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84781A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 xml:space="preserve">Binary </w:t>
            </w:r>
            <w:r w:rsidR="0084781A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Search Tree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 xml:space="preserve"> (</w:t>
            </w:r>
            <w:r w:rsidR="0084781A"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</w:t>
            </w:r>
            <w:r w:rsidR="0084781A">
              <w:rPr>
                <w:rFonts w:ascii="나눔명조 ExtraBold" w:eastAsia="나눔명조 ExtraBold" w:hAnsi="나눔명조 ExtraBold"/>
                <w:spacing w:val="-8"/>
                <w:sz w:val="56"/>
                <w:szCs w:val="20"/>
              </w:rPr>
              <w:t>ST</w:t>
            </w: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754A34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</w:t>
            </w:r>
            <w:r w:rsidR="00754A34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B</w:t>
            </w:r>
            <w:r w:rsidR="00754A34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ST</w:t>
            </w:r>
            <w:r w:rsidR="00754A34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구축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Pr="00CE3D74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6205D1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  <w:r w:rsidR="00E76ED4">
              <w:rPr>
                <w:rFonts w:asciiTheme="minorEastAsia" w:hAnsiTheme="minorEastAsia"/>
                <w:b/>
                <w:szCs w:val="18"/>
              </w:rPr>
              <w:t>9. 11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6205D1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6205D1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 xml:space="preserve">이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현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아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6205D1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원  영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851884">
        <w:rPr>
          <w:rFonts w:hint="eastAsia"/>
          <w:b/>
          <w:szCs w:val="20"/>
        </w:rPr>
        <w:t>B</w:t>
      </w:r>
      <w:r w:rsidR="00851884">
        <w:rPr>
          <w:b/>
          <w:szCs w:val="20"/>
        </w:rPr>
        <w:t xml:space="preserve">inary </w:t>
      </w:r>
      <w:r w:rsidR="00662B82">
        <w:rPr>
          <w:b/>
          <w:szCs w:val="20"/>
        </w:rPr>
        <w:t xml:space="preserve">Search </w:t>
      </w:r>
      <w:r w:rsidR="00851884">
        <w:rPr>
          <w:b/>
          <w:szCs w:val="20"/>
        </w:rPr>
        <w:t>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1B25" w:rsidTr="00151B25">
        <w:tc>
          <w:tcPr>
            <w:tcW w:w="10456" w:type="dxa"/>
          </w:tcPr>
          <w:p w:rsidR="00151B25" w:rsidRDefault="00B81835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68467C">
              <w:rPr>
                <w:rFonts w:hint="eastAsia"/>
                <w:b/>
              </w:rPr>
              <w:t>원리 소개</w:t>
            </w:r>
          </w:p>
          <w:p w:rsidR="00001F68" w:rsidRDefault="00196AD1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1. 삽입</w:t>
            </w:r>
          </w:p>
          <w:p w:rsidR="00473733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초기)</w:t>
            </w:r>
            <w:r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기준점 형성</w:t>
            </w:r>
          </w:p>
          <w:p w:rsidR="00196AD1" w:rsidRDefault="00473733" w:rsidP="00473733">
            <w:pPr>
              <w:widowControl/>
              <w:wordWrap/>
              <w:autoSpaceDE/>
              <w:autoSpaceDN/>
              <w:ind w:firstLineChars="600" w:firstLine="120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67E4A758" wp14:editId="49F4C8E3">
                      <wp:extent cx="571500" cy="476250"/>
                      <wp:effectExtent l="0" t="0" r="19050" b="19050"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00C" w:rsidRPr="00473733" w:rsidRDefault="00E1500C" w:rsidP="0047373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73733">
                                    <w:rPr>
                                      <w:rFonts w:hint="eastAsia"/>
                                      <w:b/>
                                    </w:rPr>
                                    <w:t>추</w:t>
                                  </w:r>
                                  <w:r w:rsidRPr="00473733">
                                    <w:rPr>
                                      <w:b/>
                                    </w:rPr>
                                    <w:t>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E4A758" id="직사각형 12" o:spid="_x0000_s1026" style="width: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" fillcolor="#5b9bd5 [3204]" strokecolor="#1f4d78 [1604]" strokeweight="1pt">
                      <v:textbox>
                        <w:txbxContent>
                          <w:p w:rsidR="00E1500C" w:rsidRPr="00473733" w:rsidRDefault="00E1500C" w:rsidP="00473733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473733">
                              <w:rPr>
                                <w:rFonts w:hint="eastAsia"/>
                                <w:b/>
                              </w:rPr>
                              <w:t>추</w:t>
                            </w:r>
                            <w:r w:rsidRPr="00473733">
                              <w:rPr>
                                <w:b/>
                              </w:rPr>
                              <w:t>가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96AD1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 xml:space="preserve"> </w:t>
            </w:r>
          </w:p>
          <w:p w:rsidR="007E61F9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(두 번째)</w:t>
            </w:r>
          </w:p>
          <w:p w:rsidR="00473733" w:rsidRDefault="00473733" w:rsidP="00473733">
            <w:pPr>
              <w:widowControl/>
              <w:wordWrap/>
              <w:autoSpaceDE/>
              <w:autoSpaceDN/>
              <w:ind w:firstLineChars="600" w:firstLine="120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77D9834B" wp14:editId="6E8ED173">
                      <wp:extent cx="571500" cy="476250"/>
                      <wp:effectExtent l="0" t="0" r="19050" b="19050"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00C" w:rsidRPr="00473733" w:rsidRDefault="00E1500C" w:rsidP="0047373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기</w:t>
                                  </w:r>
                                  <w:r>
                                    <w:rPr>
                                      <w:b/>
                                    </w:rPr>
                                    <w:t>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D9834B" id="직사각형 23" o:spid="_x0000_s1027" style="width: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" fillcolor="#5b9bd5 [3204]" strokecolor="#1f4d78 [1604]" strokeweight="1pt">
                      <v:textbox>
                        <w:txbxContent>
                          <w:p w:rsidR="00E1500C" w:rsidRPr="00473733" w:rsidRDefault="00E1500C" w:rsidP="00473733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기</w:t>
                            </w:r>
                            <w:r>
                              <w:rPr>
                                <w:b/>
                              </w:rPr>
                              <w:t>준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7E61F9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77D9834B" wp14:editId="6E8ED173">
                      <wp:extent cx="571500" cy="476250"/>
                      <wp:effectExtent l="0" t="0" r="19050" b="19050"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00C" w:rsidRDefault="00E1500C" w:rsidP="00473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D9834B" id="직사각형 24" o:spid="_x0000_s1028" style="width: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" fillcolor="#5b9bd5 [3204]" strokecolor="#1f4d78 [1604]" strokeweight="1pt">
                      <v:textbox>
                        <w:txbxContent>
                          <w:p w:rsidR="00E1500C" w:rsidRDefault="00E1500C" w:rsidP="004737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작음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             </w:t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0" distB="0" distL="0" distR="0" wp14:anchorId="7E16FB92" wp14:editId="52BDF8CA">
                      <wp:extent cx="571500" cy="476250"/>
                      <wp:effectExtent l="0" t="0" r="19050" b="19050"/>
                      <wp:docPr id="25" name="직사각형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500C" w:rsidRDefault="00E1500C" w:rsidP="004737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16FB92" id="직사각형 25" o:spid="_x0000_s1029" style="width: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" fillcolor="#5b9bd5 [3204]" strokecolor="#1f4d78 [1604]" strokeweight="1pt">
                      <v:textbox>
                        <w:txbxContent>
                          <w:p w:rsidR="00E1500C" w:rsidRDefault="00E1500C" w:rsidP="004737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큼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F6253F" w:rsidRDefault="00F6253F">
            <w:pPr>
              <w:widowControl/>
              <w:wordWrap/>
              <w:autoSpaceDE/>
              <w:autoSpaceDN/>
              <w:rPr>
                <w:b/>
              </w:rPr>
            </w:pPr>
          </w:p>
          <w:p w:rsidR="00473733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Case1) </w:t>
            </w:r>
            <w:r>
              <w:rPr>
                <w:rFonts w:hint="eastAsia"/>
                <w:b/>
              </w:rPr>
              <w:t>기준 &gt; 작음</w:t>
            </w:r>
          </w:p>
          <w:p w:rsidR="00473733" w:rsidRPr="00A91521" w:rsidRDefault="00473733">
            <w:pPr>
              <w:widowControl/>
              <w:wordWrap/>
              <w:autoSpaceDE/>
              <w:autoSpaceDN/>
            </w:pPr>
            <w:r w:rsidRPr="00A91521">
              <w:t>Left</w:t>
            </w:r>
          </w:p>
          <w:p w:rsidR="00473733" w:rsidRDefault="00473733">
            <w:pPr>
              <w:widowControl/>
              <w:wordWrap/>
              <w:autoSpaceDE/>
              <w:autoSpaceDN/>
              <w:rPr>
                <w:b/>
              </w:rPr>
            </w:pPr>
          </w:p>
          <w:p w:rsidR="00473733" w:rsidRDefault="0047373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Case2) 기준 </w:t>
            </w:r>
            <w:r>
              <w:rPr>
                <w:b/>
              </w:rPr>
              <w:t xml:space="preserve">&lt; </w:t>
            </w:r>
            <w:r>
              <w:rPr>
                <w:rFonts w:hint="eastAsia"/>
                <w:b/>
              </w:rPr>
              <w:t>큼</w:t>
            </w:r>
          </w:p>
          <w:p w:rsidR="00473733" w:rsidRPr="00A91521" w:rsidRDefault="00473733">
            <w:pPr>
              <w:widowControl/>
              <w:wordWrap/>
              <w:autoSpaceDE/>
              <w:autoSpaceDN/>
            </w:pPr>
            <w:r w:rsidRPr="00A91521">
              <w:rPr>
                <w:rFonts w:hint="eastAsia"/>
              </w:rPr>
              <w:t>Right</w:t>
            </w:r>
          </w:p>
          <w:p w:rsidR="00473733" w:rsidRDefault="00473733">
            <w:pPr>
              <w:widowControl/>
              <w:wordWrap/>
              <w:autoSpaceDE/>
              <w:autoSpaceDN/>
              <w:rPr>
                <w:b/>
              </w:rPr>
            </w:pPr>
          </w:p>
          <w:p w:rsidR="00473733" w:rsidRDefault="00380789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이와 같은 체계로 구축하게 됨.</w:t>
            </w:r>
          </w:p>
          <w:p w:rsidR="00380789" w:rsidRDefault="00380789">
            <w:pPr>
              <w:widowControl/>
              <w:wordWrap/>
              <w:autoSpaceDE/>
              <w:autoSpaceDN/>
              <w:rPr>
                <w:b/>
              </w:rPr>
            </w:pPr>
          </w:p>
          <w:p w:rsidR="00380789" w:rsidRPr="00A91521" w:rsidRDefault="00380789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삭제</w:t>
            </w:r>
          </w:p>
          <w:p w:rsidR="00C3330D" w:rsidRPr="00A91521" w:rsidRDefault="00BF6AD3">
            <w:pPr>
              <w:widowControl/>
              <w:wordWrap/>
              <w:autoSpaceDE/>
              <w:autoSpaceDN/>
              <w:rPr>
                <w:sz w:val="18"/>
              </w:rPr>
            </w:pPr>
            <w:r w:rsidRPr="00A91521">
              <w:rPr>
                <w:rFonts w:hint="eastAsia"/>
                <w:sz w:val="18"/>
              </w:rPr>
              <w:t>루트를 삭제하면,</w:t>
            </w:r>
          </w:p>
          <w:p w:rsidR="00C3330D" w:rsidRPr="00A91521" w:rsidRDefault="00C3330D">
            <w:pPr>
              <w:widowControl/>
              <w:wordWrap/>
              <w:autoSpaceDE/>
              <w:autoSpaceDN/>
              <w:rPr>
                <w:sz w:val="18"/>
              </w:rPr>
            </w:pPr>
            <w:r w:rsidRPr="00A91521">
              <w:rPr>
                <w:rFonts w:hint="eastAsia"/>
                <w:sz w:val="18"/>
              </w:rPr>
              <w:t>자녀가 없는 경우와 자녀가 1개라도 존재하는 경우,</w:t>
            </w:r>
            <w:r w:rsidRPr="00A91521">
              <w:rPr>
                <w:sz w:val="18"/>
              </w:rPr>
              <w:t xml:space="preserve"> </w:t>
            </w:r>
            <w:r w:rsidRPr="00A91521">
              <w:rPr>
                <w:rFonts w:hint="eastAsia"/>
                <w:sz w:val="18"/>
              </w:rPr>
              <w:t xml:space="preserve">자녀가 </w:t>
            </w:r>
            <w:r w:rsidRPr="00A91521">
              <w:rPr>
                <w:sz w:val="18"/>
              </w:rPr>
              <w:t>2</w:t>
            </w:r>
            <w:r w:rsidRPr="00A91521">
              <w:rPr>
                <w:rFonts w:hint="eastAsia"/>
                <w:sz w:val="18"/>
              </w:rPr>
              <w:t>개인 경우로 구분하여 처리할 수 있다.</w:t>
            </w:r>
          </w:p>
          <w:p w:rsidR="00380789" w:rsidRDefault="00380789">
            <w:pPr>
              <w:widowControl/>
              <w:wordWrap/>
              <w:autoSpaceDE/>
              <w:autoSpaceDN/>
              <w:rPr>
                <w:b/>
              </w:rPr>
            </w:pPr>
          </w:p>
          <w:p w:rsidR="00315862" w:rsidRDefault="0031586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Case 1</w:t>
            </w:r>
            <w:r w:rsidR="0051393B">
              <w:rPr>
                <w:b/>
              </w:rPr>
              <w:t>-1</w:t>
            </w:r>
            <w:r>
              <w:rPr>
                <w:rFonts w:hint="eastAsia"/>
                <w:b/>
              </w:rPr>
              <w:t xml:space="preserve">) 자식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 xml:space="preserve">개 </w:t>
            </w:r>
            <w:r>
              <w:rPr>
                <w:b/>
              </w:rPr>
              <w:t xml:space="preserve">– </w:t>
            </w:r>
            <w:r>
              <w:rPr>
                <w:rFonts w:hint="eastAsia"/>
                <w:b/>
              </w:rPr>
              <w:t>삭제</w:t>
            </w:r>
          </w:p>
          <w:p w:rsidR="0035180C" w:rsidRDefault="0031586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09AD4F9" wp14:editId="10464671">
                  <wp:extent cx="6019800" cy="14668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330D" w:rsidRDefault="000608E4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30제거</w:t>
            </w:r>
          </w:p>
          <w:p w:rsidR="000608E4" w:rsidRDefault="000608E4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A06140" w:rsidRDefault="00A06140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A06140" w:rsidRDefault="00A06140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A06140" w:rsidRDefault="00A06140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A06140" w:rsidRDefault="00A06140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CC516E" w:rsidRDefault="00094F09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Case </w:t>
            </w:r>
            <w:r w:rsidR="0051393B">
              <w:rPr>
                <w:b/>
              </w:rPr>
              <w:t>1-</w:t>
            </w:r>
            <w:r>
              <w:rPr>
                <w:rFonts w:hint="eastAsia"/>
                <w:b/>
              </w:rPr>
              <w:t>2)</w:t>
            </w:r>
          </w:p>
          <w:p w:rsidR="00094F09" w:rsidRDefault="00A06140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3592BD" wp14:editId="2B707FCA">
                  <wp:extent cx="6245860" cy="2537493"/>
                  <wp:effectExtent l="0" t="0" r="254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734" cy="253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16E" w:rsidRDefault="006E4859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20제거</w:t>
            </w:r>
          </w:p>
          <w:p w:rsidR="006E4859" w:rsidRDefault="006E4859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6E4859" w:rsidRDefault="0051393B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Case 2-1) 자식 2개일 때</w:t>
            </w:r>
          </w:p>
          <w:p w:rsidR="00A06140" w:rsidRDefault="00F33E0F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0D3916" wp14:editId="2EABE619">
                  <wp:extent cx="4457700" cy="282892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E0F" w:rsidRDefault="00265716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2B2969">
              <w:rPr>
                <w:rFonts w:hint="eastAsia"/>
                <w:b/>
              </w:rPr>
              <w:t>왼쪽을 기준으로 할 경우,</w:t>
            </w:r>
            <w:r w:rsidR="002B2969">
              <w:rPr>
                <w:b/>
              </w:rPr>
              <w:t xml:space="preserve"> </w:t>
            </w:r>
            <w:r w:rsidR="002B2969">
              <w:rPr>
                <w:rFonts w:hint="eastAsia"/>
                <w:b/>
              </w:rPr>
              <w:t>최소의 원소를 대체하는 방법</w:t>
            </w:r>
          </w:p>
          <w:p w:rsidR="002B2969" w:rsidRDefault="00265716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2B2969">
              <w:rPr>
                <w:rFonts w:hint="eastAsia"/>
                <w:b/>
              </w:rPr>
              <w:t>오른쪽을 기준으로 할 경우,</w:t>
            </w:r>
            <w:r w:rsidR="002B2969">
              <w:rPr>
                <w:b/>
              </w:rPr>
              <w:t xml:space="preserve"> </w:t>
            </w:r>
            <w:r w:rsidR="002B2969">
              <w:rPr>
                <w:rFonts w:hint="eastAsia"/>
                <w:b/>
              </w:rPr>
              <w:t>최대의 원소를 대체하는 방법</w:t>
            </w:r>
          </w:p>
          <w:p w:rsidR="00265716" w:rsidRDefault="00265716" w:rsidP="00C628D2">
            <w:pPr>
              <w:widowControl/>
              <w:wordWrap/>
              <w:autoSpaceDE/>
              <w:autoSpaceDN/>
              <w:rPr>
                <w:b/>
              </w:rPr>
            </w:pPr>
          </w:p>
          <w:p w:rsidR="00265716" w:rsidRDefault="0010629B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 xml:space="preserve">* </w:t>
            </w:r>
            <w:r w:rsidR="00200F59">
              <w:rPr>
                <w:rFonts w:hint="eastAsia"/>
                <w:b/>
              </w:rPr>
              <w:t>문제에서 주어진,</w:t>
            </w:r>
            <w:r w:rsidR="00200F59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삽입과 삭제 구현이 적용된 구간.</w:t>
            </w:r>
          </w:p>
          <w:p w:rsidR="0010629B" w:rsidRDefault="0010629B" w:rsidP="00C628D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-&gt; </w:t>
            </w:r>
            <w:r>
              <w:rPr>
                <w:rFonts w:hint="eastAsia"/>
                <w:b/>
              </w:rPr>
              <w:t>샤향트리로 구축되었을 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문자열 개수와 일치하는 현상을 발견함.</w:t>
            </w:r>
          </w:p>
          <w:p w:rsidR="0010629B" w:rsidRDefault="0010629B" w:rsidP="004F033D">
            <w:pPr>
              <w:widowControl/>
              <w:wordWrap/>
              <w:autoSpaceDE/>
              <w:autoSpaceDN/>
              <w:ind w:firstLineChars="200" w:firstLine="400"/>
              <w:rPr>
                <w:b/>
              </w:rPr>
            </w:pPr>
            <w:r>
              <w:rPr>
                <w:rFonts w:hint="eastAsia"/>
                <w:b/>
              </w:rPr>
              <w:t>이 구간에서 삽입과 삭제를 처리할 수 있도록 구현함.</w:t>
            </w: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9E3F16" w:rsidRDefault="009E3F1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06086" w:rsidRPr="00C2331D" w:rsidRDefault="00AF7287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6205D1">
        <w:tc>
          <w:tcPr>
            <w:tcW w:w="10456" w:type="dxa"/>
          </w:tcPr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Search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Business &amp; CSE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20101215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"bst.h"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index);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Parser(std::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_Data);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문자열들을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마지막은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std::getline(cin, Data);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Parser(Data);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Parser(std::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BSTree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&gt;* pNode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GetMax = -1;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IDX = 0;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Length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.length();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BSTree-&gt;SetMax(INITIAL);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(IDX &lt; Length)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 = StringToChar(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IDX);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BSTree-&gt;Create(D);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BSTree-&gt;Insert(BSTree-&gt;GetNode(), pNode);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D.erase();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ch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D.push_back(ch);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((IDX + 1) == Length)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GetMax = BSTree-&gt;GetMax();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== GetMax)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BSTree-&gt;SetMax(INITIAL);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TreeNode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&gt;* tmpNode = BSTree-&gt;Search(BSTree-&gt;GetNode(), INITIAL, Count);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 = tmpNode-&gt;Data;</w:t>
            </w:r>
            <w:bookmarkStart w:id="0" w:name="_GoBack"/>
            <w:bookmarkEnd w:id="0"/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BSTree-&gt;Remove(BSTree-&gt;GetNode(), tmpNode-&gt;Data);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tmpNode = BSTree-&gt;Create(D);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BSTree-&gt;Insert(BSTree-&gt;GetNode(), tmpNode);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삭제와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구현해보기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IDX++;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판단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(BSTree-&gt;GetNode()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BSTree-&gt;SetMax(GetMax);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GetMax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BSTree-&gt;PrintOut(BSTree-&gt;GetNode());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StringToChar(std::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D.at(0);</w:t>
            </w:r>
          </w:p>
          <w:p w:rsidR="00A91630" w:rsidRDefault="00A91630" w:rsidP="00A9163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C39F3" w:rsidRDefault="002C39F3" w:rsidP="00A91630">
            <w:pPr>
              <w:keepNext/>
              <w:wordWrap/>
              <w:spacing w:line="200" w:lineRule="exact"/>
            </w:pPr>
          </w:p>
        </w:tc>
      </w:tr>
    </w:tbl>
    <w:p w:rsidR="00DF6D27" w:rsidRDefault="002C39F3" w:rsidP="00F12000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4D5D" w:rsidTr="00014D5D">
        <w:tc>
          <w:tcPr>
            <w:tcW w:w="10456" w:type="dxa"/>
          </w:tcPr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Search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Business &amp; CSE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20101215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_BST_H_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_BST_H_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INITIAL = 1;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 = 1;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 = 2;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Node{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prev;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next;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Stack{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Stack();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~Stack();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push(T _Data,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_Height);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pop();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GetCount();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Top;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TreeNode{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LeftNode;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Data;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RightNode;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BST{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BST();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~BST();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TreeNode&lt;T&gt;* Search(TreeNode&lt;T&gt;* _pNode,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curlevel);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Insert(TreeNode&lt;T&gt;* pTop, TreeNode&lt;T&gt;* _pNode,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 = 1);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Remove(TreeNode&lt;T&gt;* _pNode, T _Data);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Create(T _Data);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GetNode();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GetMax();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SetMax(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_Max);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SetIncreaseMax();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findMinNode(TreeNode&lt;T&gt;* Tree);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PrintOut(TreeNode&lt;T&gt;* pNode);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PostOrder(TreeNode&lt;T&gt;*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level, Stack&lt;T&gt;* pStackNode);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DestoryTree(TreeNode&lt;T&gt;* pNode);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DestoryNode(TreeNode&lt;T&gt;* pNode);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Top;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HeadNode;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 Data);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GetLine();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printLine;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RootData;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TreeData;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"bst_detail.h"</w:t>
            </w:r>
          </w:p>
          <w:p w:rsidR="00C931AF" w:rsidRDefault="00C931AF" w:rsidP="00AD47B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4D5D" w:rsidRDefault="00C931AF" w:rsidP="00AD47BE">
            <w:pPr>
              <w:wordWrap/>
              <w:spacing w:line="20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DF6D27" w:rsidRDefault="00C93FCC" w:rsidP="00DF6D27">
      <w:pPr>
        <w:rPr>
          <w:b/>
        </w:rPr>
      </w:pPr>
      <w:r w:rsidRPr="00C93FCC">
        <w:rPr>
          <w:b/>
        </w:rPr>
        <w:lastRenderedPageBreak/>
        <w:t xml:space="preserve">Figure 2) </w:t>
      </w:r>
      <w:r w:rsidR="00EC1D4E">
        <w:rPr>
          <w:b/>
        </w:rPr>
        <w:t>bst</w:t>
      </w:r>
      <w:r w:rsidR="003542A2" w:rsidRPr="00C93FCC">
        <w:rPr>
          <w:rFonts w:hint="eastAsia"/>
          <w:b/>
        </w:rPr>
        <w:t>.</w:t>
      </w:r>
      <w:r w:rsidR="003542A2" w:rsidRPr="00C93FCC">
        <w:rPr>
          <w:b/>
        </w:rPr>
        <w:t>h</w:t>
      </w:r>
    </w:p>
    <w:p w:rsidR="00F12000" w:rsidRDefault="00F12000" w:rsidP="00DF6D2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4D0" w:rsidTr="006844D0">
        <w:tc>
          <w:tcPr>
            <w:tcW w:w="10456" w:type="dxa"/>
          </w:tcPr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Search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5 - 3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Business &amp; CSE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20101215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_BST_DETAIL_H_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_BST_DETAIL_H_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"bst.h"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BST&lt;T&gt;::BST(){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HeadNode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BST&lt;T&gt;::~BST(){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DestoryTree(Top);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BST&lt;T&gt;::DestoryTree(TreeNode&lt;T&gt;* pNode){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DestoryNode(pNode);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DestoryTree(pNode-&gt;LeftNode);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DestoryTree(pNode-&gt;RightNode);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BST&lt;T&gt;::DestoryNode(TreeNode&lt;T&gt;* pNode){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printLine = check;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BST&lt;T&gt;::GetLine(){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printLine;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TreeNode&lt;T&gt;* BST&lt;T&gt;::GetNode(){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HeadNode;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BST&lt;T&gt;::PrintOut(TreeNode&lt;T&gt;* pNode){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Stack&lt;T&gt;* newData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Stack&lt;T&gt;();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PostOrder(pNode, 0, newData);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BST&lt;T&gt;::SetMax(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_Max){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Max = _Max;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BST&lt;T&gt;::SetData(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Type, T 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(Type)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ROOT: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RootData = 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NODE: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TreeData.append(Data);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BST&lt;T&gt;::PostOrder(TreeNode&lt;T&gt;* 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level, Stack&lt;T&gt;* pStackNode){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TreeNode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바꾸기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(GetLine()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std::string tmpData;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level)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tmpData.append(pStackNode-&gt;at(i));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 = 0;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length = tmpData.length();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&lt; length)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tmpData.push_back(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i++;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tmpData;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(level == 0)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Data.append(pNode-&gt;Data);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SetData(ROOT, pNode-&gt;Data);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(level != 0)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Data.append(pNode-&gt;Data);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cout &lt;&lt; Data; - Stack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내용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(pStackNode-&gt;GetCount() &lt;= GetMax()){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pStackNode-&gt;push(Data, level);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Node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(pNode-&gt;LeftNode == NULL &amp;&amp; pNode-&gt;LeftNode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SetLine(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((level + 1) != GetMax())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--- 0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PostOrder(pNode-&gt;LeftNode, level + 1, pStackNode);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PostOrder(pNode-&gt;RightNode, level + 1, pStackNode);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TreeNode&lt;T&gt;* BST&lt;T&gt;::Create(T _Data){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TreeNode&lt;T&gt;* pNode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TreeNode&lt;T&gt;();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pNode-&gt;Data = _Data;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pNode-&gt;LeftNode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pNode-&gt;RightNode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TreeNode&lt;T&gt;* BST&lt;T&gt;::Search(TreeNode&lt;T&gt;* _pNode,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curlevel){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(GetMax() &lt; (level + 1))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SetIncreaseMax();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(GetMax() == curlevel)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Search(_pNode-&gt;LeftNode, level + 1, curlevel);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Search(_pNode-&gt;RightNode, level + 1, curlevel);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BST&lt;T&gt;::GetMax(){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BST&lt;T&gt;::SetIncreaseMax(){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Max++;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BST&lt;T&gt;::Insert(TreeNode&lt;T&gt;* pTop, TreeNode&lt;T&gt;* _pNode,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(GetMax() &lt; (level + 1))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SetIncreaseMax();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(HeadNode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HeadNode =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HeadNode;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(pTop-&gt;Data &gt; _pNode-&gt;Data){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(pTop-&gt;LeftNode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pTop-&gt;LeftNode =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Insert(pTop-&gt;LeftNode, _pNode, level + 1);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(pTop-&gt;Data == _pNode-&gt;Data){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(pTop-&gt;LeftNode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pTop-&gt;LeftNode =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Insert(pTop-&gt;LeftNode, _pNode, level + 1);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(pTop-&gt;Data &lt; _pNode-&gt;Data){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(pTop-&gt;RightNode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pTop-&gt;RightNode =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Insert(pTop-&gt;RightNode, _pNode, level + 1);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TreeNode&lt;T&gt;* BST&lt;T&gt;::Remove(TreeNode&lt;T&gt;* _pNode, T _Data){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TreeNode&lt;T&gt;* tmpNode;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않음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(_pNode-&gt;Data &gt; _Data)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_pNode-&gt;LeftNode = Remove(_pNode-&gt;LeftNode, _Data);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(_pNode-&gt;Data &lt; _Data)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_pNode-&gt;RightNode = Remove(_pNode-&gt;RightNode, _Data);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(_pNode-&gt;LeftNode != NULL &amp;&amp; _pNode-&gt;RightNode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tmpNode = findMinNode(_pNode-&gt;RightNode);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_pNode-&gt;Data = tmpNode-&gt;Data;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_pNode-&gt;RightNode = Remove(_pNode-&gt;RightNode, _Data);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tmpNode =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(_pNode-&gt;LeftNode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 = _pNode-&gt;RightNode;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(_pNode-&gt;RightNode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_pNode = _pNode-&gt;LeftNode;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TreeNode&lt;T&gt;* BST&lt;T&gt;::findMinNode(TreeNode&lt;T&gt;* Tree){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(Tree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(Tree-&gt;LeftNode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findMinNode(Tree-&gt;LeftNode);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Tree;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Stack&lt;T&gt;::Stack(){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Node&lt;T&gt;();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Top-&gt;prev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Stack&lt;T&gt;::~Stack(){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curNode;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curNode = Top;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Stack&lt;T&gt;::push(T _Data,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_Height){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Node&lt;T&gt;* newNode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Node&lt;T&gt;();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newNode-&gt;Data = _Data;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newNode-&gt;Height = _Height;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newNode-&gt;prev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newNode-&gt;next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신규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newNode-&gt;prev = Top;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newNode;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Top-&gt;next;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Top-&gt;Data = _Data;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Top-&gt;Height = _Height;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 Stack&lt;T&gt;::pop(){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pData;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(Top-&gt;prev !=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Top-&gt;Data;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Top;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 = Top-&gt;prev;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pNode;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Top-&gt;Data;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Top-&gt;Data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Top-&gt;next = NULL;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Count--;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Stack&lt;T&gt;::GetCount(){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 Stack&lt;T&gt;::at(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height){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 pData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Node&lt;T&gt;* pNode = Top;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루프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 == NULL)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(pNode-&gt;Height == height){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pData = pNode-&gt;Data;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pNode = pNode-&gt;prev;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pData;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C1D4E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44D0" w:rsidRPr="00B35091" w:rsidRDefault="00EC1D4E" w:rsidP="00EC1D4E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B3773A" w:rsidRDefault="00004810" w:rsidP="00DF6D27">
      <w:pPr>
        <w:rPr>
          <w:b/>
        </w:rPr>
      </w:pPr>
      <w:r>
        <w:rPr>
          <w:rFonts w:hint="eastAsia"/>
          <w:b/>
        </w:rPr>
        <w:lastRenderedPageBreak/>
        <w:t xml:space="preserve">Figure 3) </w:t>
      </w:r>
      <w:r w:rsidR="005943F7">
        <w:rPr>
          <w:b/>
        </w:rPr>
        <w:t>bst_detail</w:t>
      </w:r>
      <w:r>
        <w:rPr>
          <w:rFonts w:hint="eastAsia"/>
          <w:b/>
        </w:rPr>
        <w:t>.h</w:t>
      </w:r>
    </w:p>
    <w:sectPr w:rsidR="00B3773A" w:rsidSect="00DA5350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C8" w:rsidRDefault="00AF65C8" w:rsidP="00251504">
      <w:pPr>
        <w:spacing w:after="0" w:line="240" w:lineRule="auto"/>
      </w:pPr>
      <w:r>
        <w:separator/>
      </w:r>
    </w:p>
  </w:endnote>
  <w:endnote w:type="continuationSeparator" w:id="0">
    <w:p w:rsidR="00AF65C8" w:rsidRDefault="00AF65C8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1500C" w:rsidRDefault="00E1500C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ED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ED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500C" w:rsidRDefault="00E1500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C8" w:rsidRDefault="00AF65C8" w:rsidP="00251504">
      <w:pPr>
        <w:spacing w:after="0" w:line="240" w:lineRule="auto"/>
      </w:pPr>
      <w:r>
        <w:separator/>
      </w:r>
    </w:p>
  </w:footnote>
  <w:footnote w:type="continuationSeparator" w:id="0">
    <w:p w:rsidR="00AF65C8" w:rsidRDefault="00AF65C8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01F68"/>
    <w:rsid w:val="00004810"/>
    <w:rsid w:val="00014D5D"/>
    <w:rsid w:val="00036D6F"/>
    <w:rsid w:val="00036F6A"/>
    <w:rsid w:val="00057029"/>
    <w:rsid w:val="000574D5"/>
    <w:rsid w:val="000608E4"/>
    <w:rsid w:val="00067A31"/>
    <w:rsid w:val="000707F4"/>
    <w:rsid w:val="00074DC1"/>
    <w:rsid w:val="00094F09"/>
    <w:rsid w:val="000C0664"/>
    <w:rsid w:val="000C1937"/>
    <w:rsid w:val="000C7018"/>
    <w:rsid w:val="000E5588"/>
    <w:rsid w:val="000F2760"/>
    <w:rsid w:val="000F29E0"/>
    <w:rsid w:val="00103D5B"/>
    <w:rsid w:val="0010629B"/>
    <w:rsid w:val="00134519"/>
    <w:rsid w:val="001379EE"/>
    <w:rsid w:val="00146AF9"/>
    <w:rsid w:val="001470F6"/>
    <w:rsid w:val="00151B25"/>
    <w:rsid w:val="00156E0B"/>
    <w:rsid w:val="00162379"/>
    <w:rsid w:val="00166762"/>
    <w:rsid w:val="001670D0"/>
    <w:rsid w:val="001915A2"/>
    <w:rsid w:val="00196AD1"/>
    <w:rsid w:val="001A05E6"/>
    <w:rsid w:val="001A1CF6"/>
    <w:rsid w:val="001B001B"/>
    <w:rsid w:val="001C6BB7"/>
    <w:rsid w:val="001D7097"/>
    <w:rsid w:val="001F43DD"/>
    <w:rsid w:val="001F4C3E"/>
    <w:rsid w:val="00200F59"/>
    <w:rsid w:val="00205DFA"/>
    <w:rsid w:val="00207AB8"/>
    <w:rsid w:val="00210779"/>
    <w:rsid w:val="00213014"/>
    <w:rsid w:val="00236C6E"/>
    <w:rsid w:val="00237C77"/>
    <w:rsid w:val="00251504"/>
    <w:rsid w:val="00265716"/>
    <w:rsid w:val="00276C98"/>
    <w:rsid w:val="0029170D"/>
    <w:rsid w:val="002A61F5"/>
    <w:rsid w:val="002B1DBD"/>
    <w:rsid w:val="002B2969"/>
    <w:rsid w:val="002B441D"/>
    <w:rsid w:val="002C39F3"/>
    <w:rsid w:val="002D4B7C"/>
    <w:rsid w:val="002E518A"/>
    <w:rsid w:val="002E5A50"/>
    <w:rsid w:val="00300D3B"/>
    <w:rsid w:val="00304888"/>
    <w:rsid w:val="00315862"/>
    <w:rsid w:val="00340B33"/>
    <w:rsid w:val="00344851"/>
    <w:rsid w:val="0035180C"/>
    <w:rsid w:val="003542A2"/>
    <w:rsid w:val="00362C9C"/>
    <w:rsid w:val="00380789"/>
    <w:rsid w:val="00383026"/>
    <w:rsid w:val="0039082C"/>
    <w:rsid w:val="00396C8A"/>
    <w:rsid w:val="003A4387"/>
    <w:rsid w:val="003A70AF"/>
    <w:rsid w:val="003A7567"/>
    <w:rsid w:val="003C4071"/>
    <w:rsid w:val="003F785D"/>
    <w:rsid w:val="004075FA"/>
    <w:rsid w:val="00417B0B"/>
    <w:rsid w:val="004244F9"/>
    <w:rsid w:val="004370CF"/>
    <w:rsid w:val="004446BE"/>
    <w:rsid w:val="0045041D"/>
    <w:rsid w:val="00460070"/>
    <w:rsid w:val="00473733"/>
    <w:rsid w:val="004775C4"/>
    <w:rsid w:val="0048144C"/>
    <w:rsid w:val="004933F3"/>
    <w:rsid w:val="004B4B6A"/>
    <w:rsid w:val="004C0510"/>
    <w:rsid w:val="004F033D"/>
    <w:rsid w:val="004F0A1B"/>
    <w:rsid w:val="00507254"/>
    <w:rsid w:val="005100C1"/>
    <w:rsid w:val="005114E9"/>
    <w:rsid w:val="0051393B"/>
    <w:rsid w:val="0051709D"/>
    <w:rsid w:val="005333A8"/>
    <w:rsid w:val="005678F1"/>
    <w:rsid w:val="00581099"/>
    <w:rsid w:val="0058259C"/>
    <w:rsid w:val="005943F7"/>
    <w:rsid w:val="005D09D7"/>
    <w:rsid w:val="005E5615"/>
    <w:rsid w:val="005E7F43"/>
    <w:rsid w:val="005F2236"/>
    <w:rsid w:val="005F2558"/>
    <w:rsid w:val="005F7A36"/>
    <w:rsid w:val="00602CC3"/>
    <w:rsid w:val="00613FAF"/>
    <w:rsid w:val="006205D1"/>
    <w:rsid w:val="00621C0D"/>
    <w:rsid w:val="00622F3A"/>
    <w:rsid w:val="00624C13"/>
    <w:rsid w:val="006300F7"/>
    <w:rsid w:val="00633940"/>
    <w:rsid w:val="00634857"/>
    <w:rsid w:val="00645CFF"/>
    <w:rsid w:val="00646207"/>
    <w:rsid w:val="00646EEA"/>
    <w:rsid w:val="00652D24"/>
    <w:rsid w:val="006555BD"/>
    <w:rsid w:val="00656861"/>
    <w:rsid w:val="00662B82"/>
    <w:rsid w:val="00667738"/>
    <w:rsid w:val="00670164"/>
    <w:rsid w:val="0067173E"/>
    <w:rsid w:val="006721DB"/>
    <w:rsid w:val="00681C89"/>
    <w:rsid w:val="006844D0"/>
    <w:rsid w:val="0068467C"/>
    <w:rsid w:val="0068546A"/>
    <w:rsid w:val="006C1D6D"/>
    <w:rsid w:val="006E4859"/>
    <w:rsid w:val="006E4D01"/>
    <w:rsid w:val="00700AA5"/>
    <w:rsid w:val="00716521"/>
    <w:rsid w:val="00734558"/>
    <w:rsid w:val="00735302"/>
    <w:rsid w:val="007371A8"/>
    <w:rsid w:val="007440D4"/>
    <w:rsid w:val="00744773"/>
    <w:rsid w:val="00754A34"/>
    <w:rsid w:val="00761B81"/>
    <w:rsid w:val="0076433F"/>
    <w:rsid w:val="0076445B"/>
    <w:rsid w:val="00785917"/>
    <w:rsid w:val="007A6347"/>
    <w:rsid w:val="007B769E"/>
    <w:rsid w:val="007E61F9"/>
    <w:rsid w:val="007F79A9"/>
    <w:rsid w:val="00800AF2"/>
    <w:rsid w:val="00810187"/>
    <w:rsid w:val="00815BC7"/>
    <w:rsid w:val="0083522E"/>
    <w:rsid w:val="00835900"/>
    <w:rsid w:val="008405E7"/>
    <w:rsid w:val="00846C07"/>
    <w:rsid w:val="0084781A"/>
    <w:rsid w:val="00847D27"/>
    <w:rsid w:val="00851884"/>
    <w:rsid w:val="008625A0"/>
    <w:rsid w:val="00862C0F"/>
    <w:rsid w:val="00876A96"/>
    <w:rsid w:val="00894BA1"/>
    <w:rsid w:val="008C0C00"/>
    <w:rsid w:val="008D34A7"/>
    <w:rsid w:val="008D48D1"/>
    <w:rsid w:val="008E4027"/>
    <w:rsid w:val="008F6561"/>
    <w:rsid w:val="008F6C15"/>
    <w:rsid w:val="008F7543"/>
    <w:rsid w:val="00906086"/>
    <w:rsid w:val="00925051"/>
    <w:rsid w:val="0093036C"/>
    <w:rsid w:val="0093569E"/>
    <w:rsid w:val="00946ABF"/>
    <w:rsid w:val="00957C5A"/>
    <w:rsid w:val="00961079"/>
    <w:rsid w:val="0096317B"/>
    <w:rsid w:val="00975F55"/>
    <w:rsid w:val="00986C62"/>
    <w:rsid w:val="00995BB4"/>
    <w:rsid w:val="009B1812"/>
    <w:rsid w:val="009C1CFD"/>
    <w:rsid w:val="009C3895"/>
    <w:rsid w:val="009D1EFE"/>
    <w:rsid w:val="009E3F16"/>
    <w:rsid w:val="00A02CF0"/>
    <w:rsid w:val="00A02FF6"/>
    <w:rsid w:val="00A03A1A"/>
    <w:rsid w:val="00A06140"/>
    <w:rsid w:val="00A067E7"/>
    <w:rsid w:val="00A374BA"/>
    <w:rsid w:val="00A52A00"/>
    <w:rsid w:val="00A57B2A"/>
    <w:rsid w:val="00A91521"/>
    <w:rsid w:val="00A91630"/>
    <w:rsid w:val="00AA0F08"/>
    <w:rsid w:val="00AA1C39"/>
    <w:rsid w:val="00AA277A"/>
    <w:rsid w:val="00AB2BD9"/>
    <w:rsid w:val="00AC2D30"/>
    <w:rsid w:val="00AC4944"/>
    <w:rsid w:val="00AC7F5D"/>
    <w:rsid w:val="00AD0342"/>
    <w:rsid w:val="00AD0B48"/>
    <w:rsid w:val="00AD47BE"/>
    <w:rsid w:val="00AF65C8"/>
    <w:rsid w:val="00AF7287"/>
    <w:rsid w:val="00B02168"/>
    <w:rsid w:val="00B05BFB"/>
    <w:rsid w:val="00B107D8"/>
    <w:rsid w:val="00B16D84"/>
    <w:rsid w:val="00B22C5A"/>
    <w:rsid w:val="00B34824"/>
    <w:rsid w:val="00B35091"/>
    <w:rsid w:val="00B3773A"/>
    <w:rsid w:val="00B4243F"/>
    <w:rsid w:val="00B44EC0"/>
    <w:rsid w:val="00B4652D"/>
    <w:rsid w:val="00B7365A"/>
    <w:rsid w:val="00B747BA"/>
    <w:rsid w:val="00B81835"/>
    <w:rsid w:val="00B82C97"/>
    <w:rsid w:val="00B83B74"/>
    <w:rsid w:val="00B91F0C"/>
    <w:rsid w:val="00B9434C"/>
    <w:rsid w:val="00B96C9E"/>
    <w:rsid w:val="00BA36EA"/>
    <w:rsid w:val="00BA439B"/>
    <w:rsid w:val="00BB3737"/>
    <w:rsid w:val="00BC091B"/>
    <w:rsid w:val="00BC31C0"/>
    <w:rsid w:val="00BC47C3"/>
    <w:rsid w:val="00BD0C45"/>
    <w:rsid w:val="00BF684E"/>
    <w:rsid w:val="00BF6AD3"/>
    <w:rsid w:val="00C0285F"/>
    <w:rsid w:val="00C17794"/>
    <w:rsid w:val="00C20BE2"/>
    <w:rsid w:val="00C2331D"/>
    <w:rsid w:val="00C273CC"/>
    <w:rsid w:val="00C3330D"/>
    <w:rsid w:val="00C344FE"/>
    <w:rsid w:val="00C41ECB"/>
    <w:rsid w:val="00C53E10"/>
    <w:rsid w:val="00C628D2"/>
    <w:rsid w:val="00C710C8"/>
    <w:rsid w:val="00C84332"/>
    <w:rsid w:val="00C91382"/>
    <w:rsid w:val="00C923C4"/>
    <w:rsid w:val="00C9300F"/>
    <w:rsid w:val="00C931AF"/>
    <w:rsid w:val="00C93FCC"/>
    <w:rsid w:val="00CC516E"/>
    <w:rsid w:val="00CD1D7B"/>
    <w:rsid w:val="00CE3D74"/>
    <w:rsid w:val="00CE402D"/>
    <w:rsid w:val="00CE657C"/>
    <w:rsid w:val="00D03B4D"/>
    <w:rsid w:val="00D14B86"/>
    <w:rsid w:val="00D205C3"/>
    <w:rsid w:val="00D22F32"/>
    <w:rsid w:val="00D31719"/>
    <w:rsid w:val="00D37B53"/>
    <w:rsid w:val="00D42E54"/>
    <w:rsid w:val="00D86967"/>
    <w:rsid w:val="00D906A0"/>
    <w:rsid w:val="00DA5350"/>
    <w:rsid w:val="00DB3DD9"/>
    <w:rsid w:val="00DC7705"/>
    <w:rsid w:val="00DE1FAA"/>
    <w:rsid w:val="00DE2B12"/>
    <w:rsid w:val="00DF6D27"/>
    <w:rsid w:val="00E01C0B"/>
    <w:rsid w:val="00E1500C"/>
    <w:rsid w:val="00E348CE"/>
    <w:rsid w:val="00E4629E"/>
    <w:rsid w:val="00E46592"/>
    <w:rsid w:val="00E76ED4"/>
    <w:rsid w:val="00EA3999"/>
    <w:rsid w:val="00EA685C"/>
    <w:rsid w:val="00EC1D4E"/>
    <w:rsid w:val="00EC4FA7"/>
    <w:rsid w:val="00ED2B56"/>
    <w:rsid w:val="00ED6EC8"/>
    <w:rsid w:val="00F03162"/>
    <w:rsid w:val="00F11661"/>
    <w:rsid w:val="00F12000"/>
    <w:rsid w:val="00F12C9D"/>
    <w:rsid w:val="00F33E0F"/>
    <w:rsid w:val="00F34F24"/>
    <w:rsid w:val="00F3599F"/>
    <w:rsid w:val="00F371B1"/>
    <w:rsid w:val="00F6253F"/>
    <w:rsid w:val="00F9456E"/>
    <w:rsid w:val="00FA3F5A"/>
    <w:rsid w:val="00FA44B2"/>
    <w:rsid w:val="00FC5A1B"/>
    <w:rsid w:val="00FD16DB"/>
    <w:rsid w:val="00FD6B30"/>
    <w:rsid w:val="00FE09DF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  <w:style w:type="table" w:styleId="1">
    <w:name w:val="Grid Table 1 Light"/>
    <w:basedOn w:val="a1"/>
    <w:uiPriority w:val="46"/>
    <w:rsid w:val="00876A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1FA41519-1382-4248-9BAD-92A13A8F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Wonyeong Jeong</cp:lastModifiedBy>
  <cp:revision>223</cp:revision>
  <cp:lastPrinted>2014-04-19T07:17:00Z</cp:lastPrinted>
  <dcterms:created xsi:type="dcterms:W3CDTF">2014-05-20T17:15:00Z</dcterms:created>
  <dcterms:modified xsi:type="dcterms:W3CDTF">2014-09-11T14:28:00Z</dcterms:modified>
</cp:coreProperties>
</file>