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58DB" w:rsidRPr="00FD605E" w:rsidRDefault="005958DB" w:rsidP="005958DB">
      <w:pPr>
        <w:pStyle w:val="a3"/>
        <w:jc w:val="center"/>
        <w:rPr>
          <w:rFonts w:ascii="Calibri" w:hAnsi="Calibri" w:cs="Calibri"/>
        </w:rPr>
      </w:pPr>
      <w:r w:rsidRPr="00FD605E">
        <w:rPr>
          <w:rFonts w:ascii="Calibri" w:hAnsi="Calibri" w:cs="Calibri"/>
          <w:b/>
          <w:bCs/>
        </w:rPr>
        <w:t>Техническое задание на аренду складских помещений</w:t>
      </w:r>
    </w:p>
    <w:p w:rsidR="003A5063" w:rsidRPr="00FD605E" w:rsidRDefault="003A5063">
      <w:pPr>
        <w:rPr>
          <w:rFonts w:ascii="Calibri" w:hAnsi="Calibri" w:cs="Calibri"/>
          <w:sz w:val="24"/>
          <w:szCs w:val="24"/>
        </w:rPr>
      </w:pPr>
    </w:p>
    <w:p w:rsidR="005958DB" w:rsidRPr="00FD605E" w:rsidRDefault="005958DB" w:rsidP="005958DB">
      <w:pPr>
        <w:pStyle w:val="a3"/>
        <w:spacing w:line="100" w:lineRule="atLeast"/>
        <w:rPr>
          <w:rFonts w:ascii="Calibri" w:hAnsi="Calibri" w:cs="Calibri"/>
        </w:rPr>
      </w:pPr>
      <w:r w:rsidRPr="00FD605E">
        <w:rPr>
          <w:rFonts w:ascii="Calibri" w:hAnsi="Calibri" w:cs="Calibri"/>
          <w:b/>
          <w:bCs/>
        </w:rPr>
        <w:t>Предмет:</w:t>
      </w:r>
    </w:p>
    <w:p w:rsidR="005958DB" w:rsidRPr="00FD605E" w:rsidRDefault="005958DB" w:rsidP="005958DB">
      <w:pPr>
        <w:pStyle w:val="a3"/>
        <w:spacing w:line="100" w:lineRule="atLeast"/>
        <w:rPr>
          <w:rFonts w:ascii="Calibri" w:hAnsi="Calibri" w:cs="Calibri"/>
        </w:rPr>
      </w:pPr>
      <w:r w:rsidRPr="00FD605E">
        <w:rPr>
          <w:rFonts w:ascii="Calibri" w:hAnsi="Calibri" w:cs="Calibri"/>
        </w:rPr>
        <w:t xml:space="preserve">      Аренда нежилых помещений складского типа (далее «Помещение»), а также открытых площадок с стационарными кранами с предоставлением сопутствующих услуг </w:t>
      </w:r>
    </w:p>
    <w:p w:rsidR="005958DB" w:rsidRPr="00FD605E" w:rsidRDefault="005958DB">
      <w:pPr>
        <w:rPr>
          <w:rFonts w:ascii="Calibri" w:hAnsi="Calibri" w:cs="Calibri"/>
          <w:sz w:val="24"/>
          <w:szCs w:val="24"/>
        </w:rPr>
      </w:pPr>
    </w:p>
    <w:p w:rsidR="005958DB" w:rsidRPr="00FD605E" w:rsidRDefault="005958DB" w:rsidP="005958DB">
      <w:pPr>
        <w:pStyle w:val="a4"/>
        <w:spacing w:line="100" w:lineRule="atLeast"/>
        <w:ind w:left="34"/>
        <w:jc w:val="both"/>
        <w:rPr>
          <w:rFonts w:ascii="Calibri" w:hAnsi="Calibri" w:cs="Calibri"/>
        </w:rPr>
      </w:pPr>
      <w:r w:rsidRPr="00FD605E">
        <w:rPr>
          <w:rFonts w:ascii="Calibri" w:hAnsi="Calibri" w:cs="Calibri"/>
          <w:b/>
          <w:bCs/>
        </w:rPr>
        <w:t>Установленные требования к качеству, безопасности, функциональным характеристикам. Иные требования, связанные с определением соответствия арендуемого Помещения и открытых площадок потребностям заказчика.</w:t>
      </w:r>
    </w:p>
    <w:p w:rsidR="005958DB" w:rsidRPr="00FD605E" w:rsidRDefault="005958DB" w:rsidP="005958DB">
      <w:pPr>
        <w:pStyle w:val="a3"/>
        <w:spacing w:line="100" w:lineRule="atLeast"/>
        <w:rPr>
          <w:rFonts w:ascii="Calibri" w:hAnsi="Calibri" w:cs="Calibri"/>
          <w:u w:val="single"/>
        </w:rPr>
      </w:pPr>
      <w:r w:rsidRPr="00FD605E">
        <w:rPr>
          <w:rFonts w:ascii="Calibri" w:hAnsi="Calibri" w:cs="Calibri"/>
        </w:rPr>
        <w:t xml:space="preserve">        </w:t>
      </w:r>
      <w:r w:rsidRPr="00FD605E">
        <w:rPr>
          <w:rFonts w:ascii="Calibri" w:hAnsi="Calibri" w:cs="Calibri"/>
          <w:bCs/>
        </w:rPr>
        <w:t xml:space="preserve"> </w:t>
      </w:r>
      <w:r w:rsidRPr="00FD605E">
        <w:rPr>
          <w:rFonts w:ascii="Calibri" w:hAnsi="Calibri" w:cs="Calibri"/>
          <w:bCs/>
          <w:u w:val="single"/>
        </w:rPr>
        <w:t>Размер арендуемого отапливаемого</w:t>
      </w:r>
      <w:r w:rsidR="00695380" w:rsidRPr="00FD605E">
        <w:rPr>
          <w:rFonts w:ascii="Calibri" w:hAnsi="Calibri" w:cs="Calibri"/>
          <w:bCs/>
          <w:u w:val="single"/>
        </w:rPr>
        <w:t xml:space="preserve"> </w:t>
      </w:r>
      <w:r w:rsidRPr="00FD605E">
        <w:rPr>
          <w:rFonts w:ascii="Calibri" w:hAnsi="Calibri" w:cs="Calibri"/>
          <w:bCs/>
          <w:u w:val="single"/>
        </w:rPr>
        <w:t xml:space="preserve">складского Помещения должен быть не менее 1500м2 и не более 2000 м2. </w:t>
      </w:r>
    </w:p>
    <w:p w:rsidR="005958DB" w:rsidRPr="00FD605E" w:rsidRDefault="005958DB" w:rsidP="005958DB">
      <w:pPr>
        <w:pStyle w:val="a3"/>
        <w:spacing w:line="100" w:lineRule="atLeast"/>
        <w:rPr>
          <w:rFonts w:ascii="Calibri" w:hAnsi="Calibri" w:cs="Calibri"/>
        </w:rPr>
      </w:pPr>
      <w:r w:rsidRPr="00FD605E">
        <w:rPr>
          <w:rFonts w:ascii="Calibri" w:hAnsi="Calibri" w:cs="Calibri"/>
        </w:rPr>
        <w:t xml:space="preserve">         Помещение должно быть обеспечено электроосвещением, отоплением, водоснабжением, канализацией для бытовых нужд, средствами пожаротушения</w:t>
      </w:r>
    </w:p>
    <w:p w:rsidR="005958DB" w:rsidRPr="00FD605E" w:rsidRDefault="005958DB" w:rsidP="005958DB">
      <w:pPr>
        <w:pStyle w:val="a3"/>
        <w:spacing w:line="100" w:lineRule="atLeast"/>
        <w:rPr>
          <w:rFonts w:ascii="Calibri" w:hAnsi="Calibri" w:cs="Calibri"/>
        </w:rPr>
      </w:pPr>
      <w:r w:rsidRPr="00FD605E">
        <w:rPr>
          <w:rFonts w:ascii="Calibri" w:hAnsi="Calibri" w:cs="Calibri"/>
        </w:rPr>
        <w:t xml:space="preserve">          Возможность работы склада должна быть обеспечена с 8:00 до 2</w:t>
      </w:r>
      <w:r w:rsidR="000F38A0">
        <w:rPr>
          <w:rFonts w:ascii="Calibri" w:hAnsi="Calibri" w:cs="Calibri"/>
        </w:rPr>
        <w:t>1</w:t>
      </w:r>
      <w:r w:rsidRPr="00FD605E">
        <w:rPr>
          <w:rFonts w:ascii="Calibri" w:hAnsi="Calibri" w:cs="Calibri"/>
        </w:rPr>
        <w:t>:00.</w:t>
      </w:r>
    </w:p>
    <w:p w:rsidR="005958DB" w:rsidRPr="00FD605E" w:rsidRDefault="005958DB" w:rsidP="005958DB">
      <w:pPr>
        <w:pStyle w:val="a3"/>
        <w:spacing w:line="100" w:lineRule="atLeast"/>
        <w:rPr>
          <w:rFonts w:ascii="Calibri" w:hAnsi="Calibri" w:cs="Calibri"/>
        </w:rPr>
      </w:pPr>
      <w:r w:rsidRPr="00FD605E">
        <w:rPr>
          <w:rFonts w:ascii="Calibri" w:hAnsi="Calibri" w:cs="Calibri"/>
        </w:rPr>
        <w:t xml:space="preserve">          Помещение должно располагаться в одноэтажных зданиях с высотой потолков не менее девяти метров. </w:t>
      </w:r>
    </w:p>
    <w:p w:rsidR="005958DB" w:rsidRPr="00FD605E" w:rsidRDefault="005958DB" w:rsidP="005958DB">
      <w:pPr>
        <w:pStyle w:val="a3"/>
        <w:spacing w:line="100" w:lineRule="atLeast"/>
        <w:rPr>
          <w:rFonts w:ascii="Calibri" w:hAnsi="Calibri" w:cs="Calibri"/>
        </w:rPr>
      </w:pPr>
      <w:r w:rsidRPr="00FD605E">
        <w:rPr>
          <w:rFonts w:ascii="Calibri" w:hAnsi="Calibri" w:cs="Calibri"/>
        </w:rPr>
        <w:t xml:space="preserve">          Необходима возможность беспрепятственной транспортировки грузов внутри склада и удобная закладка на хранение (большинство продукции на хранении располагается на палетах). </w:t>
      </w:r>
    </w:p>
    <w:p w:rsidR="005958DB" w:rsidRPr="00FD605E" w:rsidRDefault="005958DB" w:rsidP="005958DB">
      <w:pPr>
        <w:pStyle w:val="a3"/>
        <w:spacing w:line="100" w:lineRule="atLeast"/>
        <w:rPr>
          <w:rFonts w:ascii="Calibri" w:hAnsi="Calibri" w:cs="Calibri"/>
        </w:rPr>
      </w:pPr>
      <w:r w:rsidRPr="00FD605E">
        <w:rPr>
          <w:rFonts w:ascii="Calibri" w:hAnsi="Calibri" w:cs="Calibri"/>
        </w:rPr>
        <w:t xml:space="preserve">          Наличие системы кондиционирования является желательным условием. Температура и уровень влажности должны регулироваться с помощью отопления и системы вентиляции. В течение всего года должна поддерживаться температура не менее </w:t>
      </w:r>
      <w:bookmarkStart w:id="0" w:name="_GoBack"/>
      <w:bookmarkEnd w:id="0"/>
      <w:r w:rsidRPr="00FD605E">
        <w:rPr>
          <w:rFonts w:ascii="Calibri" w:hAnsi="Calibri" w:cs="Calibri"/>
        </w:rPr>
        <w:t xml:space="preserve">20 С и не более 26 С, при относительной влажности воздуха в границах 55-75%. </w:t>
      </w:r>
    </w:p>
    <w:p w:rsidR="005958DB" w:rsidRPr="00FD605E" w:rsidRDefault="005958DB" w:rsidP="005958DB">
      <w:pPr>
        <w:pStyle w:val="a3"/>
        <w:spacing w:line="100" w:lineRule="atLeast"/>
        <w:rPr>
          <w:rFonts w:ascii="Calibri" w:hAnsi="Calibri" w:cs="Calibri"/>
        </w:rPr>
      </w:pPr>
      <w:r w:rsidRPr="00FD605E">
        <w:rPr>
          <w:rFonts w:ascii="Calibri" w:hAnsi="Calibri" w:cs="Calibri"/>
        </w:rPr>
        <w:t xml:space="preserve">          Обязательно наличие пандуса для грузовых машин, наличие ворот с проходом не менее 4х4 м., антипылевого покрытия.</w:t>
      </w:r>
    </w:p>
    <w:p w:rsidR="005958DB" w:rsidRPr="00FD605E" w:rsidRDefault="005958DB" w:rsidP="005958DB">
      <w:pPr>
        <w:pStyle w:val="a3"/>
        <w:spacing w:line="100" w:lineRule="atLeast"/>
        <w:rPr>
          <w:rFonts w:ascii="Calibri" w:hAnsi="Calibri" w:cs="Calibri"/>
        </w:rPr>
      </w:pPr>
      <w:r w:rsidRPr="00FD605E">
        <w:rPr>
          <w:rFonts w:ascii="Calibri" w:hAnsi="Calibri" w:cs="Calibri"/>
        </w:rPr>
        <w:t xml:space="preserve">         На территории склада должны </w:t>
      </w:r>
      <w:r w:rsidRPr="00FD605E">
        <w:rPr>
          <w:rFonts w:ascii="Calibri" w:hAnsi="Calibri" w:cs="Calibri"/>
          <w:u w:val="single"/>
        </w:rPr>
        <w:t>быть подсобные помещения, помещения для персонала, туалеты</w:t>
      </w:r>
    </w:p>
    <w:p w:rsidR="005958DB" w:rsidRPr="00FD605E" w:rsidRDefault="005958DB" w:rsidP="005958DB">
      <w:pPr>
        <w:pStyle w:val="a3"/>
        <w:spacing w:line="100" w:lineRule="atLeast"/>
        <w:rPr>
          <w:rFonts w:ascii="Calibri" w:hAnsi="Calibri" w:cs="Calibri"/>
        </w:rPr>
      </w:pPr>
      <w:r w:rsidRPr="00FD605E">
        <w:rPr>
          <w:rFonts w:ascii="Calibri" w:hAnsi="Calibri" w:cs="Calibri"/>
        </w:rPr>
        <w:t xml:space="preserve">          Наличие телефонной связи и системы телекоммуникаций.</w:t>
      </w:r>
    </w:p>
    <w:p w:rsidR="005958DB" w:rsidRPr="00FD605E" w:rsidRDefault="005958DB" w:rsidP="005958DB">
      <w:pPr>
        <w:pStyle w:val="a3"/>
        <w:spacing w:line="100" w:lineRule="atLeast"/>
        <w:rPr>
          <w:rFonts w:ascii="Calibri" w:hAnsi="Calibri" w:cs="Calibri"/>
        </w:rPr>
      </w:pPr>
      <w:r w:rsidRPr="00FD605E">
        <w:rPr>
          <w:rFonts w:ascii="Calibri" w:hAnsi="Calibri" w:cs="Calibri"/>
        </w:rPr>
        <w:t xml:space="preserve">          Достаточное количество места для стоянки большегрузного транспорта непосредственно у складского помещения</w:t>
      </w:r>
    </w:p>
    <w:p w:rsidR="005958DB" w:rsidRPr="00FD605E" w:rsidRDefault="005958DB" w:rsidP="005958DB">
      <w:pPr>
        <w:pStyle w:val="a5"/>
        <w:spacing w:line="100" w:lineRule="atLeast"/>
        <w:rPr>
          <w:rFonts w:ascii="Calibri" w:hAnsi="Calibri" w:cs="Calibri"/>
        </w:rPr>
      </w:pPr>
      <w:r w:rsidRPr="00FD605E">
        <w:rPr>
          <w:rFonts w:ascii="Calibri" w:hAnsi="Calibri" w:cs="Calibri"/>
        </w:rPr>
        <w:t xml:space="preserve">          Предоставляемые эксплуатационные услуги должны включать:</w:t>
      </w:r>
    </w:p>
    <w:p w:rsidR="005958DB" w:rsidRPr="00FD605E" w:rsidRDefault="005958DB" w:rsidP="005958DB">
      <w:pPr>
        <w:pStyle w:val="a5"/>
        <w:spacing w:line="100" w:lineRule="atLeast"/>
        <w:rPr>
          <w:rFonts w:ascii="Calibri" w:hAnsi="Calibri" w:cs="Calibri"/>
        </w:rPr>
      </w:pPr>
      <w:r w:rsidRPr="00FD605E">
        <w:rPr>
          <w:rFonts w:ascii="Calibri" w:hAnsi="Calibri" w:cs="Calibri"/>
        </w:rPr>
        <w:t>1) обеспечение освещения во всех помещениях, предлагаемых для аренды;</w:t>
      </w:r>
    </w:p>
    <w:p w:rsidR="005958DB" w:rsidRPr="00FD605E" w:rsidRDefault="005958DB" w:rsidP="005958DB">
      <w:pPr>
        <w:pStyle w:val="a5"/>
        <w:spacing w:line="100" w:lineRule="atLeast"/>
        <w:rPr>
          <w:rFonts w:ascii="Calibri" w:hAnsi="Calibri" w:cs="Calibri"/>
        </w:rPr>
      </w:pPr>
      <w:r w:rsidRPr="00FD605E">
        <w:rPr>
          <w:rFonts w:ascii="Calibri" w:hAnsi="Calibri" w:cs="Calibri"/>
        </w:rPr>
        <w:t xml:space="preserve">2) обеспечение вентиляции Помещений круглосуточно; </w:t>
      </w:r>
    </w:p>
    <w:p w:rsidR="005958DB" w:rsidRPr="00FD605E" w:rsidRDefault="005958DB" w:rsidP="005958DB">
      <w:pPr>
        <w:pStyle w:val="a5"/>
        <w:spacing w:line="100" w:lineRule="atLeast"/>
        <w:rPr>
          <w:rFonts w:ascii="Calibri" w:hAnsi="Calibri" w:cs="Calibri"/>
        </w:rPr>
      </w:pPr>
      <w:r w:rsidRPr="00FD605E">
        <w:rPr>
          <w:rFonts w:ascii="Calibri" w:hAnsi="Calibri" w:cs="Calibri"/>
        </w:rPr>
        <w:t>3) обеспечение электроснабжения Помещений;</w:t>
      </w:r>
    </w:p>
    <w:p w:rsidR="005958DB" w:rsidRPr="00FD605E" w:rsidRDefault="005958DB" w:rsidP="005958DB">
      <w:pPr>
        <w:pStyle w:val="a5"/>
        <w:spacing w:line="100" w:lineRule="atLeast"/>
        <w:rPr>
          <w:rFonts w:ascii="Calibri" w:hAnsi="Calibri" w:cs="Calibri"/>
        </w:rPr>
      </w:pPr>
      <w:r w:rsidRPr="00FD605E">
        <w:rPr>
          <w:rFonts w:ascii="Calibri" w:hAnsi="Calibri" w:cs="Calibri"/>
        </w:rPr>
        <w:t>4) обеспечение сезонного отопления Помещений;</w:t>
      </w:r>
    </w:p>
    <w:p w:rsidR="005958DB" w:rsidRPr="00FD605E" w:rsidRDefault="005958DB" w:rsidP="005958DB">
      <w:pPr>
        <w:pStyle w:val="a5"/>
        <w:spacing w:line="100" w:lineRule="atLeast"/>
        <w:rPr>
          <w:rFonts w:ascii="Calibri" w:hAnsi="Calibri" w:cs="Calibri"/>
        </w:rPr>
      </w:pPr>
      <w:r w:rsidRPr="00FD605E">
        <w:rPr>
          <w:rFonts w:ascii="Calibri" w:hAnsi="Calibri" w:cs="Calibri"/>
        </w:rPr>
        <w:t>5) обеспечение на территории Помещений ХВС, ГВС, водоотведения;</w:t>
      </w:r>
    </w:p>
    <w:p w:rsidR="005958DB" w:rsidRPr="00FD605E" w:rsidRDefault="005958DB" w:rsidP="005958DB">
      <w:pPr>
        <w:pStyle w:val="a5"/>
        <w:spacing w:line="100" w:lineRule="atLeast"/>
        <w:rPr>
          <w:rFonts w:ascii="Calibri" w:hAnsi="Calibri" w:cs="Calibri"/>
        </w:rPr>
      </w:pPr>
      <w:r w:rsidRPr="00FD605E">
        <w:rPr>
          <w:rFonts w:ascii="Calibri" w:hAnsi="Calibri" w:cs="Calibri"/>
        </w:rPr>
        <w:t xml:space="preserve">6) эксплуатационное обслуживание установленного противопожарного оборудования Здания согласно нормам и правилам действующего законодательства; </w:t>
      </w:r>
    </w:p>
    <w:p w:rsidR="007622D7" w:rsidRPr="00FD605E" w:rsidRDefault="007622D7" w:rsidP="007622D7">
      <w:pPr>
        <w:pStyle w:val="a3"/>
        <w:spacing w:line="100" w:lineRule="atLeast"/>
        <w:rPr>
          <w:rFonts w:ascii="Calibri" w:hAnsi="Calibri" w:cs="Calibri"/>
        </w:rPr>
      </w:pPr>
      <w:r w:rsidRPr="00FD605E">
        <w:rPr>
          <w:rFonts w:ascii="Calibri" w:hAnsi="Calibri" w:cs="Calibri"/>
          <w:bCs/>
        </w:rPr>
        <w:t>установка мусорных контейнеров в специально отведенных местах, обеспечение уборки и вывоза мусора с территории, где располагаются Помещения, с помощью специальной службы;</w:t>
      </w:r>
    </w:p>
    <w:p w:rsidR="007622D7" w:rsidRPr="00FD605E" w:rsidRDefault="007622D7" w:rsidP="007622D7">
      <w:pPr>
        <w:pStyle w:val="a5"/>
        <w:spacing w:line="100" w:lineRule="atLeast"/>
        <w:rPr>
          <w:rFonts w:ascii="Calibri" w:hAnsi="Calibri" w:cs="Calibri"/>
        </w:rPr>
      </w:pPr>
      <w:r w:rsidRPr="00FD605E">
        <w:rPr>
          <w:rFonts w:ascii="Calibri" w:hAnsi="Calibri" w:cs="Calibri"/>
        </w:rPr>
        <w:t>круглосуточная охрана периметра здания, в котором располагаются Помещения, а также входов и выходов;</w:t>
      </w:r>
    </w:p>
    <w:p w:rsidR="007622D7" w:rsidRPr="00FD605E" w:rsidRDefault="007622D7" w:rsidP="007622D7">
      <w:pPr>
        <w:pStyle w:val="a5"/>
        <w:spacing w:line="100" w:lineRule="atLeast"/>
        <w:rPr>
          <w:rFonts w:ascii="Calibri" w:hAnsi="Calibri" w:cs="Calibri"/>
        </w:rPr>
      </w:pPr>
      <w:r w:rsidRPr="00FD605E">
        <w:rPr>
          <w:rFonts w:ascii="Calibri" w:hAnsi="Calibri" w:cs="Calibri"/>
        </w:rPr>
        <w:t>8) обеспечение контрольно-пропускного режима на территории, учет прибытия-убытия сотрудников;</w:t>
      </w:r>
    </w:p>
    <w:p w:rsidR="007622D7" w:rsidRPr="00FD605E" w:rsidRDefault="007622D7" w:rsidP="007622D7">
      <w:pPr>
        <w:pStyle w:val="a5"/>
        <w:spacing w:line="100" w:lineRule="atLeast"/>
        <w:rPr>
          <w:rFonts w:ascii="Calibri" w:hAnsi="Calibri" w:cs="Calibri"/>
        </w:rPr>
      </w:pPr>
      <w:r w:rsidRPr="00FD605E">
        <w:rPr>
          <w:rFonts w:ascii="Calibri" w:hAnsi="Calibri" w:cs="Calibri"/>
        </w:rPr>
        <w:t>9) эксплуатация и обслуживание лифтов в зданиях, в которых располагаются Помещения;</w:t>
      </w:r>
    </w:p>
    <w:p w:rsidR="007622D7" w:rsidRPr="00FD605E" w:rsidRDefault="007622D7" w:rsidP="007622D7">
      <w:pPr>
        <w:pStyle w:val="a5"/>
        <w:spacing w:line="100" w:lineRule="atLeast"/>
        <w:rPr>
          <w:rFonts w:ascii="Calibri" w:hAnsi="Calibri" w:cs="Calibri"/>
        </w:rPr>
      </w:pPr>
      <w:r w:rsidRPr="00FD605E">
        <w:rPr>
          <w:rFonts w:ascii="Calibri" w:hAnsi="Calibri" w:cs="Calibri"/>
        </w:rPr>
        <w:t>10) уборка прилегающей к зданию, в которых располагаются Помещения, территории:</w:t>
      </w:r>
    </w:p>
    <w:p w:rsidR="007622D7" w:rsidRPr="00FD605E" w:rsidRDefault="007622D7" w:rsidP="007622D7">
      <w:pPr>
        <w:pStyle w:val="a5"/>
        <w:spacing w:line="100" w:lineRule="atLeast"/>
        <w:rPr>
          <w:rFonts w:ascii="Calibri" w:hAnsi="Calibri" w:cs="Calibri"/>
        </w:rPr>
      </w:pPr>
      <w:r w:rsidRPr="00FD605E">
        <w:rPr>
          <w:rFonts w:ascii="Calibri" w:hAnsi="Calibri" w:cs="Calibri"/>
        </w:rPr>
        <w:t>- летом: уборка мусора, подметание</w:t>
      </w:r>
    </w:p>
    <w:p w:rsidR="007622D7" w:rsidRPr="00FD605E" w:rsidRDefault="007622D7" w:rsidP="007622D7">
      <w:pPr>
        <w:pStyle w:val="a5"/>
        <w:spacing w:line="100" w:lineRule="atLeast"/>
        <w:rPr>
          <w:rFonts w:ascii="Calibri" w:hAnsi="Calibri" w:cs="Calibri"/>
        </w:rPr>
      </w:pPr>
      <w:r w:rsidRPr="00FD605E">
        <w:rPr>
          <w:rFonts w:ascii="Calibri" w:hAnsi="Calibri" w:cs="Calibri"/>
        </w:rPr>
        <w:lastRenderedPageBreak/>
        <w:t>- зимой: уборка снега, скалывание льда, снятие сосулек</w:t>
      </w:r>
    </w:p>
    <w:p w:rsidR="00F375F0" w:rsidRDefault="007622D7" w:rsidP="007622D7">
      <w:pPr>
        <w:pStyle w:val="a5"/>
        <w:spacing w:line="100" w:lineRule="atLeast"/>
        <w:rPr>
          <w:rFonts w:ascii="Calibri" w:hAnsi="Calibri" w:cs="Calibri"/>
          <w:b/>
        </w:rPr>
      </w:pPr>
      <w:r w:rsidRPr="00FD605E">
        <w:rPr>
          <w:rFonts w:ascii="Calibri" w:hAnsi="Calibri" w:cs="Calibri"/>
          <w:b/>
        </w:rPr>
        <w:t xml:space="preserve"> </w:t>
      </w:r>
      <w:r w:rsidR="00695380" w:rsidRPr="00FD605E">
        <w:rPr>
          <w:rFonts w:ascii="Calibri" w:hAnsi="Calibri" w:cs="Calibri"/>
          <w:b/>
        </w:rPr>
        <w:t xml:space="preserve">    </w:t>
      </w:r>
    </w:p>
    <w:p w:rsidR="007622D7" w:rsidRPr="00FD605E" w:rsidRDefault="00695380" w:rsidP="007622D7">
      <w:pPr>
        <w:pStyle w:val="a5"/>
        <w:spacing w:line="100" w:lineRule="atLeast"/>
        <w:rPr>
          <w:rFonts w:ascii="Calibri" w:hAnsi="Calibri" w:cs="Calibri"/>
        </w:rPr>
      </w:pPr>
      <w:r w:rsidRPr="00FD605E">
        <w:rPr>
          <w:rFonts w:ascii="Calibri" w:hAnsi="Calibri" w:cs="Calibri"/>
          <w:b/>
        </w:rPr>
        <w:t xml:space="preserve">  </w:t>
      </w:r>
      <w:r w:rsidR="007622D7" w:rsidRPr="00FD605E">
        <w:rPr>
          <w:rFonts w:ascii="Calibri" w:hAnsi="Calibri" w:cs="Calibri"/>
        </w:rPr>
        <w:t>При подаче предложений необходимо указать установлена ли охранная сигнализация, наличие которой будет являться преимуществом.</w:t>
      </w:r>
    </w:p>
    <w:p w:rsidR="00F375F0" w:rsidRDefault="00F375F0" w:rsidP="007622D7">
      <w:pPr>
        <w:pStyle w:val="a5"/>
        <w:spacing w:line="100" w:lineRule="atLeast"/>
        <w:rPr>
          <w:rFonts w:ascii="Calibri" w:hAnsi="Calibri" w:cs="Calibri"/>
          <w:bCs/>
          <w:u w:val="single"/>
        </w:rPr>
      </w:pPr>
    </w:p>
    <w:p w:rsidR="00695380" w:rsidRPr="00FD605E" w:rsidRDefault="00695380" w:rsidP="007622D7">
      <w:pPr>
        <w:pStyle w:val="a5"/>
        <w:spacing w:line="100" w:lineRule="atLeast"/>
        <w:rPr>
          <w:rFonts w:ascii="Calibri" w:hAnsi="Calibri" w:cs="Calibri"/>
        </w:rPr>
      </w:pPr>
      <w:r w:rsidRPr="00FD605E">
        <w:rPr>
          <w:rFonts w:ascii="Calibri" w:hAnsi="Calibri" w:cs="Calibri"/>
          <w:bCs/>
          <w:u w:val="single"/>
        </w:rPr>
        <w:t>Размер арендуемой открытой площадки должен быть не менее 2000м2 и не более 2500 м2.</w:t>
      </w:r>
    </w:p>
    <w:p w:rsidR="005958DB" w:rsidRPr="00FD605E" w:rsidRDefault="00695380" w:rsidP="00695380">
      <w:pPr>
        <w:pStyle w:val="a4"/>
        <w:numPr>
          <w:ilvl w:val="0"/>
          <w:numId w:val="2"/>
        </w:numPr>
        <w:rPr>
          <w:rFonts w:ascii="Calibri" w:hAnsi="Calibri" w:cs="Calibri"/>
        </w:rPr>
      </w:pPr>
      <w:r w:rsidRPr="00FD605E">
        <w:rPr>
          <w:rFonts w:ascii="Calibri" w:hAnsi="Calibri" w:cs="Calibri"/>
        </w:rPr>
        <w:t>Территория должна освещаться в темное время суток.</w:t>
      </w:r>
    </w:p>
    <w:p w:rsidR="00695380" w:rsidRPr="00FD605E" w:rsidRDefault="00695380" w:rsidP="00695380">
      <w:pPr>
        <w:pStyle w:val="a4"/>
        <w:numPr>
          <w:ilvl w:val="0"/>
          <w:numId w:val="2"/>
        </w:numPr>
        <w:rPr>
          <w:rFonts w:ascii="Calibri" w:hAnsi="Calibri" w:cs="Calibri"/>
        </w:rPr>
      </w:pPr>
      <w:r w:rsidRPr="00FD605E">
        <w:rPr>
          <w:rFonts w:ascii="Calibri" w:hAnsi="Calibri" w:cs="Calibri"/>
        </w:rPr>
        <w:t>По периметру открытой площадки должно быть установлено видеонаблюдение.</w:t>
      </w:r>
    </w:p>
    <w:p w:rsidR="00695380" w:rsidRPr="00FD605E" w:rsidRDefault="00695380" w:rsidP="00695380">
      <w:pPr>
        <w:pStyle w:val="a4"/>
        <w:numPr>
          <w:ilvl w:val="0"/>
          <w:numId w:val="2"/>
        </w:numPr>
        <w:rPr>
          <w:rFonts w:ascii="Calibri" w:hAnsi="Calibri" w:cs="Calibri"/>
        </w:rPr>
      </w:pPr>
      <w:r w:rsidRPr="00FD605E">
        <w:rPr>
          <w:rFonts w:ascii="Calibri" w:hAnsi="Calibri" w:cs="Calibri"/>
        </w:rPr>
        <w:t>Открытая площадка должна находиться в зоне работы стационарных кранов.</w:t>
      </w:r>
    </w:p>
    <w:p w:rsidR="00695380" w:rsidRPr="00FD605E" w:rsidRDefault="00695380" w:rsidP="00695380">
      <w:pPr>
        <w:pStyle w:val="a4"/>
        <w:numPr>
          <w:ilvl w:val="0"/>
          <w:numId w:val="2"/>
        </w:numPr>
        <w:rPr>
          <w:rFonts w:ascii="Calibri" w:hAnsi="Calibri" w:cs="Calibri"/>
        </w:rPr>
      </w:pPr>
      <w:r w:rsidRPr="00FD605E">
        <w:rPr>
          <w:rFonts w:ascii="Calibri" w:hAnsi="Calibri" w:cs="Calibri"/>
        </w:rPr>
        <w:t>В зоне работы крана должны работать квалифицированные сотрудники.</w:t>
      </w:r>
    </w:p>
    <w:p w:rsidR="003F76A9" w:rsidRPr="00FD605E" w:rsidRDefault="00695380" w:rsidP="003F76A9">
      <w:pPr>
        <w:pStyle w:val="a4"/>
        <w:numPr>
          <w:ilvl w:val="0"/>
          <w:numId w:val="2"/>
        </w:numPr>
        <w:rPr>
          <w:rFonts w:ascii="Calibri" w:hAnsi="Calibri" w:cs="Calibri"/>
        </w:rPr>
      </w:pPr>
      <w:r w:rsidRPr="00FD605E">
        <w:rPr>
          <w:rFonts w:ascii="Calibri" w:hAnsi="Calibri" w:cs="Calibri"/>
        </w:rPr>
        <w:t>К площадке должен быть обеспечен круглогодичный подъезд</w:t>
      </w:r>
      <w:r w:rsidR="003F76A9" w:rsidRPr="00FD605E">
        <w:rPr>
          <w:rFonts w:ascii="Calibri" w:hAnsi="Calibri" w:cs="Calibri"/>
        </w:rPr>
        <w:t xml:space="preserve"> (включая чистку снега в зимнее время).</w:t>
      </w:r>
    </w:p>
    <w:p w:rsidR="003F76A9" w:rsidRPr="00FD605E" w:rsidRDefault="003F76A9" w:rsidP="003F76A9">
      <w:pPr>
        <w:ind w:left="360"/>
        <w:rPr>
          <w:rFonts w:ascii="Calibri" w:hAnsi="Calibri" w:cs="Calibri"/>
          <w:sz w:val="24"/>
          <w:szCs w:val="24"/>
        </w:rPr>
      </w:pPr>
      <w:r w:rsidRPr="00FD605E">
        <w:rPr>
          <w:rFonts w:ascii="Calibri" w:hAnsi="Calibri" w:cs="Calibri"/>
          <w:sz w:val="24"/>
          <w:szCs w:val="24"/>
        </w:rPr>
        <w:t xml:space="preserve">       Для работы склада (открытой площадки) необходимо: рабочие краны, квалифицированный крановщик, квалифицированные стропальщики.</w:t>
      </w:r>
    </w:p>
    <w:p w:rsidR="003F76A9" w:rsidRPr="00FD605E" w:rsidRDefault="003F76A9" w:rsidP="003F76A9">
      <w:pPr>
        <w:rPr>
          <w:rFonts w:ascii="Calibri" w:hAnsi="Calibri" w:cs="Calibri"/>
          <w:sz w:val="24"/>
          <w:szCs w:val="24"/>
        </w:rPr>
      </w:pPr>
      <w:r w:rsidRPr="00FD605E">
        <w:rPr>
          <w:rFonts w:ascii="Calibri" w:hAnsi="Calibri" w:cs="Calibri"/>
          <w:sz w:val="24"/>
          <w:szCs w:val="24"/>
        </w:rPr>
        <w:t xml:space="preserve">               Для работы отапливаемого складского помещения необходимо: установка стеллажного оборудования, наличие </w:t>
      </w:r>
      <w:proofErr w:type="spellStart"/>
      <w:r w:rsidRPr="00FD605E">
        <w:rPr>
          <w:rFonts w:ascii="Calibri" w:hAnsi="Calibri" w:cs="Calibri"/>
          <w:sz w:val="24"/>
          <w:szCs w:val="24"/>
        </w:rPr>
        <w:t>погрузочно</w:t>
      </w:r>
      <w:proofErr w:type="spellEnd"/>
      <w:r w:rsidRPr="00FD605E">
        <w:rPr>
          <w:rFonts w:ascii="Calibri" w:hAnsi="Calibri" w:cs="Calibri"/>
          <w:sz w:val="24"/>
          <w:szCs w:val="24"/>
        </w:rPr>
        <w:t>/разгрузочной техники с грузоподъемностью от 2 тонн до 4тонн.</w:t>
      </w:r>
    </w:p>
    <w:p w:rsidR="00695380" w:rsidRPr="00FD605E" w:rsidRDefault="00695380">
      <w:pPr>
        <w:rPr>
          <w:rFonts w:ascii="Calibri" w:hAnsi="Calibri" w:cs="Calibri"/>
          <w:sz w:val="24"/>
          <w:szCs w:val="24"/>
        </w:rPr>
      </w:pPr>
    </w:p>
    <w:sectPr w:rsidR="00695380" w:rsidRPr="00FD605E" w:rsidSect="005958DB">
      <w:pgSz w:w="11906" w:h="16838"/>
      <w:pgMar w:top="1134" w:right="1134" w:bottom="1134" w:left="1134" w:header="720" w:footer="720" w:gutter="0"/>
      <w:cols w:space="720"/>
      <w:formProt w:val="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CE0B72"/>
    <w:multiLevelType w:val="hybridMultilevel"/>
    <w:tmpl w:val="9CB09044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90545A"/>
    <w:multiLevelType w:val="hybridMultilevel"/>
    <w:tmpl w:val="ACFA9C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8DB"/>
    <w:rsid w:val="000F38A0"/>
    <w:rsid w:val="003A5063"/>
    <w:rsid w:val="003F76A9"/>
    <w:rsid w:val="005958DB"/>
    <w:rsid w:val="00695380"/>
    <w:rsid w:val="007622D7"/>
    <w:rsid w:val="00F375F0"/>
    <w:rsid w:val="00FD6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F2892"/>
  <w15:chartTrackingRefBased/>
  <w15:docId w15:val="{0C02D6F5-AF9E-46C2-993F-802981B67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???????"/>
    <w:rsid w:val="005958D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a4">
    <w:name w:val="List Paragraph"/>
    <w:basedOn w:val="a3"/>
    <w:uiPriority w:val="99"/>
    <w:qFormat/>
    <w:rsid w:val="005958DB"/>
    <w:pPr>
      <w:widowControl/>
      <w:ind w:left="720"/>
    </w:pPr>
  </w:style>
  <w:style w:type="paragraph" w:customStyle="1" w:styleId="a5">
    <w:name w:val="???????? ?????"/>
    <w:basedOn w:val="a3"/>
    <w:uiPriority w:val="99"/>
    <w:rsid w:val="005958DB"/>
    <w:pPr>
      <w:widowControl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Галагуз Сергей Михайлович</dc:creator>
  <cp:keywords/>
  <dc:description/>
  <cp:lastModifiedBy>Ильинский Евгений Александрович</cp:lastModifiedBy>
  <cp:revision>5</cp:revision>
  <dcterms:created xsi:type="dcterms:W3CDTF">2022-09-14T11:57:00Z</dcterms:created>
  <dcterms:modified xsi:type="dcterms:W3CDTF">2022-09-15T07:52:00Z</dcterms:modified>
</cp:coreProperties>
</file>