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C2" w:rsidRDefault="00930957" w:rsidP="00930957">
      <w:pPr>
        <w:pStyle w:val="Lijstalinea"/>
        <w:numPr>
          <w:ilvl w:val="0"/>
          <w:numId w:val="1"/>
        </w:numPr>
      </w:pPr>
      <w:r>
        <w:t>Module werkende krijgen</w:t>
      </w:r>
      <w:r w:rsidR="008B1095">
        <w:t xml:space="preserve"> 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Python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Kivy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Pyusb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Libusb</w:t>
      </w:r>
    </w:p>
    <w:p w:rsidR="00930957" w:rsidRDefault="00930957" w:rsidP="00930957">
      <w:pPr>
        <w:pStyle w:val="Lijstalinea"/>
        <w:numPr>
          <w:ilvl w:val="0"/>
          <w:numId w:val="1"/>
        </w:numPr>
      </w:pPr>
      <w:r>
        <w:t>Data verzamelen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Excel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Matplotlib</w:t>
      </w:r>
    </w:p>
    <w:p w:rsidR="00930957" w:rsidRDefault="00930957" w:rsidP="00930957">
      <w:pPr>
        <w:pStyle w:val="Lijstalinea"/>
        <w:numPr>
          <w:ilvl w:val="0"/>
          <w:numId w:val="1"/>
        </w:numPr>
      </w:pPr>
      <w:r>
        <w:t>Data interpretatie + beweging herkennen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Toestandsdiagram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UP LEFT DOWN RIGHT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Fixatie herkennen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Blinks herkennen</w:t>
      </w:r>
    </w:p>
    <w:p w:rsidR="00360454" w:rsidRDefault="00360454" w:rsidP="00930957">
      <w:pPr>
        <w:pStyle w:val="Lijstalinea"/>
        <w:numPr>
          <w:ilvl w:val="1"/>
          <w:numId w:val="1"/>
        </w:numPr>
      </w:pPr>
      <w:r>
        <w:t>Voorstelling signaalverwerking</w:t>
      </w:r>
    </w:p>
    <w:p w:rsidR="00360454" w:rsidRDefault="00360454" w:rsidP="00360454">
      <w:pPr>
        <w:pStyle w:val="Lijstalinea"/>
        <w:numPr>
          <w:ilvl w:val="2"/>
          <w:numId w:val="1"/>
        </w:numPr>
      </w:pPr>
      <w:r>
        <w:t>Hi-pass</w:t>
      </w:r>
    </w:p>
    <w:p w:rsidR="00360454" w:rsidRDefault="00360454" w:rsidP="00360454">
      <w:pPr>
        <w:pStyle w:val="Lijstalinea"/>
        <w:numPr>
          <w:ilvl w:val="2"/>
          <w:numId w:val="1"/>
        </w:numPr>
      </w:pPr>
      <w:r>
        <w:t>Low-pass</w:t>
      </w:r>
    </w:p>
    <w:p w:rsidR="00750938" w:rsidRDefault="004401FD" w:rsidP="008B1095">
      <w:pPr>
        <w:pStyle w:val="Lijstalinea"/>
        <w:numPr>
          <w:ilvl w:val="1"/>
          <w:numId w:val="1"/>
        </w:numPr>
      </w:pPr>
      <w:r>
        <w:t>Training voor Tresholds</w:t>
      </w:r>
    </w:p>
    <w:p w:rsidR="00930957" w:rsidRDefault="00930957" w:rsidP="00930957">
      <w:pPr>
        <w:pStyle w:val="Lijstalinea"/>
        <w:numPr>
          <w:ilvl w:val="0"/>
          <w:numId w:val="1"/>
        </w:numPr>
      </w:pPr>
      <w:r>
        <w:t>Tekenapplicatie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Kivy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Testen:</w:t>
      </w:r>
      <w:r>
        <w:tab/>
      </w:r>
    </w:p>
    <w:p w:rsidR="00930957" w:rsidRDefault="00930957" w:rsidP="00930957">
      <w:pPr>
        <w:pStyle w:val="Lijstalinea"/>
        <w:numPr>
          <w:ilvl w:val="2"/>
          <w:numId w:val="1"/>
        </w:numPr>
      </w:pPr>
      <w:r>
        <w:t>precisie : euclidische afstand</w:t>
      </w:r>
    </w:p>
    <w:p w:rsidR="00930957" w:rsidRDefault="00930957" w:rsidP="00930957">
      <w:pPr>
        <w:pStyle w:val="Lijstalinea"/>
        <w:numPr>
          <w:ilvl w:val="2"/>
          <w:numId w:val="1"/>
        </w:numPr>
      </w:pPr>
      <w:r>
        <w:t>Duur</w:t>
      </w:r>
    </w:p>
    <w:p w:rsidR="00930957" w:rsidRDefault="00930957" w:rsidP="00930957">
      <w:pPr>
        <w:pStyle w:val="Lijstalinea"/>
        <w:numPr>
          <w:ilvl w:val="0"/>
          <w:numId w:val="1"/>
        </w:numPr>
      </w:pPr>
      <w:r>
        <w:t>Beweging herkennen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8 richtingen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Eventueel onderzoek naar ooghoek-potentiaal verband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sym w:font="Wingdings" w:char="F0E0"/>
      </w:r>
      <w:r>
        <w:t xml:space="preserve"> In combinatie met toestandsdiagram?</w:t>
      </w:r>
    </w:p>
    <w:p w:rsidR="008B1095" w:rsidRDefault="008B1095" w:rsidP="008B1095">
      <w:pPr>
        <w:pStyle w:val="Lijstalinea"/>
        <w:numPr>
          <w:ilvl w:val="0"/>
          <w:numId w:val="1"/>
        </w:numPr>
      </w:pPr>
      <w:r>
        <w:t xml:space="preserve">Eerste test: Up Left Down Right </w:t>
      </w:r>
      <w:r>
        <w:sym w:font="Wingdings" w:char="F0E0"/>
      </w:r>
      <w:r>
        <w:t xml:space="preserve"> hoe dikwijls juist?</w:t>
      </w:r>
      <w:bookmarkStart w:id="0" w:name="_GoBack"/>
      <w:bookmarkEnd w:id="0"/>
    </w:p>
    <w:p w:rsidR="00930957" w:rsidRDefault="00930957" w:rsidP="00930957">
      <w:pPr>
        <w:pStyle w:val="Lijstalinea"/>
        <w:numPr>
          <w:ilvl w:val="0"/>
          <w:numId w:val="1"/>
        </w:numPr>
      </w:pPr>
      <w:r>
        <w:t xml:space="preserve">Rolstoelsimulatie 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Kivy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>Parcours afleggen (euclidische afstand)</w:t>
      </w:r>
    </w:p>
    <w:p w:rsidR="00930957" w:rsidRDefault="00930957" w:rsidP="00930957">
      <w:pPr>
        <w:pStyle w:val="Lijstalinea"/>
        <w:numPr>
          <w:ilvl w:val="2"/>
          <w:numId w:val="1"/>
        </w:numPr>
      </w:pPr>
      <w:r>
        <w:t>Duur</w:t>
      </w:r>
    </w:p>
    <w:p w:rsidR="00930957" w:rsidRDefault="00930957" w:rsidP="00930957">
      <w:pPr>
        <w:pStyle w:val="Lijstalinea"/>
        <w:numPr>
          <w:ilvl w:val="2"/>
          <w:numId w:val="1"/>
        </w:numPr>
      </w:pPr>
      <w:r>
        <w:t>Obstakels ontwijken</w:t>
      </w:r>
    </w:p>
    <w:p w:rsidR="00930957" w:rsidRDefault="00930957" w:rsidP="00930957">
      <w:pPr>
        <w:pStyle w:val="Lijstalinea"/>
        <w:numPr>
          <w:ilvl w:val="1"/>
          <w:numId w:val="1"/>
        </w:numPr>
      </w:pPr>
      <w:r>
        <w:t xml:space="preserve"> </w:t>
      </w:r>
    </w:p>
    <w:p w:rsidR="00930957" w:rsidRDefault="00930957" w:rsidP="007C56E8"/>
    <w:sectPr w:rsidR="00930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E43BF"/>
    <w:multiLevelType w:val="hybridMultilevel"/>
    <w:tmpl w:val="F5EAA1D8"/>
    <w:lvl w:ilvl="0" w:tplc="9CD40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57"/>
    <w:rsid w:val="002117C2"/>
    <w:rsid w:val="00360454"/>
    <w:rsid w:val="004401FD"/>
    <w:rsid w:val="00750938"/>
    <w:rsid w:val="007C56E8"/>
    <w:rsid w:val="008B1095"/>
    <w:rsid w:val="009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C2C8D-C269-4149-A743-D953912D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Verlinden</dc:creator>
  <cp:keywords/>
  <dc:description/>
  <cp:lastModifiedBy>Pieter Verlinden</cp:lastModifiedBy>
  <cp:revision>5</cp:revision>
  <dcterms:created xsi:type="dcterms:W3CDTF">2014-12-02T13:42:00Z</dcterms:created>
  <dcterms:modified xsi:type="dcterms:W3CDTF">2014-12-02T15:03:00Z</dcterms:modified>
</cp:coreProperties>
</file>