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</w:pPr>
      <w:r>
        <w:t>Maven</w:t>
      </w:r>
    </w:p>
    <w:p>
      <w:r>
        <w:tab/>
      </w:r>
      <w:r>
        <w:tab/>
      </w:r>
    </w:p>
    <w:p>
      <w:pPr>
        <w:pStyle w:val="13"/>
      </w:pPr>
      <w:r>
        <w:rPr>
          <w:rFonts w:hint="eastAsia"/>
        </w:rPr>
        <w:t>尚硅谷 Java</w:t>
      </w:r>
    </w:p>
    <w:p/>
    <w:p>
      <w:pPr>
        <w:pStyle w:val="13"/>
      </w:pPr>
      <w:r>
        <w:rPr>
          <w:rFonts w:hint="eastAsia"/>
        </w:rPr>
        <w:t>版本 V1.0</w:t>
      </w:r>
    </w:p>
    <w:p>
      <w:pPr>
        <w:pStyle w:val="2"/>
      </w:pPr>
      <w:r>
        <w:rPr>
          <w:rFonts w:hint="eastAsia"/>
        </w:rPr>
        <w:t>一、Maven简介</w:t>
      </w:r>
    </w:p>
    <w:p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简介</w:t>
      </w:r>
    </w:p>
    <w:p>
      <w:pPr>
        <w:ind w:firstLine="420"/>
      </w:pPr>
      <w:r>
        <w:t>Maven是</w:t>
      </w:r>
      <w:r>
        <w:rPr>
          <w:rFonts w:hint="eastAsia"/>
        </w:rPr>
        <w:t>用java编写的</w:t>
      </w:r>
      <w:r>
        <w:t>跨平台的项目管理工具。作为Apache组织提供的一个颇为成功的开源项目</w:t>
      </w:r>
      <w:r>
        <w:rPr>
          <w:rFonts w:hint="eastAsia"/>
        </w:rPr>
        <w:t>。</w:t>
      </w:r>
    </w:p>
    <w:p>
      <w:pPr>
        <w:ind w:firstLine="420"/>
      </w:pPr>
      <w:r>
        <w:t>Maven主要服务于基于Java平台的</w:t>
      </w:r>
      <w:r>
        <w:rPr>
          <w:color w:val="FF0000"/>
        </w:rPr>
        <w:t>项目构建</w:t>
      </w:r>
      <w:r>
        <w:t>，</w:t>
      </w:r>
      <w:r>
        <w:rPr>
          <w:color w:val="FF0000"/>
        </w:rPr>
        <w:t>依赖管理</w:t>
      </w:r>
      <w:r>
        <w:t>和</w:t>
      </w:r>
      <w:r>
        <w:rPr>
          <w:color w:val="FF0000"/>
        </w:rPr>
        <w:t>项目信息管理</w:t>
      </w:r>
      <w:r>
        <w:t>。</w:t>
      </w:r>
    </w:p>
    <w:p>
      <w:pPr>
        <w:ind w:firstLine="420"/>
        <w:rPr>
          <w:rStyle w:val="23"/>
        </w:rPr>
      </w:pPr>
      <w:r>
        <w:rPr>
          <w:rFonts w:hint="eastAsia"/>
        </w:rPr>
        <w:t>地址：</w:t>
      </w:r>
      <w:r>
        <w:fldChar w:fldCharType="begin"/>
      </w:r>
      <w:r>
        <w:instrText xml:space="preserve"> HYPERLINK "https://maven.apache.org/" </w:instrText>
      </w:r>
      <w:r>
        <w:fldChar w:fldCharType="separate"/>
      </w:r>
      <w:r>
        <w:rPr>
          <w:rStyle w:val="23"/>
        </w:rPr>
        <w:t>https://maven.apache.org/</w:t>
      </w:r>
      <w:r>
        <w:rPr>
          <w:rStyle w:val="23"/>
        </w:rPr>
        <w:fldChar w:fldCharType="end"/>
      </w:r>
    </w:p>
    <w:p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功能</w:t>
      </w:r>
    </w:p>
    <w:p>
      <w:pPr>
        <w:pStyle w:val="4"/>
        <w:rPr>
          <w:rFonts w:ascii="宋体" w:hAnsi="宋体"/>
        </w:rPr>
      </w:pPr>
      <w:r>
        <w:t xml:space="preserve">2.1 </w:t>
      </w:r>
      <w:r>
        <w:rPr>
          <w:rFonts w:ascii="宋体" w:hAnsi="宋体"/>
        </w:rPr>
        <w:t xml:space="preserve">添加第三方jar包 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在今天</w:t>
      </w:r>
      <w:r>
        <w:rPr>
          <w:rFonts w:cs="Calibri"/>
          <w:szCs w:val="21"/>
        </w:rPr>
        <w:t>的JavaEE开发领域，</w:t>
      </w:r>
      <w:r>
        <w:rPr>
          <w:rFonts w:hint="eastAsia" w:cs="Calibri"/>
          <w:szCs w:val="21"/>
        </w:rPr>
        <w:t>有</w:t>
      </w:r>
      <w:r>
        <w:rPr>
          <w:rFonts w:cs="Calibri"/>
          <w:szCs w:val="21"/>
        </w:rPr>
        <w:t>大量的第三方框架和工具可以供我们使用</w:t>
      </w:r>
      <w:r>
        <w:rPr>
          <w:rFonts w:hint="eastAsia" w:cs="Calibri"/>
          <w:szCs w:val="21"/>
        </w:rPr>
        <w:t>。</w:t>
      </w:r>
      <w:r>
        <w:rPr>
          <w:rFonts w:cs="Calibri"/>
          <w:szCs w:val="21"/>
        </w:rPr>
        <w:t>要</w:t>
      </w:r>
      <w:r>
        <w:rPr>
          <w:rFonts w:hint="eastAsia" w:cs="Calibri"/>
          <w:szCs w:val="21"/>
        </w:rPr>
        <w:t>使用</w:t>
      </w:r>
      <w:r>
        <w:rPr>
          <w:rFonts w:cs="Calibri"/>
          <w:szCs w:val="21"/>
        </w:rPr>
        <w:t>这些jar包</w:t>
      </w:r>
      <w:r>
        <w:rPr>
          <w:rFonts w:hint="eastAsia" w:cs="Calibri"/>
          <w:szCs w:val="21"/>
        </w:rPr>
        <w:t>最</w:t>
      </w:r>
      <w:r>
        <w:rPr>
          <w:rFonts w:cs="Calibri"/>
          <w:szCs w:val="21"/>
        </w:rPr>
        <w:t>简单的方法就是</w:t>
      </w:r>
      <w:r>
        <w:rPr>
          <w:rFonts w:hint="eastAsia" w:cs="Calibri"/>
          <w:szCs w:val="21"/>
        </w:rPr>
        <w:t>复制</w:t>
      </w:r>
      <w:r>
        <w:rPr>
          <w:rFonts w:cs="Calibri"/>
          <w:szCs w:val="21"/>
        </w:rPr>
        <w:t>粘贴到</w:t>
      </w:r>
      <w:r>
        <w:rPr>
          <w:rFonts w:hint="eastAsia" w:cs="Calibri"/>
          <w:szCs w:val="21"/>
        </w:rPr>
        <w:t>WEB-INF目录</w:t>
      </w:r>
      <w:r>
        <w:rPr>
          <w:rFonts w:cs="Calibri"/>
          <w:szCs w:val="21"/>
        </w:rPr>
        <w:t>下的lib目录下。</w:t>
      </w:r>
      <w:r>
        <w:rPr>
          <w:rFonts w:hint="eastAsia" w:cs="Calibri"/>
          <w:szCs w:val="21"/>
        </w:rPr>
        <w:t>但是这会</w:t>
      </w:r>
      <w:r>
        <w:rPr>
          <w:rFonts w:cs="Calibri"/>
          <w:szCs w:val="21"/>
        </w:rPr>
        <w:t>导致</w:t>
      </w:r>
      <w:r>
        <w:rPr>
          <w:rFonts w:hint="eastAsia" w:cs="Calibri"/>
          <w:szCs w:val="21"/>
        </w:rPr>
        <w:t>每次</w:t>
      </w:r>
      <w:r>
        <w:rPr>
          <w:rFonts w:cs="Calibri"/>
          <w:szCs w:val="21"/>
        </w:rPr>
        <w:t>创建一个新的工程就需要</w:t>
      </w:r>
      <w:r>
        <w:rPr>
          <w:rFonts w:hint="eastAsia" w:cs="Calibri"/>
          <w:szCs w:val="21"/>
        </w:rPr>
        <w:t>将</w:t>
      </w:r>
      <w:r>
        <w:rPr>
          <w:rFonts w:cs="Calibri"/>
          <w:szCs w:val="21"/>
        </w:rPr>
        <w:t>jar包重复复制到</w:t>
      </w:r>
      <w:r>
        <w:rPr>
          <w:rFonts w:hint="eastAsia" w:cs="Calibri"/>
          <w:szCs w:val="21"/>
        </w:rPr>
        <w:t>lib</w:t>
      </w:r>
      <w:r>
        <w:rPr>
          <w:rFonts w:cs="Calibri"/>
          <w:szCs w:val="21"/>
        </w:rPr>
        <w:t>目录下</w:t>
      </w:r>
      <w:r>
        <w:rPr>
          <w:rFonts w:hint="eastAsia" w:cs="Calibri"/>
          <w:szCs w:val="21"/>
        </w:rPr>
        <w:t>，</w:t>
      </w:r>
      <w:r>
        <w:rPr>
          <w:rFonts w:cs="Calibri"/>
          <w:szCs w:val="21"/>
        </w:rPr>
        <w:t>从而</w:t>
      </w:r>
      <w:r>
        <w:rPr>
          <w:rFonts w:hint="eastAsia" w:cs="Calibri"/>
          <w:szCs w:val="21"/>
        </w:rPr>
        <w:t>造成</w:t>
      </w:r>
      <w:r>
        <w:rPr>
          <w:rFonts w:cs="Calibri"/>
          <w:szCs w:val="21"/>
        </w:rPr>
        <w:t>工作区中存在大量重复的文件。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而</w:t>
      </w:r>
      <w:r>
        <w:rPr>
          <w:rFonts w:cs="Calibri"/>
          <w:szCs w:val="21"/>
        </w:rPr>
        <w:t>使用Maven后</w:t>
      </w:r>
      <w:r>
        <w:rPr>
          <w:rFonts w:hint="eastAsia" w:cs="Calibri"/>
          <w:szCs w:val="21"/>
        </w:rPr>
        <w:t>每个</w:t>
      </w:r>
      <w:r>
        <w:rPr>
          <w:rFonts w:cs="Calibri"/>
          <w:szCs w:val="21"/>
        </w:rPr>
        <w:t>jar包</w:t>
      </w:r>
      <w:r>
        <w:rPr>
          <w:rFonts w:hint="eastAsia" w:cs="Calibri"/>
          <w:szCs w:val="21"/>
        </w:rPr>
        <w:t>只</w:t>
      </w:r>
      <w:r>
        <w:rPr>
          <w:rFonts w:cs="Calibri"/>
          <w:szCs w:val="21"/>
        </w:rPr>
        <w:t>在本地仓库中</w:t>
      </w:r>
      <w:r>
        <w:rPr>
          <w:rFonts w:hint="eastAsia" w:cs="Calibri"/>
          <w:szCs w:val="21"/>
        </w:rPr>
        <w:t>保存</w:t>
      </w:r>
      <w:r>
        <w:rPr>
          <w:rFonts w:cs="Calibri"/>
          <w:szCs w:val="21"/>
        </w:rPr>
        <w:t>一份，</w:t>
      </w:r>
      <w:r>
        <w:rPr>
          <w:rFonts w:hint="eastAsia" w:cs="Calibri"/>
          <w:szCs w:val="21"/>
        </w:rPr>
        <w:t>需要</w:t>
      </w:r>
      <w:r>
        <w:rPr>
          <w:rFonts w:cs="Calibri"/>
          <w:szCs w:val="21"/>
        </w:rPr>
        <w:t>jar</w:t>
      </w:r>
      <w:r>
        <w:rPr>
          <w:rFonts w:hint="eastAsia" w:cs="Calibri"/>
          <w:szCs w:val="21"/>
        </w:rPr>
        <w:t>包</w:t>
      </w:r>
      <w:r>
        <w:rPr>
          <w:rFonts w:cs="Calibri"/>
          <w:szCs w:val="21"/>
        </w:rPr>
        <w:t>的</w:t>
      </w:r>
      <w:r>
        <w:rPr>
          <w:rFonts w:hint="eastAsia" w:cs="Calibri"/>
          <w:szCs w:val="21"/>
        </w:rPr>
        <w:t>工程</w:t>
      </w:r>
      <w:r>
        <w:rPr>
          <w:rFonts w:cs="Calibri"/>
          <w:szCs w:val="21"/>
        </w:rPr>
        <w:t>只需要</w:t>
      </w:r>
      <w:r>
        <w:rPr>
          <w:rFonts w:hint="eastAsia" w:cs="Calibri"/>
          <w:szCs w:val="21"/>
        </w:rPr>
        <w:t>维护</w:t>
      </w:r>
      <w:r>
        <w:rPr>
          <w:rFonts w:cs="Calibri"/>
          <w:szCs w:val="21"/>
        </w:rPr>
        <w:t>一个</w:t>
      </w:r>
      <w:r>
        <w:rPr>
          <w:rFonts w:hint="eastAsia" w:cs="Calibri"/>
          <w:szCs w:val="21"/>
        </w:rPr>
        <w:t>文本</w:t>
      </w:r>
      <w:r>
        <w:rPr>
          <w:rFonts w:cs="Calibri"/>
          <w:szCs w:val="21"/>
        </w:rPr>
        <w:t>形式的jar包的引用——</w:t>
      </w:r>
      <w:r>
        <w:rPr>
          <w:rFonts w:hint="eastAsia" w:cs="Calibri"/>
          <w:szCs w:val="21"/>
        </w:rPr>
        <w:t>我们</w:t>
      </w:r>
      <w:r>
        <w:rPr>
          <w:rFonts w:cs="Calibri"/>
          <w:szCs w:val="21"/>
        </w:rPr>
        <w:t>称之为</w:t>
      </w:r>
      <w:r>
        <w:rPr>
          <w:rFonts w:hint="eastAsia" w:cs="Calibri"/>
          <w:szCs w:val="21"/>
        </w:rPr>
        <w:t>“坐标”</w:t>
      </w:r>
      <w:r>
        <w:rPr>
          <w:rFonts w:cs="Calibri"/>
          <w:szCs w:val="21"/>
        </w:rPr>
        <w:t>。</w:t>
      </w:r>
      <w:r>
        <w:rPr>
          <w:rFonts w:hint="eastAsia" w:cs="Calibri"/>
          <w:szCs w:val="21"/>
        </w:rPr>
        <w:t>不仅</w:t>
      </w:r>
      <w:r>
        <w:rPr>
          <w:rFonts w:cs="Calibri"/>
          <w:szCs w:val="21"/>
        </w:rPr>
        <w:t>极大的节约了存储空间</w:t>
      </w:r>
      <w:r>
        <w:rPr>
          <w:rFonts w:hint="eastAsia" w:cs="Calibri"/>
          <w:szCs w:val="21"/>
        </w:rPr>
        <w:t>，</w:t>
      </w:r>
      <w:r>
        <w:rPr>
          <w:rFonts w:cs="Calibri"/>
          <w:szCs w:val="21"/>
        </w:rPr>
        <w:t>让项目更轻巧，</w:t>
      </w:r>
      <w:r>
        <w:rPr>
          <w:rFonts w:hint="eastAsia" w:cs="Calibri"/>
          <w:szCs w:val="21"/>
        </w:rPr>
        <w:t>更</w:t>
      </w:r>
      <w:r>
        <w:rPr>
          <w:rFonts w:cs="Calibri"/>
          <w:szCs w:val="21"/>
        </w:rPr>
        <w:t>避免了重复文件太多而造成的</w:t>
      </w:r>
      <w:r>
        <w:rPr>
          <w:rFonts w:hint="eastAsia" w:cs="Calibri"/>
          <w:szCs w:val="21"/>
        </w:rPr>
        <w:t>混乱</w:t>
      </w:r>
      <w:r>
        <w:rPr>
          <w:rFonts w:cs="Calibri"/>
          <w:szCs w:val="21"/>
        </w:rPr>
        <w:t>。</w:t>
      </w:r>
    </w:p>
    <w:p>
      <w:pPr>
        <w:ind w:left="840"/>
        <w:rPr>
          <w:rFonts w:cs="Calibri"/>
          <w:szCs w:val="21"/>
        </w:rPr>
      </w:pPr>
    </w:p>
    <w:p>
      <w:pPr>
        <w:pStyle w:val="4"/>
        <w:rPr>
          <w:rFonts w:ascii="宋体" w:hAnsi="宋体"/>
        </w:rPr>
      </w:pPr>
      <w:r>
        <w:t xml:space="preserve">2.2 </w:t>
      </w:r>
      <w:r>
        <w:rPr>
          <w:rFonts w:ascii="宋体" w:hAnsi="宋体"/>
        </w:rPr>
        <w:t>jar包之间的依赖关系</w:t>
      </w:r>
    </w:p>
    <w:p>
      <w:pPr>
        <w:ind w:left="425" w:firstLine="415"/>
        <w:rPr>
          <w:rFonts w:cs="Calibri"/>
          <w:color w:val="000000"/>
          <w:szCs w:val="21"/>
        </w:rPr>
      </w:pPr>
      <w:r>
        <w:rPr>
          <w:rFonts w:hint="eastAsia" w:cs="Calibri"/>
          <w:szCs w:val="21"/>
        </w:rPr>
        <w:t>jar</w:t>
      </w:r>
      <w:r>
        <w:rPr>
          <w:rFonts w:cs="Calibri"/>
          <w:szCs w:val="21"/>
        </w:rPr>
        <w:t>包</w:t>
      </w:r>
      <w:r>
        <w:rPr>
          <w:rFonts w:hint="eastAsia" w:cs="Calibri"/>
          <w:szCs w:val="21"/>
        </w:rPr>
        <w:t>往往</w:t>
      </w:r>
      <w:r>
        <w:rPr>
          <w:rFonts w:cs="Calibri"/>
          <w:szCs w:val="21"/>
        </w:rPr>
        <w:t>不是</w:t>
      </w:r>
      <w:r>
        <w:rPr>
          <w:rFonts w:hint="eastAsia" w:cs="Calibri"/>
          <w:szCs w:val="21"/>
        </w:rPr>
        <w:t>孤立</w:t>
      </w:r>
      <w:r>
        <w:rPr>
          <w:rFonts w:cs="Calibri"/>
          <w:szCs w:val="21"/>
        </w:rPr>
        <w:t>存在的，</w:t>
      </w:r>
      <w:r>
        <w:rPr>
          <w:rFonts w:hint="eastAsia" w:cs="Calibri"/>
          <w:szCs w:val="21"/>
        </w:rPr>
        <w:t>很多</w:t>
      </w:r>
      <w:r>
        <w:rPr>
          <w:rFonts w:cs="Calibri"/>
          <w:szCs w:val="21"/>
        </w:rPr>
        <w:t>jar包都需要</w:t>
      </w:r>
      <w:r>
        <w:rPr>
          <w:rFonts w:hint="eastAsia" w:cs="Calibri"/>
          <w:szCs w:val="21"/>
        </w:rPr>
        <w:t>在</w:t>
      </w:r>
      <w:r>
        <w:rPr>
          <w:rFonts w:cs="Calibri"/>
          <w:szCs w:val="21"/>
        </w:rPr>
        <w:t>其他jar包</w:t>
      </w:r>
      <w:r>
        <w:rPr>
          <w:rFonts w:hint="eastAsia" w:cs="Calibri"/>
          <w:szCs w:val="21"/>
        </w:rPr>
        <w:t>的</w:t>
      </w:r>
      <w:r>
        <w:rPr>
          <w:rFonts w:cs="Calibri"/>
          <w:szCs w:val="21"/>
        </w:rPr>
        <w:t>支持下才能够</w:t>
      </w:r>
      <w:r>
        <w:rPr>
          <w:rFonts w:hint="eastAsia" w:cs="Calibri"/>
          <w:szCs w:val="21"/>
        </w:rPr>
        <w:t>正常</w:t>
      </w:r>
      <w:r>
        <w:rPr>
          <w:rFonts w:cs="Calibri"/>
          <w:szCs w:val="21"/>
        </w:rPr>
        <w:t>工作，我们称之为</w:t>
      </w:r>
      <w:r>
        <w:rPr>
          <w:rFonts w:hint="eastAsia" w:cs="Calibri"/>
          <w:szCs w:val="21"/>
        </w:rPr>
        <w:t>jar</w:t>
      </w:r>
      <w:r>
        <w:rPr>
          <w:rFonts w:cs="Calibri"/>
          <w:szCs w:val="21"/>
        </w:rPr>
        <w:t>包之间的依赖关系。</w:t>
      </w:r>
      <w:r>
        <w:rPr>
          <w:rFonts w:hint="eastAsia" w:cs="Calibri"/>
          <w:szCs w:val="21"/>
        </w:rPr>
        <w:t>最</w:t>
      </w:r>
      <w:r>
        <w:rPr>
          <w:rFonts w:cs="Calibri"/>
          <w:szCs w:val="21"/>
        </w:rPr>
        <w:t>典型的例子是：</w:t>
      </w:r>
      <w:bookmarkStart w:id="0" w:name="OLE_LINK4"/>
      <w:bookmarkStart w:id="1" w:name="OLE_LINK3"/>
      <w:r>
        <w:rPr>
          <w:rFonts w:cs="Calibri"/>
          <w:color w:val="000000"/>
          <w:szCs w:val="21"/>
        </w:rPr>
        <w:t>commons-fileupload-1.3.jar</w:t>
      </w:r>
      <w:bookmarkEnd w:id="0"/>
      <w:bookmarkEnd w:id="1"/>
      <w:r>
        <w:rPr>
          <w:rFonts w:hint="eastAsia" w:cs="Calibri"/>
          <w:color w:val="000000"/>
          <w:szCs w:val="21"/>
        </w:rPr>
        <w:t>依赖于</w:t>
      </w:r>
      <w:bookmarkStart w:id="2" w:name="OLE_LINK5"/>
      <w:bookmarkStart w:id="3" w:name="OLE_LINK6"/>
      <w:r>
        <w:rPr>
          <w:rFonts w:cs="Calibri"/>
          <w:color w:val="000000"/>
          <w:szCs w:val="21"/>
        </w:rPr>
        <w:t>commons-io-2.0.1.jar</w:t>
      </w:r>
      <w:bookmarkEnd w:id="2"/>
      <w:bookmarkEnd w:id="3"/>
      <w:r>
        <w:rPr>
          <w:rFonts w:hint="eastAsia" w:cs="Calibri"/>
          <w:color w:val="000000"/>
          <w:szCs w:val="21"/>
        </w:rPr>
        <w:t>，</w:t>
      </w:r>
      <w:r>
        <w:rPr>
          <w:rFonts w:cs="Calibri"/>
          <w:color w:val="000000"/>
          <w:szCs w:val="21"/>
        </w:rPr>
        <w:t>如果没有</w:t>
      </w:r>
      <w:r>
        <w:rPr>
          <w:rFonts w:hint="eastAsia" w:cs="Calibri"/>
          <w:color w:val="000000"/>
          <w:szCs w:val="21"/>
        </w:rPr>
        <w:t>IO包</w:t>
      </w:r>
      <w:r>
        <w:rPr>
          <w:rFonts w:cs="Calibri"/>
          <w:color w:val="000000"/>
          <w:szCs w:val="21"/>
        </w:rPr>
        <w:t>，FileUpload包就不能正常工作。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那么</w:t>
      </w:r>
      <w:r>
        <w:rPr>
          <w:rFonts w:cs="Calibri"/>
          <w:szCs w:val="21"/>
        </w:rPr>
        <w:t>问题来了，</w:t>
      </w:r>
      <w:r>
        <w:rPr>
          <w:rFonts w:hint="eastAsia" w:cs="Calibri"/>
          <w:szCs w:val="21"/>
        </w:rPr>
        <w:t>你</w:t>
      </w:r>
      <w:r>
        <w:rPr>
          <w:rFonts w:cs="Calibri"/>
          <w:szCs w:val="21"/>
        </w:rPr>
        <w:t>知道你所使用的所有jar包的依赖关系</w:t>
      </w:r>
      <w:r>
        <w:rPr>
          <w:rFonts w:hint="eastAsia" w:cs="Calibri"/>
          <w:szCs w:val="21"/>
        </w:rPr>
        <w:t>吗</w:t>
      </w:r>
      <w:r>
        <w:rPr>
          <w:rFonts w:cs="Calibri"/>
          <w:szCs w:val="21"/>
        </w:rPr>
        <w:t>？</w:t>
      </w:r>
      <w:r>
        <w:rPr>
          <w:rFonts w:hint="eastAsia" w:cs="Calibri"/>
          <w:szCs w:val="21"/>
        </w:rPr>
        <w:t>当</w:t>
      </w:r>
      <w:r>
        <w:rPr>
          <w:rFonts w:cs="Calibri"/>
          <w:szCs w:val="21"/>
        </w:rPr>
        <w:t>你拿到一个新的从未使用过的jar包，</w:t>
      </w:r>
      <w:r>
        <w:rPr>
          <w:rFonts w:hint="eastAsia" w:cs="Calibri"/>
          <w:szCs w:val="21"/>
        </w:rPr>
        <w:t>你</w:t>
      </w:r>
      <w:r>
        <w:rPr>
          <w:rFonts w:cs="Calibri"/>
          <w:szCs w:val="21"/>
        </w:rPr>
        <w:t>如何得知他</w:t>
      </w:r>
      <w:r>
        <w:rPr>
          <w:rFonts w:hint="eastAsia" w:cs="Calibri"/>
          <w:szCs w:val="21"/>
        </w:rPr>
        <w:t>需要</w:t>
      </w:r>
      <w:r>
        <w:rPr>
          <w:rFonts w:cs="Calibri"/>
          <w:szCs w:val="21"/>
        </w:rPr>
        <w:t>哪些jar包的支持呢？</w:t>
      </w:r>
      <w:r>
        <w:rPr>
          <w:rFonts w:hint="eastAsia" w:cs="Calibri"/>
          <w:szCs w:val="21"/>
        </w:rPr>
        <w:t>如果不了解</w:t>
      </w:r>
      <w:r>
        <w:rPr>
          <w:rFonts w:cs="Calibri"/>
          <w:szCs w:val="21"/>
        </w:rPr>
        <w:t>这个情况，</w:t>
      </w:r>
      <w:r>
        <w:rPr>
          <w:rFonts w:hint="eastAsia" w:cs="Calibri"/>
          <w:szCs w:val="21"/>
        </w:rPr>
        <w:t>导入</w:t>
      </w:r>
      <w:r>
        <w:rPr>
          <w:rFonts w:cs="Calibri"/>
          <w:szCs w:val="21"/>
        </w:rPr>
        <w:t>的jar包不够，那么</w:t>
      </w:r>
      <w:r>
        <w:rPr>
          <w:rFonts w:hint="eastAsia" w:cs="Calibri"/>
          <w:szCs w:val="21"/>
        </w:rPr>
        <w:t>现有</w:t>
      </w:r>
      <w:r>
        <w:rPr>
          <w:rFonts w:cs="Calibri"/>
          <w:szCs w:val="21"/>
        </w:rPr>
        <w:t>的程序将不能正常工作</w:t>
      </w:r>
      <w:r>
        <w:rPr>
          <w:rFonts w:hint="eastAsia" w:cs="Calibri"/>
          <w:szCs w:val="21"/>
        </w:rPr>
        <w:t>。</w:t>
      </w:r>
      <w:r>
        <w:rPr>
          <w:rFonts w:cs="Calibri"/>
          <w:szCs w:val="21"/>
        </w:rPr>
        <w:t>再</w:t>
      </w:r>
      <w:r>
        <w:rPr>
          <w:rFonts w:hint="eastAsia" w:cs="Calibri"/>
          <w:szCs w:val="21"/>
        </w:rPr>
        <w:t>进一步</w:t>
      </w:r>
      <w:r>
        <w:rPr>
          <w:rFonts w:cs="Calibri"/>
          <w:szCs w:val="21"/>
        </w:rPr>
        <w:t>，</w:t>
      </w:r>
      <w:r>
        <w:rPr>
          <w:rFonts w:hint="eastAsia" w:cs="Calibri"/>
          <w:szCs w:val="21"/>
        </w:rPr>
        <w:t>当</w:t>
      </w:r>
      <w:r>
        <w:rPr>
          <w:rFonts w:cs="Calibri"/>
          <w:szCs w:val="21"/>
        </w:rPr>
        <w:t>你的项目中需要用到上百个jar包时，</w:t>
      </w:r>
      <w:r>
        <w:rPr>
          <w:rFonts w:hint="eastAsia" w:cs="Calibri"/>
          <w:szCs w:val="21"/>
        </w:rPr>
        <w:t>你</w:t>
      </w:r>
      <w:r>
        <w:rPr>
          <w:rFonts w:cs="Calibri"/>
          <w:szCs w:val="21"/>
        </w:rPr>
        <w:t>还会人为的，手工的逐一确认</w:t>
      </w:r>
      <w:r>
        <w:rPr>
          <w:rFonts w:hint="eastAsia" w:cs="Calibri"/>
          <w:szCs w:val="21"/>
        </w:rPr>
        <w:t>它们</w:t>
      </w:r>
      <w:r>
        <w:rPr>
          <w:rFonts w:cs="Calibri"/>
          <w:szCs w:val="21"/>
        </w:rPr>
        <w:t>依赖的其他jar包吗？这</w:t>
      </w:r>
      <w:r>
        <w:rPr>
          <w:rFonts w:hint="eastAsia" w:cs="Calibri"/>
          <w:szCs w:val="21"/>
        </w:rPr>
        <w:t>简直</w:t>
      </w:r>
      <w:r>
        <w:rPr>
          <w:rFonts w:cs="Calibri"/>
          <w:szCs w:val="21"/>
        </w:rPr>
        <w:t>是不可想象的。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而</w:t>
      </w:r>
      <w:r>
        <w:rPr>
          <w:rFonts w:cs="Calibri"/>
          <w:szCs w:val="21"/>
        </w:rPr>
        <w:t>引入Maven后，</w:t>
      </w:r>
      <w:r>
        <w:rPr>
          <w:rFonts w:hint="eastAsia" w:cs="Calibri"/>
          <w:szCs w:val="21"/>
        </w:rPr>
        <w:t>Maven</w:t>
      </w:r>
      <w:r>
        <w:rPr>
          <w:rFonts w:cs="Calibri"/>
          <w:szCs w:val="21"/>
        </w:rPr>
        <w:t>就可以替我们自动的将当前jar包所依赖的其他所有jar包全部导入进来，</w:t>
      </w:r>
      <w:r>
        <w:rPr>
          <w:rFonts w:hint="eastAsia" w:cs="Calibri"/>
          <w:szCs w:val="21"/>
        </w:rPr>
        <w:t>无需</w:t>
      </w:r>
      <w:r>
        <w:rPr>
          <w:rFonts w:cs="Calibri"/>
          <w:szCs w:val="21"/>
        </w:rPr>
        <w:t>人工参与，</w:t>
      </w:r>
      <w:r>
        <w:rPr>
          <w:rFonts w:hint="eastAsia" w:cs="Calibri"/>
          <w:szCs w:val="21"/>
        </w:rPr>
        <w:t>节约</w:t>
      </w:r>
      <w:r>
        <w:rPr>
          <w:rFonts w:cs="Calibri"/>
          <w:szCs w:val="21"/>
        </w:rPr>
        <w:t>了我们大量的</w:t>
      </w:r>
      <w:r>
        <w:rPr>
          <w:rFonts w:hint="eastAsia" w:cs="Calibri"/>
          <w:szCs w:val="21"/>
        </w:rPr>
        <w:t>时间</w:t>
      </w:r>
      <w:r>
        <w:rPr>
          <w:rFonts w:cs="Calibri"/>
          <w:szCs w:val="21"/>
        </w:rPr>
        <w:t>和精力。</w:t>
      </w:r>
      <w:r>
        <w:rPr>
          <w:rFonts w:hint="eastAsia" w:cs="Calibri"/>
          <w:szCs w:val="21"/>
        </w:rPr>
        <w:t>用</w:t>
      </w:r>
      <w:r>
        <w:rPr>
          <w:rFonts w:cs="Calibri"/>
          <w:szCs w:val="21"/>
        </w:rPr>
        <w:t>实际例子来说明就是：</w:t>
      </w:r>
      <w:r>
        <w:rPr>
          <w:rFonts w:hint="eastAsia" w:cs="Calibri"/>
          <w:szCs w:val="21"/>
        </w:rPr>
        <w:t>通过Maven</w:t>
      </w:r>
      <w:r>
        <w:rPr>
          <w:rFonts w:cs="Calibri"/>
          <w:szCs w:val="21"/>
        </w:rPr>
        <w:t>导入</w:t>
      </w:r>
      <w:r>
        <w:rPr>
          <w:rFonts w:cs="Calibri"/>
          <w:color w:val="000000"/>
          <w:szCs w:val="21"/>
        </w:rPr>
        <w:t>commons-fileupload-1.3.jar</w:t>
      </w:r>
      <w:r>
        <w:rPr>
          <w:rFonts w:hint="eastAsia" w:cs="Calibri"/>
          <w:color w:val="000000"/>
          <w:szCs w:val="21"/>
        </w:rPr>
        <w:t>后</w:t>
      </w:r>
      <w:r>
        <w:rPr>
          <w:rFonts w:cs="Calibri"/>
          <w:color w:val="000000"/>
          <w:szCs w:val="21"/>
        </w:rPr>
        <w:t>，commons-io-2.0.1.jar</w:t>
      </w:r>
      <w:r>
        <w:rPr>
          <w:rFonts w:hint="eastAsia" w:cs="Calibri"/>
          <w:color w:val="000000"/>
          <w:szCs w:val="21"/>
        </w:rPr>
        <w:t>会</w:t>
      </w:r>
      <w:r>
        <w:rPr>
          <w:rFonts w:cs="Calibri"/>
          <w:color w:val="000000"/>
          <w:szCs w:val="21"/>
        </w:rPr>
        <w:t>被自动导入，</w:t>
      </w:r>
      <w:r>
        <w:rPr>
          <w:rFonts w:hint="eastAsia" w:cs="Calibri"/>
          <w:color w:val="000000"/>
          <w:szCs w:val="21"/>
        </w:rPr>
        <w:t>程序员</w:t>
      </w:r>
      <w:r>
        <w:rPr>
          <w:rFonts w:cs="Calibri"/>
          <w:color w:val="000000"/>
          <w:szCs w:val="21"/>
        </w:rPr>
        <w:t>不必了解这个依赖关系。</w:t>
      </w:r>
    </w:p>
    <w:p>
      <w:pPr>
        <w:ind w:left="840"/>
        <w:rPr>
          <w:rFonts w:cs="Calibri"/>
          <w:szCs w:val="21"/>
        </w:rPr>
      </w:pPr>
    </w:p>
    <w:p>
      <w:pPr>
        <w:pStyle w:val="4"/>
      </w:pPr>
      <w:r>
        <w:t>2.3 处理jar包之间的冲突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上一点</w:t>
      </w:r>
      <w:r>
        <w:rPr>
          <w:rFonts w:cs="Calibri"/>
          <w:szCs w:val="21"/>
        </w:rPr>
        <w:t>说的是</w:t>
      </w:r>
      <w:r>
        <w:rPr>
          <w:rFonts w:hint="eastAsia" w:cs="Calibri"/>
          <w:szCs w:val="21"/>
        </w:rPr>
        <w:t>jar</w:t>
      </w:r>
      <w:r>
        <w:rPr>
          <w:rFonts w:cs="Calibri"/>
          <w:szCs w:val="21"/>
        </w:rPr>
        <w:t>包不足项目无法正常工作，</w:t>
      </w:r>
      <w:r>
        <w:rPr>
          <w:rFonts w:hint="eastAsia" w:cs="Calibri"/>
          <w:szCs w:val="21"/>
        </w:rPr>
        <w:t>但</w:t>
      </w:r>
      <w:r>
        <w:rPr>
          <w:rFonts w:cs="Calibri"/>
          <w:szCs w:val="21"/>
        </w:rPr>
        <w:t>其实有的时候jar包多</w:t>
      </w:r>
      <w:r>
        <w:rPr>
          <w:rFonts w:hint="eastAsia" w:cs="Calibri"/>
          <w:szCs w:val="21"/>
        </w:rPr>
        <w:t>了项目</w:t>
      </w:r>
      <w:r>
        <w:rPr>
          <w:rFonts w:cs="Calibri"/>
          <w:szCs w:val="21"/>
        </w:rPr>
        <w:t>仍然无法正常工作</w:t>
      </w:r>
      <w:r>
        <w:rPr>
          <w:rFonts w:hint="eastAsia" w:cs="Calibri"/>
          <w:szCs w:val="21"/>
        </w:rPr>
        <w:t>，</w:t>
      </w:r>
      <w:r>
        <w:rPr>
          <w:rFonts w:cs="Calibri"/>
          <w:szCs w:val="21"/>
        </w:rPr>
        <w:t>这就是jar包之间的冲突。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举个</w:t>
      </w:r>
      <w:r>
        <w:rPr>
          <w:rFonts w:cs="Calibri"/>
          <w:szCs w:val="21"/>
        </w:rPr>
        <w:t>例子：</w:t>
      </w:r>
      <w:r>
        <w:rPr>
          <w:rFonts w:hint="eastAsia" w:cs="Calibri"/>
          <w:szCs w:val="21"/>
        </w:rPr>
        <w:t>我们</w:t>
      </w:r>
      <w:r>
        <w:rPr>
          <w:rFonts w:cs="Calibri"/>
          <w:szCs w:val="21"/>
        </w:rPr>
        <w:t>现在有三个工程MakeFriend</w:t>
      </w:r>
      <w:r>
        <w:rPr>
          <w:rFonts w:hint="eastAsia" w:cs="Calibri"/>
          <w:szCs w:val="21"/>
        </w:rPr>
        <w:t>、</w:t>
      </w:r>
      <w:r>
        <w:rPr>
          <w:rFonts w:cs="Calibri"/>
          <w:szCs w:val="21"/>
        </w:rPr>
        <w:t>HelloFriend、</w:t>
      </w:r>
      <w:r>
        <w:rPr>
          <w:rFonts w:hint="eastAsia" w:cs="Calibri"/>
          <w:szCs w:val="21"/>
        </w:rPr>
        <w:t>和Hello</w:t>
      </w:r>
      <w:r>
        <w:rPr>
          <w:rFonts w:cs="Calibri"/>
          <w:szCs w:val="21"/>
        </w:rPr>
        <w:t>。</w:t>
      </w:r>
      <w:r>
        <w:rPr>
          <w:rFonts w:hint="eastAsia" w:cs="Calibri"/>
          <w:szCs w:val="21"/>
        </w:rPr>
        <w:t>MakeFriend</w:t>
      </w:r>
      <w:r>
        <w:rPr>
          <w:rFonts w:cs="Calibri"/>
          <w:szCs w:val="21"/>
        </w:rPr>
        <w:t>依赖</w:t>
      </w:r>
      <w:r>
        <w:rPr>
          <w:rFonts w:hint="eastAsia" w:cs="Calibri"/>
          <w:szCs w:val="21"/>
        </w:rPr>
        <w:t>HelloFriend</w:t>
      </w:r>
      <w:r>
        <w:rPr>
          <w:rFonts w:cs="Calibri"/>
          <w:szCs w:val="21"/>
        </w:rPr>
        <w:t>，HelloFriend依赖</w:t>
      </w:r>
      <w:r>
        <w:rPr>
          <w:rFonts w:hint="eastAsia" w:cs="Calibri"/>
          <w:szCs w:val="21"/>
        </w:rPr>
        <w:t>Hello</w:t>
      </w:r>
      <w:r>
        <w:rPr>
          <w:rFonts w:cs="Calibri"/>
          <w:szCs w:val="21"/>
        </w:rPr>
        <w:t>。</w:t>
      </w:r>
      <w:r>
        <w:rPr>
          <w:rFonts w:hint="eastAsia" w:cs="Calibri"/>
          <w:szCs w:val="21"/>
        </w:rPr>
        <w:t>而Hello</w:t>
      </w:r>
      <w:r>
        <w:rPr>
          <w:rFonts w:cs="Calibri"/>
          <w:szCs w:val="21"/>
        </w:rPr>
        <w:t>依赖</w:t>
      </w:r>
      <w:r>
        <w:rPr>
          <w:rFonts w:hint="eastAsia" w:cs="Calibri"/>
          <w:szCs w:val="21"/>
        </w:rPr>
        <w:t>log4j.1.2.17.jar，HelloFriend</w:t>
      </w:r>
      <w:r>
        <w:rPr>
          <w:rFonts w:cs="Calibri"/>
          <w:szCs w:val="21"/>
        </w:rPr>
        <w:t>依赖</w:t>
      </w:r>
      <w:r>
        <w:rPr>
          <w:rFonts w:hint="eastAsia" w:cs="Calibri"/>
          <w:szCs w:val="21"/>
        </w:rPr>
        <w:t>log4j.1.2.14.jar。</w:t>
      </w:r>
      <w:r>
        <w:rPr>
          <w:rFonts w:cs="Calibri"/>
          <w:szCs w:val="21"/>
        </w:rPr>
        <w:t>如</w:t>
      </w:r>
      <w:r>
        <w:rPr>
          <w:rFonts w:hint="eastAsia" w:cs="Calibri"/>
          <w:szCs w:val="21"/>
        </w:rPr>
        <w:t>下图</w:t>
      </w:r>
      <w:r>
        <w:rPr>
          <w:rFonts w:cs="Calibri"/>
          <w:szCs w:val="21"/>
        </w:rPr>
        <w:t>所示：</w:t>
      </w:r>
    </w:p>
    <w:p>
      <w:pPr>
        <w:ind w:left="840"/>
        <w:rPr>
          <w:rFonts w:cs="Calibri"/>
          <w:szCs w:val="21"/>
        </w:rPr>
      </w:pPr>
      <w:r>
        <w:rPr>
          <w:rFonts w:cs="Calibri"/>
          <w:szCs w:val="21"/>
        </w:rPr>
        <w:drawing>
          <wp:inline distT="0" distB="0" distL="0" distR="0">
            <wp:extent cx="4257675" cy="11049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那么MakeFriend工程</w:t>
      </w:r>
      <w:r>
        <w:rPr>
          <w:rFonts w:cs="Calibri"/>
          <w:szCs w:val="21"/>
        </w:rPr>
        <w:t>的</w:t>
      </w:r>
      <w:r>
        <w:rPr>
          <w:rFonts w:hint="eastAsia" w:cs="Calibri"/>
          <w:szCs w:val="21"/>
        </w:rPr>
        <w:t>运行时</w:t>
      </w:r>
      <w:r>
        <w:rPr>
          <w:rFonts w:cs="Calibri"/>
          <w:szCs w:val="21"/>
        </w:rPr>
        <w:t>环境中</w:t>
      </w:r>
      <w:r>
        <w:rPr>
          <w:rFonts w:hint="eastAsia" w:cs="Calibri"/>
          <w:szCs w:val="21"/>
        </w:rPr>
        <w:t>该</w:t>
      </w:r>
      <w:r>
        <w:rPr>
          <w:rFonts w:cs="Calibri"/>
          <w:szCs w:val="21"/>
        </w:rPr>
        <w:t>导入</w:t>
      </w:r>
      <w:r>
        <w:rPr>
          <w:rFonts w:hint="eastAsia" w:cs="Calibri"/>
          <w:szCs w:val="21"/>
        </w:rPr>
        <w:t>log4j.1.2</w:t>
      </w:r>
      <w:r>
        <w:rPr>
          <w:rFonts w:cs="Calibri"/>
          <w:szCs w:val="21"/>
        </w:rPr>
        <w:t>.14</w:t>
      </w:r>
      <w:r>
        <w:rPr>
          <w:rFonts w:hint="eastAsia" w:cs="Calibri"/>
          <w:szCs w:val="21"/>
        </w:rPr>
        <w:t>.jar呢</w:t>
      </w:r>
      <w:r>
        <w:rPr>
          <w:rFonts w:cs="Calibri"/>
          <w:szCs w:val="21"/>
        </w:rPr>
        <w:t>还是</w:t>
      </w:r>
      <w:r>
        <w:rPr>
          <w:rFonts w:hint="eastAsia" w:cs="Calibri"/>
          <w:szCs w:val="21"/>
        </w:rPr>
        <w:t>log4j.1.2.17.jar呢</w:t>
      </w:r>
      <w:r>
        <w:rPr>
          <w:rFonts w:cs="Calibri"/>
          <w:szCs w:val="21"/>
        </w:rPr>
        <w:t>？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这样</w:t>
      </w:r>
      <w:r>
        <w:rPr>
          <w:rFonts w:cs="Calibri"/>
          <w:szCs w:val="21"/>
        </w:rPr>
        <w:t>的问题一个两个还可以手工解决，但如果</w:t>
      </w:r>
      <w:r>
        <w:rPr>
          <w:rFonts w:hint="eastAsia" w:cs="Calibri"/>
          <w:szCs w:val="21"/>
        </w:rPr>
        <w:t>系统</w:t>
      </w:r>
      <w:r>
        <w:rPr>
          <w:rFonts w:cs="Calibri"/>
          <w:szCs w:val="21"/>
        </w:rPr>
        <w:t>中</w:t>
      </w:r>
      <w:r>
        <w:rPr>
          <w:rFonts w:hint="eastAsia" w:cs="Calibri"/>
          <w:szCs w:val="21"/>
        </w:rPr>
        <w:t>存在几十</w:t>
      </w:r>
      <w:r>
        <w:rPr>
          <w:rFonts w:cs="Calibri"/>
          <w:szCs w:val="21"/>
        </w:rPr>
        <w:t>上百的jar包，他们之间的依赖关系会非常复杂，</w:t>
      </w:r>
      <w:r>
        <w:rPr>
          <w:rFonts w:hint="eastAsia" w:cs="Calibri"/>
          <w:szCs w:val="21"/>
        </w:rPr>
        <w:t>几乎</w:t>
      </w:r>
      <w:r>
        <w:rPr>
          <w:rFonts w:cs="Calibri"/>
          <w:szCs w:val="21"/>
        </w:rPr>
        <w:t>不可能手工实现依赖关系的梳理。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使用</w:t>
      </w:r>
      <w:r>
        <w:rPr>
          <w:rFonts w:cs="Calibri"/>
          <w:szCs w:val="21"/>
        </w:rPr>
        <w:t>Maven就可以自动的</w:t>
      </w:r>
      <w:r>
        <w:rPr>
          <w:rFonts w:hint="eastAsia" w:cs="Calibri"/>
          <w:szCs w:val="21"/>
        </w:rPr>
        <w:t>处理</w:t>
      </w:r>
      <w:r>
        <w:rPr>
          <w:rFonts w:cs="Calibri"/>
          <w:szCs w:val="21"/>
        </w:rPr>
        <w:t>jar包</w:t>
      </w:r>
      <w:r>
        <w:rPr>
          <w:rFonts w:hint="eastAsia" w:cs="Calibri"/>
          <w:szCs w:val="21"/>
        </w:rPr>
        <w:t>之间</w:t>
      </w:r>
      <w:r>
        <w:rPr>
          <w:rFonts w:cs="Calibri"/>
          <w:szCs w:val="21"/>
        </w:rPr>
        <w:t>的冲突问题。</w:t>
      </w:r>
      <w:r>
        <w:rPr>
          <w:rFonts w:hint="eastAsia" w:cs="Calibri"/>
          <w:szCs w:val="21"/>
        </w:rPr>
        <w:t>因为</w:t>
      </w:r>
      <w:r>
        <w:rPr>
          <w:rFonts w:cs="Calibri"/>
          <w:szCs w:val="21"/>
        </w:rPr>
        <w:t>Maven中内置了两条依赖原则：</w:t>
      </w:r>
      <w:r>
        <w:rPr>
          <w:rFonts w:hint="eastAsia" w:cs="Calibri"/>
          <w:szCs w:val="21"/>
        </w:rPr>
        <w:t>最短</w:t>
      </w:r>
      <w:r>
        <w:rPr>
          <w:rFonts w:cs="Calibri"/>
          <w:szCs w:val="21"/>
        </w:rPr>
        <w:t>路径者优先和</w:t>
      </w:r>
      <w:r>
        <w:rPr>
          <w:rFonts w:hint="eastAsia" w:cs="Calibri"/>
          <w:szCs w:val="21"/>
        </w:rPr>
        <w:t>先</w:t>
      </w:r>
      <w:r>
        <w:rPr>
          <w:rFonts w:cs="Calibri"/>
          <w:szCs w:val="21"/>
        </w:rPr>
        <w:t>声明者优先，上述问题</w:t>
      </w:r>
      <w:r>
        <w:rPr>
          <w:rFonts w:hint="eastAsia" w:cs="Calibri"/>
          <w:szCs w:val="21"/>
        </w:rPr>
        <w:t>MakeFriend</w:t>
      </w:r>
      <w:r>
        <w:rPr>
          <w:rFonts w:cs="Calibri"/>
          <w:szCs w:val="21"/>
        </w:rPr>
        <w:t>工程会自动使用</w:t>
      </w:r>
      <w:r>
        <w:rPr>
          <w:rFonts w:hint="eastAsia" w:cs="Calibri"/>
          <w:szCs w:val="21"/>
        </w:rPr>
        <w:t>log4j.1.2</w:t>
      </w:r>
      <w:r>
        <w:rPr>
          <w:rFonts w:cs="Calibri"/>
          <w:szCs w:val="21"/>
        </w:rPr>
        <w:t>.14</w:t>
      </w:r>
      <w:r>
        <w:rPr>
          <w:rFonts w:hint="eastAsia" w:cs="Calibri"/>
          <w:szCs w:val="21"/>
        </w:rPr>
        <w:t>.jar。</w:t>
      </w:r>
    </w:p>
    <w:p>
      <w:pPr>
        <w:ind w:left="420" w:firstLine="420"/>
        <w:rPr>
          <w:rFonts w:cs="Calibri"/>
          <w:szCs w:val="21"/>
        </w:rPr>
      </w:pPr>
    </w:p>
    <w:p>
      <w:pPr>
        <w:pStyle w:val="4"/>
      </w:pPr>
      <w:r>
        <w:t>2.4 获取第三方jar包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JavaEE</w:t>
      </w:r>
      <w:r>
        <w:rPr>
          <w:rFonts w:cs="Calibri"/>
          <w:szCs w:val="21"/>
        </w:rPr>
        <w:t>开发中需要使用到的</w:t>
      </w:r>
      <w:r>
        <w:rPr>
          <w:rFonts w:hint="eastAsia" w:cs="Calibri"/>
          <w:szCs w:val="21"/>
        </w:rPr>
        <w:t>jar</w:t>
      </w:r>
      <w:r>
        <w:rPr>
          <w:rFonts w:cs="Calibri"/>
          <w:szCs w:val="21"/>
        </w:rPr>
        <w:t>包</w:t>
      </w:r>
      <w:r>
        <w:rPr>
          <w:rFonts w:hint="eastAsia" w:cs="Calibri"/>
          <w:szCs w:val="21"/>
        </w:rPr>
        <w:t>种类</w:t>
      </w:r>
      <w:r>
        <w:rPr>
          <w:rFonts w:cs="Calibri"/>
          <w:szCs w:val="21"/>
        </w:rPr>
        <w:t>繁多，</w:t>
      </w:r>
      <w:r>
        <w:rPr>
          <w:rFonts w:hint="eastAsia" w:cs="Calibri"/>
          <w:szCs w:val="21"/>
        </w:rPr>
        <w:t>几乎</w:t>
      </w:r>
      <w:r>
        <w:rPr>
          <w:rFonts w:cs="Calibri"/>
          <w:szCs w:val="21"/>
        </w:rPr>
        <w:t>每个jar包在其本身的官网上</w:t>
      </w:r>
      <w:r>
        <w:rPr>
          <w:rFonts w:hint="eastAsia" w:cs="Calibri"/>
          <w:szCs w:val="21"/>
        </w:rPr>
        <w:t>的</w:t>
      </w:r>
      <w:r>
        <w:rPr>
          <w:rFonts w:cs="Calibri"/>
          <w:szCs w:val="21"/>
        </w:rPr>
        <w:t>获取方式都不尽相同。</w:t>
      </w:r>
      <w:r>
        <w:rPr>
          <w:rFonts w:hint="eastAsia" w:cs="Calibri"/>
          <w:szCs w:val="21"/>
        </w:rPr>
        <w:t>为了</w:t>
      </w:r>
      <w:r>
        <w:rPr>
          <w:rFonts w:cs="Calibri"/>
          <w:szCs w:val="21"/>
        </w:rPr>
        <w:t>查找一个jar包</w:t>
      </w:r>
      <w:r>
        <w:rPr>
          <w:rFonts w:hint="eastAsia" w:cs="Calibri"/>
          <w:szCs w:val="21"/>
        </w:rPr>
        <w:t>找</w:t>
      </w:r>
      <w:r>
        <w:rPr>
          <w:rFonts w:cs="Calibri"/>
          <w:szCs w:val="21"/>
        </w:rPr>
        <w:t>遍互联网，</w:t>
      </w:r>
      <w:r>
        <w:rPr>
          <w:rFonts w:hint="eastAsia" w:cs="Calibri"/>
          <w:szCs w:val="21"/>
        </w:rPr>
        <w:t>身心俱疲，</w:t>
      </w:r>
      <w:r>
        <w:rPr>
          <w:rFonts w:cs="Calibri"/>
          <w:szCs w:val="21"/>
        </w:rPr>
        <w:t>没有经历过的人或许</w:t>
      </w:r>
      <w:r>
        <w:rPr>
          <w:rFonts w:hint="eastAsia" w:cs="Calibri"/>
          <w:szCs w:val="21"/>
        </w:rPr>
        <w:t>体会</w:t>
      </w:r>
      <w:r>
        <w:rPr>
          <w:rFonts w:cs="Calibri"/>
          <w:szCs w:val="21"/>
        </w:rPr>
        <w:t>不到</w:t>
      </w:r>
      <w:r>
        <w:rPr>
          <w:rFonts w:hint="eastAsia" w:cs="Calibri"/>
          <w:szCs w:val="21"/>
        </w:rPr>
        <w:t>这种折磨</w:t>
      </w:r>
      <w:r>
        <w:rPr>
          <w:rFonts w:cs="Calibri"/>
          <w:szCs w:val="21"/>
        </w:rPr>
        <w:t>。</w:t>
      </w:r>
      <w:r>
        <w:rPr>
          <w:rFonts w:hint="eastAsia" w:cs="Calibri"/>
          <w:szCs w:val="21"/>
        </w:rPr>
        <w:t>不仅</w:t>
      </w:r>
      <w:r>
        <w:rPr>
          <w:rFonts w:cs="Calibri"/>
          <w:szCs w:val="21"/>
        </w:rPr>
        <w:t>如此，费劲</w:t>
      </w:r>
      <w:r>
        <w:rPr>
          <w:rFonts w:hint="eastAsia" w:cs="Calibri"/>
          <w:szCs w:val="21"/>
        </w:rPr>
        <w:t>心血</w:t>
      </w:r>
      <w:r>
        <w:rPr>
          <w:rFonts w:cs="Calibri"/>
          <w:szCs w:val="21"/>
        </w:rPr>
        <w:t>找的jar包</w:t>
      </w:r>
      <w:r>
        <w:rPr>
          <w:rFonts w:hint="eastAsia" w:cs="Calibri"/>
          <w:szCs w:val="21"/>
        </w:rPr>
        <w:t>里有</w:t>
      </w:r>
      <w:r>
        <w:rPr>
          <w:rFonts w:cs="Calibri"/>
          <w:szCs w:val="21"/>
        </w:rPr>
        <w:t>的时候</w:t>
      </w:r>
      <w:r>
        <w:rPr>
          <w:rFonts w:hint="eastAsia" w:cs="Calibri"/>
          <w:szCs w:val="21"/>
        </w:rPr>
        <w:t>并没有你</w:t>
      </w:r>
      <w:r>
        <w:rPr>
          <w:rFonts w:cs="Calibri"/>
          <w:szCs w:val="21"/>
        </w:rPr>
        <w:t>需要的那个类，又或者</w:t>
      </w:r>
      <w:r>
        <w:rPr>
          <w:rFonts w:hint="eastAsia" w:cs="Calibri"/>
          <w:szCs w:val="21"/>
        </w:rPr>
        <w:t>又</w:t>
      </w:r>
      <w:r>
        <w:rPr>
          <w:rFonts w:cs="Calibri"/>
          <w:szCs w:val="21"/>
        </w:rPr>
        <w:t>同名的类</w:t>
      </w:r>
      <w:r>
        <w:rPr>
          <w:rFonts w:hint="eastAsia" w:cs="Calibri"/>
          <w:szCs w:val="21"/>
        </w:rPr>
        <w:t>没有</w:t>
      </w:r>
      <w:r>
        <w:rPr>
          <w:rFonts w:cs="Calibri"/>
          <w:szCs w:val="21"/>
        </w:rPr>
        <w:t>你要的方法</w:t>
      </w:r>
      <w:r>
        <w:rPr>
          <w:rFonts w:hint="eastAsia" w:cs="Calibri"/>
          <w:szCs w:val="21"/>
        </w:rPr>
        <w:t>——</w:t>
      </w:r>
      <w:r>
        <w:rPr>
          <w:rFonts w:cs="Calibri"/>
          <w:szCs w:val="21"/>
        </w:rPr>
        <w:t>以不规范的方式获取的jar包</w:t>
      </w:r>
      <w:r>
        <w:rPr>
          <w:rFonts w:hint="eastAsia" w:cs="Calibri"/>
          <w:szCs w:val="21"/>
        </w:rPr>
        <w:t>也</w:t>
      </w:r>
      <w:r>
        <w:rPr>
          <w:rFonts w:cs="Calibri"/>
          <w:szCs w:val="21"/>
        </w:rPr>
        <w:t>往往是不规范的。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使用Maven</w:t>
      </w:r>
      <w:r>
        <w:rPr>
          <w:rFonts w:cs="Calibri"/>
          <w:szCs w:val="21"/>
        </w:rPr>
        <w:t>我们可以享受到</w:t>
      </w:r>
      <w:r>
        <w:rPr>
          <w:rFonts w:hint="eastAsia" w:cs="Calibri"/>
          <w:szCs w:val="21"/>
        </w:rPr>
        <w:t>一个</w:t>
      </w:r>
      <w:r>
        <w:rPr>
          <w:rFonts w:cs="Calibri"/>
          <w:szCs w:val="21"/>
        </w:rPr>
        <w:t>完全</w:t>
      </w:r>
      <w:r>
        <w:rPr>
          <w:rFonts w:hint="eastAsia" w:cs="Calibri"/>
          <w:szCs w:val="21"/>
        </w:rPr>
        <w:t>统一</w:t>
      </w:r>
      <w:r>
        <w:rPr>
          <w:rFonts w:cs="Calibri"/>
          <w:szCs w:val="21"/>
        </w:rPr>
        <w:t>规范的</w:t>
      </w:r>
      <w:r>
        <w:rPr>
          <w:rFonts w:hint="eastAsia" w:cs="Calibri"/>
          <w:szCs w:val="21"/>
        </w:rPr>
        <w:t>jar</w:t>
      </w:r>
      <w:r>
        <w:rPr>
          <w:rFonts w:cs="Calibri"/>
          <w:szCs w:val="21"/>
        </w:rPr>
        <w:t>包管理</w:t>
      </w:r>
      <w:r>
        <w:rPr>
          <w:rFonts w:hint="eastAsia" w:cs="Calibri"/>
          <w:szCs w:val="21"/>
        </w:rPr>
        <w:t>体系</w:t>
      </w:r>
      <w:r>
        <w:rPr>
          <w:rFonts w:cs="Calibri"/>
          <w:szCs w:val="21"/>
        </w:rPr>
        <w:t>。</w:t>
      </w:r>
      <w:r>
        <w:rPr>
          <w:rFonts w:hint="eastAsia" w:cs="Calibri"/>
          <w:szCs w:val="21"/>
        </w:rPr>
        <w:t>你只</w:t>
      </w:r>
      <w:r>
        <w:rPr>
          <w:rFonts w:cs="Calibri"/>
          <w:szCs w:val="21"/>
        </w:rPr>
        <w:t>需要</w:t>
      </w:r>
      <w:r>
        <w:rPr>
          <w:rFonts w:hint="eastAsia" w:cs="Calibri"/>
          <w:szCs w:val="21"/>
        </w:rPr>
        <w:t>在你</w:t>
      </w:r>
      <w:r>
        <w:rPr>
          <w:rFonts w:cs="Calibri"/>
          <w:szCs w:val="21"/>
        </w:rPr>
        <w:t>的项目中</w:t>
      </w:r>
      <w:r>
        <w:rPr>
          <w:rFonts w:hint="eastAsia" w:cs="Calibri"/>
          <w:szCs w:val="21"/>
        </w:rPr>
        <w:t>以</w:t>
      </w:r>
      <w:r>
        <w:rPr>
          <w:rFonts w:cs="Calibri"/>
          <w:szCs w:val="21"/>
        </w:rPr>
        <w:t>坐标的方式依赖</w:t>
      </w:r>
      <w:r>
        <w:rPr>
          <w:rFonts w:hint="eastAsia" w:cs="Calibri"/>
          <w:szCs w:val="21"/>
        </w:rPr>
        <w:t>一个</w:t>
      </w:r>
      <w:r>
        <w:rPr>
          <w:rFonts w:cs="Calibri"/>
          <w:szCs w:val="21"/>
        </w:rPr>
        <w:t>jar包，Maven就会自动从</w:t>
      </w:r>
      <w:r>
        <w:rPr>
          <w:rFonts w:hint="eastAsia" w:cs="Calibri"/>
          <w:szCs w:val="21"/>
        </w:rPr>
        <w:t>中央</w:t>
      </w:r>
      <w:r>
        <w:rPr>
          <w:rFonts w:cs="Calibri"/>
          <w:szCs w:val="21"/>
        </w:rPr>
        <w:t>仓库</w:t>
      </w:r>
      <w:r>
        <w:rPr>
          <w:rFonts w:hint="eastAsia" w:cs="Calibri"/>
          <w:szCs w:val="21"/>
        </w:rPr>
        <w:t>进行</w:t>
      </w:r>
      <w:r>
        <w:rPr>
          <w:rFonts w:cs="Calibri"/>
          <w:szCs w:val="21"/>
        </w:rPr>
        <w:t>下载</w:t>
      </w:r>
      <w:r>
        <w:rPr>
          <w:rFonts w:hint="eastAsia" w:cs="Calibri"/>
          <w:szCs w:val="21"/>
        </w:rPr>
        <w:t>，并</w:t>
      </w:r>
      <w:r>
        <w:rPr>
          <w:rFonts w:cs="Calibri"/>
          <w:szCs w:val="21"/>
        </w:rPr>
        <w:t>同时下载这个jar包</w:t>
      </w:r>
      <w:r>
        <w:rPr>
          <w:rFonts w:hint="eastAsia" w:cs="Calibri"/>
          <w:szCs w:val="21"/>
        </w:rPr>
        <w:t>所</w:t>
      </w:r>
      <w:r>
        <w:rPr>
          <w:rFonts w:cs="Calibri"/>
          <w:szCs w:val="21"/>
        </w:rPr>
        <w:t>依赖的其他jar包</w:t>
      </w:r>
      <w:r>
        <w:rPr>
          <w:rFonts w:hint="eastAsia" w:cs="Calibri"/>
          <w:szCs w:val="21"/>
        </w:rPr>
        <w:t>——规范</w:t>
      </w:r>
      <w:r>
        <w:rPr>
          <w:rFonts w:cs="Calibri"/>
          <w:szCs w:val="21"/>
        </w:rPr>
        <w:t>、完整</w:t>
      </w:r>
      <w:r>
        <w:rPr>
          <w:rFonts w:hint="eastAsia" w:cs="Calibri"/>
          <w:szCs w:val="21"/>
        </w:rPr>
        <w:t>、准确！一次性</w:t>
      </w:r>
      <w:r>
        <w:rPr>
          <w:rFonts w:cs="Calibri"/>
          <w:szCs w:val="21"/>
        </w:rPr>
        <w:t>解决所有问题</w:t>
      </w:r>
      <w:r>
        <w:rPr>
          <w:rFonts w:hint="eastAsia" w:cs="Calibri"/>
          <w:szCs w:val="21"/>
        </w:rPr>
        <w:t>！</w:t>
      </w:r>
    </w:p>
    <w:p>
      <w:pPr>
        <w:ind w:left="420" w:firstLine="420"/>
        <w:rPr>
          <w:rFonts w:cs="Calibri"/>
          <w:szCs w:val="21"/>
        </w:rPr>
      </w:pPr>
      <w:r>
        <w:rPr>
          <w:rFonts w:cs="Calibri"/>
          <w:szCs w:val="21"/>
        </w:rPr>
        <w:t>Tips：在这里我们顺便说一下，</w:t>
      </w:r>
      <w:r>
        <w:rPr>
          <w:rFonts w:hint="eastAsia" w:cs="Calibri"/>
          <w:szCs w:val="21"/>
        </w:rPr>
        <w:t>统一</w:t>
      </w:r>
      <w:r>
        <w:rPr>
          <w:rFonts w:cs="Calibri"/>
          <w:szCs w:val="21"/>
        </w:rPr>
        <w:t>的规范</w:t>
      </w:r>
      <w:r>
        <w:rPr>
          <w:rFonts w:hint="eastAsia" w:cs="Calibri"/>
          <w:szCs w:val="21"/>
        </w:rPr>
        <w:t>几乎</w:t>
      </w:r>
      <w:r>
        <w:rPr>
          <w:rFonts w:cs="Calibri"/>
          <w:szCs w:val="21"/>
        </w:rPr>
        <w:t>可以</w:t>
      </w:r>
      <w:r>
        <w:rPr>
          <w:rFonts w:hint="eastAsia" w:cs="Calibri"/>
          <w:szCs w:val="21"/>
        </w:rPr>
        <w:t>说成是</w:t>
      </w:r>
      <w:r>
        <w:rPr>
          <w:rFonts w:cs="Calibri"/>
          <w:szCs w:val="21"/>
        </w:rPr>
        <w:t>程序员的最高</w:t>
      </w:r>
      <w:r>
        <w:rPr>
          <w:rFonts w:hint="eastAsia" w:cs="Calibri"/>
          <w:szCs w:val="21"/>
        </w:rPr>
        <w:t>信仰</w:t>
      </w:r>
      <w:r>
        <w:rPr>
          <w:rFonts w:cs="Calibri"/>
          <w:szCs w:val="21"/>
        </w:rPr>
        <w:t>。</w:t>
      </w:r>
      <w:r>
        <w:rPr>
          <w:rFonts w:hint="eastAsia" w:cs="Calibri"/>
          <w:szCs w:val="21"/>
        </w:rPr>
        <w:t>如果</w:t>
      </w:r>
      <w:r>
        <w:rPr>
          <w:rFonts w:cs="Calibri"/>
          <w:szCs w:val="21"/>
        </w:rPr>
        <w:t>没有统一的规范，</w:t>
      </w:r>
      <w:r>
        <w:rPr>
          <w:rFonts w:hint="eastAsia" w:cs="Calibri"/>
          <w:szCs w:val="21"/>
        </w:rPr>
        <w:t>就</w:t>
      </w:r>
      <w:r>
        <w:rPr>
          <w:rFonts w:cs="Calibri"/>
          <w:szCs w:val="21"/>
        </w:rPr>
        <w:t>意味着</w:t>
      </w:r>
      <w:r>
        <w:rPr>
          <w:rFonts w:hint="eastAsia" w:cs="Calibri"/>
          <w:szCs w:val="21"/>
        </w:rPr>
        <w:t>每个</w:t>
      </w:r>
      <w:r>
        <w:rPr>
          <w:rFonts w:cs="Calibri"/>
          <w:szCs w:val="21"/>
        </w:rPr>
        <w:t>具体的技术都各自为政，</w:t>
      </w:r>
      <w:r>
        <w:rPr>
          <w:rFonts w:hint="eastAsia" w:cs="Calibri"/>
          <w:szCs w:val="21"/>
        </w:rPr>
        <w:t>需要</w:t>
      </w:r>
      <w:r>
        <w:rPr>
          <w:rFonts w:cs="Calibri"/>
          <w:szCs w:val="21"/>
        </w:rPr>
        <w:t>以</w:t>
      </w:r>
      <w:r>
        <w:rPr>
          <w:rFonts w:hint="eastAsia" w:cs="Calibri"/>
          <w:szCs w:val="21"/>
        </w:rPr>
        <w:t>诸多</w:t>
      </w:r>
      <w:r>
        <w:rPr>
          <w:rFonts w:cs="Calibri"/>
          <w:szCs w:val="21"/>
        </w:rPr>
        <w:t>不同的特殊的方式加入到项目中</w:t>
      </w:r>
      <w:r>
        <w:rPr>
          <w:rFonts w:hint="eastAsia" w:cs="Calibri"/>
          <w:szCs w:val="21"/>
        </w:rPr>
        <w:t>；</w:t>
      </w:r>
      <w:r>
        <w:rPr>
          <w:rFonts w:cs="Calibri"/>
          <w:szCs w:val="21"/>
        </w:rPr>
        <w:t>好不容易加入进来还会和其他技术格格不入，</w:t>
      </w:r>
      <w:r>
        <w:rPr>
          <w:rFonts w:hint="eastAsia" w:cs="Calibri"/>
          <w:szCs w:val="21"/>
        </w:rPr>
        <w:t>最终</w:t>
      </w:r>
      <w:r>
        <w:rPr>
          <w:rFonts w:cs="Calibri"/>
          <w:szCs w:val="21"/>
        </w:rPr>
        <w:t>受苦的是我们。</w:t>
      </w:r>
      <w:r>
        <w:rPr>
          <w:rFonts w:hint="eastAsia" w:cs="Calibri"/>
          <w:szCs w:val="21"/>
        </w:rPr>
        <w:t>而</w:t>
      </w:r>
      <w:r>
        <w:rPr>
          <w:rFonts w:cs="Calibri"/>
          <w:szCs w:val="21"/>
        </w:rPr>
        <w:t>任何一个领域的</w:t>
      </w:r>
      <w:r>
        <w:rPr>
          <w:rFonts w:hint="eastAsia" w:cs="Calibri"/>
          <w:szCs w:val="21"/>
        </w:rPr>
        <w:t>统一</w:t>
      </w:r>
      <w:r>
        <w:rPr>
          <w:rFonts w:cs="Calibri"/>
          <w:szCs w:val="21"/>
        </w:rPr>
        <w:t>规范</w:t>
      </w:r>
      <w:r>
        <w:rPr>
          <w:rFonts w:hint="eastAsia" w:cs="Calibri"/>
          <w:szCs w:val="21"/>
        </w:rPr>
        <w:t>都</w:t>
      </w:r>
      <w:r>
        <w:rPr>
          <w:rFonts w:cs="Calibri"/>
          <w:szCs w:val="21"/>
        </w:rPr>
        <w:t>能够极大的</w:t>
      </w:r>
      <w:r>
        <w:rPr>
          <w:rFonts w:hint="eastAsia" w:cs="Calibri"/>
          <w:szCs w:val="21"/>
        </w:rPr>
        <w:t>降低</w:t>
      </w:r>
      <w:r>
        <w:rPr>
          <w:rFonts w:cs="Calibri"/>
          <w:szCs w:val="21"/>
        </w:rPr>
        <w:t>程序员的工作</w:t>
      </w:r>
      <w:r>
        <w:rPr>
          <w:rFonts w:hint="eastAsia" w:cs="Calibri"/>
          <w:szCs w:val="21"/>
        </w:rPr>
        <w:t>难度</w:t>
      </w:r>
      <w:r>
        <w:rPr>
          <w:rFonts w:cs="Calibri"/>
          <w:szCs w:val="21"/>
        </w:rPr>
        <w:t>，减少工作量。</w:t>
      </w:r>
      <w:r>
        <w:rPr>
          <w:rFonts w:hint="eastAsia" w:cs="Calibri"/>
          <w:szCs w:val="21"/>
        </w:rPr>
        <w:t>例如：USB接口</w:t>
      </w:r>
      <w:r>
        <w:rPr>
          <w:rFonts w:cs="Calibri"/>
          <w:szCs w:val="21"/>
        </w:rPr>
        <w:t>可以外接</w:t>
      </w:r>
      <w:r>
        <w:rPr>
          <w:rFonts w:hint="eastAsia" w:cs="Calibri"/>
          <w:szCs w:val="21"/>
        </w:rPr>
        <w:t>各种</w:t>
      </w:r>
      <w:r>
        <w:rPr>
          <w:rFonts w:cs="Calibri"/>
          <w:szCs w:val="21"/>
        </w:rPr>
        <w:t>设备，</w:t>
      </w:r>
      <w:r>
        <w:rPr>
          <w:rFonts w:hint="eastAsia" w:cs="Calibri"/>
          <w:szCs w:val="21"/>
        </w:rPr>
        <w:t>如果</w:t>
      </w:r>
      <w:r>
        <w:rPr>
          <w:rFonts w:cs="Calibri"/>
          <w:szCs w:val="21"/>
        </w:rPr>
        <w:t>每个设备</w:t>
      </w:r>
      <w:r>
        <w:rPr>
          <w:rFonts w:hint="eastAsia" w:cs="Calibri"/>
          <w:szCs w:val="21"/>
        </w:rPr>
        <w:t>都</w:t>
      </w:r>
      <w:r>
        <w:rPr>
          <w:rFonts w:cs="Calibri"/>
          <w:szCs w:val="21"/>
        </w:rPr>
        <w:t>有自己</w:t>
      </w:r>
      <w:r>
        <w:rPr>
          <w:rFonts w:hint="eastAsia" w:cs="Calibri"/>
          <w:szCs w:val="21"/>
        </w:rPr>
        <w:t>独特的</w:t>
      </w:r>
      <w:r>
        <w:rPr>
          <w:rFonts w:cs="Calibri"/>
          <w:szCs w:val="21"/>
        </w:rPr>
        <w:t>接口</w:t>
      </w:r>
      <w:r>
        <w:rPr>
          <w:rFonts w:hint="eastAsia" w:cs="Calibri"/>
          <w:szCs w:val="21"/>
        </w:rPr>
        <w:t>，</w:t>
      </w:r>
      <w:r>
        <w:rPr>
          <w:rFonts w:cs="Calibri"/>
          <w:szCs w:val="21"/>
        </w:rPr>
        <w:t>那么</w:t>
      </w:r>
      <w:r>
        <w:rPr>
          <w:rFonts w:hint="eastAsia" w:cs="Calibri"/>
          <w:szCs w:val="21"/>
        </w:rPr>
        <w:t>不仅制造</w:t>
      </w:r>
      <w:r>
        <w:rPr>
          <w:rFonts w:cs="Calibri"/>
          <w:szCs w:val="21"/>
        </w:rPr>
        <w:t>商需要维护各个</w:t>
      </w:r>
      <w:r>
        <w:rPr>
          <w:rFonts w:hint="eastAsia" w:cs="Calibri"/>
          <w:szCs w:val="21"/>
        </w:rPr>
        <w:t>接口</w:t>
      </w:r>
      <w:r>
        <w:rPr>
          <w:rFonts w:cs="Calibri"/>
          <w:szCs w:val="21"/>
        </w:rPr>
        <w:t>的设计方案，</w:t>
      </w:r>
      <w:r>
        <w:rPr>
          <w:rFonts w:hint="eastAsia" w:cs="Calibri"/>
          <w:szCs w:val="21"/>
        </w:rPr>
        <w:t>使用</w:t>
      </w:r>
      <w:r>
        <w:rPr>
          <w:rFonts w:cs="Calibri"/>
          <w:szCs w:val="21"/>
        </w:rPr>
        <w:t>者</w:t>
      </w:r>
      <w:r>
        <w:rPr>
          <w:rFonts w:hint="eastAsia" w:cs="Calibri"/>
          <w:szCs w:val="21"/>
        </w:rPr>
        <w:t>也</w:t>
      </w:r>
      <w:r>
        <w:rPr>
          <w:rFonts w:cs="Calibri"/>
          <w:szCs w:val="21"/>
        </w:rPr>
        <w:t>需要详细了解每个设备对应的接口，无疑是非常繁琐的。</w:t>
      </w:r>
    </w:p>
    <w:p>
      <w:pPr>
        <w:ind w:left="840"/>
        <w:rPr>
          <w:rFonts w:cs="Calibri"/>
          <w:szCs w:val="21"/>
        </w:rPr>
      </w:pPr>
    </w:p>
    <w:p>
      <w:pPr>
        <w:pStyle w:val="4"/>
      </w:pPr>
      <w:r>
        <w:t>2.5 将项目拆分成多个工程模块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随着</w:t>
      </w:r>
      <w:r>
        <w:rPr>
          <w:rFonts w:cs="Calibri"/>
          <w:szCs w:val="21"/>
        </w:rPr>
        <w:t>JavaEE项目的规模越来越庞大，</w:t>
      </w:r>
      <w:r>
        <w:rPr>
          <w:rFonts w:hint="eastAsia" w:cs="Calibri"/>
          <w:szCs w:val="21"/>
        </w:rPr>
        <w:t>开发</w:t>
      </w:r>
      <w:r>
        <w:rPr>
          <w:rFonts w:cs="Calibri"/>
          <w:szCs w:val="21"/>
        </w:rPr>
        <w:t>团队的规模也与日俱增。</w:t>
      </w:r>
      <w:r>
        <w:rPr>
          <w:rFonts w:hint="eastAsia" w:cs="Calibri"/>
          <w:szCs w:val="21"/>
        </w:rPr>
        <w:t>一个项目</w:t>
      </w:r>
      <w:r>
        <w:rPr>
          <w:rFonts w:cs="Calibri"/>
          <w:szCs w:val="21"/>
        </w:rPr>
        <w:t>上千人的团队</w:t>
      </w:r>
      <w:r>
        <w:rPr>
          <w:rFonts w:hint="eastAsia" w:cs="Calibri"/>
          <w:szCs w:val="21"/>
        </w:rPr>
        <w:t>持续</w:t>
      </w:r>
      <w:r>
        <w:rPr>
          <w:rFonts w:cs="Calibri"/>
          <w:szCs w:val="21"/>
        </w:rPr>
        <w:t>开发很多年对于JavaEE项目来说再正常不过。</w:t>
      </w:r>
      <w:r>
        <w:rPr>
          <w:rFonts w:hint="eastAsia" w:cs="Calibri"/>
          <w:szCs w:val="21"/>
        </w:rPr>
        <w:t>那么我们</w:t>
      </w:r>
      <w:r>
        <w:rPr>
          <w:rFonts w:cs="Calibri"/>
          <w:szCs w:val="21"/>
        </w:rPr>
        <w:t>想象一下</w:t>
      </w:r>
      <w:r>
        <w:rPr>
          <w:rFonts w:hint="eastAsia" w:cs="Calibri"/>
          <w:szCs w:val="21"/>
        </w:rPr>
        <w:t>：几百</w:t>
      </w:r>
      <w:r>
        <w:rPr>
          <w:rFonts w:cs="Calibri"/>
          <w:szCs w:val="21"/>
        </w:rPr>
        <w:t>上</w:t>
      </w:r>
      <w:r>
        <w:rPr>
          <w:rFonts w:hint="eastAsia" w:cs="Calibri"/>
          <w:szCs w:val="21"/>
        </w:rPr>
        <w:t>千</w:t>
      </w:r>
      <w:r>
        <w:rPr>
          <w:rFonts w:cs="Calibri"/>
          <w:szCs w:val="21"/>
        </w:rPr>
        <w:t>的人</w:t>
      </w:r>
      <w:r>
        <w:rPr>
          <w:rFonts w:hint="eastAsia" w:cs="Calibri"/>
          <w:szCs w:val="21"/>
        </w:rPr>
        <w:t>开发</w:t>
      </w:r>
      <w:r>
        <w:rPr>
          <w:rFonts w:cs="Calibri"/>
          <w:szCs w:val="21"/>
        </w:rPr>
        <w:t>的项目</w:t>
      </w:r>
      <w:r>
        <w:rPr>
          <w:rFonts w:hint="eastAsia" w:cs="Calibri"/>
          <w:szCs w:val="21"/>
        </w:rPr>
        <w:t>是同</w:t>
      </w:r>
      <w:r>
        <w:rPr>
          <w:rFonts w:cs="Calibri"/>
          <w:szCs w:val="21"/>
        </w:rPr>
        <w:t>一个Web工程。</w:t>
      </w:r>
      <w:r>
        <w:rPr>
          <w:rFonts w:hint="eastAsia" w:cs="Calibri"/>
          <w:szCs w:val="21"/>
        </w:rPr>
        <w:t>那么架构师</w:t>
      </w:r>
      <w:r>
        <w:rPr>
          <w:rFonts w:cs="Calibri"/>
          <w:szCs w:val="21"/>
        </w:rPr>
        <w:t>、项目经理该如何</w:t>
      </w:r>
      <w:r>
        <w:rPr>
          <w:rFonts w:hint="eastAsia" w:cs="Calibri"/>
          <w:szCs w:val="21"/>
        </w:rPr>
        <w:t>划分</w:t>
      </w:r>
      <w:r>
        <w:rPr>
          <w:rFonts w:cs="Calibri"/>
          <w:szCs w:val="21"/>
        </w:rPr>
        <w:t>项目的模块、如何分工呢？</w:t>
      </w:r>
      <w:r>
        <w:rPr>
          <w:rFonts w:hint="eastAsia" w:cs="Calibri"/>
          <w:szCs w:val="21"/>
        </w:rPr>
        <w:t>这么</w:t>
      </w:r>
      <w:r>
        <w:rPr>
          <w:rFonts w:cs="Calibri"/>
          <w:szCs w:val="21"/>
        </w:rPr>
        <w:t>大的项目已经</w:t>
      </w:r>
      <w:r>
        <w:rPr>
          <w:rFonts w:hint="eastAsia" w:cs="Calibri"/>
          <w:szCs w:val="21"/>
        </w:rPr>
        <w:t>不可能</w:t>
      </w:r>
      <w:r>
        <w:rPr>
          <w:rFonts w:cs="Calibri"/>
          <w:szCs w:val="21"/>
        </w:rPr>
        <w:t>通过package结构来划分模块，必须将项目拆分成多个工程协同开发。</w:t>
      </w:r>
      <w:r>
        <w:rPr>
          <w:rFonts w:hint="eastAsia" w:cs="Calibri"/>
          <w:szCs w:val="21"/>
        </w:rPr>
        <w:t>多个</w:t>
      </w:r>
      <w:r>
        <w:rPr>
          <w:rFonts w:cs="Calibri"/>
          <w:szCs w:val="21"/>
        </w:rPr>
        <w:t>模块工程中有的是</w:t>
      </w:r>
      <w:r>
        <w:rPr>
          <w:rFonts w:hint="eastAsia" w:cs="Calibri"/>
          <w:szCs w:val="21"/>
        </w:rPr>
        <w:t>Java</w:t>
      </w:r>
      <w:r>
        <w:rPr>
          <w:rFonts w:cs="Calibri"/>
          <w:szCs w:val="21"/>
        </w:rPr>
        <w:t>工程，有的是Web工程。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那么工程</w:t>
      </w:r>
      <w:r>
        <w:rPr>
          <w:rFonts w:cs="Calibri"/>
          <w:szCs w:val="21"/>
        </w:rPr>
        <w:t>拆分后又如何</w:t>
      </w:r>
      <w:r>
        <w:rPr>
          <w:rFonts w:hint="eastAsia" w:cs="Calibri"/>
          <w:szCs w:val="21"/>
        </w:rPr>
        <w:t>进行互相</w:t>
      </w:r>
      <w:r>
        <w:rPr>
          <w:rFonts w:cs="Calibri"/>
          <w:szCs w:val="21"/>
        </w:rPr>
        <w:t>调用和访问呢？</w:t>
      </w:r>
      <w:r>
        <w:rPr>
          <w:rFonts w:hint="eastAsia" w:cs="Calibri"/>
          <w:szCs w:val="21"/>
        </w:rPr>
        <w:t>这</w:t>
      </w:r>
      <w:r>
        <w:rPr>
          <w:rFonts w:cs="Calibri"/>
          <w:szCs w:val="21"/>
        </w:rPr>
        <w:t>就需要用到Maven的依赖管理机制。</w:t>
      </w:r>
      <w:r>
        <w:rPr>
          <w:rFonts w:hint="eastAsia" w:cs="Calibri"/>
          <w:szCs w:val="21"/>
        </w:rPr>
        <w:t>大家</w:t>
      </w:r>
      <w:r>
        <w:rPr>
          <w:rFonts w:cs="Calibri"/>
          <w:szCs w:val="21"/>
        </w:rPr>
        <w:t>请看</w:t>
      </w:r>
      <w:r>
        <w:rPr>
          <w:rFonts w:hint="eastAsia" w:cs="Calibri"/>
          <w:szCs w:val="21"/>
        </w:rPr>
        <w:t>我们</w:t>
      </w:r>
      <w:r>
        <w:rPr>
          <w:rFonts w:cs="Calibri"/>
          <w:szCs w:val="21"/>
        </w:rPr>
        <w:t>的Survey调查项目拆分的情况：</w:t>
      </w:r>
    </w:p>
    <w:p>
      <w:pPr>
        <w:ind w:left="420" w:firstLine="420"/>
        <w:rPr>
          <w:rFonts w:cs="Calibri"/>
          <w:szCs w:val="21"/>
        </w:rPr>
      </w:pPr>
      <w:bookmarkStart w:id="4" w:name="OLE_LINK14"/>
      <w:bookmarkStart w:id="5" w:name="OLE_LINK13"/>
      <w:r>
        <w:rPr>
          <w:rFonts w:cs="Calibri"/>
          <w:szCs w:val="21"/>
        </w:rPr>
        <w:drawing>
          <wp:inline distT="0" distB="0" distL="0" distR="0">
            <wp:extent cx="5133975" cy="2400300"/>
            <wp:effectExtent l="0" t="0" r="9525" b="0"/>
            <wp:docPr id="84" name="图片 8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  <w:bookmarkEnd w:id="5"/>
    </w:p>
    <w:p>
      <w:pPr>
        <w:ind w:left="840"/>
        <w:rPr>
          <w:rFonts w:cs="Calibri"/>
          <w:szCs w:val="21"/>
        </w:rPr>
      </w:pPr>
      <w:r>
        <w:rPr>
          <w:rFonts w:hint="eastAsia" w:cs="Calibri"/>
          <w:szCs w:val="21"/>
        </w:rPr>
        <w:t>上层</w:t>
      </w:r>
      <w:r>
        <w:rPr>
          <w:rFonts w:cs="Calibri"/>
          <w:szCs w:val="21"/>
        </w:rPr>
        <w:t>模块依赖下层，</w:t>
      </w:r>
      <w:r>
        <w:rPr>
          <w:rFonts w:hint="eastAsia" w:cs="Calibri"/>
          <w:szCs w:val="21"/>
        </w:rPr>
        <w:t>所以下层</w:t>
      </w:r>
      <w:r>
        <w:rPr>
          <w:rFonts w:cs="Calibri"/>
          <w:szCs w:val="21"/>
        </w:rPr>
        <w:t>模块中定义的</w:t>
      </w:r>
      <w:r>
        <w:rPr>
          <w:rFonts w:hint="eastAsia" w:cs="Calibri"/>
          <w:szCs w:val="21"/>
        </w:rPr>
        <w:t>A</w:t>
      </w:r>
      <w:r>
        <w:rPr>
          <w:rFonts w:cs="Calibri"/>
          <w:szCs w:val="21"/>
        </w:rPr>
        <w:t>PI</w:t>
      </w:r>
      <w:r>
        <w:rPr>
          <w:rFonts w:hint="eastAsia" w:cs="Calibri"/>
          <w:szCs w:val="21"/>
        </w:rPr>
        <w:t>都</w:t>
      </w:r>
      <w:r>
        <w:rPr>
          <w:rFonts w:cs="Calibri"/>
          <w:szCs w:val="21"/>
        </w:rPr>
        <w:t>可以为上层所调用和访问。</w:t>
      </w:r>
    </w:p>
    <w:p>
      <w:pPr>
        <w:ind w:left="840"/>
        <w:rPr>
          <w:rFonts w:cs="Calibri"/>
          <w:szCs w:val="21"/>
        </w:rPr>
      </w:pPr>
    </w:p>
    <w:p>
      <w:pPr>
        <w:pStyle w:val="4"/>
      </w:pPr>
      <w:r>
        <w:t>2.6实现项目的分布式部署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在实际</w:t>
      </w:r>
      <w:r>
        <w:rPr>
          <w:rFonts w:cs="Calibri"/>
          <w:szCs w:val="21"/>
        </w:rPr>
        <w:t>生产环境中，</w:t>
      </w:r>
      <w:r>
        <w:rPr>
          <w:rFonts w:hint="eastAsia" w:cs="Calibri"/>
          <w:szCs w:val="21"/>
        </w:rPr>
        <w:t>项目</w:t>
      </w:r>
      <w:r>
        <w:rPr>
          <w:rFonts w:cs="Calibri"/>
          <w:szCs w:val="21"/>
        </w:rPr>
        <w:t>规模增加到一定程度后，可能每个模块都需要运行在独立的服务器上，</w:t>
      </w:r>
      <w:r>
        <w:rPr>
          <w:rFonts w:hint="eastAsia" w:cs="Calibri"/>
          <w:szCs w:val="21"/>
        </w:rPr>
        <w:t>我们</w:t>
      </w:r>
      <w:r>
        <w:rPr>
          <w:rFonts w:cs="Calibri"/>
          <w:szCs w:val="21"/>
        </w:rPr>
        <w:t>称之为</w:t>
      </w:r>
      <w:r>
        <w:rPr>
          <w:rFonts w:hint="eastAsia" w:cs="Calibri"/>
          <w:szCs w:val="21"/>
        </w:rPr>
        <w:t>分布式</w:t>
      </w:r>
      <w:r>
        <w:rPr>
          <w:rFonts w:cs="Calibri"/>
          <w:szCs w:val="21"/>
        </w:rPr>
        <w:t>部署，</w:t>
      </w:r>
      <w:r>
        <w:rPr>
          <w:rFonts w:hint="eastAsia" w:cs="Calibri"/>
          <w:szCs w:val="21"/>
        </w:rPr>
        <w:t>这里同样</w:t>
      </w:r>
      <w:r>
        <w:rPr>
          <w:rFonts w:cs="Calibri"/>
          <w:szCs w:val="21"/>
        </w:rPr>
        <w:t>需要</w:t>
      </w:r>
      <w:r>
        <w:rPr>
          <w:rFonts w:hint="eastAsia" w:cs="Calibri"/>
          <w:szCs w:val="21"/>
        </w:rPr>
        <w:t>用到</w:t>
      </w:r>
      <w:r>
        <w:rPr>
          <w:rFonts w:cs="Calibri"/>
          <w:szCs w:val="21"/>
        </w:rPr>
        <w:t>Maven。</w:t>
      </w:r>
    </w:p>
    <w:p>
      <w:pPr>
        <w:ind w:left="840"/>
        <w:rPr>
          <w:rFonts w:cs="Calibri"/>
          <w:szCs w:val="21"/>
        </w:rPr>
      </w:pPr>
      <w:bookmarkStart w:id="6" w:name="OLE_LINK8"/>
      <w:bookmarkStart w:id="7" w:name="OLE_LINK7"/>
      <w:r>
        <w:rPr>
          <w:rFonts w:cs="Calibri"/>
          <w:szCs w:val="21"/>
        </w:rPr>
        <w:drawing>
          <wp:inline distT="0" distB="0" distL="0" distR="0">
            <wp:extent cx="5838825" cy="1981200"/>
            <wp:effectExtent l="0" t="0" r="9525" b="0"/>
            <wp:docPr id="81" name="图片 8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  <w:bookmarkEnd w:id="7"/>
    </w:p>
    <w:p>
      <w:pPr>
        <w:ind w:left="840"/>
        <w:rPr>
          <w:rFonts w:cs="Calibri"/>
          <w:szCs w:val="21"/>
        </w:rPr>
      </w:pPr>
    </w:p>
    <w:p/>
    <w:p/>
    <w:p>
      <w:pPr>
        <w:pStyle w:val="3"/>
      </w:pP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项目构建</w:t>
      </w:r>
    </w:p>
    <w:p>
      <w:pPr>
        <w:ind w:firstLine="420"/>
      </w:pPr>
      <w:r>
        <w:t>项目构建</w:t>
      </w:r>
      <w:r>
        <w:rPr>
          <w:rFonts w:hint="eastAsia"/>
        </w:rPr>
        <w:t>指</w:t>
      </w:r>
      <w:r>
        <w:t>项目从开发到打包发布的整个过程</w:t>
      </w:r>
      <w:r>
        <w:rPr>
          <w:rFonts w:hint="eastAsia"/>
        </w:rPr>
        <w:t>。</w:t>
      </w:r>
    </w:p>
    <w:p>
      <w:pPr>
        <w:spacing w:line="240" w:lineRule="auto"/>
        <w:ind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Maven</w:t>
      </w:r>
      <w:r>
        <w:rPr>
          <w:rFonts w:cs="Calibri"/>
          <w:szCs w:val="21"/>
        </w:rPr>
        <w:t>是一款自动化构建工具，</w:t>
      </w:r>
      <w:r>
        <w:rPr>
          <w:rFonts w:hint="eastAsia" w:cs="Calibri"/>
          <w:szCs w:val="21"/>
        </w:rPr>
        <w:t>专注</w:t>
      </w:r>
      <w:r>
        <w:rPr>
          <w:rFonts w:cs="Calibri"/>
          <w:szCs w:val="21"/>
        </w:rPr>
        <w:t>服务于Java平台的项目构建</w:t>
      </w:r>
      <w:r>
        <w:rPr>
          <w:rFonts w:hint="eastAsia" w:cs="Calibri"/>
          <w:szCs w:val="21"/>
        </w:rPr>
        <w:t>和</w:t>
      </w:r>
      <w:r>
        <w:rPr>
          <w:rFonts w:cs="Calibri"/>
          <w:szCs w:val="21"/>
        </w:rPr>
        <w:t>依赖管理。</w:t>
      </w:r>
      <w:r>
        <w:rPr>
          <w:rFonts w:hint="eastAsia" w:cs="Calibri"/>
          <w:szCs w:val="21"/>
        </w:rPr>
        <w:t>在</w:t>
      </w:r>
      <w:r>
        <w:rPr>
          <w:rFonts w:cs="Calibri"/>
          <w:szCs w:val="21"/>
        </w:rPr>
        <w:t>JavaEE开发的历</w:t>
      </w:r>
    </w:p>
    <w:p>
      <w:pPr>
        <w:ind w:left="420" w:firstLine="420"/>
        <w:rPr>
          <w:rFonts w:cs="Calibri"/>
          <w:szCs w:val="21"/>
        </w:rPr>
      </w:pPr>
      <w:r>
        <w:rPr>
          <w:rFonts w:cs="Calibri"/>
          <w:szCs w:val="21"/>
        </w:rPr>
        <w:t>史上</w:t>
      </w:r>
      <w:r>
        <w:rPr>
          <w:rFonts w:hint="eastAsia" w:cs="Calibri"/>
          <w:szCs w:val="21"/>
        </w:rPr>
        <w:t>构建</w:t>
      </w:r>
      <w:r>
        <w:rPr>
          <w:rFonts w:cs="Calibri"/>
          <w:szCs w:val="21"/>
        </w:rPr>
        <w:t>工具的</w:t>
      </w:r>
      <w:r>
        <w:rPr>
          <w:rFonts w:hint="eastAsia" w:cs="Calibri"/>
          <w:szCs w:val="21"/>
        </w:rPr>
        <w:t>发展</w:t>
      </w:r>
      <w:r>
        <w:rPr>
          <w:rFonts w:cs="Calibri"/>
          <w:szCs w:val="21"/>
        </w:rPr>
        <w:t>也经历了一系列的</w:t>
      </w:r>
      <w:r>
        <w:rPr>
          <w:rFonts w:hint="eastAsia" w:cs="Calibri"/>
          <w:szCs w:val="21"/>
        </w:rPr>
        <w:t>演化</w:t>
      </w:r>
      <w:r>
        <w:rPr>
          <w:rFonts w:cs="Calibri"/>
          <w:szCs w:val="21"/>
        </w:rPr>
        <w:t>和变迁：</w:t>
      </w:r>
    </w:p>
    <w:p>
      <w:pPr>
        <w:ind w:left="840"/>
        <w:rPr>
          <w:rFonts w:cs="Calibri"/>
          <w:szCs w:val="21"/>
        </w:rPr>
      </w:pPr>
      <w:r>
        <w:rPr>
          <w:rFonts w:hint="eastAsia" w:cs="Calibri"/>
          <w:szCs w:val="21"/>
        </w:rPr>
        <w:t>Make</w:t>
      </w:r>
      <w:r>
        <w:rPr>
          <w:rFonts w:cs="Calibri"/>
          <w:szCs w:val="21"/>
        </w:rPr>
        <w:t>→Ant→</w:t>
      </w:r>
      <w:r>
        <w:rPr>
          <w:rFonts w:cs="Calibri"/>
          <w:color w:val="FF0000"/>
          <w:szCs w:val="21"/>
        </w:rPr>
        <w:t>Maven</w:t>
      </w:r>
      <w:r>
        <w:rPr>
          <w:rFonts w:cs="Calibri"/>
          <w:szCs w:val="21"/>
        </w:rPr>
        <w:t>→Gradle→其他……</w:t>
      </w:r>
    </w:p>
    <w:p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279390" cy="810895"/>
            <wp:effectExtent l="0" t="0" r="0" b="8255"/>
            <wp:docPr id="5" name="图片 5" descr="C://Users/VULCAN/AppData/Local/YNote/data/guodaishan@163.com/f99323e8105d436eb2ceebd5fa158a9f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//Users/VULCAN/AppData/Local/YNote/data/guodaishan@163.com/f99323e8105d436eb2ceebd5fa158a9f/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240" w:lineRule="auto"/>
        <w:rPr>
          <w:rFonts w:cs="Calibri"/>
          <w:szCs w:val="21"/>
        </w:rPr>
      </w:pPr>
      <w:r>
        <w:rPr>
          <w:rFonts w:hint="eastAsia" w:cs="Calibri"/>
          <w:szCs w:val="21"/>
        </w:rPr>
        <w:t>清理：删除以前</w:t>
      </w:r>
      <w:r>
        <w:rPr>
          <w:rFonts w:cs="Calibri"/>
          <w:szCs w:val="21"/>
        </w:rPr>
        <w:t>的编译结果，为</w:t>
      </w:r>
      <w:r>
        <w:rPr>
          <w:rFonts w:hint="eastAsia" w:cs="Calibri"/>
          <w:szCs w:val="21"/>
        </w:rPr>
        <w:t>重新</w:t>
      </w:r>
      <w:r>
        <w:rPr>
          <w:rFonts w:cs="Calibri"/>
          <w:szCs w:val="21"/>
        </w:rPr>
        <w:t>编译</w:t>
      </w:r>
      <w:r>
        <w:rPr>
          <w:rFonts w:hint="eastAsia" w:cs="Calibri"/>
          <w:szCs w:val="21"/>
        </w:rPr>
        <w:t>做好</w:t>
      </w:r>
      <w:r>
        <w:rPr>
          <w:rFonts w:cs="Calibri"/>
          <w:szCs w:val="21"/>
        </w:rPr>
        <w:t>准备。</w:t>
      </w:r>
    </w:p>
    <w:p>
      <w:pPr>
        <w:numPr>
          <w:ilvl w:val="0"/>
          <w:numId w:val="1"/>
        </w:numPr>
        <w:spacing w:line="240" w:lineRule="auto"/>
        <w:rPr>
          <w:rFonts w:cs="Calibri"/>
          <w:szCs w:val="21"/>
        </w:rPr>
      </w:pPr>
      <w:r>
        <w:rPr>
          <w:rFonts w:hint="eastAsia" w:cs="Calibri"/>
          <w:szCs w:val="21"/>
        </w:rPr>
        <w:t>编译：将</w:t>
      </w:r>
      <w:r>
        <w:rPr>
          <w:rFonts w:cs="Calibri"/>
          <w:szCs w:val="21"/>
        </w:rPr>
        <w:t>Java源程序编译为字节码文件。</w:t>
      </w:r>
    </w:p>
    <w:p>
      <w:pPr>
        <w:numPr>
          <w:ilvl w:val="0"/>
          <w:numId w:val="1"/>
        </w:numPr>
        <w:spacing w:line="240" w:lineRule="auto"/>
        <w:rPr>
          <w:rFonts w:cs="Calibri"/>
          <w:szCs w:val="21"/>
        </w:rPr>
      </w:pPr>
      <w:r>
        <w:rPr>
          <w:rFonts w:cs="Calibri"/>
          <w:szCs w:val="21"/>
        </w:rPr>
        <w:t>测试</w:t>
      </w:r>
      <w:r>
        <w:rPr>
          <w:rFonts w:hint="eastAsia" w:cs="Calibri"/>
          <w:szCs w:val="21"/>
        </w:rPr>
        <w:t>：针对</w:t>
      </w:r>
      <w:r>
        <w:rPr>
          <w:rFonts w:cs="Calibri"/>
          <w:szCs w:val="21"/>
        </w:rPr>
        <w:t>项目中的</w:t>
      </w:r>
      <w:r>
        <w:rPr>
          <w:rFonts w:hint="eastAsia" w:cs="Calibri"/>
          <w:szCs w:val="21"/>
        </w:rPr>
        <w:t>关键点</w:t>
      </w:r>
      <w:r>
        <w:rPr>
          <w:rFonts w:cs="Calibri"/>
          <w:szCs w:val="21"/>
        </w:rPr>
        <w:t>进行测试，确保项目在迭代开发过程中</w:t>
      </w:r>
      <w:r>
        <w:rPr>
          <w:rFonts w:hint="eastAsia" w:cs="Calibri"/>
          <w:szCs w:val="21"/>
        </w:rPr>
        <w:t>关键点</w:t>
      </w:r>
      <w:r>
        <w:rPr>
          <w:rFonts w:cs="Calibri"/>
          <w:szCs w:val="21"/>
        </w:rPr>
        <w:t>的正确</w:t>
      </w:r>
      <w:r>
        <w:rPr>
          <w:rFonts w:hint="eastAsia" w:cs="Calibri"/>
          <w:szCs w:val="21"/>
        </w:rPr>
        <w:t>性</w:t>
      </w:r>
      <w:r>
        <w:rPr>
          <w:rFonts w:cs="Calibri"/>
          <w:szCs w:val="21"/>
        </w:rPr>
        <w:t>。</w:t>
      </w:r>
    </w:p>
    <w:p>
      <w:pPr>
        <w:numPr>
          <w:ilvl w:val="0"/>
          <w:numId w:val="1"/>
        </w:numPr>
        <w:spacing w:line="240" w:lineRule="auto"/>
        <w:rPr>
          <w:rFonts w:cs="Calibri"/>
          <w:szCs w:val="21"/>
        </w:rPr>
      </w:pPr>
      <w:r>
        <w:rPr>
          <w:rFonts w:hint="eastAsia" w:cs="Calibri"/>
          <w:szCs w:val="21"/>
        </w:rPr>
        <w:t>报告：在</w:t>
      </w:r>
      <w:r>
        <w:rPr>
          <w:rFonts w:cs="Calibri"/>
          <w:szCs w:val="21"/>
        </w:rPr>
        <w:t>每一次测试后以标准的</w:t>
      </w:r>
      <w:r>
        <w:rPr>
          <w:rFonts w:hint="eastAsia" w:cs="Calibri"/>
          <w:szCs w:val="21"/>
        </w:rPr>
        <w:t>格式记录</w:t>
      </w:r>
      <w:r>
        <w:rPr>
          <w:rFonts w:cs="Calibri"/>
          <w:szCs w:val="21"/>
        </w:rPr>
        <w:t>和展示测试结果</w:t>
      </w:r>
      <w:r>
        <w:rPr>
          <w:rFonts w:hint="eastAsia" w:cs="Calibri"/>
          <w:szCs w:val="21"/>
        </w:rPr>
        <w:t>。</w:t>
      </w:r>
    </w:p>
    <w:p>
      <w:pPr>
        <w:numPr>
          <w:ilvl w:val="0"/>
          <w:numId w:val="1"/>
        </w:numPr>
        <w:spacing w:line="240" w:lineRule="auto"/>
        <w:rPr>
          <w:rFonts w:cs="Calibri"/>
          <w:szCs w:val="21"/>
        </w:rPr>
      </w:pPr>
      <w:r>
        <w:rPr>
          <w:rFonts w:hint="eastAsia" w:cs="Calibri"/>
          <w:szCs w:val="21"/>
        </w:rPr>
        <w:t>打包：将</w:t>
      </w:r>
      <w:r>
        <w:rPr>
          <w:rFonts w:cs="Calibri"/>
          <w:szCs w:val="21"/>
        </w:rPr>
        <w:t>一个</w:t>
      </w:r>
      <w:r>
        <w:rPr>
          <w:rFonts w:hint="eastAsia" w:cs="Calibri"/>
          <w:szCs w:val="21"/>
        </w:rPr>
        <w:t>包含</w:t>
      </w:r>
      <w:r>
        <w:rPr>
          <w:rFonts w:cs="Calibri"/>
          <w:szCs w:val="21"/>
        </w:rPr>
        <w:t>诸多文件的工程封装为一个</w:t>
      </w:r>
      <w:r>
        <w:rPr>
          <w:rFonts w:hint="eastAsia" w:cs="Calibri"/>
          <w:szCs w:val="21"/>
        </w:rPr>
        <w:t>压缩</w:t>
      </w:r>
      <w:r>
        <w:rPr>
          <w:rFonts w:cs="Calibri"/>
          <w:szCs w:val="21"/>
        </w:rPr>
        <w:t>文件用于安装或部署。</w:t>
      </w:r>
      <w:r>
        <w:rPr>
          <w:rFonts w:hint="eastAsia" w:cs="Calibri"/>
          <w:szCs w:val="21"/>
        </w:rPr>
        <w:t>Java</w:t>
      </w:r>
      <w:r>
        <w:rPr>
          <w:rFonts w:cs="Calibri"/>
          <w:szCs w:val="21"/>
        </w:rPr>
        <w:t>工程对应jar包，Web工程对应war包。</w:t>
      </w:r>
    </w:p>
    <w:p>
      <w:pPr>
        <w:numPr>
          <w:ilvl w:val="0"/>
          <w:numId w:val="1"/>
        </w:numPr>
        <w:spacing w:line="240" w:lineRule="auto"/>
        <w:rPr>
          <w:rFonts w:cs="Calibri"/>
          <w:szCs w:val="21"/>
        </w:rPr>
      </w:pPr>
      <w:r>
        <w:rPr>
          <w:rFonts w:cs="Calibri"/>
          <w:szCs w:val="21"/>
        </w:rPr>
        <w:t>安装</w:t>
      </w:r>
      <w:r>
        <w:rPr>
          <w:rFonts w:hint="eastAsia" w:cs="Calibri"/>
          <w:szCs w:val="21"/>
        </w:rPr>
        <w:t>：在</w:t>
      </w:r>
      <w:r>
        <w:rPr>
          <w:rFonts w:cs="Calibri"/>
          <w:szCs w:val="21"/>
        </w:rPr>
        <w:t>Maven环境下特指</w:t>
      </w:r>
      <w:r>
        <w:rPr>
          <w:rFonts w:hint="eastAsia" w:cs="Calibri"/>
          <w:szCs w:val="21"/>
        </w:rPr>
        <w:t>将打包</w:t>
      </w:r>
      <w:r>
        <w:rPr>
          <w:rFonts w:cs="Calibri"/>
          <w:szCs w:val="21"/>
        </w:rPr>
        <w:t>的结果——jar包或war包</w:t>
      </w:r>
      <w:r>
        <w:rPr>
          <w:rFonts w:hint="eastAsia" w:cs="Calibri"/>
          <w:szCs w:val="21"/>
        </w:rPr>
        <w:t>安装</w:t>
      </w:r>
      <w:r>
        <w:rPr>
          <w:rFonts w:cs="Calibri"/>
          <w:szCs w:val="21"/>
        </w:rPr>
        <w:t>到本地仓库中。</w:t>
      </w:r>
    </w:p>
    <w:p>
      <w:pPr>
        <w:numPr>
          <w:ilvl w:val="0"/>
          <w:numId w:val="1"/>
        </w:numPr>
        <w:spacing w:line="240" w:lineRule="auto"/>
        <w:rPr>
          <w:rFonts w:cs="Calibri"/>
          <w:szCs w:val="21"/>
        </w:rPr>
      </w:pPr>
      <w:r>
        <w:rPr>
          <w:rFonts w:cs="Calibri"/>
          <w:szCs w:val="21"/>
        </w:rPr>
        <w:t>部署</w:t>
      </w:r>
      <w:r>
        <w:rPr>
          <w:rFonts w:hint="eastAsia" w:cs="Calibri"/>
          <w:szCs w:val="21"/>
        </w:rPr>
        <w:t>：将</w:t>
      </w:r>
      <w:r>
        <w:rPr>
          <w:rFonts w:cs="Calibri"/>
          <w:szCs w:val="21"/>
        </w:rPr>
        <w:t>打包的结果</w:t>
      </w:r>
      <w:r>
        <w:rPr>
          <w:rFonts w:hint="eastAsia" w:cs="Calibri"/>
          <w:szCs w:val="21"/>
        </w:rPr>
        <w:t>部署</w:t>
      </w:r>
      <w:r>
        <w:rPr>
          <w:rFonts w:cs="Calibri"/>
          <w:szCs w:val="21"/>
        </w:rPr>
        <w:t>到远程仓库或将war包部署到服务器上运行。</w:t>
      </w:r>
    </w:p>
    <w:p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</w:p>
    <w:p>
      <w:pPr>
        <w:pStyle w:val="3"/>
      </w:pPr>
      <w:r>
        <w:t>4</w:t>
      </w:r>
      <w:r>
        <w:rPr>
          <w:rFonts w:hint="eastAsia"/>
        </w:rPr>
        <w:t>. 打包</w:t>
      </w:r>
    </w:p>
    <w:p>
      <w:pPr>
        <w:ind w:firstLine="420"/>
      </w:pPr>
      <w:r>
        <w:rPr>
          <w:rFonts w:hint="eastAsia"/>
        </w:rPr>
        <w:t>打包即</w:t>
      </w:r>
      <w:r>
        <w:t>将开发出来的功能，作为一个通用的jar，发布出去</w:t>
      </w:r>
    </w:p>
    <w:p>
      <w:pPr>
        <w:pStyle w:val="4"/>
      </w:pPr>
      <w:r>
        <w:rPr>
          <w:rFonts w:hint="eastAsia"/>
        </w:rPr>
        <w:t>4.</w:t>
      </w:r>
      <w:r>
        <w:t xml:space="preserve">1 </w:t>
      </w:r>
      <w:r>
        <w:rPr>
          <w:rFonts w:hint="eastAsia"/>
        </w:rPr>
        <w:t>使用E</w:t>
      </w:r>
      <w:r>
        <w:t>clipse</w:t>
      </w:r>
      <w:r>
        <w:rPr>
          <w:rFonts w:hint="eastAsia"/>
        </w:rPr>
        <w:t>打j</w:t>
      </w:r>
      <w:r>
        <w:t>ar</w:t>
      </w:r>
      <w:r>
        <w:rPr>
          <w:rFonts w:hint="eastAsia"/>
        </w:rPr>
        <w:t>包</w:t>
      </w:r>
    </w:p>
    <w:p>
      <w:pPr>
        <w:rPr>
          <w:rFonts w:asciiTheme="majorHAnsi" w:hAnsiTheme="majorHAnsi" w:cstheme="majorBidi"/>
          <w:szCs w:val="32"/>
        </w:rPr>
      </w:pPr>
      <w:r>
        <w:rPr>
          <w:rFonts w:hint="eastAsia"/>
        </w:rPr>
        <w:t>①选择工程，点击右键，选择Export</w:t>
      </w:r>
      <w:r>
        <w:rPr/>
        <w:sym w:font="Wingdings" w:char="F0E0"/>
      </w:r>
      <w:r>
        <w:t>jar file</w:t>
      </w:r>
    </w:p>
    <w:p>
      <w:r>
        <w:drawing>
          <wp:inline distT="0" distB="0" distL="0" distR="0">
            <wp:extent cx="4810125" cy="33051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②选择jar包生成的位置：</w:t>
      </w:r>
    </w:p>
    <w:p>
      <w:r>
        <w:drawing>
          <wp:inline distT="0" distB="0" distL="0" distR="0">
            <wp:extent cx="4140835" cy="51669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7932" cy="517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t>jar</w:t>
      </w:r>
      <w:r>
        <w:rPr>
          <w:rFonts w:hint="eastAsia"/>
        </w:rPr>
        <w:t>包的文件结构：</w:t>
      </w:r>
    </w:p>
    <w:p>
      <w:pPr>
        <w:jc w:val="center"/>
      </w:pPr>
      <w:r>
        <w:drawing>
          <wp:inline distT="0" distB="0" distL="0" distR="0">
            <wp:extent cx="5274310" cy="900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工程的视图：</w:t>
      </w:r>
    </w:p>
    <w:p>
      <w:pPr>
        <w:jc w:val="center"/>
      </w:pPr>
      <w:r>
        <w:drawing>
          <wp:inline distT="0" distB="0" distL="0" distR="0">
            <wp:extent cx="2695575" cy="752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工程中源码文件夹中的java文件，会被编译后，生成class文件，保存在jar包的根路径（类路径）。</w:t>
      </w:r>
    </w:p>
    <w:p/>
    <w:p>
      <w:pPr>
        <w:pStyle w:val="4"/>
      </w:pPr>
      <w:r>
        <w:t>4</w:t>
      </w:r>
      <w:r>
        <w:rPr>
          <w:rFonts w:hint="eastAsia"/>
        </w:rPr>
        <w:t>.2 使用E</w:t>
      </w:r>
      <w:r>
        <w:t>clipse</w:t>
      </w:r>
      <w:r>
        <w:rPr>
          <w:rFonts w:hint="eastAsia"/>
        </w:rPr>
        <w:t>打war包</w:t>
      </w:r>
    </w:p>
    <w:p>
      <w:pPr>
        <w:ind w:firstLine="420"/>
      </w:pPr>
      <w:r>
        <w:rPr>
          <w:rFonts w:hint="eastAsia"/>
        </w:rPr>
        <w:t>选择</w:t>
      </w:r>
      <w:r>
        <w:t>web</w:t>
      </w:r>
      <w:r>
        <w:rPr>
          <w:rFonts w:hint="eastAsia"/>
        </w:rPr>
        <w:t>工程，右键选择Export</w:t>
      </w:r>
      <w:r>
        <w:rPr/>
        <w:sym w:font="Wingdings" w:char="F0E0"/>
      </w:r>
      <w:r>
        <w:t>WAR file</w:t>
      </w:r>
    </w:p>
    <w:p>
      <w:pPr>
        <w:jc w:val="center"/>
      </w:pPr>
      <w:r>
        <w:drawing>
          <wp:inline distT="0" distB="0" distL="0" distR="0">
            <wp:extent cx="4819650" cy="5162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打包后的目录结构：</w:t>
      </w:r>
    </w:p>
    <w:p>
      <w:pPr>
        <w:jc w:val="center"/>
      </w:pPr>
      <w:r>
        <w:drawing>
          <wp:inline distT="0" distB="0" distL="0" distR="0">
            <wp:extent cx="4229100" cy="8477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571875" cy="17430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①</w:t>
      </w:r>
      <w:r>
        <w:t>web项目WebContent下面的所有内容都在war包的根目录下；</w:t>
      </w:r>
    </w:p>
    <w:p>
      <w:pPr>
        <w:ind w:firstLine="420"/>
      </w:pPr>
      <w:r>
        <w:rPr>
          <w:rFonts w:hint="eastAsia"/>
        </w:rPr>
        <w:t>②源码文件夹（s</w:t>
      </w:r>
      <w:r>
        <w:t>rc</w:t>
      </w:r>
      <w:r>
        <w:rPr>
          <w:rFonts w:hint="eastAsia"/>
        </w:rPr>
        <w:t>）目录的内容都会放在</w:t>
      </w:r>
      <w:r>
        <w:t xml:space="preserve"> WEB-INF/classes</w:t>
      </w:r>
      <w:r>
        <w:rPr>
          <w:rFonts w:hint="eastAsia"/>
        </w:rPr>
        <w:t>下；</w:t>
      </w:r>
    </w:p>
    <w:p>
      <w:pPr>
        <w:ind w:firstLine="420"/>
      </w:pPr>
      <w:r>
        <w:rPr>
          <w:rFonts w:hint="eastAsia"/>
        </w:rPr>
        <w:t>将w</w:t>
      </w:r>
      <w:r>
        <w:t>ar</w:t>
      </w:r>
      <w:r>
        <w:rPr>
          <w:rFonts w:hint="eastAsia"/>
        </w:rPr>
        <w:t>包放入tomcat的</w:t>
      </w:r>
      <w:r>
        <w:t>webapps</w:t>
      </w:r>
      <w:r>
        <w:rPr>
          <w:rFonts w:hint="eastAsia"/>
        </w:rPr>
        <w:t>中，每次启动tomcat，tomcat会自动解压webapps中的</w:t>
      </w:r>
      <w:r>
        <w:t>war</w:t>
      </w:r>
      <w:r>
        <w:rPr>
          <w:rFonts w:hint="eastAsia"/>
        </w:rPr>
        <w:t>包为文件夹。我们就可以通过localhost:8080</w:t>
      </w:r>
      <w:r>
        <w:t>/</w:t>
      </w:r>
      <w:r>
        <w:rPr>
          <w:rFonts w:hint="eastAsia"/>
        </w:rPr>
        <w:t>项目名进行访问！</w:t>
      </w:r>
    </w:p>
    <w:p>
      <w:pPr>
        <w:pStyle w:val="4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总结</w:t>
      </w:r>
    </w:p>
    <w:p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项目构建</w:t>
      </w:r>
      <w:r>
        <w:rPr>
          <w:rFonts w:hint="eastAsia" w:ascii="宋体" w:hAnsi="宋体" w:cs="宋体"/>
          <w:kern w:val="0"/>
          <w:sz w:val="24"/>
          <w:szCs w:val="24"/>
        </w:rPr>
        <w:t>中的打包，就是</w:t>
      </w:r>
      <w:r>
        <w:rPr>
          <w:rFonts w:ascii="宋体" w:hAnsi="宋体" w:cs="宋体"/>
          <w:kern w:val="0"/>
          <w:sz w:val="24"/>
          <w:szCs w:val="24"/>
        </w:rPr>
        <w:t>将java代码，配置文件，有组织有结构的打包成指定的目录格式；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使用</w:t>
      </w:r>
      <w:r>
        <w:rPr>
          <w:rFonts w:ascii="宋体" w:hAnsi="宋体" w:cs="宋体"/>
          <w:kern w:val="0"/>
          <w:sz w:val="24"/>
          <w:szCs w:val="24"/>
        </w:rPr>
        <w:t>Eclipse</w:t>
      </w:r>
      <w:r>
        <w:rPr>
          <w:rFonts w:hint="eastAsia" w:ascii="宋体" w:hAnsi="宋体" w:cs="宋体"/>
          <w:kern w:val="0"/>
          <w:sz w:val="24"/>
          <w:szCs w:val="24"/>
        </w:rPr>
        <w:t>，可以将</w:t>
      </w:r>
      <w:r>
        <w:rPr>
          <w:rFonts w:ascii="宋体" w:hAnsi="宋体" w:cs="宋体"/>
          <w:kern w:val="0"/>
          <w:sz w:val="24"/>
          <w:szCs w:val="24"/>
        </w:rPr>
        <w:t>我们</w:t>
      </w:r>
      <w:r>
        <w:rPr>
          <w:rFonts w:hint="eastAsia" w:ascii="宋体" w:hAnsi="宋体" w:cs="宋体"/>
          <w:kern w:val="0"/>
          <w:sz w:val="24"/>
          <w:szCs w:val="24"/>
        </w:rPr>
        <w:t>工程中</w:t>
      </w:r>
      <w:r>
        <w:rPr>
          <w:rFonts w:ascii="宋体" w:hAnsi="宋体" w:cs="宋体"/>
          <w:kern w:val="0"/>
          <w:sz w:val="24"/>
          <w:szCs w:val="24"/>
        </w:rPr>
        <w:t>所有的java文件编译成class文件，按照指定的格式放在指定的位置，压缩成指定的包；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  </w:t>
      </w:r>
      <w:r>
        <w:rPr>
          <w:rFonts w:hint="eastAsia" w:ascii="宋体" w:hAnsi="宋体" w:cs="宋体"/>
          <w:kern w:val="0"/>
          <w:sz w:val="24"/>
          <w:szCs w:val="24"/>
        </w:rPr>
        <w:t>如果</w:t>
      </w:r>
      <w:r>
        <w:rPr>
          <w:rFonts w:ascii="宋体" w:hAnsi="宋体" w:cs="宋体"/>
          <w:kern w:val="0"/>
          <w:sz w:val="24"/>
          <w:szCs w:val="24"/>
        </w:rPr>
        <w:t>没有IDE</w:t>
      </w:r>
      <w:r>
        <w:rPr>
          <w:rFonts w:hint="eastAsia" w:ascii="宋体" w:hAnsi="宋体" w:cs="宋体"/>
          <w:kern w:val="0"/>
          <w:sz w:val="24"/>
          <w:szCs w:val="24"/>
        </w:rPr>
        <w:t>呢？那就需要手动完成这一些列的操作，使用</w:t>
      </w:r>
      <w:r>
        <w:rPr>
          <w:rFonts w:ascii="宋体" w:hAnsi="宋体" w:cs="宋体"/>
          <w:kern w:val="0"/>
          <w:sz w:val="24"/>
          <w:szCs w:val="24"/>
        </w:rPr>
        <w:t>MAVEN</w:t>
      </w:r>
      <w:r>
        <w:rPr>
          <w:rFonts w:hint="eastAsia" w:ascii="宋体" w:hAnsi="宋体" w:cs="宋体"/>
          <w:kern w:val="0"/>
          <w:sz w:val="24"/>
          <w:szCs w:val="24"/>
        </w:rPr>
        <w:t>可以达到</w:t>
      </w:r>
      <w:r>
        <w:rPr>
          <w:rFonts w:ascii="宋体" w:hAnsi="宋体" w:cs="宋体"/>
          <w:kern w:val="0"/>
          <w:sz w:val="24"/>
          <w:szCs w:val="24"/>
        </w:rPr>
        <w:t>项目构建的高度自动化</w:t>
      </w:r>
      <w:r>
        <w:rPr>
          <w:rFonts w:hint="eastAsia" w:ascii="宋体" w:hAnsi="宋体" w:cs="宋体"/>
          <w:kern w:val="0"/>
          <w:sz w:val="24"/>
          <w:szCs w:val="24"/>
        </w:rPr>
        <w:t>。</w:t>
      </w:r>
    </w:p>
    <w:p/>
    <w:p>
      <w:pPr>
        <w:pStyle w:val="3"/>
      </w:pPr>
      <w:r>
        <w:t xml:space="preserve">5. </w:t>
      </w:r>
      <w:r>
        <w:rPr>
          <w:rFonts w:hint="eastAsia"/>
        </w:rPr>
        <w:t>依赖管理</w:t>
      </w:r>
    </w:p>
    <w:p>
      <w:r>
        <w:tab/>
      </w:r>
      <w:r>
        <w:rPr>
          <w:rFonts w:hint="eastAsia"/>
        </w:rPr>
        <w:t>在学习新的框架或者工具之前，我们都需要导入相应的j</w:t>
      </w:r>
      <w:r>
        <w:t>ar</w:t>
      </w:r>
      <w:r>
        <w:rPr>
          <w:rFonts w:hint="eastAsia"/>
        </w:rPr>
        <w:t>包，那么问题来了！以S</w:t>
      </w:r>
      <w:r>
        <w:t>pringMVC</w:t>
      </w:r>
      <w:r>
        <w:rPr>
          <w:rFonts w:hint="eastAsia"/>
        </w:rPr>
        <w:t>为例：</w:t>
      </w:r>
    </w:p>
    <w:p>
      <w:r>
        <w:tab/>
      </w:r>
      <w:r>
        <w:rPr>
          <w:rFonts w:hint="eastAsia"/>
        </w:rPr>
        <w:t>①使用springmvc该导入导入哪些包？</w:t>
      </w:r>
    </w:p>
    <w:p>
      <w:pPr>
        <w:ind w:firstLine="420"/>
      </w:pPr>
      <w:r>
        <w:rPr>
          <w:rFonts w:hint="eastAsia"/>
        </w:rPr>
        <w:t>②</w:t>
      </w:r>
      <w:r>
        <w:t>jar</w:t>
      </w:r>
      <w:r>
        <w:rPr>
          <w:rFonts w:hint="eastAsia"/>
        </w:rPr>
        <w:t>包去哪里下载？</w:t>
      </w:r>
    </w:p>
    <w:p>
      <w:pPr>
        <w:ind w:firstLine="420"/>
      </w:pPr>
      <w:r>
        <w:rPr>
          <w:rFonts w:hint="eastAsia"/>
        </w:rPr>
        <w:t>③如果出现</w:t>
      </w:r>
      <w:r>
        <w:t>jar</w:t>
      </w:r>
      <w:r>
        <w:rPr>
          <w:rFonts w:hint="eastAsia"/>
        </w:rPr>
        <w:t>包冲突怎么办？（不同版本的</w:t>
      </w:r>
      <w:r>
        <w:t>jar</w:t>
      </w:r>
      <w:r>
        <w:rPr>
          <w:rFonts w:hint="eastAsia"/>
        </w:rPr>
        <w:t>中类名一致，加入虚拟机时就会报错）</w:t>
      </w:r>
    </w:p>
    <w:p>
      <w:pPr>
        <w:ind w:firstLine="420"/>
      </w:pPr>
      <w:r>
        <w:rPr>
          <w:rFonts w:hint="eastAsia"/>
        </w:rPr>
        <w:t>④怎么知道包之间的依赖关系（spring依赖commons-logging）</w:t>
      </w:r>
    </w:p>
    <w:p>
      <w:r>
        <w:tab/>
      </w:r>
      <w:r>
        <w:rPr>
          <w:rFonts w:hint="eastAsia"/>
        </w:rPr>
        <w:t>所谓依赖，就是指项目运行必须用到的</w:t>
      </w:r>
      <w:r>
        <w:t>jar</w:t>
      </w:r>
      <w:r>
        <w:rPr>
          <w:rFonts w:hint="eastAsia"/>
        </w:rPr>
        <w:t>包！</w:t>
      </w:r>
    </w:p>
    <w:p>
      <w:pPr>
        <w:ind w:firstLine="420"/>
      </w:pPr>
      <w:r>
        <w:rPr>
          <w:rFonts w:hint="eastAsia"/>
        </w:rPr>
        <w:t>使用Maven可以帮助我们自动下载所有jar包，自动解决依赖关系（包括解决j</w:t>
      </w:r>
      <w:r>
        <w:t>ar</w:t>
      </w:r>
      <w:r>
        <w:rPr>
          <w:rFonts w:hint="eastAsia"/>
        </w:rPr>
        <w:t>包冲突），自动关联源码！</w:t>
      </w:r>
    </w:p>
    <w:p>
      <w:pPr>
        <w:pStyle w:val="3"/>
      </w:pPr>
      <w:r>
        <w:t>6</w:t>
      </w:r>
      <w:r>
        <w:rPr>
          <w:rFonts w:hint="eastAsia"/>
        </w:rPr>
        <w:t>.项目信息管理</w:t>
      </w:r>
    </w:p>
    <w:p>
      <w:r>
        <w:tab/>
      </w:r>
      <w:r>
        <w:t>Maven能够提供高质量的项目信息，包括依赖关系、测试报告、站点信息等详细内容，并自动生成静态页面，拷贝到服务器上就可以直接使用。</w:t>
      </w:r>
    </w:p>
    <w:p>
      <w:r>
        <w:tab/>
      </w:r>
      <w:r>
        <w:rPr>
          <w:rFonts w:hint="eastAsia"/>
        </w:rPr>
        <w:t>通过静态页面，可以知道项目用到多少jar包，有哪些类，哪些测试通过，哪些没有测试通过！</w:t>
      </w:r>
    </w:p>
    <w:p>
      <w:pPr>
        <w:pStyle w:val="2"/>
      </w:pPr>
      <w:r>
        <w:rPr>
          <w:rFonts w:hint="eastAsia"/>
        </w:rPr>
        <w:t>二、M</w:t>
      </w:r>
      <w:r>
        <w:t>aven</w:t>
      </w:r>
      <w:r>
        <w:rPr>
          <w:rFonts w:hint="eastAsia"/>
        </w:rPr>
        <w:t>的安装</w:t>
      </w:r>
    </w:p>
    <w:p>
      <w:pPr>
        <w:pStyle w:val="3"/>
      </w:pPr>
      <w:r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安装</w:t>
      </w:r>
    </w:p>
    <w:p>
      <w:pPr>
        <w:ind w:firstLine="420"/>
      </w:pPr>
      <w:r>
        <w:rPr>
          <w:rFonts w:hint="eastAsia"/>
        </w:rPr>
        <w:t>下载地址</w:t>
      </w:r>
      <w:r>
        <w:fldChar w:fldCharType="begin"/>
      </w:r>
      <w:r>
        <w:instrText xml:space="preserve"> HYPERLINK "https://maven.apache.org/download.cgi" </w:instrText>
      </w:r>
      <w:r>
        <w:fldChar w:fldCharType="separate"/>
      </w:r>
      <w:r>
        <w:rPr>
          <w:rStyle w:val="23"/>
        </w:rPr>
        <w:t>https://maven.apache.org/download.cgi#</w:t>
      </w:r>
      <w:r>
        <w:rPr>
          <w:rStyle w:val="23"/>
        </w:rPr>
        <w:fldChar w:fldCharType="end"/>
      </w:r>
    </w:p>
    <w:p>
      <w:pPr>
        <w:ind w:firstLine="420"/>
      </w:pPr>
      <w:r>
        <w:rPr>
          <w:rFonts w:hint="eastAsia"/>
        </w:rPr>
        <w:t>将下载后的文件解压到一个非中文无空格目录，即可使用。</w:t>
      </w:r>
    </w:p>
    <w:p>
      <w:pPr>
        <w:jc w:val="center"/>
      </w:pPr>
      <w:r>
        <w:drawing>
          <wp:inline distT="0" distB="0" distL="0" distR="0">
            <wp:extent cx="5274310" cy="1619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注意： Maven是一个java编写的项目，因此运行的前提是</w:t>
      </w:r>
      <w:r>
        <w:rPr>
          <w:rFonts w:hint="eastAsia"/>
          <w:color w:val="FF0000"/>
        </w:rPr>
        <w:t>必须有java环境</w:t>
      </w:r>
      <w:r>
        <w:rPr>
          <w:rFonts w:hint="eastAsia"/>
        </w:rPr>
        <w:t>（即有J</w:t>
      </w:r>
      <w:r>
        <w:t>AVA_HOME</w:t>
      </w:r>
      <w:r>
        <w:rPr>
          <w:rFonts w:hint="eastAsia"/>
        </w:rPr>
        <w:t>）。</w:t>
      </w:r>
    </w:p>
    <w:p>
      <w:r>
        <w:tab/>
      </w:r>
      <w:r>
        <w:rPr>
          <w:rFonts w:hint="eastAsia"/>
        </w:rPr>
        <w:t>解压后，可以使用m</w:t>
      </w:r>
      <w:r>
        <w:t>vn –v</w:t>
      </w:r>
      <w:r>
        <w:rPr>
          <w:rFonts w:hint="eastAsia"/>
        </w:rPr>
        <w:t>（查看m</w:t>
      </w:r>
      <w:r>
        <w:t>aven</w:t>
      </w:r>
      <w:r>
        <w:rPr>
          <w:rFonts w:hint="eastAsia"/>
        </w:rPr>
        <w:t>的版本）命令来验证</w:t>
      </w:r>
      <w:r>
        <w:t>mvn</w:t>
      </w:r>
      <w:r>
        <w:rPr>
          <w:rFonts w:hint="eastAsia"/>
        </w:rPr>
        <w:t>命令是否可以执行，即安装是否成功！</w:t>
      </w:r>
    </w:p>
    <w:p>
      <w:pPr>
        <w:jc w:val="center"/>
      </w:pPr>
      <w:r>
        <w:drawing>
          <wp:inline distT="0" distB="0" distL="0" distR="0">
            <wp:extent cx="5274310" cy="1147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配置环境变量(可选</w:t>
      </w:r>
      <w:r>
        <w:t>)</w:t>
      </w:r>
    </w:p>
    <w:p>
      <w:pPr>
        <w:ind w:firstLine="420"/>
      </w:pPr>
      <w:r>
        <w:rPr>
          <w:rFonts w:hint="eastAsia"/>
        </w:rPr>
        <w:t>如果需要经常使用</w:t>
      </w:r>
      <w:r>
        <w:t>maven</w:t>
      </w:r>
      <w:r>
        <w:rPr>
          <w:rFonts w:hint="eastAsia"/>
        </w:rPr>
        <w:t>命令，可以将maven的bin目录添加到环境变量中！</w:t>
      </w:r>
    </w:p>
    <w:p>
      <w:pPr>
        <w:jc w:val="center"/>
      </w:pPr>
      <w:r>
        <w:drawing>
          <wp:inline distT="0" distB="0" distL="0" distR="0">
            <wp:extent cx="3276600" cy="209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三、M</w:t>
      </w:r>
      <w:r>
        <w:t>aven</w:t>
      </w:r>
      <w:r>
        <w:rPr>
          <w:rFonts w:hint="eastAsia"/>
        </w:rPr>
        <w:t>初体验</w:t>
      </w:r>
    </w:p>
    <w:p>
      <w:pPr>
        <w:pStyle w:val="3"/>
      </w:pPr>
      <w:r>
        <w:rPr>
          <w:rFonts w:hint="eastAsia"/>
        </w:rPr>
        <w:t>1.</w:t>
      </w:r>
      <w:r>
        <w:t xml:space="preserve"> Maven</w:t>
      </w:r>
      <w:r>
        <w:rPr>
          <w:rFonts w:hint="eastAsia"/>
        </w:rPr>
        <w:t>的目录结构</w:t>
      </w:r>
    </w:p>
    <w:p>
      <w:pPr>
        <w:jc w:val="center"/>
      </w:pPr>
      <w:r>
        <w:drawing>
          <wp:inline distT="0" distB="0" distL="0" distR="0">
            <wp:extent cx="5791200" cy="15906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maven</w:t>
      </w:r>
      <w:r>
        <w:rPr>
          <w:rFonts w:hint="eastAsia"/>
        </w:rPr>
        <w:t>目录结构：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tab/>
      </w:r>
      <w:r>
        <w:tab/>
      </w:r>
      <w:r>
        <w:rPr>
          <w:rFonts w:ascii="宋体" w:hAnsi="宋体" w:cs="宋体"/>
          <w:kern w:val="0"/>
          <w:sz w:val="24"/>
          <w:szCs w:val="24"/>
        </w:rPr>
        <w:t>bin：maven的可执行程序，命令</w:t>
      </w:r>
    </w:p>
    <w:p>
      <w:pPr>
        <w:widowControl/>
        <w:ind w:left="420"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boot：引导启动；</w:t>
      </w:r>
    </w:p>
    <w:p>
      <w:pPr>
        <w:widowControl/>
        <w:ind w:left="420"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color w:val="FF0000"/>
          <w:kern w:val="0"/>
          <w:sz w:val="24"/>
          <w:szCs w:val="24"/>
        </w:rPr>
        <w:t>conf</w:t>
      </w:r>
      <w:r>
        <w:rPr>
          <w:rFonts w:ascii="宋体" w:hAnsi="宋体" w:cs="宋体"/>
          <w:kern w:val="0"/>
          <w:sz w:val="24"/>
          <w:szCs w:val="24"/>
        </w:rPr>
        <w:t>：配置文件；</w:t>
      </w:r>
    </w:p>
    <w:p>
      <w:pPr>
        <w:widowControl/>
        <w:ind w:left="420"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lib：maven运行期间需要的jar；</w:t>
      </w:r>
    </w:p>
    <w:p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配置M</w:t>
      </w:r>
      <w:r>
        <w:t>aven</w:t>
      </w:r>
      <w:r>
        <w:rPr>
          <w:rFonts w:hint="eastAsia"/>
        </w:rPr>
        <w:t>的本地仓库路径</w:t>
      </w:r>
    </w:p>
    <w:p>
      <w:r>
        <w:t> </w:t>
      </w:r>
      <w:r>
        <w:tab/>
      </w:r>
      <w:r>
        <w:rPr>
          <w:rFonts w:hint="eastAsia"/>
        </w:rPr>
        <w:t>使用M</w:t>
      </w:r>
      <w:r>
        <w:t>aven</w:t>
      </w:r>
      <w:r>
        <w:rPr>
          <w:rFonts w:hint="eastAsia"/>
        </w:rPr>
        <w:t>做项目的</w:t>
      </w:r>
      <w:r>
        <w:t>依赖管理</w:t>
      </w:r>
      <w:r>
        <w:rPr>
          <w:rFonts w:hint="eastAsia"/>
        </w:rPr>
        <w:t>时，</w:t>
      </w:r>
      <w:r>
        <w:t>maven会自动的下载项目依赖的一些jar</w:t>
      </w:r>
      <w:r>
        <w:rPr>
          <w:rFonts w:hint="eastAsia"/>
        </w:rPr>
        <w:t>，这些</w:t>
      </w:r>
      <w:r>
        <w:t>jar</w:t>
      </w:r>
      <w:r>
        <w:rPr>
          <w:rFonts w:hint="eastAsia"/>
        </w:rPr>
        <w:t>包</w:t>
      </w:r>
      <w:r>
        <w:t>默认会保存在本地:   C:\Users\</w:t>
      </w:r>
      <w:r>
        <w:rPr>
          <w:rFonts w:hint="eastAsia"/>
        </w:rPr>
        <w:t>用户目录</w:t>
      </w:r>
      <w:r>
        <w:t>\.m2\repository；</w:t>
      </w:r>
    </w:p>
    <w:p>
      <w:r>
        <w:tab/>
      </w:r>
      <w:r>
        <w:rPr>
          <w:rFonts w:hint="eastAsia"/>
        </w:rPr>
        <w:t>我们可以修改m</w:t>
      </w:r>
      <w:r>
        <w:t>aven</w:t>
      </w:r>
      <w:r>
        <w:rPr>
          <w:rFonts w:hint="eastAsia"/>
        </w:rPr>
        <w:t>的配置，将下载的Jar包放入到我们自定义的目录中!</w:t>
      </w:r>
    </w:p>
    <w:p>
      <w:pPr>
        <w:ind w:firstLine="420"/>
      </w:pPr>
      <w:r>
        <w:rPr>
          <w:rFonts w:hint="eastAsia"/>
        </w:rPr>
        <w:t>①新建文件夹：</w:t>
      </w:r>
    </w:p>
    <w:p>
      <w:pPr>
        <w:jc w:val="center"/>
      </w:pPr>
      <w:r>
        <w:drawing>
          <wp:inline distT="0" distB="0" distL="0" distR="0">
            <wp:extent cx="2181225" cy="20097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②然后修改maven的配置文件：</w:t>
      </w:r>
      <w:r>
        <w:t>D:\apache-maven-3.5.3\conf</w:t>
      </w:r>
      <w:r>
        <w:rPr>
          <w:rFonts w:hint="eastAsia"/>
        </w:rPr>
        <w:t>\</w:t>
      </w:r>
      <w:r>
        <w:t>settings</w:t>
      </w:r>
    </w:p>
    <w:p>
      <w:pPr>
        <w:jc w:val="center"/>
      </w:pPr>
      <w:r>
        <w:drawing>
          <wp:inline distT="0" distB="0" distL="0" distR="0">
            <wp:extent cx="5274310" cy="1160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创建第一个M</w:t>
      </w:r>
      <w:r>
        <w:t>aven</w:t>
      </w:r>
      <w:r>
        <w:rPr>
          <w:rFonts w:hint="eastAsia"/>
        </w:rPr>
        <w:t>项目</w:t>
      </w:r>
    </w:p>
    <w:p>
      <w:pPr>
        <w:pStyle w:val="4"/>
      </w:pPr>
      <w:r>
        <w:rPr>
          <w:rFonts w:hint="eastAsia"/>
        </w:rPr>
        <w:t>3.</w:t>
      </w:r>
      <w:r>
        <w:t>1 Maven</w:t>
      </w:r>
      <w:r>
        <w:rPr>
          <w:rFonts w:hint="eastAsia"/>
        </w:rPr>
        <w:t>项目约定的目录结构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 </w:t>
      </w:r>
      <w:r>
        <w:rPr>
          <w:rFonts w:ascii="宋体" w:hAnsi="宋体" w:cs="宋体"/>
          <w:kern w:val="0"/>
          <w:sz w:val="24"/>
          <w:szCs w:val="24"/>
        </w:rPr>
        <w:tab/>
      </w:r>
      <w:r>
        <w:rPr>
          <w:rFonts w:ascii="宋体" w:hAnsi="宋体" w:cs="宋体"/>
          <w:kern w:val="0"/>
          <w:sz w:val="24"/>
          <w:szCs w:val="24"/>
        </w:rPr>
        <w:t>maven有约定的项目的目录结构</w:t>
      </w:r>
      <w:r>
        <w:rPr>
          <w:rFonts w:hint="eastAsia" w:ascii="宋体" w:hAnsi="宋体" w:cs="宋体"/>
          <w:kern w:val="0"/>
          <w:sz w:val="24"/>
          <w:szCs w:val="24"/>
        </w:rPr>
        <w:t>：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     </w:t>
      </w:r>
      <w:r>
        <w:rPr>
          <w:rFonts w:ascii="宋体" w:hAnsi="宋体" w:cs="宋体"/>
          <w:kern w:val="0"/>
          <w:sz w:val="24"/>
          <w:szCs w:val="24"/>
        </w:rPr>
        <w:tab/>
      </w:r>
      <w:bookmarkStart w:id="9" w:name="_GoBack"/>
      <w:r>
        <w:rPr>
          <w:rFonts w:ascii="宋体" w:hAnsi="宋体" w:cs="宋体"/>
          <w:kern w:val="0"/>
          <w:sz w:val="24"/>
          <w:szCs w:val="24"/>
        </w:rPr>
        <w:t>项目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          </w:t>
      </w:r>
      <w:r>
        <w:rPr>
          <w:rFonts w:ascii="宋体" w:hAnsi="宋体" w:cs="宋体"/>
          <w:b/>
          <w:bCs/>
          <w:kern w:val="0"/>
          <w:sz w:val="24"/>
          <w:szCs w:val="24"/>
        </w:rPr>
        <w:t>src[源码]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               main[主程序]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                    java[java代码存放的地方]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                    resources[配置文件存放的地方]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               test[测试程序] 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                    java[java代码存放的地方]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b/>
          <w:bCs/>
          <w:kern w:val="0"/>
          <w:sz w:val="24"/>
          <w:szCs w:val="24"/>
        </w:rPr>
        <w:t>                    resources[配置文件存放的地方]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          target[源码编译以后的东西]，target不是必须的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          </w:t>
      </w:r>
      <w:r>
        <w:rPr>
          <w:rFonts w:ascii="宋体" w:hAnsi="宋体" w:cs="宋体"/>
          <w:b/>
          <w:bCs/>
          <w:color w:val="E30000"/>
          <w:kern w:val="0"/>
          <w:sz w:val="24"/>
          <w:szCs w:val="24"/>
        </w:rPr>
        <w:t>pom.xml</w:t>
      </w:r>
      <w:r>
        <w:rPr>
          <w:rFonts w:ascii="宋体" w:hAnsi="宋体" w:cs="宋体"/>
          <w:kern w:val="0"/>
          <w:sz w:val="24"/>
          <w:szCs w:val="24"/>
        </w:rPr>
        <w:t>[当前项目的配置文件类似于web.xml]</w:t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                    【项目的所有信息配置在pom.xml】</w:t>
      </w:r>
    </w:p>
    <w:bookmarkEnd w:id="9"/>
    <w:p>
      <w:pPr>
        <w:pStyle w:val="4"/>
      </w:pPr>
      <w:r>
        <w:t>3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测试代码</w:t>
      </w:r>
    </w:p>
    <w:p>
      <w:r>
        <w:rPr>
          <w:rFonts w:hint="eastAsia"/>
        </w:rPr>
        <w:t>①主程序代码：</w:t>
      </w:r>
    </w:p>
    <w:p>
      <w:pPr>
        <w:pBdr>
          <w:top w:val="single" w:color="auto" w:sz="4" w:space="1"/>
          <w:left w:val="single" w:color="auto" w:sz="4" w:space="0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>
        <w:rPr>
          <w:rFonts w:ascii="Courier New" w:hAnsi="Courier New" w:cs="Courier New"/>
          <w:b/>
          <w:bCs/>
          <w:color w:val="7F0055"/>
          <w:kern w:val="0"/>
          <w:szCs w:val="28"/>
        </w:rPr>
        <w:t>package</w:t>
      </w:r>
      <w:r>
        <w:rPr>
          <w:rFonts w:ascii="Courier New" w:hAnsi="Courier New" w:cs="Courier New"/>
          <w:color w:val="000000"/>
          <w:kern w:val="0"/>
          <w:szCs w:val="28"/>
        </w:rPr>
        <w:t xml:space="preserve"> com.atguigu.maven;</w:t>
      </w:r>
    </w:p>
    <w:p>
      <w:pPr>
        <w:pBdr>
          <w:top w:val="single" w:color="auto" w:sz="4" w:space="1"/>
          <w:left w:val="single" w:color="auto" w:sz="4" w:space="0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</w:p>
    <w:p>
      <w:pPr>
        <w:pBdr>
          <w:top w:val="single" w:color="auto" w:sz="4" w:space="1"/>
          <w:left w:val="single" w:color="auto" w:sz="4" w:space="0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public</w:t>
      </w:r>
      <w:r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class</w:t>
      </w:r>
      <w:r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Hello {</w:t>
      </w:r>
    </w:p>
    <w:p>
      <w:pPr>
        <w:pBdr>
          <w:top w:val="single" w:color="auto" w:sz="4" w:space="1"/>
          <w:left w:val="single" w:color="auto" w:sz="4" w:space="0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public</w:t>
      </w:r>
      <w:r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</w:t>
      </w:r>
      <w:r>
        <w:rPr>
          <w:rFonts w:ascii="Courier New" w:hAnsi="Courier New" w:cs="Courier New"/>
          <w:color w:val="000000"/>
          <w:kern w:val="0"/>
          <w:sz w:val="16"/>
          <w:szCs w:val="28"/>
          <w:highlight w:val="lightGray"/>
        </w:rPr>
        <w:t>String</w:t>
      </w:r>
      <w:r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sayHello(String </w:t>
      </w:r>
      <w:r>
        <w:rPr>
          <w:rFonts w:ascii="Courier New" w:hAnsi="Courier New" w:cs="Courier New"/>
          <w:color w:val="6A3E3E"/>
          <w:kern w:val="0"/>
          <w:sz w:val="16"/>
          <w:szCs w:val="28"/>
        </w:rPr>
        <w:t>name</w:t>
      </w:r>
      <w:r>
        <w:rPr>
          <w:rFonts w:ascii="Courier New" w:hAnsi="Courier New" w:cs="Courier New"/>
          <w:color w:val="000000"/>
          <w:kern w:val="0"/>
          <w:sz w:val="16"/>
          <w:szCs w:val="28"/>
        </w:rPr>
        <w:t>){</w:t>
      </w:r>
    </w:p>
    <w:p>
      <w:pPr>
        <w:pBdr>
          <w:top w:val="single" w:color="auto" w:sz="4" w:space="1"/>
          <w:left w:val="single" w:color="auto" w:sz="4" w:space="0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6"/>
          <w:szCs w:val="28"/>
          <w:highlight w:val="lightGray"/>
        </w:rPr>
        <w:t>return</w:t>
      </w:r>
      <w:r>
        <w:rPr>
          <w:rFonts w:ascii="Courier New" w:hAnsi="Courier New" w:cs="Courier New"/>
          <w:color w:val="000000"/>
          <w:kern w:val="0"/>
          <w:sz w:val="16"/>
          <w:szCs w:val="28"/>
          <w:highlight w:val="lightGray"/>
        </w:rPr>
        <w:t xml:space="preserve"> </w:t>
      </w:r>
      <w:r>
        <w:rPr>
          <w:rFonts w:ascii="Courier New" w:hAnsi="Courier New" w:cs="Courier New"/>
          <w:color w:val="2A00FF"/>
          <w:kern w:val="0"/>
          <w:sz w:val="16"/>
          <w:szCs w:val="28"/>
          <w:highlight w:val="lightGray"/>
        </w:rPr>
        <w:t>"hello"</w:t>
      </w:r>
      <w:r>
        <w:rPr>
          <w:rFonts w:ascii="Courier New" w:hAnsi="Courier New" w:cs="Courier New"/>
          <w:color w:val="000000"/>
          <w:kern w:val="0"/>
          <w:sz w:val="16"/>
          <w:szCs w:val="28"/>
          <w:highlight w:val="lightGray"/>
        </w:rPr>
        <w:t>+</w:t>
      </w:r>
      <w:r>
        <w:rPr>
          <w:rFonts w:ascii="Courier New" w:hAnsi="Courier New" w:cs="Courier New"/>
          <w:color w:val="6A3E3E"/>
          <w:kern w:val="0"/>
          <w:sz w:val="16"/>
          <w:szCs w:val="28"/>
          <w:highlight w:val="lightGray"/>
        </w:rPr>
        <w:t>name</w:t>
      </w:r>
      <w:r>
        <w:rPr>
          <w:rFonts w:ascii="Courier New" w:hAnsi="Courier New" w:cs="Courier New"/>
          <w:color w:val="000000"/>
          <w:kern w:val="0"/>
          <w:sz w:val="16"/>
          <w:szCs w:val="28"/>
          <w:highlight w:val="lightGray"/>
        </w:rPr>
        <w:t>+</w:t>
      </w:r>
      <w:r>
        <w:rPr>
          <w:rFonts w:ascii="Courier New" w:hAnsi="Courier New" w:cs="Courier New"/>
          <w:color w:val="2A00FF"/>
          <w:kern w:val="0"/>
          <w:sz w:val="16"/>
          <w:szCs w:val="28"/>
          <w:highlight w:val="lightGray"/>
        </w:rPr>
        <w:t>"!"</w:t>
      </w:r>
      <w:r>
        <w:rPr>
          <w:rFonts w:ascii="Courier New" w:hAnsi="Courier New" w:cs="Courier New"/>
          <w:color w:val="000000"/>
          <w:kern w:val="0"/>
          <w:sz w:val="16"/>
          <w:szCs w:val="28"/>
          <w:highlight w:val="lightGray"/>
        </w:rPr>
        <w:t>;</w:t>
      </w:r>
    </w:p>
    <w:p>
      <w:pPr>
        <w:pBdr>
          <w:top w:val="single" w:color="auto" w:sz="4" w:space="1"/>
          <w:left w:val="single" w:color="auto" w:sz="4" w:space="0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6"/>
          <w:szCs w:val="28"/>
        </w:rPr>
        <w:t>}</w:t>
      </w:r>
    </w:p>
    <w:p>
      <w:pPr>
        <w:pBdr>
          <w:top w:val="single" w:color="auto" w:sz="4" w:space="1"/>
          <w:left w:val="single" w:color="auto" w:sz="4" w:space="0"/>
          <w:bottom w:val="single" w:color="auto" w:sz="4" w:space="1"/>
          <w:right w:val="single" w:color="auto" w:sz="4" w:space="1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>
        <w:rPr>
          <w:rFonts w:ascii="Courier New" w:hAnsi="Courier New" w:cs="Courier New"/>
          <w:color w:val="000000"/>
          <w:kern w:val="0"/>
          <w:sz w:val="16"/>
          <w:szCs w:val="28"/>
        </w:rPr>
        <w:t>}</w:t>
      </w:r>
    </w:p>
    <w:p/>
    <w:p>
      <w:r>
        <w:rPr>
          <w:rFonts w:hint="eastAsia"/>
        </w:rPr>
        <w:t>②测试代码：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package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com.atguigu.test;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import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org.junit.Assert;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import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org.junit.Test;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import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com.atguigu.maven.Hello;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HelloTest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646464"/>
          <w:kern w:val="0"/>
          <w:sz w:val="18"/>
          <w:szCs w:val="28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void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testHello()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Hello </w:t>
      </w:r>
      <w:r>
        <w:rPr>
          <w:rFonts w:ascii="Courier New" w:hAnsi="Courier New" w:cs="Courier New"/>
          <w:color w:val="6A3E3E"/>
          <w:kern w:val="0"/>
          <w:sz w:val="18"/>
          <w:szCs w:val="28"/>
        </w:rPr>
        <w:t>helloult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>
        <w:rPr>
          <w:rFonts w:ascii="Courier New" w:hAnsi="Courier New" w:cs="Courier New"/>
          <w:color w:val="6A3E3E"/>
          <w:kern w:val="0"/>
          <w:sz w:val="18"/>
          <w:szCs w:val="28"/>
        </w:rPr>
        <w:t>hello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.sayHello(</w:t>
      </w:r>
      <w:r>
        <w:rPr>
          <w:rFonts w:ascii="Courier New" w:hAnsi="Courier New" w:cs="Courier New"/>
          <w:color w:val="2A00FF"/>
          <w:kern w:val="0"/>
          <w:sz w:val="18"/>
          <w:szCs w:val="28"/>
        </w:rPr>
        <w:t>"jack"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Assert.</w:t>
      </w:r>
      <w:r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assertEquals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>
        <w:rPr>
          <w:rFonts w:ascii="Courier New" w:hAnsi="Courier New" w:cs="Courier New"/>
          <w:color w:val="2A00FF"/>
          <w:kern w:val="0"/>
          <w:sz w:val="18"/>
          <w:szCs w:val="28"/>
        </w:rPr>
        <w:t>"hellojack!"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>
        <w:rPr>
          <w:rFonts w:ascii="Courier New" w:hAnsi="Courier New" w:cs="Courier New"/>
          <w:color w:val="6A3E3E"/>
          <w:kern w:val="0"/>
          <w:sz w:val="18"/>
          <w:szCs w:val="28"/>
        </w:rPr>
        <w:t>result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Hello();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String </w:t>
      </w:r>
      <w:r>
        <w:rPr>
          <w:rFonts w:ascii="Courier New" w:hAnsi="Courier New" w:cs="Courier New"/>
          <w:color w:val="6A3E3E"/>
          <w:kern w:val="0"/>
          <w:sz w:val="18"/>
          <w:szCs w:val="28"/>
        </w:rPr>
        <w:t>res</w:t>
      </w:r>
    </w:p>
    <w:p/>
    <w:p>
      <w:r>
        <w:rPr>
          <w:rFonts w:hint="eastAsia"/>
        </w:rPr>
        <w:t>③POM文件内容：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&lt;?xml version="1.0" 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&lt;project xmlns="http://maven.apache.org/POM/4.0.0" xmlns:xsi="http://www.w3.org/2001/XMLSchema-instance" xsi:schemaLocation="http://maven.apache.org/POM/4.0.0 http://maven.apache.org/xsd/maven-4.0.0.xsd"&gt;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&lt;modelVersion&gt;4.0.0&lt;/modelVersion&gt;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&lt;groupId&gt;com.atguigu.maven&lt;/groupId&gt;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&lt;artifactId&gt;Hello&lt;/artifactId&gt;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&lt;version&gt;0.0.1-SNAPSHOT&lt;/version&gt;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&lt;name&gt;Hello&lt;/name&gt;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&lt;dependencies&gt;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eastAsia" w:eastAsia="宋体"/>
          <w:lang w:val="en-US" w:eastAsia="zh-CN"/>
        </w:rPr>
      </w:pPr>
      <w:r>
        <w:tab/>
      </w:r>
    </w:p>
    <w:p>
      <w:pPr>
        <w:pStyle w:val="3"/>
      </w:pPr>
      <w:r>
        <w:rPr>
          <w:rFonts w:hint="eastAsia"/>
        </w:rPr>
        <w:t>4.</w:t>
      </w:r>
      <w:r>
        <w:t xml:space="preserve"> Maven命令</w:t>
      </w:r>
    </w:p>
    <w:tbl>
      <w:tblPr>
        <w:tblStyle w:val="18"/>
        <w:tblW w:w="104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6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gridSpan w:val="2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</w:t>
            </w:r>
            <w:r>
              <w:rPr>
                <w:kern w:val="0"/>
                <w:sz w:val="20"/>
                <w:szCs w:val="20"/>
              </w:rPr>
              <w:t xml:space="preserve">aven </w:t>
            </w: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mvn compile</w:t>
            </w:r>
          </w:p>
        </w:tc>
        <w:tc>
          <w:tcPr>
            <w:tcW w:w="6633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编译</w:t>
            </w:r>
            <w:r>
              <w:rPr>
                <w:rFonts w:hint="eastAsia"/>
                <w:kern w:val="0"/>
                <w:sz w:val="20"/>
                <w:szCs w:val="20"/>
              </w:rPr>
              <w:t>(只编译主程序，不编译测试代码)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mvn clean</w:t>
            </w:r>
          </w:p>
        </w:tc>
        <w:tc>
          <w:tcPr>
            <w:tcW w:w="6633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清理</w:t>
            </w:r>
            <w:r>
              <w:rPr>
                <w:rFonts w:hint="eastAsia"/>
                <w:kern w:val="0"/>
                <w:sz w:val="20"/>
                <w:szCs w:val="20"/>
              </w:rPr>
              <w:t>上次的编译结果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mvn test</w:t>
            </w:r>
          </w:p>
        </w:tc>
        <w:tc>
          <w:tcPr>
            <w:tcW w:w="6633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mvn package</w:t>
            </w:r>
          </w:p>
        </w:tc>
        <w:tc>
          <w:tcPr>
            <w:tcW w:w="6633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打包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Mvn install</w:t>
            </w:r>
          </w:p>
        </w:tc>
        <w:tc>
          <w:tcPr>
            <w:tcW w:w="6633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将工程安装到本地仓库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56" w:type="dxa"/>
            <w:gridSpan w:val="2"/>
          </w:tcPr>
          <w:p>
            <w:pPr>
              <w:rPr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0"/>
                <w:szCs w:val="20"/>
              </w:rPr>
              <w:t>※</w:t>
            </w:r>
            <w:r>
              <w:rPr>
                <w:kern w:val="0"/>
                <w:sz w:val="20"/>
                <w:szCs w:val="20"/>
              </w:rPr>
              <w:t>注意：</w:t>
            </w:r>
            <w:r>
              <w:rPr>
                <w:color w:val="FF0000"/>
                <w:kern w:val="0"/>
                <w:sz w:val="20"/>
                <w:szCs w:val="20"/>
              </w:rPr>
              <w:t>运行Maven命令时一定要进入pom.xml文件所在的目录！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maven的所有功能都是网上下载相应的插件来完成的，第一次运行，maven会下载所需要的插件和当前项目需要的jar包；</w:t>
            </w:r>
          </w:p>
        </w:tc>
      </w:tr>
    </w:tbl>
    <w:p>
      <w:pPr>
        <w:ind w:firstLine="420"/>
      </w:pPr>
      <w:r>
        <w:rPr>
          <w:rFonts w:hint="eastAsia"/>
        </w:rPr>
        <w:t>①</w:t>
      </w:r>
      <w:r>
        <w:t>mvn compile</w:t>
      </w:r>
      <w:r>
        <w:rPr>
          <w:rFonts w:hint="eastAsia"/>
        </w:rPr>
        <w:t>编译成功：</w:t>
      </w:r>
    </w:p>
    <w:p>
      <w:pPr>
        <w:jc w:val="center"/>
      </w:pPr>
      <w:r>
        <w:drawing>
          <wp:inline distT="0" distB="0" distL="0" distR="0">
            <wp:extent cx="5274310" cy="8870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编译完的主程序代码放在target目录下：</w:t>
      </w:r>
    </w:p>
    <w:p>
      <w:pPr>
        <w:jc w:val="center"/>
      </w:pPr>
      <w:r>
        <w:drawing>
          <wp:inline distT="0" distB="0" distL="0" distR="0">
            <wp:extent cx="5274310" cy="7956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②</w:t>
      </w:r>
      <w:r>
        <w:t xml:space="preserve">mvn clean </w:t>
      </w:r>
      <w:r>
        <w:rPr>
          <w:rFonts w:hint="eastAsia"/>
        </w:rPr>
        <w:t>清理编译结果，会删除target目录</w:t>
      </w:r>
    </w:p>
    <w:p>
      <w:pPr>
        <w:jc w:val="center"/>
      </w:pPr>
      <w:r>
        <w:drawing>
          <wp:inline distT="0" distB="0" distL="0" distR="0">
            <wp:extent cx="5274310" cy="9734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③</w:t>
      </w:r>
      <w:r>
        <w:t> mvn test：测试项目（test目录下的所有测试程序都会运行）</w:t>
      </w:r>
    </w:p>
    <w:p/>
    <w:p>
      <w:pPr>
        <w:jc w:val="center"/>
      </w:pPr>
      <w:r>
        <w:drawing>
          <wp:inline distT="0" distB="0" distL="0" distR="0">
            <wp:extent cx="5274310" cy="16414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测试失败的报告：</w:t>
      </w:r>
    </w:p>
    <w:p>
      <w:pPr>
        <w:jc w:val="center"/>
      </w:pPr>
      <w:r>
        <w:drawing>
          <wp:inline distT="0" distB="0" distL="0" distR="0">
            <wp:extent cx="5274310" cy="3181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④mvn package: 项目打包(jar、war)</w:t>
      </w:r>
    </w:p>
    <w:p>
      <w:pPr>
        <w:jc w:val="center"/>
      </w:pPr>
      <w:r>
        <w:drawing>
          <wp:inline distT="0" distB="0" distL="0" distR="0">
            <wp:extent cx="5274310" cy="6496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打包之前，会先进行测试，因此必须保证测试类都可以完整通过，才会打包。</w:t>
      </w:r>
    </w:p>
    <w:p>
      <w:pPr>
        <w:ind w:firstLine="420"/>
      </w:pPr>
      <w:r>
        <w:rPr>
          <w:rFonts w:hint="eastAsia"/>
        </w:rPr>
        <w:t>打包的jar包名称和pom文件的配置有关！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⑤</w:t>
      </w:r>
      <w:r>
        <w:t>mvn install</w:t>
      </w:r>
    </w:p>
    <w:p>
      <w:pPr>
        <w:ind w:firstLine="420"/>
      </w:pPr>
      <w:r>
        <w:drawing>
          <wp:inline distT="0" distB="0" distL="0" distR="0">
            <wp:extent cx="6645910" cy="15887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四、整合E</w:t>
      </w:r>
      <w:r>
        <w:t>clipse</w:t>
      </w:r>
    </w:p>
    <w:p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安装M</w:t>
      </w:r>
      <w:r>
        <w:t>aven</w:t>
      </w:r>
      <w:r>
        <w:rPr>
          <w:rFonts w:hint="eastAsia"/>
        </w:rPr>
        <w:t>插件</w:t>
      </w:r>
    </w:p>
    <w:p>
      <w:pPr>
        <w:ind w:firstLine="420"/>
      </w:pPr>
      <w:r>
        <w:rPr>
          <w:rFonts w:hint="eastAsia"/>
        </w:rPr>
        <w:t>Eclipse自Kepler版本</w:t>
      </w:r>
      <w:r>
        <w:t>开始</w:t>
      </w:r>
      <w:r>
        <w:rPr>
          <w:rFonts w:hint="eastAsia"/>
        </w:rPr>
        <w:t>内置</w:t>
      </w:r>
      <w:r>
        <w:t>了Maven插件，所以</w:t>
      </w:r>
      <w:r>
        <w:rPr>
          <w:rFonts w:hint="eastAsia"/>
        </w:rPr>
        <w:t>Maven</w:t>
      </w:r>
      <w:r>
        <w:t>插件不需要额外安装，使用</w:t>
      </w:r>
      <w:r>
        <w:rPr>
          <w:rFonts w:hint="eastAsia"/>
        </w:rPr>
        <w:t>特定</w:t>
      </w:r>
      <w:r>
        <w:t>版本的Eclipse即可。</w:t>
      </w:r>
    </w:p>
    <w:p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配置M</w:t>
      </w:r>
      <w:r>
        <w:t>aven</w:t>
      </w:r>
      <w:r>
        <w:rPr>
          <w:rFonts w:hint="eastAsia"/>
        </w:rPr>
        <w:t>插件</w:t>
      </w:r>
    </w:p>
    <w:p>
      <w:r>
        <w:tab/>
      </w:r>
      <w:r>
        <w:rPr>
          <w:rFonts w:hint="eastAsia"/>
        </w:rPr>
        <w:t>插件的设置：</w:t>
      </w:r>
    </w:p>
    <w:p>
      <w:pPr>
        <w:ind w:firstLine="420"/>
        <w:rPr>
          <w:rFonts w:cs="等线"/>
          <w:szCs w:val="21"/>
        </w:rPr>
      </w:pPr>
      <w:r>
        <w:rPr>
          <w:rFonts w:hint="eastAsia"/>
        </w:rPr>
        <w:t>①指定M</w:t>
      </w:r>
      <w:r>
        <w:t>aven</w:t>
      </w:r>
      <w:r>
        <w:rPr>
          <w:rFonts w:hint="eastAsia"/>
        </w:rPr>
        <w:t>核心程序的位置：</w:t>
      </w:r>
      <w:r>
        <w:rPr>
          <w:rFonts w:hint="eastAsia" w:cs="等线"/>
          <w:szCs w:val="21"/>
        </w:rPr>
        <w:t>Window→Preferences→Maven→Installations</w:t>
      </w:r>
    </w:p>
    <w:p>
      <w:pPr>
        <w:jc w:val="center"/>
      </w:pPr>
      <w:r>
        <w:drawing>
          <wp:inline distT="0" distB="0" distL="0" distR="0">
            <wp:extent cx="5274310" cy="25057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②设置M</w:t>
      </w:r>
      <w:r>
        <w:t>aven</w:t>
      </w:r>
      <w:r>
        <w:rPr>
          <w:rFonts w:hint="eastAsia"/>
        </w:rPr>
        <w:t>仓库的位置：</w:t>
      </w:r>
    </w:p>
    <w:p>
      <w:pPr>
        <w:jc w:val="center"/>
      </w:pPr>
      <w:r>
        <w:drawing>
          <wp:inline distT="0" distB="0" distL="0" distR="0">
            <wp:extent cx="5274310" cy="38646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创建一个M</w:t>
      </w:r>
      <w:r>
        <w:t>aven</w:t>
      </w:r>
      <w:r>
        <w:rPr>
          <w:rFonts w:hint="eastAsia"/>
        </w:rPr>
        <w:t>项目</w:t>
      </w:r>
    </w:p>
    <w:p>
      <w:r>
        <w:rPr>
          <w:rFonts w:hint="eastAsia"/>
        </w:rPr>
        <w:t>①首先选择创建一个M</w:t>
      </w:r>
      <w:r>
        <w:t>aven Project:</w:t>
      </w:r>
    </w:p>
    <w:p>
      <w:pPr>
        <w:jc w:val="center"/>
      </w:pPr>
      <w:r>
        <w:drawing>
          <wp:inline distT="0" distB="0" distL="0" distR="0">
            <wp:extent cx="6353175" cy="8382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②选择c</w:t>
      </w:r>
      <w:r>
        <w:t>reate a simple project</w:t>
      </w:r>
    </w:p>
    <w:p>
      <w:pPr>
        <w:jc w:val="center"/>
      </w:pPr>
      <w:r>
        <w:drawing>
          <wp:inline distT="0" distB="0" distL="0" distR="0">
            <wp:extent cx="3800475" cy="34410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999" cy="345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③输入项目的G</w:t>
      </w:r>
      <w:r>
        <w:t>AV</w:t>
      </w:r>
      <w:r>
        <w:rPr>
          <w:rFonts w:hint="eastAsia"/>
        </w:rPr>
        <w:t>坐标</w:t>
      </w:r>
    </w:p>
    <w:p>
      <w:pPr>
        <w:jc w:val="center"/>
      </w:pPr>
      <w:r>
        <w:drawing>
          <wp:inline distT="0" distB="0" distL="0" distR="0">
            <wp:extent cx="4235450" cy="38188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1300" cy="38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创建完成后的项目如图：</w:t>
      </w:r>
    </w:p>
    <w:p>
      <w:pPr>
        <w:jc w:val="center"/>
      </w:pPr>
      <w:r>
        <w:drawing>
          <wp:inline distT="0" distB="0" distL="0" distR="0">
            <wp:extent cx="3505200" cy="16954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修改默认的J</w:t>
      </w:r>
      <w:r>
        <w:t>DK</w:t>
      </w:r>
      <w:r>
        <w:rPr>
          <w:rFonts w:hint="eastAsia"/>
        </w:rPr>
        <w:t>版本</w:t>
      </w:r>
    </w:p>
    <w:p>
      <w:r>
        <w:tab/>
      </w:r>
      <w:r>
        <w:rPr>
          <w:rFonts w:hint="eastAsia"/>
        </w:rPr>
        <w:t>在M</w:t>
      </w:r>
      <w:r>
        <w:t>aven</w:t>
      </w:r>
      <w:r>
        <w:rPr>
          <w:rFonts w:hint="eastAsia"/>
        </w:rPr>
        <w:t>核心程序的s</w:t>
      </w:r>
      <w:r>
        <w:t>ettings.xml</w:t>
      </w:r>
      <w:r>
        <w:rPr>
          <w:rFonts w:hint="eastAsia"/>
        </w:rPr>
        <w:t>中加入如下配置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bookmarkStart w:id="8" w:name="OLE_LINK1"/>
      <w:r>
        <w:t>&lt;profile&gt;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&lt;id&gt;jdk-1.8&lt;/id&gt;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&lt;activation&gt;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&lt;activeByDefault&gt;true&lt;/activeByDefault&gt;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&lt;jdk&gt;1.8&lt;/jdk&gt;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&lt;/activation&gt;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&lt;properties&gt;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&lt;maven.compiler.source&gt;1.8&lt;/maven.compiler.source&gt;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&lt;maven.compiler.target&gt;1.8&lt;/maven.compiler.target&gt;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&lt;maven.compiler.compilerVersion&gt;1.8&lt;/maven.compiler.compilerVersion&gt;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&lt;/properties&gt;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&lt;/profile&gt;</w:t>
      </w:r>
    </w:p>
    <w:bookmarkEnd w:id="8"/>
    <w:p>
      <w:pPr>
        <w:pStyle w:val="3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解决项目测试乱码问题</w:t>
      </w:r>
    </w:p>
    <w:p>
      <w:r>
        <w:tab/>
      </w:r>
      <w:r>
        <w:rPr>
          <w:rFonts w:hint="eastAsia"/>
        </w:rPr>
        <w:t>如果在项目测试中，使用</w:t>
      </w:r>
      <w:r>
        <w:t>mvn test</w:t>
      </w:r>
      <w:r>
        <w:rPr>
          <w:rFonts w:hint="eastAsia"/>
        </w:rPr>
        <w:t>发生了中文乱码，则可以在当前的</w:t>
      </w:r>
      <w:r>
        <w:t>pom.xml</w:t>
      </w:r>
      <w:r>
        <w:rPr>
          <w:rFonts w:hint="eastAsia"/>
        </w:rPr>
        <w:t>中增加如下配置：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&lt;build&gt;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&lt;plugins&gt;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&lt;!-- 解决maven test命令时console出现中文乱码乱码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&lt;plugin&gt;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&lt;groupId&gt;org.apache.maven.plugins&lt;/groupId&gt;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&lt;artifactId&gt;maven-surefire-plugin&lt;/artifactId&gt;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&lt;version&gt;2.7.2&lt;/version&gt;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&lt;configuration&gt;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&lt;forkMode&gt;once&lt;/forkMode&gt;&lt;!--在一个进程中进行所有测试 ; 默认值:once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ab/>
      </w:r>
      <w:r>
        <w:t>&lt;argLine&gt;-Dfile.encoding=UTF-8&lt;/argLine&gt;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&lt;/configuration&gt;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&lt;/plugin&gt;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&lt;/plugins&gt;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&lt;/build&gt;</w:t>
      </w:r>
    </w:p>
    <w:p>
      <w:pPr>
        <w:jc w:val="left"/>
      </w:pPr>
    </w:p>
    <w:p>
      <w:pPr>
        <w:pStyle w:val="3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生成w</w:t>
      </w:r>
      <w:r>
        <w:t>eb</w:t>
      </w:r>
      <w:r>
        <w:rPr>
          <w:rFonts w:hint="eastAsia"/>
        </w:rPr>
        <w:t>项目的w</w:t>
      </w:r>
      <w:r>
        <w:t>eb.xml</w:t>
      </w:r>
    </w:p>
    <w:p>
      <w:pPr>
        <w:jc w:val="left"/>
      </w:pPr>
      <w:r>
        <w:tab/>
      </w:r>
      <w:r>
        <w:rPr>
          <w:rFonts w:hint="eastAsia"/>
        </w:rPr>
        <w:t>当创建一个M</w:t>
      </w:r>
      <w:r>
        <w:t>aven</w:t>
      </w:r>
      <w:r>
        <w:rPr>
          <w:rFonts w:hint="eastAsia"/>
        </w:rPr>
        <w:t>的</w:t>
      </w:r>
      <w:r>
        <w:t>war</w:t>
      </w:r>
      <w:r>
        <w:rPr>
          <w:rFonts w:hint="eastAsia"/>
        </w:rPr>
        <w:t>工程时，会发现缺少w</w:t>
      </w:r>
      <w:r>
        <w:t>eb.xml</w:t>
      </w:r>
      <w:r>
        <w:rPr>
          <w:rFonts w:hint="eastAsia"/>
        </w:rPr>
        <w:t>文件，从而报错：</w:t>
      </w:r>
    </w:p>
    <w:p>
      <w:pPr>
        <w:jc w:val="center"/>
      </w:pPr>
      <w:r>
        <w:drawing>
          <wp:inline distT="0" distB="0" distL="0" distR="0">
            <wp:extent cx="3505200" cy="178117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此时，在项目上面右键，选择如下：</w:t>
      </w:r>
    </w:p>
    <w:p>
      <w:pPr>
        <w:jc w:val="center"/>
      </w:pPr>
      <w:r>
        <w:drawing>
          <wp:inline distT="0" distB="0" distL="0" distR="0">
            <wp:extent cx="6391275" cy="5143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此时会自动生成w</w:t>
      </w:r>
      <w:r>
        <w:t>eb.xml</w:t>
      </w:r>
      <w:r>
        <w:rPr>
          <w:rFonts w:hint="eastAsia"/>
        </w:rPr>
        <w:t>文件，而w</w:t>
      </w:r>
      <w:r>
        <w:t>eb</w:t>
      </w:r>
      <w:r>
        <w:rPr>
          <w:rFonts w:hint="eastAsia"/>
        </w:rPr>
        <w:t>app目录，就是之前的w</w:t>
      </w:r>
      <w:r>
        <w:t>ebcontent</w:t>
      </w:r>
      <w:r>
        <w:rPr>
          <w:rFonts w:hint="eastAsia"/>
        </w:rPr>
        <w:t>目录！</w:t>
      </w:r>
    </w:p>
    <w:p>
      <w:pPr>
        <w:jc w:val="center"/>
      </w:pPr>
      <w:r>
        <w:drawing>
          <wp:inline distT="0" distB="0" distL="0" distR="0">
            <wp:extent cx="3533775" cy="26384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常见下载传输错误</w:t>
      </w:r>
    </w:p>
    <w:p>
      <w:r>
        <w:tab/>
      </w:r>
      <w:r>
        <w:rPr>
          <w:rFonts w:hint="eastAsia"/>
        </w:rPr>
        <w:t>①</w:t>
      </w:r>
      <w:r>
        <w:t>Maven</w:t>
      </w:r>
      <w:r>
        <w:rPr>
          <w:rFonts w:hint="eastAsia"/>
        </w:rPr>
        <w:t>插件下载丢失字节错误：</w:t>
      </w:r>
    </w:p>
    <w:p>
      <w:r>
        <w:tab/>
      </w:r>
      <w:r>
        <w:drawing>
          <wp:inline distT="0" distB="0" distL="0" distR="0">
            <wp:extent cx="4933950" cy="28765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当查看错误信息，发现是F</w:t>
      </w:r>
      <w:r>
        <w:t xml:space="preserve">ailure to transfer </w:t>
      </w:r>
      <w:r>
        <w:rPr>
          <w:rFonts w:hint="eastAsia"/>
        </w:rPr>
        <w:t>xxx</w:t>
      </w:r>
      <w:r>
        <w:t>_plugin</w:t>
      </w:r>
      <w:r>
        <w:rPr>
          <w:rFonts w:hint="eastAsia"/>
        </w:rPr>
        <w:t>时，此时可以通过删除m</w:t>
      </w:r>
      <w:r>
        <w:t>aven</w:t>
      </w:r>
      <w:r>
        <w:rPr>
          <w:rFonts w:hint="eastAsia"/>
        </w:rPr>
        <w:t>仓库中的对应的p</w:t>
      </w:r>
      <w:r>
        <w:t>lugin</w:t>
      </w:r>
      <w:r>
        <w:rPr>
          <w:rFonts w:hint="eastAsia"/>
        </w:rPr>
        <w:t>目录，使M</w:t>
      </w:r>
      <w:r>
        <w:t>aven</w:t>
      </w:r>
      <w:r>
        <w:rPr>
          <w:rFonts w:hint="eastAsia"/>
        </w:rPr>
        <w:t>程序重新下载！</w:t>
      </w:r>
    </w:p>
    <w:p>
      <w:r>
        <w:tab/>
      </w:r>
      <w:r>
        <w:drawing>
          <wp:inline distT="0" distB="0" distL="0" distR="0">
            <wp:extent cx="5353050" cy="261937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②Jar包下载丢失字节</w:t>
      </w:r>
    </w:p>
    <w:p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6645910" cy="311150"/>
            <wp:effectExtent l="0" t="0" r="2540" b="0"/>
            <wp:docPr id="39" name="图片 39" descr="C:\Users\VULCAN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VULCAN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如果Jar包下载失败，会在指定的目录生成一个</w:t>
      </w:r>
      <w:r>
        <w:rPr>
          <w:rFonts w:ascii="宋体" w:hAnsi="宋体" w:cs="宋体"/>
          <w:kern w:val="0"/>
          <w:sz w:val="24"/>
          <w:szCs w:val="24"/>
        </w:rPr>
        <w:t>.lastUpdated文件</w:t>
      </w:r>
      <w:r>
        <w:rPr>
          <w:rFonts w:hint="eastAsia" w:ascii="宋体" w:hAnsi="宋体" w:cs="宋体"/>
          <w:kern w:val="0"/>
          <w:sz w:val="24"/>
          <w:szCs w:val="24"/>
        </w:rPr>
        <w:t>。此时，删除指定的</w:t>
      </w:r>
      <w:r>
        <w:rPr>
          <w:rFonts w:ascii="宋体" w:hAnsi="宋体" w:cs="宋体"/>
          <w:kern w:val="0"/>
          <w:sz w:val="24"/>
          <w:szCs w:val="24"/>
        </w:rPr>
        <w:t>J</w:t>
      </w:r>
      <w:r>
        <w:rPr>
          <w:rFonts w:hint="eastAsia" w:ascii="宋体" w:hAnsi="宋体" w:cs="宋体"/>
          <w:kern w:val="0"/>
          <w:sz w:val="24"/>
          <w:szCs w:val="24"/>
        </w:rPr>
        <w:t>ar包目录，然后选择强制更新项目即可！</w:t>
      </w:r>
    </w:p>
    <w:p>
      <w:pPr>
        <w:jc w:val="center"/>
      </w:pPr>
      <w:r>
        <w:drawing>
          <wp:inline distT="0" distB="0" distL="0" distR="0">
            <wp:extent cx="3105150" cy="23526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tab/>
      </w: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/>
    <w:p>
      <w:pPr>
        <w:jc w:val="center"/>
      </w:pPr>
      <w:r>
        <w:drawing>
          <wp:inline distT="0" distB="0" distL="0" distR="0">
            <wp:extent cx="3810000" cy="495427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5857" cy="49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8.</w:t>
      </w:r>
      <w:r>
        <w:t xml:space="preserve"> </w:t>
      </w:r>
      <w:r>
        <w:rPr>
          <w:rFonts w:hint="eastAsia"/>
        </w:rPr>
        <w:t>第一次运行M</w:t>
      </w:r>
      <w:r>
        <w:t xml:space="preserve">aven </w:t>
      </w:r>
      <w:r>
        <w:rPr>
          <w:rFonts w:hint="eastAsia"/>
        </w:rPr>
        <w:t>test出错</w:t>
      </w:r>
    </w:p>
    <w:p>
      <w:pPr>
        <w:ind w:firstLine="420"/>
      </w:pPr>
      <w:r>
        <w:rPr>
          <w:rFonts w:hint="eastAsia"/>
        </w:rPr>
        <w:t>如果第一次运行mvn test出现以下错误：</w:t>
      </w:r>
    </w:p>
    <w:p>
      <w:pPr>
        <w:jc w:val="center"/>
      </w:pPr>
      <w:r>
        <w:drawing>
          <wp:inline distT="0" distB="0" distL="0" distR="0">
            <wp:extent cx="5274310" cy="559435"/>
            <wp:effectExtent l="0" t="0" r="2540" b="0"/>
            <wp:docPr id="33" name="图片 33" descr="C:\Users\VULCAN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VULCAN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解决：</w:t>
      </w:r>
    </w:p>
    <w:p>
      <w:pPr>
        <w:jc w:val="center"/>
      </w:pPr>
      <w:r>
        <w:drawing>
          <wp:inline distT="0" distB="0" distL="0" distR="0">
            <wp:extent cx="5274310" cy="32200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选中JDK后，选择edit,</w:t>
      </w:r>
      <w:r>
        <w:t>:</w:t>
      </w:r>
    </w:p>
    <w:p/>
    <w:p>
      <w:pPr>
        <w:jc w:val="center"/>
      </w:pPr>
      <w:r>
        <w:drawing>
          <wp:inline distT="0" distB="0" distL="0" distR="0">
            <wp:extent cx="5143500" cy="43872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6259" cy="43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五、M</w:t>
      </w:r>
      <w:r>
        <w:t>aven</w:t>
      </w:r>
      <w:r>
        <w:rPr>
          <w:rFonts w:hint="eastAsia"/>
        </w:rPr>
        <w:t>核心概念</w:t>
      </w:r>
    </w:p>
    <w:p>
      <w:pPr>
        <w:pStyle w:val="3"/>
        <w:rPr>
          <w:sz w:val="24"/>
          <w:szCs w:val="24"/>
        </w:rPr>
      </w:pPr>
      <w:r>
        <w:t>1</w:t>
      </w:r>
      <w:r>
        <w:rPr>
          <w:rFonts w:hint="eastAsia"/>
        </w:rPr>
        <w:t>.</w:t>
      </w:r>
      <w:r>
        <w:t xml:space="preserve">  POM（项目对象模型）</w:t>
      </w:r>
    </w:p>
    <w:p>
      <w:pPr>
        <w:ind w:firstLine="420"/>
      </w:pPr>
      <w:r>
        <w:t>DOM（Document  Object  Model）：文档对象模型；HTML；整个HTML网页认为是一个对象，网页中的每一个标签认为是一个dom元素；</w:t>
      </w:r>
    </w:p>
    <w:p>
      <w:pPr>
        <w:ind w:firstLine="420"/>
      </w:pPr>
      <w:r>
        <w:t>POM（Project  Object   Model）：项目对象模型；MAVEN；整个项目就是一个大的对象，项目的所有信息</w:t>
      </w:r>
      <w:r>
        <w:rPr>
          <w:rFonts w:hint="eastAsia"/>
        </w:rPr>
        <w:t>(</w:t>
      </w:r>
      <w:r>
        <w:t>（项目依赖哪些jar、项目版本号、项目怎么编译、项目该怎么测试）)就是这个对象的属性，都可以进行调整；</w:t>
      </w:r>
    </w:p>
    <w:p>
      <w:r>
        <w:t>       </w:t>
      </w:r>
      <w:r>
        <w:rPr>
          <w:b/>
          <w:bCs/>
          <w:color w:val="E30000"/>
        </w:rPr>
        <w:t>pom.xml；（对这个项目的一个配置POM）；</w:t>
      </w:r>
    </w:p>
    <w:p>
      <w:r>
        <w:t xml:space="preserve">    </w:t>
      </w:r>
    </w:p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坐标</w:t>
      </w:r>
    </w:p>
    <w:p>
      <w:pPr>
        <w:ind w:left="420" w:leftChars="200"/>
      </w:pPr>
      <w:r>
        <w:rPr>
          <w:b/>
          <w:bCs/>
        </w:rPr>
        <w:t>groupid</w:t>
      </w:r>
      <w:r>
        <w:t>：组织，公司的标识（名）</w:t>
      </w:r>
    </w:p>
    <w:p>
      <w:pPr>
        <w:ind w:left="420" w:leftChars="200"/>
      </w:pPr>
      <w:r>
        <w:rPr>
          <w:b/>
          <w:bCs/>
        </w:rPr>
        <w:t>artifactId</w:t>
      </w:r>
      <w:r>
        <w:t>：项目/模块名；</w:t>
      </w:r>
    </w:p>
    <w:p>
      <w:pPr>
        <w:ind w:left="420" w:leftChars="200"/>
      </w:pPr>
      <w:r>
        <w:rPr>
          <w:b/>
          <w:bCs/>
        </w:rPr>
        <w:t>version</w:t>
      </w:r>
      <w:r>
        <w:t>：版本号；</w:t>
      </w:r>
    </w:p>
    <w:p>
      <w:pPr>
        <w:ind w:firstLine="420"/>
      </w:pPr>
      <w:r>
        <w:t>每一个jar包都能用这个坐标唯一确定（gav坐标）；</w:t>
      </w:r>
    </w:p>
    <w:p>
      <w:pPr>
        <w:ind w:firstLine="420"/>
      </w:pPr>
      <w:r>
        <w:t>version：版本号的命名；</w:t>
      </w:r>
    </w:p>
    <w:p>
      <w:r>
        <w:t>          大版本（主版本）.中版本（分支版本）.小版本</w:t>
      </w:r>
    </w:p>
    <w:p>
      <w:r>
        <w:t>          </w:t>
      </w:r>
      <w:r>
        <w:rPr>
          <w:b/>
          <w:bCs/>
        </w:rPr>
        <w:t>大版本</w:t>
      </w:r>
      <w:r>
        <w:t>：项目的架构、设计思想、模块重组；</w:t>
      </w:r>
    </w:p>
    <w:p>
      <w:r>
        <w:t xml:space="preserve">          </w:t>
      </w:r>
      <w:r>
        <w:rPr>
          <w:b/>
          <w:bCs/>
        </w:rPr>
        <w:t>中版本</w:t>
      </w:r>
      <w:r>
        <w:t>：加功能；</w:t>
      </w:r>
    </w:p>
    <w:p>
      <w:r>
        <w:t xml:space="preserve">          </w:t>
      </w:r>
      <w:r>
        <w:rPr>
          <w:b/>
          <w:bCs/>
        </w:rPr>
        <w:t>小版本</w:t>
      </w:r>
      <w:r>
        <w:t>：改bug；</w:t>
      </w:r>
    </w:p>
    <w:p>
      <w:r>
        <w:t>          版本说明表示：</w:t>
      </w:r>
    </w:p>
    <w:p>
      <w:r>
        <w:t>                    RELEASE：发布版（稳定版）</w:t>
      </w:r>
    </w:p>
    <w:p>
      <w:r>
        <w:t>                    SNAPSHOT：快照版（极不稳定版本）</w:t>
      </w:r>
    </w:p>
    <w:p>
      <w:r>
        <w:t>                    Alpha：内测试版</w:t>
      </w:r>
    </w:p>
    <w:p>
      <w:r>
        <w:t>                    Beta：公测版；</w:t>
      </w:r>
    </w:p>
    <w:p>
      <w:pPr>
        <w:pStyle w:val="3"/>
      </w:pPr>
      <w:r>
        <w:rPr>
          <w:rFonts w:hint="eastAsia"/>
        </w:rPr>
        <w:t>3</w:t>
      </w:r>
      <w:r>
        <w:t>.  Maven</w:t>
      </w:r>
      <w:r>
        <w:rPr>
          <w:rFonts w:hint="eastAsia"/>
        </w:rPr>
        <w:t>酷站</w:t>
      </w:r>
    </w:p>
    <w:p>
      <w:pPr>
        <w:ind w:firstLine="420"/>
        <w:rPr>
          <w:rStyle w:val="23"/>
        </w:rPr>
      </w:pPr>
      <w:r>
        <w:t>maven的镜像仓库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"http://mvnrepository.com/" </w:instrText>
      </w:r>
      <w:r>
        <w:fldChar w:fldCharType="separate"/>
      </w:r>
      <w:r>
        <w:rPr>
          <w:rStyle w:val="23"/>
        </w:rPr>
        <w:t>http://mvnrepository.com/</w:t>
      </w:r>
      <w:r>
        <w:rPr>
          <w:rStyle w:val="23"/>
        </w:rPr>
        <w:fldChar w:fldCharType="end"/>
      </w:r>
    </w:p>
    <w:p>
      <w:pPr>
        <w:ind w:firstLine="420"/>
      </w:pPr>
      <w:r>
        <w:rPr>
          <w:rFonts w:hint="eastAsia"/>
        </w:rPr>
        <w:t>可以通过</w:t>
      </w:r>
      <w:r>
        <w:t>maven的镜像仓库来查询需要Jar包的坐标！</w:t>
      </w:r>
    </w:p>
    <w:p>
      <w:pPr>
        <w:ind w:firstLine="420"/>
        <w:jc w:val="center"/>
      </w:pPr>
      <w:r>
        <w:drawing>
          <wp:inline distT="0" distB="0" distL="0" distR="0">
            <wp:extent cx="6645910" cy="318579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依赖管理</w:t>
      </w:r>
    </w:p>
    <w:p>
      <w:r>
        <w:tab/>
      </w:r>
      <w:r>
        <w:rPr>
          <w:rFonts w:hint="eastAsia"/>
        </w:rPr>
        <w:t>所谓依赖，就是一个项目运行所需要的Jar包。</w:t>
      </w:r>
    </w:p>
    <w:p>
      <w:pPr>
        <w:pStyle w:val="4"/>
      </w:pPr>
      <w:r>
        <w:t>4</w:t>
      </w:r>
      <w:r>
        <w:rPr>
          <w:rFonts w:hint="eastAsia"/>
        </w:rPr>
        <w:t>.1.</w:t>
      </w:r>
      <w:r>
        <w:t xml:space="preserve"> </w:t>
      </w:r>
      <w:r>
        <w:rPr>
          <w:rFonts w:hint="eastAsia"/>
        </w:rPr>
        <w:t>依赖的S</w:t>
      </w:r>
      <w:r>
        <w:t>cope</w:t>
      </w:r>
    </w:p>
    <w:p>
      <w:pPr>
        <w:ind w:firstLine="420"/>
      </w:pPr>
      <w:r>
        <w:rPr>
          <w:rFonts w:hint="eastAsia"/>
        </w:rPr>
        <w:t>要导入的jar都是依赖，使用&lt;</w:t>
      </w:r>
      <w:r>
        <w:t>dependencies</w:t>
      </w:r>
      <w:r>
        <w:rPr>
          <w:rFonts w:hint="eastAsia"/>
        </w:rPr>
        <w:t>&gt;管理所有依赖；</w:t>
      </w:r>
    </w:p>
    <w:p>
      <w:pPr>
        <w:ind w:firstLine="420"/>
      </w:pPr>
      <w:r>
        <w:rPr>
          <w:rFonts w:hint="eastAsia"/>
        </w:rPr>
        <w:t>在</w:t>
      </w:r>
      <w:r>
        <w:t>pom.xml</w:t>
      </w:r>
      <w:r>
        <w:rPr>
          <w:rFonts w:hint="eastAsia"/>
        </w:rPr>
        <w:t>中，一个&lt;</w:t>
      </w:r>
      <w:r>
        <w:t>dependency</w:t>
      </w:r>
      <w:r>
        <w:rPr>
          <w:rFonts w:hint="eastAsia"/>
        </w:rPr>
        <w:t>&gt;代表依赖的一个jar包。每个依赖都有一个s</w:t>
      </w:r>
      <w:r>
        <w:t>cope</w:t>
      </w:r>
      <w:r>
        <w:rPr>
          <w:rFonts w:hint="eastAsia"/>
        </w:rPr>
        <w:t>属性，意为依赖的作用范围！也就是jar包可以生效的范围！</w:t>
      </w:r>
    </w:p>
    <w:p>
      <w:pPr>
        <w:ind w:firstLine="420"/>
        <w:jc w:val="center"/>
      </w:pPr>
      <w:r>
        <w:drawing>
          <wp:inline distT="0" distB="0" distL="0" distR="0">
            <wp:extent cx="4200525" cy="12477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常用的依赖范围如下：</w:t>
      </w:r>
    </w:p>
    <w:tbl>
      <w:tblPr>
        <w:tblStyle w:val="18"/>
        <w:tblW w:w="104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1"/>
        <w:gridCol w:w="2091"/>
        <w:gridCol w:w="2091"/>
        <w:gridCol w:w="2091"/>
        <w:gridCol w:w="2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1" w:type="dxa"/>
            <w:shd w:val="clear" w:color="auto" w:fill="auto"/>
          </w:tcPr>
          <w:p>
            <w:pPr>
              <w:jc w:val="center"/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依赖范围(</w:t>
            </w: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scope)</w:t>
            </w:r>
          </w:p>
        </w:tc>
        <w:tc>
          <w:tcPr>
            <w:tcW w:w="2091" w:type="dxa"/>
            <w:shd w:val="clear" w:color="auto" w:fill="auto"/>
          </w:tcPr>
          <w:p>
            <w:pPr>
              <w:jc w:val="center"/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对于主代码</w:t>
            </w:r>
          </w:p>
          <w:p>
            <w:pPr>
              <w:jc w:val="center"/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c</w:t>
            </w: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lasspath</w:t>
            </w:r>
            <w:r>
              <w:rPr>
                <w:rFonts w:hint="eastAsia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  <w:tc>
          <w:tcPr>
            <w:tcW w:w="2091" w:type="dxa"/>
            <w:shd w:val="clear" w:color="auto" w:fill="auto"/>
          </w:tcPr>
          <w:p>
            <w:pPr>
              <w:jc w:val="center"/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对于测试</w:t>
            </w:r>
          </w:p>
          <w:p>
            <w:pPr>
              <w:jc w:val="center"/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代码c</w:t>
            </w: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lasspath</w:t>
            </w:r>
            <w:r>
              <w:rPr>
                <w:rFonts w:hint="eastAsia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有效</w:t>
            </w:r>
          </w:p>
        </w:tc>
        <w:tc>
          <w:tcPr>
            <w:tcW w:w="2091" w:type="dxa"/>
            <w:shd w:val="clear" w:color="auto" w:fill="auto"/>
          </w:tcPr>
          <w:p>
            <w:pPr>
              <w:jc w:val="center"/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打包是否会携带</w:t>
            </w:r>
          </w:p>
        </w:tc>
        <w:tc>
          <w:tcPr>
            <w:tcW w:w="2092" w:type="dxa"/>
            <w:shd w:val="clear" w:color="auto" w:fill="auto"/>
          </w:tcPr>
          <w:p>
            <w:pPr>
              <w:jc w:val="center"/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例子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Compile</w:t>
            </w:r>
          </w:p>
        </w:tc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2092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Log4j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Test</w:t>
            </w:r>
          </w:p>
        </w:tc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2092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Junit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provided</w:t>
            </w:r>
          </w:p>
        </w:tc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是</w:t>
            </w:r>
          </w:p>
        </w:tc>
        <w:tc>
          <w:tcPr>
            <w:tcW w:w="2091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否</w:t>
            </w:r>
          </w:p>
        </w:tc>
        <w:tc>
          <w:tcPr>
            <w:tcW w:w="2092" w:type="dxa"/>
          </w:tcPr>
          <w:p>
            <w:pPr>
              <w:jc w:val="center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Servlet-api</w:t>
            </w:r>
          </w:p>
        </w:tc>
      </w:tr>
    </w:tbl>
    <w:p>
      <w:pPr>
        <w:ind w:firstLine="420"/>
      </w:pPr>
      <w:r>
        <w:rPr>
          <w:rFonts w:hint="eastAsia"/>
        </w:rPr>
        <w:t>其他</w:t>
      </w:r>
      <w:r>
        <w:t>：</w:t>
      </w:r>
      <w:r>
        <w:rPr>
          <w:rFonts w:hint="eastAsia"/>
        </w:rPr>
        <w:t>runtime、import</w:t>
      </w:r>
      <w:r>
        <w:t>、system等</w:t>
      </w:r>
      <w:r>
        <w:rPr>
          <w:rFonts w:hint="eastAsia"/>
        </w:rPr>
        <w:t>；</w:t>
      </w:r>
    </w:p>
    <w:p>
      <w:pPr>
        <w:pStyle w:val="4"/>
      </w:pPr>
      <w:r>
        <w:rPr>
          <w:rFonts w:hint="eastAsia"/>
        </w:rPr>
        <w:t>4.</w:t>
      </w:r>
      <w:r>
        <w:t xml:space="preserve">2  </w:t>
      </w:r>
      <w:r>
        <w:rPr>
          <w:rFonts w:hint="eastAsia"/>
        </w:rPr>
        <w:t>依赖的传递</w:t>
      </w:r>
    </w:p>
    <w:p>
      <w:r>
        <w:tab/>
      </w:r>
      <w:r>
        <w:rPr>
          <w:rFonts w:hint="eastAsia"/>
        </w:rPr>
        <w:t>假设有A工程依赖于B工程，B工程依赖于C工程，那么我们称A工程，间接依赖于C工程。</w:t>
      </w:r>
    </w:p>
    <w:p>
      <w:r>
        <w:tab/>
      </w:r>
      <w:r>
        <w:rPr>
          <w:rFonts w:hint="eastAsia"/>
        </w:rPr>
        <w:t>问题：A工程是否可以访问C工程中的J</w:t>
      </w:r>
      <w:r>
        <w:t>ar</w:t>
      </w:r>
      <w:r>
        <w:rPr>
          <w:rFonts w:hint="eastAsia"/>
        </w:rPr>
        <w:t>包？</w:t>
      </w:r>
    </w:p>
    <w:p>
      <w:r>
        <w:tab/>
      </w:r>
      <w:r>
        <w:rPr>
          <w:rFonts w:hint="eastAsia"/>
        </w:rPr>
        <w:t>结论：</w:t>
      </w:r>
    </w:p>
    <w:p>
      <w:pPr>
        <w:ind w:left="420" w:firstLine="420"/>
      </w:pPr>
      <w:r>
        <w:rPr>
          <w:rFonts w:hint="eastAsia"/>
        </w:rPr>
        <w:t>①只有s</w:t>
      </w:r>
      <w:r>
        <w:t>cope</w:t>
      </w:r>
      <w:r>
        <w:rPr>
          <w:rFonts w:hint="eastAsia"/>
        </w:rPr>
        <w:t>属性为</w:t>
      </w:r>
      <w:r>
        <w:t>compile</w:t>
      </w:r>
      <w:r>
        <w:rPr>
          <w:rFonts w:hint="eastAsia"/>
        </w:rPr>
        <w:t>的依赖，才可以向下传递！</w:t>
      </w:r>
    </w:p>
    <w:p>
      <w:r>
        <w:tab/>
      </w:r>
      <w:r>
        <w:tab/>
      </w:r>
      <w:r>
        <w:rPr>
          <w:rFonts w:hint="eastAsia"/>
        </w:rPr>
        <w:t>②在&lt;</w:t>
      </w:r>
      <w:r>
        <w:t>dependency&gt;</w:t>
      </w:r>
      <w:r>
        <w:rPr>
          <w:rFonts w:hint="eastAsia"/>
        </w:rPr>
        <w:t>中，设置</w:t>
      </w:r>
      <w:r>
        <w:t>&lt;optional&gt;true&lt;/optional&gt;</w:t>
      </w:r>
      <w:r>
        <w:rPr>
          <w:rFonts w:hint="eastAsia"/>
        </w:rPr>
        <w:t>的依赖也不会向下传递！</w:t>
      </w:r>
    </w:p>
    <w:p>
      <w:pPr>
        <w:pStyle w:val="4"/>
      </w:pPr>
      <w:r>
        <w:t>4</w:t>
      </w:r>
      <w:r>
        <w:rPr>
          <w:rFonts w:hint="eastAsia"/>
        </w:rPr>
        <w:t>.</w:t>
      </w:r>
      <w:r>
        <w:t xml:space="preserve">3  </w:t>
      </w:r>
      <w:r>
        <w:rPr>
          <w:rFonts w:hint="eastAsia"/>
        </w:rPr>
        <w:t>依赖的排除</w:t>
      </w:r>
    </w:p>
    <w:p>
      <w:r>
        <w:tab/>
      </w:r>
      <w:r>
        <w:rPr>
          <w:rFonts w:hint="eastAsia"/>
        </w:rPr>
        <w:t>依赖的排除使用&lt;</w:t>
      </w:r>
      <w:r>
        <w:t>exclustions&gt;</w:t>
      </w:r>
      <w:r>
        <w:rPr>
          <w:rFonts w:hint="eastAsia"/>
        </w:rPr>
        <w:t>标签，可以选择排除哪些依赖！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com.atguigu.maven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Environment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0.0.1-SNAPSHOT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3F5FBF"/>
          <w:kern w:val="0"/>
          <w:szCs w:val="21"/>
        </w:rPr>
        <w:t>&lt;!-- 依赖排除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exclusions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FF0000"/>
          <w:kern w:val="0"/>
          <w:szCs w:val="21"/>
        </w:rPr>
        <w:t>&lt;exclusion&gt;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commons-logging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commons-logging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FF0000"/>
          <w:kern w:val="0"/>
          <w:szCs w:val="21"/>
        </w:rPr>
        <w:t>&lt;/exclusion&gt;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exclusions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commons-logging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groupId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commons-logging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artifactId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8080"/>
          <w:kern w:val="0"/>
          <w:szCs w:val="21"/>
        </w:rPr>
        <w:t>&lt;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  <w:r>
        <w:rPr>
          <w:rFonts w:ascii="Consolas" w:hAnsi="Consolas" w:cs="Consolas"/>
          <w:color w:val="000000"/>
          <w:kern w:val="0"/>
          <w:szCs w:val="21"/>
        </w:rPr>
        <w:t>1.1.2</w:t>
      </w: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version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ascii="Consolas" w:hAnsi="Consolas" w:cs="Consolas"/>
          <w:color w:val="008080"/>
          <w:kern w:val="0"/>
          <w:szCs w:val="21"/>
        </w:rPr>
        <w:t>&lt;/</w:t>
      </w:r>
      <w:r>
        <w:rPr>
          <w:rFonts w:ascii="Consolas" w:hAnsi="Consolas" w:cs="Consolas"/>
          <w:color w:val="3F7F7F"/>
          <w:kern w:val="0"/>
          <w:szCs w:val="21"/>
        </w:rPr>
        <w:t>dependency</w:t>
      </w:r>
      <w:r>
        <w:rPr>
          <w:rFonts w:ascii="Consolas" w:hAnsi="Consolas" w:cs="Consolas"/>
          <w:color w:val="008080"/>
          <w:kern w:val="0"/>
          <w:szCs w:val="21"/>
        </w:rPr>
        <w:t>&gt;</w:t>
      </w:r>
    </w:p>
    <w:p/>
    <w:p>
      <w:pPr>
        <w:pStyle w:val="4"/>
      </w:pPr>
      <w:r>
        <w:rPr>
          <w:rFonts w:hint="eastAsia"/>
        </w:rPr>
        <w:t>4.</w:t>
      </w:r>
      <w:r>
        <w:t xml:space="preserve">4  </w:t>
      </w:r>
      <w:r>
        <w:rPr>
          <w:rFonts w:hint="eastAsia"/>
        </w:rPr>
        <w:t>依赖的原则</w:t>
      </w:r>
    </w:p>
    <w:p>
      <w:r>
        <w:tab/>
      </w:r>
      <w:r>
        <w:rPr>
          <w:rFonts w:hint="eastAsia"/>
        </w:rPr>
        <w:t>依赖需要符合一定的规则，主要是为了解决j</w:t>
      </w:r>
      <w:r>
        <w:t>ar</w:t>
      </w:r>
      <w:r>
        <w:rPr>
          <w:rFonts w:hint="eastAsia"/>
        </w:rPr>
        <w:t>包的冲突。</w:t>
      </w:r>
    </w:p>
    <w:p>
      <w:pPr>
        <w:spacing w:line="240" w:lineRule="auto"/>
        <w:ind w:firstLine="420"/>
        <w:rPr>
          <w:rFonts w:cs="Calibri"/>
          <w:szCs w:val="21"/>
        </w:rPr>
      </w:pPr>
      <w:r>
        <w:rPr>
          <w:rFonts w:hint="eastAsia"/>
        </w:rPr>
        <w:t>①就近原则，即</w:t>
      </w:r>
      <w:r>
        <w:rPr>
          <w:rFonts w:hint="eastAsia" w:cs="Calibri"/>
          <w:szCs w:val="21"/>
        </w:rPr>
        <w:t>路径</w:t>
      </w:r>
      <w:r>
        <w:rPr>
          <w:rFonts w:cs="Calibri"/>
          <w:szCs w:val="21"/>
        </w:rPr>
        <w:t>最短者优先</w:t>
      </w:r>
    </w:p>
    <w:p>
      <w:pPr>
        <w:ind w:left="1260" w:leftChars="600"/>
        <w:rPr>
          <w:rFonts w:cs="Calibri"/>
          <w:szCs w:val="21"/>
        </w:rPr>
      </w:pPr>
      <w:r>
        <w:rPr>
          <w:rFonts w:cs="Calibri"/>
          <w:szCs w:val="21"/>
        </w:rPr>
        <w:drawing>
          <wp:inline distT="0" distB="0" distL="0" distR="0">
            <wp:extent cx="4762500" cy="1257300"/>
            <wp:effectExtent l="0" t="0" r="0" b="0"/>
            <wp:docPr id="14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ag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②路径</w:t>
      </w:r>
      <w:r>
        <w:rPr>
          <w:rFonts w:cs="Calibri"/>
          <w:szCs w:val="21"/>
        </w:rPr>
        <w:t>相同时先</w:t>
      </w:r>
      <w:r>
        <w:rPr>
          <w:rFonts w:hint="eastAsia" w:cs="Calibri"/>
          <w:szCs w:val="21"/>
        </w:rPr>
        <w:t>声明</w:t>
      </w:r>
      <w:r>
        <w:rPr>
          <w:rFonts w:cs="Calibri"/>
          <w:szCs w:val="21"/>
        </w:rPr>
        <w:t>者优先</w:t>
      </w:r>
    </w:p>
    <w:p>
      <w:pPr>
        <w:rPr>
          <w:rFonts w:cs="Calibri"/>
          <w:szCs w:val="21"/>
        </w:rPr>
      </w:pPr>
      <w:r>
        <w:rPr>
          <w:rFonts w:cs="Calibri"/>
          <w:szCs w:val="21"/>
        </w:rPr>
        <w:tab/>
      </w:r>
      <w:r>
        <w:rPr>
          <w:rFonts w:cs="Calibri"/>
          <w:szCs w:val="21"/>
        </w:rPr>
        <w:tab/>
      </w:r>
      <w:r>
        <w:rPr>
          <w:rFonts w:cs="Calibri"/>
          <w:szCs w:val="21"/>
        </w:rPr>
        <w:tab/>
      </w:r>
      <w:r>
        <w:rPr>
          <w:rFonts w:cs="Calibri"/>
          <w:szCs w:val="21"/>
        </w:rPr>
        <w:drawing>
          <wp:inline distT="0" distB="0" distL="0" distR="0">
            <wp:extent cx="4629150" cy="1143000"/>
            <wp:effectExtent l="0" t="0" r="0" b="0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ag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600"/>
        <w:rPr>
          <w:rFonts w:cs="Calibri"/>
          <w:szCs w:val="21"/>
        </w:rPr>
      </w:pPr>
      <w:r>
        <w:rPr>
          <w:rFonts w:hint="eastAsia" w:cs="Calibri"/>
          <w:szCs w:val="21"/>
        </w:rPr>
        <w:t>这里</w:t>
      </w:r>
      <w:r>
        <w:rPr>
          <w:rFonts w:cs="Calibri"/>
          <w:szCs w:val="21"/>
        </w:rPr>
        <w:t>“声明”</w:t>
      </w:r>
      <w:r>
        <w:rPr>
          <w:rFonts w:hint="eastAsia" w:cs="Calibri"/>
          <w:szCs w:val="21"/>
        </w:rPr>
        <w:t>的</w:t>
      </w:r>
      <w:r>
        <w:rPr>
          <w:rFonts w:cs="Calibri"/>
          <w:szCs w:val="21"/>
        </w:rPr>
        <w:t>先后顺序指的是</w:t>
      </w:r>
      <w:r>
        <w:rPr>
          <w:rFonts w:hint="eastAsia" w:cs="Calibri"/>
          <w:szCs w:val="21"/>
        </w:rPr>
        <w:t>dependency标签</w:t>
      </w:r>
      <w:r>
        <w:rPr>
          <w:rFonts w:cs="Calibri"/>
          <w:szCs w:val="21"/>
        </w:rPr>
        <w:t>配置的先后顺序。</w:t>
      </w:r>
    </w:p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统一管理目标Jar包的版本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以</w:t>
      </w:r>
      <w:r>
        <w:rPr>
          <w:rFonts w:cs="Calibri"/>
          <w:szCs w:val="21"/>
        </w:rPr>
        <w:t>对Spring的jar包依赖为例：</w:t>
      </w:r>
      <w:r>
        <w:rPr>
          <w:rFonts w:hint="eastAsia" w:cs="Calibri"/>
          <w:szCs w:val="21"/>
        </w:rPr>
        <w:t>Spring</w:t>
      </w:r>
      <w:r>
        <w:rPr>
          <w:rFonts w:cs="Calibri"/>
          <w:szCs w:val="21"/>
        </w:rPr>
        <w:t>的每一个版本中都包含</w:t>
      </w:r>
      <w:r>
        <w:rPr>
          <w:rFonts w:hint="eastAsia" w:cs="Calibri"/>
          <w:szCs w:val="21"/>
        </w:rPr>
        <w:t>spring-core、spring-context等</w:t>
      </w:r>
      <w:r>
        <w:rPr>
          <w:rFonts w:cs="Calibri"/>
          <w:szCs w:val="21"/>
        </w:rPr>
        <w:t>jar包。</w:t>
      </w:r>
      <w:r>
        <w:rPr>
          <w:rFonts w:hint="eastAsia" w:cs="Calibri"/>
          <w:szCs w:val="21"/>
        </w:rPr>
        <w:t>我们</w:t>
      </w:r>
      <w:r>
        <w:rPr>
          <w:rFonts w:cs="Calibri"/>
          <w:szCs w:val="21"/>
        </w:rPr>
        <w:t>应该导入版本一致的</w:t>
      </w:r>
      <w:r>
        <w:rPr>
          <w:rFonts w:hint="eastAsia" w:cs="Calibri"/>
          <w:szCs w:val="21"/>
        </w:rPr>
        <w:t>Spring</w:t>
      </w:r>
      <w:r>
        <w:rPr>
          <w:rFonts w:cs="Calibri"/>
          <w:szCs w:val="21"/>
        </w:rPr>
        <w:t xml:space="preserve"> jar包</w:t>
      </w:r>
      <w:r>
        <w:rPr>
          <w:rFonts w:hint="eastAsia" w:cs="Calibri"/>
          <w:szCs w:val="21"/>
        </w:rPr>
        <w:t>，</w:t>
      </w:r>
      <w:r>
        <w:rPr>
          <w:rFonts w:cs="Calibri"/>
          <w:szCs w:val="21"/>
        </w:rPr>
        <w:t>而不是</w:t>
      </w:r>
      <w:r>
        <w:rPr>
          <w:rFonts w:hint="eastAsia" w:cs="Calibri"/>
          <w:szCs w:val="21"/>
        </w:rPr>
        <w:t>使用4.0.0的spring-core的同时</w:t>
      </w:r>
      <w:r>
        <w:rPr>
          <w:rFonts w:cs="Calibri"/>
          <w:szCs w:val="21"/>
        </w:rPr>
        <w:t>使用</w:t>
      </w:r>
      <w:r>
        <w:rPr>
          <w:rFonts w:hint="eastAsia" w:cs="Calibri"/>
          <w:szCs w:val="21"/>
        </w:rPr>
        <w:t>4.1.1的spring-context</w:t>
      </w:r>
      <w:r>
        <w:rPr>
          <w:rFonts w:cs="Calibri"/>
          <w:szCs w:val="21"/>
        </w:rPr>
        <w:t>。</w:t>
      </w:r>
    </w:p>
    <w:tbl>
      <w:tblPr>
        <w:tblStyle w:val="17"/>
        <w:tblW w:w="1003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6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spring-core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4.0.0.RELEASE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spring-context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4.0.0.RELEASE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spring-jdbc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4.0.0.RELEASE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spring-orm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4.0.0.RELEASE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spring-web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4.0.0.RELEASE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spring-webmvc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4.0.0.RELEASE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rFonts w:cs="Calibri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问题</w:t>
      </w:r>
      <w:r>
        <w:rPr>
          <w:rFonts w:cs="Calibri"/>
          <w:szCs w:val="21"/>
        </w:rPr>
        <w:t>是如果我们想要</w:t>
      </w:r>
      <w:r>
        <w:rPr>
          <w:rFonts w:hint="eastAsia" w:cs="Calibri"/>
          <w:szCs w:val="21"/>
        </w:rPr>
        <w:t>将</w:t>
      </w:r>
      <w:r>
        <w:rPr>
          <w:rFonts w:cs="Calibri"/>
          <w:szCs w:val="21"/>
        </w:rPr>
        <w:t>这些jar包的版本统一升级为</w:t>
      </w:r>
      <w:r>
        <w:rPr>
          <w:rFonts w:hint="eastAsia" w:cs="Calibri"/>
          <w:szCs w:val="21"/>
        </w:rPr>
        <w:t>4.1.1，是不是</w:t>
      </w:r>
      <w:r>
        <w:rPr>
          <w:rFonts w:cs="Calibri"/>
          <w:szCs w:val="21"/>
        </w:rPr>
        <w:t>要手动一个个修改呢？</w:t>
      </w:r>
      <w:r>
        <w:rPr>
          <w:rFonts w:hint="eastAsia" w:cs="Calibri"/>
          <w:szCs w:val="21"/>
        </w:rPr>
        <w:t>显然</w:t>
      </w:r>
      <w:r>
        <w:rPr>
          <w:rFonts w:cs="Calibri"/>
          <w:szCs w:val="21"/>
        </w:rPr>
        <w:t>，我们有统一配置的方式：</w:t>
      </w:r>
    </w:p>
    <w:tbl>
      <w:tblPr>
        <w:tblStyle w:val="17"/>
        <w:tblW w:w="1003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6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1"/>
              </w:rPr>
            </w:pP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>&lt;properties&gt;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spring.version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4.1.1.RELEASE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spring.version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>&lt;/properties&gt;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6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1"/>
              </w:rPr>
            </w:pPr>
            <w:r>
              <w:rPr>
                <w:rFonts w:hint="eastAsia" w:ascii="Consolas" w:hAnsi="Consolas" w:cs="Consolas"/>
                <w:color w:val="000000"/>
                <w:kern w:val="0"/>
                <w:szCs w:val="21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6" w:type="dxa"/>
            <w:shd w:val="clear" w:color="auto" w:fill="auto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spring-core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FF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spring-context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jdbc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orm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spring-web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webmvc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>
            <w:pPr>
              <w:rPr>
                <w:rFonts w:cs="Calibri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这样</w:t>
      </w:r>
      <w:r>
        <w:rPr>
          <w:rFonts w:cs="Calibri"/>
          <w:szCs w:val="21"/>
        </w:rPr>
        <w:t>一来，进行版本</w:t>
      </w:r>
      <w:r>
        <w:rPr>
          <w:rFonts w:hint="eastAsia" w:cs="Calibri"/>
          <w:szCs w:val="21"/>
        </w:rPr>
        <w:t>调整</w:t>
      </w:r>
      <w:r>
        <w:rPr>
          <w:rFonts w:cs="Calibri"/>
          <w:szCs w:val="21"/>
        </w:rPr>
        <w:t>的时候只改一改地方就行了。</w:t>
      </w:r>
    </w:p>
    <w:p>
      <w:pPr>
        <w:pStyle w:val="3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仓库</w:t>
      </w:r>
    </w:p>
    <w:p>
      <w:pPr>
        <w:pStyle w:val="4"/>
      </w:pPr>
      <w:r>
        <w:rPr>
          <w:rFonts w:hint="eastAsia"/>
        </w:rPr>
        <w:t>6.</w:t>
      </w:r>
      <w:r>
        <w:t xml:space="preserve">1 </w:t>
      </w:r>
      <w:r>
        <w:rPr>
          <w:rFonts w:hint="eastAsia"/>
        </w:rPr>
        <w:t>仓库的相关概念</w:t>
      </w:r>
    </w:p>
    <w:p>
      <w:pPr>
        <w:jc w:val="center"/>
      </w:pPr>
      <w:r>
        <w:drawing>
          <wp:inline distT="0" distB="0" distL="0" distR="0">
            <wp:extent cx="5537200" cy="3332480"/>
            <wp:effectExtent l="0" t="0" r="635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727" cy="3337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/>
      </w:pPr>
      <w:r>
        <w:rPr>
          <w:rFonts w:hint="eastAsia"/>
        </w:rPr>
        <w:t>仓库的分类：</w:t>
      </w:r>
    </w:p>
    <w:p>
      <w:pPr>
        <w:numPr>
          <w:ilvl w:val="0"/>
          <w:numId w:val="2"/>
        </w:numPr>
        <w:spacing w:line="240" w:lineRule="auto"/>
        <w:rPr>
          <w:rFonts w:cs="Calibri"/>
          <w:szCs w:val="21"/>
        </w:rPr>
      </w:pPr>
      <w:r>
        <w:rPr>
          <w:rFonts w:hint="eastAsia" w:cs="Calibri"/>
          <w:szCs w:val="21"/>
        </w:rPr>
        <w:t>本地仓库：为当前本机电脑上的所有Maven工程服务。</w:t>
      </w:r>
    </w:p>
    <w:p>
      <w:pPr>
        <w:numPr>
          <w:ilvl w:val="0"/>
          <w:numId w:val="2"/>
        </w:numPr>
        <w:spacing w:line="240" w:lineRule="auto"/>
        <w:rPr>
          <w:rFonts w:cs="Calibri"/>
          <w:szCs w:val="21"/>
        </w:rPr>
      </w:pPr>
      <w:r>
        <w:rPr>
          <w:rFonts w:hint="eastAsia" w:cs="Calibri"/>
          <w:szCs w:val="21"/>
        </w:rPr>
        <w:t>远程仓库</w:t>
      </w:r>
    </w:p>
    <w:p>
      <w:pPr>
        <w:ind w:left="1260" w:leftChars="600"/>
        <w:rPr>
          <w:rFonts w:cs="Calibri"/>
          <w:szCs w:val="21"/>
        </w:rPr>
      </w:pPr>
      <w:r>
        <w:rPr>
          <w:rFonts w:cs="Calibri"/>
          <w:szCs w:val="21"/>
        </w:rPr>
        <w:t xml:space="preserve">[1] </w:t>
      </w:r>
      <w:r>
        <w:rPr>
          <w:rFonts w:hint="eastAsia" w:cs="Calibri"/>
          <w:szCs w:val="21"/>
        </w:rPr>
        <w:t>私服：架设在当前局域网环境下，为当前局域网范围内的所有Maven工程服务。</w:t>
      </w:r>
    </w:p>
    <w:p>
      <w:pPr>
        <w:ind w:left="1260" w:leftChars="600"/>
        <w:rPr>
          <w:rFonts w:cs="Calibri"/>
          <w:szCs w:val="21"/>
        </w:rPr>
      </w:pPr>
      <w:r>
        <w:rPr>
          <w:rFonts w:cs="Calibri"/>
          <w:szCs w:val="21"/>
        </w:rPr>
        <w:t>[2]</w:t>
      </w:r>
      <w:r>
        <w:rPr>
          <w:rFonts w:hint="eastAsia" w:cs="Calibri"/>
          <w:szCs w:val="21"/>
        </w:rPr>
        <w:t>中央仓库：架设在Internet上，为全世界所有Maven工程服务。</w:t>
      </w:r>
    </w:p>
    <w:p>
      <w:pPr>
        <w:ind w:left="1260" w:leftChars="600"/>
        <w:rPr>
          <w:rFonts w:cs="Calibri"/>
          <w:szCs w:val="21"/>
        </w:rPr>
      </w:pPr>
      <w:r>
        <w:rPr>
          <w:rFonts w:cs="Calibri"/>
          <w:szCs w:val="21"/>
        </w:rPr>
        <w:t>[3]</w:t>
      </w:r>
      <w:r>
        <w:rPr>
          <w:rFonts w:hint="eastAsia" w:cs="Calibri"/>
          <w:szCs w:val="21"/>
        </w:rPr>
        <w:t>中央仓库的镜像：架设在各个大洲，为中央仓库分担流量。减轻中央仓库的压力，同时更快的响应用户请求。</w:t>
      </w:r>
    </w:p>
    <w:p>
      <w:pPr>
        <w:spacing w:line="240" w:lineRule="auto"/>
        <w:ind w:firstLine="420"/>
      </w:pPr>
      <w:r>
        <w:rPr>
          <w:rFonts w:hint="eastAsia"/>
        </w:rPr>
        <w:t>仓库中的文件：</w:t>
      </w:r>
    </w:p>
    <w:p>
      <w:pPr>
        <w:numPr>
          <w:ilvl w:val="0"/>
          <w:numId w:val="3"/>
        </w:numPr>
        <w:spacing w:line="240" w:lineRule="auto"/>
        <w:rPr>
          <w:rFonts w:cs="Calibri"/>
          <w:szCs w:val="21"/>
        </w:rPr>
      </w:pPr>
      <w:r>
        <w:rPr>
          <w:rFonts w:hint="eastAsia" w:cs="Calibri"/>
          <w:szCs w:val="21"/>
        </w:rPr>
        <w:t>Maven的插件</w:t>
      </w:r>
    </w:p>
    <w:p>
      <w:pPr>
        <w:numPr>
          <w:ilvl w:val="0"/>
          <w:numId w:val="3"/>
        </w:numPr>
        <w:spacing w:line="240" w:lineRule="auto"/>
        <w:rPr>
          <w:rFonts w:cs="Calibri"/>
          <w:szCs w:val="21"/>
        </w:rPr>
      </w:pPr>
      <w:r>
        <w:rPr>
          <w:rFonts w:hint="eastAsia" w:cs="Calibri"/>
          <w:szCs w:val="21"/>
        </w:rPr>
        <w:t>我们自己开发的项目的模块</w:t>
      </w:r>
    </w:p>
    <w:p>
      <w:pPr>
        <w:numPr>
          <w:ilvl w:val="0"/>
          <w:numId w:val="3"/>
        </w:numPr>
        <w:spacing w:line="240" w:lineRule="auto"/>
        <w:rPr>
          <w:rFonts w:cs="Calibri"/>
          <w:szCs w:val="21"/>
        </w:rPr>
      </w:pPr>
      <w:r>
        <w:rPr>
          <w:rFonts w:hint="eastAsia" w:cs="Calibri"/>
          <w:szCs w:val="21"/>
        </w:rPr>
        <w:t>第三方框架或工具的jar包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ab/>
      </w:r>
      <w:r>
        <w:rPr>
          <w:rFonts w:hint="eastAsia" w:cs="Calibri"/>
          <w:szCs w:val="21"/>
        </w:rPr>
        <w:t>※不管是什么样的jar包，在仓库中都是按照坐标生成目录结构，所以可以通过统一的方式查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ab/>
      </w:r>
      <w:r>
        <w:rPr>
          <w:rFonts w:hint="eastAsia" w:cs="Calibri"/>
          <w:szCs w:val="21"/>
        </w:rPr>
        <w:t>询或依赖。</w:t>
      </w:r>
    </w:p>
    <w:p>
      <w:pPr>
        <w:pStyle w:val="4"/>
      </w:pPr>
      <w:r>
        <w:t>6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修改远程仓库为阿里云镜像</w:t>
      </w:r>
    </w:p>
    <w:p>
      <w:pPr>
        <w:rPr>
          <w:rFonts w:cs="Calibri"/>
          <w:szCs w:val="21"/>
        </w:rPr>
      </w:pPr>
      <w:r>
        <w:rPr>
          <w:rFonts w:cs="Calibri"/>
          <w:szCs w:val="21"/>
        </w:rPr>
        <w:tab/>
      </w:r>
      <w:r>
        <w:rPr>
          <w:rFonts w:hint="eastAsia" w:cs="Calibri"/>
          <w:szCs w:val="21"/>
        </w:rPr>
        <w:t>在s</w:t>
      </w:r>
      <w:r>
        <w:rPr>
          <w:rFonts w:cs="Calibri"/>
          <w:szCs w:val="21"/>
        </w:rPr>
        <w:t>ettings.xml</w:t>
      </w:r>
      <w:r>
        <w:rPr>
          <w:rFonts w:hint="eastAsia" w:cs="Calibri"/>
          <w:szCs w:val="21"/>
        </w:rPr>
        <w:t>文件的&lt;</w:t>
      </w:r>
      <w:r>
        <w:rPr>
          <w:rFonts w:cs="Calibri"/>
          <w:szCs w:val="21"/>
        </w:rPr>
        <w:t>mirrors&gt;</w:t>
      </w:r>
      <w:r>
        <w:rPr>
          <w:rFonts w:hint="eastAsia" w:cs="Calibri"/>
          <w:szCs w:val="21"/>
        </w:rPr>
        <w:t>标签中，添加以下内容：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 &lt;mirror&gt;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    &lt;id&gt;alimaven&lt;/id&gt;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    &lt;name&gt;aliyun maven&lt;/name&gt;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    &lt;url&gt;http://maven.aliyun.com/nexus/content/groups/public/&lt;/url&gt;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    &lt;mirrorOf&gt;central&lt;/mirrorOf&gt;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  &lt;/mirror&gt; </w:t>
      </w:r>
    </w:p>
    <w:p>
      <w:pPr>
        <w:rPr>
          <w:rFonts w:cs="Calibri"/>
          <w:szCs w:val="21"/>
        </w:rPr>
      </w:pPr>
    </w:p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生命周期</w:t>
      </w:r>
    </w:p>
    <w:p>
      <w:pPr>
        <w:spacing w:line="240" w:lineRule="auto"/>
        <w:ind w:firstLine="420"/>
      </w:pPr>
      <w:r>
        <w:rPr>
          <w:rFonts w:hint="eastAsia"/>
        </w:rPr>
        <w:t>什么是Maven的生命周期？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Maven生命周期定义了</w:t>
      </w:r>
      <w:r>
        <w:rPr>
          <w:rFonts w:cs="Calibri"/>
          <w:szCs w:val="21"/>
        </w:rPr>
        <w:t>各个构建环节的执行</w:t>
      </w:r>
      <w:r>
        <w:rPr>
          <w:rFonts w:hint="eastAsia" w:cs="Calibri"/>
          <w:szCs w:val="21"/>
        </w:rPr>
        <w:t>顺序</w:t>
      </w:r>
      <w:r>
        <w:rPr>
          <w:rFonts w:cs="Calibri"/>
          <w:szCs w:val="21"/>
        </w:rPr>
        <w:t>，有</w:t>
      </w:r>
      <w:r>
        <w:rPr>
          <w:rFonts w:hint="eastAsia" w:cs="Calibri"/>
          <w:szCs w:val="21"/>
        </w:rPr>
        <w:t>了</w:t>
      </w:r>
      <w:r>
        <w:rPr>
          <w:rFonts w:cs="Calibri"/>
          <w:szCs w:val="21"/>
        </w:rPr>
        <w:t>这个清单，Maven就可以</w:t>
      </w:r>
      <w:r>
        <w:rPr>
          <w:rFonts w:hint="eastAsia" w:cs="Calibri"/>
          <w:szCs w:val="21"/>
        </w:rPr>
        <w:t>自动化</w:t>
      </w:r>
      <w:r>
        <w:rPr>
          <w:rFonts w:cs="Calibri"/>
          <w:szCs w:val="21"/>
        </w:rPr>
        <w:t>的执行构</w:t>
      </w:r>
      <w:r>
        <w:rPr>
          <w:rFonts w:cs="Calibri"/>
          <w:szCs w:val="21"/>
        </w:rPr>
        <w:tab/>
      </w:r>
      <w:r>
        <w:rPr>
          <w:rFonts w:cs="Calibri"/>
          <w:szCs w:val="21"/>
        </w:rPr>
        <w:t>建</w:t>
      </w:r>
      <w:r>
        <w:rPr>
          <w:rFonts w:hint="eastAsia" w:cs="Calibri"/>
          <w:szCs w:val="21"/>
        </w:rPr>
        <w:t>命令</w:t>
      </w:r>
      <w:r>
        <w:rPr>
          <w:rFonts w:cs="Calibri"/>
          <w:szCs w:val="21"/>
        </w:rPr>
        <w:t>了。</w:t>
      </w:r>
    </w:p>
    <w:p>
      <w:pPr>
        <w:ind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 xml:space="preserve">Maven有三套相互独立的生命周期，分别是： </w:t>
      </w:r>
    </w:p>
    <w:p>
      <w:pPr>
        <w:ind w:left="1260" w:leftChars="600"/>
        <w:rPr>
          <w:rFonts w:cs="Calibri"/>
          <w:szCs w:val="21"/>
        </w:rPr>
      </w:pPr>
      <w:r>
        <w:rPr>
          <w:rFonts w:hint="eastAsia" w:cs="Calibri"/>
          <w:szCs w:val="21"/>
        </w:rPr>
        <w:t>Clean Lifecycle在进行真正的构建之前进行一些清理工作。</w:t>
      </w:r>
    </w:p>
    <w:p>
      <w:pPr>
        <w:ind w:left="1260" w:leftChars="600"/>
        <w:rPr>
          <w:rFonts w:cs="Calibri"/>
          <w:szCs w:val="21"/>
        </w:rPr>
      </w:pPr>
      <w:r>
        <w:rPr>
          <w:rFonts w:hint="eastAsia" w:cs="Calibri"/>
          <w:szCs w:val="21"/>
        </w:rPr>
        <w:t>Default Lifecycle构建的核心部分，编译，测试，打包，安装，部署等等。</w:t>
      </w:r>
    </w:p>
    <w:p>
      <w:pPr>
        <w:ind w:left="1260" w:leftChars="600"/>
        <w:rPr>
          <w:rFonts w:cs="Calibri"/>
          <w:szCs w:val="21"/>
        </w:rPr>
      </w:pPr>
      <w:r>
        <w:rPr>
          <w:rFonts w:hint="eastAsia" w:cs="Calibri"/>
          <w:szCs w:val="21"/>
        </w:rPr>
        <w:t>Site Lifecycle生成项目报告，站点，发布站点。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 xml:space="preserve">再次强调一下它们是相互独立的，你可以仅仅调用clean来清理工作目录，仅仅调用site来生成站点。当然你也可以直接运行 </w:t>
      </w:r>
      <w:r>
        <w:rPr>
          <w:rFonts w:hint="eastAsia" w:cs="Calibri"/>
          <w:b/>
          <w:szCs w:val="21"/>
        </w:rPr>
        <w:t>mvn clean install site</w:t>
      </w:r>
      <w:r>
        <w:rPr>
          <w:rFonts w:hint="eastAsia" w:cs="Calibri"/>
          <w:szCs w:val="21"/>
        </w:rPr>
        <w:t xml:space="preserve"> 运行所有这三套生命周期。</w:t>
      </w:r>
    </w:p>
    <w:p>
      <w:pPr>
        <w:ind w:left="420" w:firstLine="420"/>
        <w:rPr>
          <w:rFonts w:cs="Calibri"/>
          <w:szCs w:val="21"/>
        </w:rPr>
      </w:pP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每套生命周期都由一组阶段(Phase)组成，我们平时在命令行输入的命令总会对应于一个特定的阶段。比如，运行mvn clean，这个clean是Clean生命周期的一个阶段。有Clean生命周期，也有clean阶段。</w:t>
      </w:r>
    </w:p>
    <w:p>
      <w:pPr>
        <w:ind w:left="420" w:firstLine="420"/>
        <w:rPr>
          <w:rFonts w:cs="Calibri"/>
          <w:szCs w:val="21"/>
        </w:rPr>
      </w:pPr>
    </w:p>
    <w:p>
      <w:pPr>
        <w:spacing w:line="240" w:lineRule="auto"/>
        <w:ind w:firstLine="420"/>
      </w:pPr>
      <w:r>
        <w:rPr>
          <w:rFonts w:hint="eastAsia"/>
        </w:rPr>
        <w:t>①clean生命周期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Clean生命周期一共包含了三个阶段：</w:t>
      </w:r>
    </w:p>
    <w:p>
      <w:pPr>
        <w:ind w:left="1260" w:leftChars="600"/>
        <w:rPr>
          <w:rFonts w:cs="Calibri"/>
          <w:szCs w:val="21"/>
        </w:rPr>
      </w:pPr>
      <w:r>
        <w:rPr>
          <w:rFonts w:hint="eastAsia" w:cs="Calibri"/>
          <w:szCs w:val="21"/>
        </w:rPr>
        <w:t xml:space="preserve">pre-clean 执行一些需要在clean之前完成的工作 </w:t>
      </w:r>
    </w:p>
    <w:p>
      <w:pPr>
        <w:ind w:left="1260" w:leftChars="600"/>
        <w:rPr>
          <w:rFonts w:cs="Calibri"/>
          <w:szCs w:val="21"/>
        </w:rPr>
      </w:pPr>
      <w:r>
        <w:rPr>
          <w:rFonts w:hint="eastAsia" w:cs="Calibri"/>
          <w:szCs w:val="21"/>
        </w:rPr>
        <w:t xml:space="preserve">clean 移除所有上一次构建生成的文件 </w:t>
      </w:r>
    </w:p>
    <w:p>
      <w:pPr>
        <w:ind w:left="1260" w:leftChars="600"/>
        <w:rPr>
          <w:rFonts w:cs="Calibri"/>
          <w:szCs w:val="21"/>
        </w:rPr>
      </w:pPr>
      <w:r>
        <w:rPr>
          <w:rFonts w:hint="eastAsia" w:cs="Calibri"/>
          <w:szCs w:val="21"/>
        </w:rPr>
        <w:t xml:space="preserve">post-clean 执行一些需要在clean之后立刻完成的工作 </w:t>
      </w:r>
    </w:p>
    <w:p>
      <w:pPr>
        <w:ind w:left="1260" w:leftChars="600"/>
        <w:rPr>
          <w:rFonts w:cs="Calibri"/>
          <w:szCs w:val="21"/>
        </w:rPr>
      </w:pPr>
    </w:p>
    <w:p>
      <w:pPr>
        <w:spacing w:line="240" w:lineRule="auto"/>
        <w:ind w:firstLine="420"/>
      </w:pPr>
      <w:r>
        <w:rPr>
          <w:rFonts w:hint="eastAsia"/>
        </w:rPr>
        <w:t>②Site生命周期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ab/>
      </w:r>
      <w:r>
        <w:rPr>
          <w:rFonts w:hint="eastAsia" w:cs="Calibri"/>
          <w:szCs w:val="21"/>
        </w:rPr>
        <w:t>pre-site 执行一些需要在生成站点文档之前完成的工作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ab/>
      </w:r>
      <w:r>
        <w:rPr>
          <w:rFonts w:hint="eastAsia" w:cs="Calibri"/>
          <w:szCs w:val="21"/>
        </w:rPr>
        <w:t>site 生成项目的站点文档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ab/>
      </w:r>
      <w:r>
        <w:rPr>
          <w:rFonts w:hint="eastAsia" w:cs="Calibri"/>
          <w:szCs w:val="21"/>
        </w:rPr>
        <w:t>post-site 执行一些需要在生成站点文档之后完成的工作，并且为部署做准备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ab/>
      </w:r>
      <w:r>
        <w:rPr>
          <w:rFonts w:cs="Calibri"/>
          <w:szCs w:val="21"/>
        </w:rPr>
        <w:t>s</w:t>
      </w:r>
      <w:r>
        <w:rPr>
          <w:rFonts w:hint="eastAsia" w:cs="Calibri"/>
          <w:szCs w:val="21"/>
        </w:rPr>
        <w:t>ite-deploy 将生成的站点文档部署到特定的服务器上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这里经常用到的是site阶段和site-deploy阶段，用以生成和发布Maven站点，这可是Maven相当强大的功能，Manager比较喜欢，文档及统计数据自动生成，很好看。</w:t>
      </w:r>
    </w:p>
    <w:p>
      <w:pPr>
        <w:ind w:left="420" w:firstLine="420"/>
        <w:rPr>
          <w:rFonts w:cs="Calibri"/>
          <w:szCs w:val="21"/>
        </w:rPr>
      </w:pPr>
    </w:p>
    <w:p>
      <w:pPr>
        <w:spacing w:line="240" w:lineRule="auto"/>
        <w:ind w:firstLine="420"/>
      </w:pPr>
      <w:r>
        <w:rPr>
          <w:rFonts w:hint="eastAsia"/>
        </w:rPr>
        <w:t>③Default生命周期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Default生命周期是Maven生命周期中最重要的一个，绝大部分工作都发生在这个生命周期中。这里，只解释一些比较重要和常用的阶段：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validate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generate-sources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process-sources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generate-resources</w:t>
      </w:r>
    </w:p>
    <w:p>
      <w:pPr>
        <w:ind w:left="840" w:leftChars="400"/>
        <w:rPr>
          <w:rFonts w:cs="Calibri"/>
          <w:szCs w:val="21"/>
        </w:rPr>
      </w:pPr>
      <w:r>
        <w:rPr>
          <w:rFonts w:hint="eastAsia" w:cs="Calibri"/>
          <w:szCs w:val="21"/>
        </w:rPr>
        <w:t>process-resources 复制并处理资源文件，至目标目录，准备打包。</w:t>
      </w:r>
    </w:p>
    <w:p>
      <w:pPr>
        <w:ind w:left="840" w:leftChars="400"/>
        <w:rPr>
          <w:rFonts w:cs="Calibri"/>
          <w:szCs w:val="21"/>
        </w:rPr>
      </w:pPr>
      <w:r>
        <w:rPr>
          <w:rFonts w:hint="eastAsia" w:cs="Calibri"/>
          <w:b/>
          <w:color w:val="FF0000"/>
          <w:szCs w:val="21"/>
        </w:rPr>
        <w:t>compile</w:t>
      </w:r>
      <w:r>
        <w:rPr>
          <w:rFonts w:hint="eastAsia" w:cs="Calibri"/>
          <w:szCs w:val="21"/>
        </w:rPr>
        <w:t xml:space="preserve"> 编译项目的源代码。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process-classes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generate-test-sources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process-test-sources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generate-test-resources</w:t>
      </w:r>
    </w:p>
    <w:p>
      <w:pPr>
        <w:ind w:left="840" w:leftChars="400"/>
        <w:rPr>
          <w:rFonts w:cs="Calibri"/>
          <w:szCs w:val="21"/>
        </w:rPr>
      </w:pPr>
      <w:r>
        <w:rPr>
          <w:rFonts w:hint="eastAsia" w:cs="Calibri"/>
          <w:szCs w:val="21"/>
        </w:rPr>
        <w:t>process-test-resources 复制并处理资源文件，至目标测试目录。</w:t>
      </w:r>
    </w:p>
    <w:p>
      <w:pPr>
        <w:ind w:left="840" w:leftChars="400"/>
        <w:rPr>
          <w:rFonts w:cs="Calibri"/>
          <w:szCs w:val="21"/>
        </w:rPr>
      </w:pPr>
      <w:r>
        <w:rPr>
          <w:rFonts w:hint="eastAsia" w:cs="Calibri"/>
          <w:b/>
          <w:color w:val="FF0000"/>
          <w:szCs w:val="21"/>
        </w:rPr>
        <w:t>test-compile</w:t>
      </w:r>
      <w:r>
        <w:rPr>
          <w:rFonts w:hint="eastAsia" w:cs="Calibri"/>
          <w:szCs w:val="21"/>
        </w:rPr>
        <w:t xml:space="preserve"> 编译测试源代码。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process-test-classes</w:t>
      </w:r>
    </w:p>
    <w:p>
      <w:pPr>
        <w:ind w:left="840" w:leftChars="400"/>
        <w:rPr>
          <w:rFonts w:cs="Calibri"/>
          <w:szCs w:val="21"/>
        </w:rPr>
      </w:pPr>
      <w:r>
        <w:rPr>
          <w:rFonts w:hint="eastAsia" w:cs="Calibri"/>
          <w:color w:val="FF0000"/>
          <w:szCs w:val="21"/>
        </w:rPr>
        <w:t xml:space="preserve">test </w:t>
      </w:r>
      <w:r>
        <w:rPr>
          <w:rFonts w:hint="eastAsia" w:cs="Calibri"/>
          <w:szCs w:val="21"/>
        </w:rPr>
        <w:t>使用合适的单元测试框架运行测试。这些测试代码不会被打包或部署。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prepare-package</w:t>
      </w:r>
    </w:p>
    <w:p>
      <w:pPr>
        <w:ind w:left="840" w:leftChars="400"/>
        <w:rPr>
          <w:rFonts w:cs="Calibri"/>
          <w:szCs w:val="21"/>
        </w:rPr>
      </w:pPr>
      <w:r>
        <w:rPr>
          <w:rFonts w:hint="eastAsia" w:cs="Calibri"/>
          <w:b/>
          <w:color w:val="FF0000"/>
          <w:szCs w:val="21"/>
        </w:rPr>
        <w:t>package</w:t>
      </w:r>
      <w:r>
        <w:rPr>
          <w:rFonts w:hint="eastAsia" w:cs="Calibri"/>
          <w:szCs w:val="21"/>
        </w:rPr>
        <w:t xml:space="preserve"> 接受编译好的代码，打包成可发布的格式，如JAR。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pre-integration-test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integration-test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post-integration-test</w:t>
      </w:r>
    </w:p>
    <w:p>
      <w:pPr>
        <w:ind w:left="840" w:leftChars="400"/>
        <w:rPr>
          <w:rFonts w:cs="Calibri"/>
          <w:szCs w:val="21"/>
        </w:rPr>
      </w:pPr>
      <w:r>
        <w:rPr>
          <w:rFonts w:cs="Calibri"/>
          <w:szCs w:val="21"/>
        </w:rPr>
        <w:t>verify</w:t>
      </w:r>
    </w:p>
    <w:p>
      <w:pPr>
        <w:ind w:left="840" w:leftChars="400"/>
        <w:rPr>
          <w:rFonts w:cs="Calibri"/>
          <w:szCs w:val="21"/>
        </w:rPr>
      </w:pPr>
      <w:r>
        <w:rPr>
          <w:rFonts w:hint="eastAsia" w:cs="Calibri"/>
          <w:b/>
          <w:color w:val="FF0000"/>
          <w:szCs w:val="21"/>
        </w:rPr>
        <w:t>install</w:t>
      </w:r>
      <w:r>
        <w:rPr>
          <w:rFonts w:hint="eastAsia" w:cs="Calibri"/>
          <w:szCs w:val="21"/>
        </w:rPr>
        <w:t>将包安装至本地仓库，以让其它项目依赖。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deploy将最终的包复制到远程的仓库，以让其它开发人员与项目共享或部署到服务器上运行。</w:t>
      </w:r>
    </w:p>
    <w:p>
      <w:pPr>
        <w:rPr>
          <w:rFonts w:cs="Calibri"/>
          <w:szCs w:val="21"/>
        </w:rPr>
      </w:pPr>
    </w:p>
    <w:p>
      <w:pPr>
        <w:spacing w:line="240" w:lineRule="auto"/>
        <w:ind w:firstLine="420"/>
      </w:pPr>
      <w:r>
        <w:rPr>
          <w:rFonts w:hint="eastAsia"/>
        </w:rPr>
        <w:t>生命周期</w:t>
      </w:r>
      <w:r>
        <w:t>与自动化构建</w:t>
      </w:r>
      <w:r>
        <w:rPr>
          <w:rFonts w:hint="eastAsia"/>
        </w:rPr>
        <w:t>：</w:t>
      </w:r>
    </w:p>
    <w:p>
      <w:pPr>
        <w:ind w:left="420" w:firstLine="420"/>
        <w:rPr>
          <w:rFonts w:cs="Calibri"/>
          <w:szCs w:val="21"/>
        </w:rPr>
      </w:pPr>
      <w:r>
        <w:rPr>
          <w:rFonts w:hint="eastAsia" w:cs="Calibri"/>
          <w:b/>
          <w:color w:val="0000FF"/>
          <w:szCs w:val="21"/>
        </w:rPr>
        <w:t>运行任何一个阶段的时候，它前面的所有阶段都会被运行</w:t>
      </w:r>
      <w:r>
        <w:rPr>
          <w:rFonts w:hint="eastAsia" w:cs="Calibri"/>
          <w:szCs w:val="21"/>
        </w:rPr>
        <w:t>，例如我们运行</w:t>
      </w:r>
      <w:r>
        <w:rPr>
          <w:rFonts w:hint="eastAsia" w:cs="Calibri"/>
          <w:color w:val="FF0000"/>
          <w:szCs w:val="21"/>
        </w:rPr>
        <w:t>mvn install</w:t>
      </w:r>
      <w:r>
        <w:rPr>
          <w:rFonts w:hint="eastAsia" w:cs="Calibri"/>
          <w:szCs w:val="21"/>
        </w:rPr>
        <w:t xml:space="preserve"> 的时候，代码会被编译，测试，打包。</w:t>
      </w:r>
      <w:r>
        <w:rPr>
          <w:rFonts w:cs="Calibri"/>
          <w:szCs w:val="21"/>
        </w:rPr>
        <w:t>这就是Maven为什么能够自动执行构建过程的各个环节</w:t>
      </w:r>
      <w:r>
        <w:rPr>
          <w:rFonts w:hint="eastAsia" w:cs="Calibri"/>
          <w:szCs w:val="21"/>
        </w:rPr>
        <w:t>的</w:t>
      </w:r>
      <w:r>
        <w:rPr>
          <w:rFonts w:cs="Calibri"/>
          <w:szCs w:val="21"/>
        </w:rPr>
        <w:t>原因</w:t>
      </w:r>
      <w:r>
        <w:rPr>
          <w:rFonts w:hint="eastAsia" w:cs="Calibri"/>
          <w:szCs w:val="21"/>
        </w:rPr>
        <w:t>。此外，Maven的插件机制是完全依赖Maven的生命周期的，因此理解生命周期至关重要。</w:t>
      </w:r>
    </w:p>
    <w:p>
      <w:pPr>
        <w:pStyle w:val="3"/>
      </w:pPr>
      <w:r>
        <w:rPr>
          <w:rFonts w:hint="eastAsia"/>
        </w:rPr>
        <w:t>8.</w:t>
      </w:r>
      <w:r>
        <w:t xml:space="preserve"> </w:t>
      </w:r>
      <w:r>
        <w:rPr>
          <w:rFonts w:hint="eastAsia"/>
        </w:rPr>
        <w:t>插件和目标</w:t>
      </w:r>
    </w:p>
    <w:p>
      <w:pPr>
        <w:pStyle w:val="4"/>
      </w:pPr>
      <w:r>
        <w:rPr>
          <w:rFonts w:hint="eastAsia"/>
        </w:rPr>
        <w:t>8.</w:t>
      </w:r>
      <w:r>
        <w:t xml:space="preserve">1 </w:t>
      </w:r>
      <w:r>
        <w:rPr>
          <w:rFonts w:hint="eastAsia"/>
        </w:rPr>
        <w:t>插件的概念</w:t>
      </w:r>
    </w:p>
    <w:p>
      <w:pPr>
        <w:spacing w:line="240" w:lineRule="auto"/>
        <w:ind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Maven的核心仅仅定义了抽象的生命周期，具体的任务都是交由插件完成的。</w:t>
      </w:r>
    </w:p>
    <w:p>
      <w:pPr>
        <w:spacing w:line="240" w:lineRule="auto"/>
        <w:ind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每个插件都能实现多个功能，每个功能就是一个插件目标。</w:t>
      </w:r>
    </w:p>
    <w:p>
      <w:pPr>
        <w:spacing w:line="240" w:lineRule="auto"/>
        <w:ind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Maven的生命周期与插件目标相互绑定，以完成某个具体的构建任务。</w:t>
      </w:r>
    </w:p>
    <w:p>
      <w:pPr>
        <w:ind w:firstLine="420"/>
        <w:rPr>
          <w:rFonts w:cs="Calibri"/>
          <w:szCs w:val="21"/>
        </w:rPr>
      </w:pPr>
      <w:r>
        <w:rPr>
          <w:rFonts w:hint="eastAsia" w:cs="Calibri"/>
          <w:szCs w:val="21"/>
        </w:rPr>
        <w:t>例如：compile就是插件maven-compiler-plugin的一个功能；pre-clean是插件maven-clean-plugin的一个目标。</w:t>
      </w:r>
    </w:p>
    <w:p>
      <w:pPr>
        <w:pStyle w:val="4"/>
      </w:pPr>
      <w:r>
        <w:rPr>
          <w:rFonts w:hint="eastAsia"/>
        </w:rPr>
        <w:t>8.</w:t>
      </w:r>
      <w:r>
        <w:t xml:space="preserve">2 </w:t>
      </w:r>
      <w:r>
        <w:rPr>
          <w:rFonts w:hint="eastAsia"/>
        </w:rPr>
        <w:t>使用T</w:t>
      </w:r>
      <w:r>
        <w:t>omcat</w:t>
      </w:r>
      <w:r>
        <w:rPr>
          <w:rFonts w:hint="eastAsia"/>
        </w:rPr>
        <w:t>的M</w:t>
      </w:r>
      <w:r>
        <w:t>aven Plugin</w:t>
      </w:r>
    </w:p>
    <w:p>
      <w:r>
        <w:tab/>
      </w:r>
      <w:r>
        <w:t>Tomcat</w:t>
      </w:r>
      <w:r>
        <w:rPr>
          <w:rFonts w:hint="eastAsia"/>
        </w:rPr>
        <w:t>提供的M</w:t>
      </w:r>
      <w:r>
        <w:t>aven</w:t>
      </w:r>
      <w:r>
        <w:rPr>
          <w:rFonts w:hint="eastAsia"/>
        </w:rPr>
        <w:t>插件可以使用插件运行w</w:t>
      </w:r>
      <w:r>
        <w:t>ar</w:t>
      </w:r>
      <w:r>
        <w:rPr>
          <w:rFonts w:hint="eastAsia"/>
        </w:rPr>
        <w:t>包，而不需要启动一个Tomcat实例！</w:t>
      </w:r>
    </w:p>
    <w:p>
      <w:pPr>
        <w:jc w:val="center"/>
        <w:rPr>
          <w:rFonts w:cs="Calibri"/>
          <w:szCs w:val="21"/>
        </w:rPr>
      </w:pPr>
      <w:r>
        <w:drawing>
          <wp:inline distT="0" distB="0" distL="0" distR="0">
            <wp:extent cx="6645910" cy="12407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 xml:space="preserve">使用命令： </w:t>
      </w:r>
      <w:r>
        <w:t>mvn tomcat6/7:run</w:t>
      </w:r>
      <w:r>
        <w:rPr>
          <w:rFonts w:hint="eastAsia"/>
        </w:rPr>
        <w:t>来运行指定项目。</w:t>
      </w:r>
    </w:p>
    <w:p>
      <w:r>
        <w:drawing>
          <wp:inline distT="0" distB="0" distL="0" distR="0">
            <wp:extent cx="6645910" cy="4445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根据提示，访问指定路径!</w:t>
      </w:r>
    </w:p>
    <w:p>
      <w:r>
        <w:tab/>
      </w:r>
      <w:r>
        <w:rPr>
          <w:rFonts w:hint="eastAsia"/>
        </w:rPr>
        <w:t>还可以增加配置信息，来设置端口号和项目访问路径！</w:t>
      </w:r>
    </w:p>
    <w:p>
      <w:r>
        <w:tab/>
      </w:r>
      <w:r>
        <w:rPr>
          <w:rFonts w:hint="eastAsia"/>
        </w:rPr>
        <w:t>使用：在p</w:t>
      </w:r>
      <w:r>
        <w:t>om</w:t>
      </w:r>
      <w:r>
        <w:rPr>
          <w:rFonts w:hint="eastAsia"/>
        </w:rPr>
        <w:t>文件中添加以下信息：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build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pluginManagement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plugins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plugin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org.apache.tomcat.maven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tomcat6-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maven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-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plugin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2.2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plugin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plugin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org.apache.tomcat.maven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tomcat7-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maven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-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plugin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2.2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color w:val="FF0000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>&lt;configuration&gt;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color w:val="FF0000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>&lt;path&gt;/&lt;/path&gt;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color w:val="FF0000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>&lt;port&gt;80&lt;/port&gt;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color w:val="FF0000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>&lt;/configuration&gt;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plugin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plugins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pluginManagement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build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Style w:val="2"/>
      </w:pPr>
      <w:r>
        <w:rPr>
          <w:rFonts w:hint="eastAsia"/>
        </w:rPr>
        <w:t>六、继承和聚合</w:t>
      </w:r>
    </w:p>
    <w:p>
      <w:pPr>
        <w:pStyle w:val="3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继承</w:t>
      </w:r>
    </w:p>
    <w:p>
      <w:pPr>
        <w:pStyle w:val="4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继承的目的</w:t>
      </w:r>
    </w:p>
    <w:p>
      <w:r>
        <w:tab/>
      </w:r>
      <w:r>
        <w:rPr>
          <w:rFonts w:hint="eastAsia"/>
        </w:rPr>
        <w:t>继承多用作一个项目中多个模块之间的统一</w:t>
      </w:r>
      <w:r>
        <w:t>Jar</w:t>
      </w:r>
      <w:r>
        <w:rPr>
          <w:rFonts w:hint="eastAsia"/>
        </w:rPr>
        <w:t>包版本管理。例如，一个项目中，多个模块都需要使用</w:t>
      </w:r>
      <w:r>
        <w:t>Junit</w:t>
      </w:r>
      <w:r>
        <w:rPr>
          <w:rFonts w:hint="eastAsia"/>
        </w:rPr>
        <w:t>测试J</w:t>
      </w:r>
      <w:r>
        <w:t>ar</w:t>
      </w:r>
      <w:r>
        <w:rPr>
          <w:rFonts w:hint="eastAsia"/>
        </w:rPr>
        <w:t>包，那么就分别需要在这些模块的P</w:t>
      </w:r>
      <w:r>
        <w:t>OM</w:t>
      </w:r>
      <w:r>
        <w:rPr>
          <w:rFonts w:hint="eastAsia"/>
        </w:rPr>
        <w:t>文件中进行声明。随着后期项目的升级，J</w:t>
      </w:r>
      <w:r>
        <w:t>ar</w:t>
      </w:r>
      <w:r>
        <w:rPr>
          <w:rFonts w:hint="eastAsia"/>
        </w:rPr>
        <w:t>包可能需要迭代到新版本，那么就需要依次升级各个模块。</w:t>
      </w:r>
    </w:p>
    <w:p>
      <w:r>
        <w:tab/>
      </w:r>
      <w:r>
        <w:rPr>
          <w:rFonts w:hint="eastAsia"/>
        </w:rPr>
        <w:t>使用继承机制，可以将这样的依赖信息统一提取到父工程的模块中，进行统一管理。只需要配置子模块依赖父工程即可！</w:t>
      </w:r>
    </w:p>
    <w:p>
      <w:pPr>
        <w:pStyle w:val="4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创建父工程</w:t>
      </w:r>
    </w:p>
    <w:p>
      <w:pPr>
        <w:ind w:firstLine="420"/>
        <w:rPr>
          <w:rFonts w:cs="Calibri"/>
          <w:szCs w:val="21"/>
        </w:rPr>
      </w:pPr>
      <w:r>
        <w:rPr>
          <w:rFonts w:hint="eastAsia"/>
        </w:rPr>
        <w:t>创建父工程：</w:t>
      </w:r>
      <w:r>
        <w:rPr>
          <w:rFonts w:hint="eastAsia" w:cs="Calibri"/>
          <w:szCs w:val="21"/>
        </w:rPr>
        <w:t>创建</w:t>
      </w:r>
      <w:r>
        <w:rPr>
          <w:rFonts w:cs="Calibri"/>
          <w:szCs w:val="21"/>
        </w:rPr>
        <w:t>父工程和</w:t>
      </w:r>
      <w:r>
        <w:rPr>
          <w:rFonts w:hint="eastAsia" w:cs="Calibri"/>
          <w:szCs w:val="21"/>
        </w:rPr>
        <w:t>创建</w:t>
      </w:r>
      <w:r>
        <w:rPr>
          <w:rFonts w:cs="Calibri"/>
          <w:szCs w:val="21"/>
        </w:rPr>
        <w:t>一般的Java工程操作一致，唯一需要注意的是：</w:t>
      </w:r>
      <w:r>
        <w:rPr>
          <w:rFonts w:hint="eastAsia" w:cs="Calibri"/>
          <w:color w:val="FF0000"/>
          <w:szCs w:val="21"/>
        </w:rPr>
        <w:t>打包</w:t>
      </w:r>
      <w:r>
        <w:rPr>
          <w:rFonts w:cs="Calibri"/>
          <w:color w:val="FF0000"/>
          <w:szCs w:val="21"/>
        </w:rPr>
        <w:t>方式处要设置为pom</w:t>
      </w:r>
      <w:r>
        <w:rPr>
          <w:rFonts w:hint="eastAsia" w:cs="Calibri"/>
          <w:szCs w:val="21"/>
        </w:rPr>
        <w:t>。</w:t>
      </w:r>
    </w:p>
    <w:p>
      <w:pPr>
        <w:jc w:val="center"/>
      </w:pPr>
      <w:r>
        <w:drawing>
          <wp:inline distT="0" distB="0" distL="0" distR="0">
            <wp:extent cx="4248150" cy="38328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3613" cy="38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父工程主要是做依赖的统一管理，因此不需要编写任何的j</w:t>
      </w:r>
      <w:r>
        <w:t>ava</w:t>
      </w:r>
      <w:r>
        <w:rPr>
          <w:rFonts w:hint="eastAsia"/>
        </w:rPr>
        <w:t>代码，只需要编写pom文件即可！</w:t>
      </w:r>
    </w:p>
    <w:p>
      <w:pPr>
        <w:jc w:val="center"/>
      </w:pPr>
      <w:r>
        <w:drawing>
          <wp:inline distT="0" distB="0" distL="0" distR="0">
            <wp:extent cx="3105150" cy="752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</w:t>
      </w:r>
      <w:r>
        <w:t xml:space="preserve">3 </w:t>
      </w:r>
      <w:r>
        <w:rPr>
          <w:rFonts w:hint="eastAsia"/>
        </w:rPr>
        <w:t>子工程中引用父工程</w:t>
      </w:r>
    </w:p>
    <w:p>
      <w:r>
        <w:tab/>
      </w:r>
      <w:r>
        <w:rPr>
          <w:rFonts w:hint="eastAsia"/>
        </w:rPr>
        <w:t>在子工程的p</w:t>
      </w:r>
      <w:r>
        <w:t>om</w:t>
      </w:r>
      <w:r>
        <w:rPr>
          <w:rFonts w:hint="eastAsia"/>
        </w:rPr>
        <w:t>文件中，填写父工程的G</w:t>
      </w:r>
      <w:r>
        <w:t>AV</w:t>
      </w:r>
      <w:r>
        <w:rPr>
          <w:rFonts w:hint="eastAsia"/>
        </w:rPr>
        <w:t>坐标：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parent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com.atguigu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parent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0.0.1-SNAPSHOT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sz w:val="16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parent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r>
        <w:tab/>
      </w:r>
      <w:r>
        <w:rPr>
          <w:rFonts w:hint="eastAsia"/>
        </w:rPr>
        <w:t>或者在创建向导中，直接选择父项目的G</w:t>
      </w:r>
      <w:r>
        <w:t>AV</w:t>
      </w:r>
      <w:r>
        <w:rPr>
          <w:rFonts w:hint="eastAsia"/>
        </w:rPr>
        <w:t>坐标：</w:t>
      </w:r>
    </w:p>
    <w:p>
      <w:pPr>
        <w:jc w:val="center"/>
      </w:pPr>
      <w:r>
        <w:drawing>
          <wp:inline distT="0" distB="0" distL="0" distR="0">
            <wp:extent cx="3743325" cy="338201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9168" cy="33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如果继承了父项目，那么子项目的</w:t>
      </w:r>
      <w:r>
        <w:t>groupId</w:t>
      </w:r>
      <w:r>
        <w:rPr>
          <w:rFonts w:hint="eastAsia"/>
        </w:rPr>
        <w:t>和v</w:t>
      </w:r>
      <w:r>
        <w:t>ersion</w:t>
      </w:r>
      <w:r>
        <w:rPr>
          <w:rFonts w:hint="eastAsia"/>
        </w:rPr>
        <w:t>可以省略！</w:t>
      </w:r>
    </w:p>
    <w:p>
      <w:r>
        <w:tab/>
      </w:r>
      <w:r>
        <w:rPr>
          <w:rFonts w:hint="eastAsia"/>
        </w:rPr>
        <w:t>如果当前的父工程，并没有安装在本地仓库中，那么必须指定当前父工程的&lt;</w:t>
      </w:r>
      <w:r>
        <w:t>relativePath&gt;</w:t>
      </w:r>
      <w:r>
        <w:rPr>
          <w:rFonts w:hint="eastAsia"/>
        </w:rPr>
        <w:t>来指定相对路径，子工程才可以运行M</w:t>
      </w:r>
      <w:r>
        <w:t>aven</w:t>
      </w:r>
      <w:r>
        <w:rPr>
          <w:rFonts w:hint="eastAsia"/>
        </w:rPr>
        <w:t>命令！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parent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  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com.atguigu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  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parent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  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0.0.1-SNAPSHOT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  </w:t>
      </w:r>
      <w:r>
        <w:rPr>
          <w:rFonts w:ascii="Consolas" w:hAnsi="Consolas" w:cs="Consolas" w:eastAsiaTheme="minorEastAsia"/>
          <w:color w:val="FF0000"/>
          <w:kern w:val="0"/>
          <w:szCs w:val="28"/>
        </w:rPr>
        <w:t>&lt;relativePath&gt;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../parent/pom.xml</w:t>
      </w:r>
      <w:r>
        <w:rPr>
          <w:rFonts w:ascii="Consolas" w:hAnsi="Consolas" w:cs="Consolas" w:eastAsiaTheme="minorEastAsia"/>
          <w:color w:val="FF0000"/>
          <w:kern w:val="0"/>
          <w:szCs w:val="28"/>
        </w:rPr>
        <w:t>&lt;/relativePath&gt;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6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parent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Style w:val="4"/>
      </w:pPr>
      <w:r>
        <w:rPr>
          <w:rFonts w:hint="eastAsia"/>
        </w:rPr>
        <w:t>1.</w:t>
      </w:r>
      <w:r>
        <w:t xml:space="preserve">4 </w:t>
      </w:r>
      <w:r>
        <w:rPr>
          <w:rFonts w:hint="eastAsia"/>
        </w:rPr>
        <w:t>父子项目的依赖管理</w:t>
      </w:r>
    </w:p>
    <w:p>
      <w:r>
        <w:tab/>
      </w:r>
      <w:r>
        <w:rPr>
          <w:rFonts w:hint="eastAsia"/>
        </w:rPr>
        <w:t>子父工程之间，是继承关系，而不是依赖关系。子工程可以选择父工程中的所需要的Jar包。而没有必要全部继承！</w:t>
      </w:r>
    </w:p>
    <w:p>
      <w:r>
        <w:tab/>
      </w:r>
      <w:r>
        <w:rPr>
          <w:rFonts w:hint="eastAsia"/>
        </w:rPr>
        <w:t>在父工程的</w:t>
      </w:r>
      <w:r>
        <w:t>pom</w:t>
      </w:r>
      <w:r>
        <w:rPr>
          <w:rFonts w:hint="eastAsia"/>
        </w:rPr>
        <w:t>文件中，将所有的依赖信息，加入到&lt;</w:t>
      </w:r>
      <w:r>
        <w:t>dependencyManagement&gt;</w:t>
      </w:r>
      <w:r>
        <w:rPr>
          <w:rFonts w:hint="eastAsia"/>
        </w:rPr>
        <w:t>标签中：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color w:val="FF0000"/>
          <w:kern w:val="0"/>
          <w:sz w:val="18"/>
          <w:szCs w:val="28"/>
        </w:rPr>
      </w:pPr>
      <w:r>
        <w:tab/>
      </w: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>&lt;dependencyManagement&gt;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dependencies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dependency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log4j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log4j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1.2.16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dependency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dependency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org.springframework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groupId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spring-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  <w:u w:val="single"/>
        </w:rPr>
        <w:t>webmvc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artifactId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>${spring.verson}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version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dependency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 w:val="18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 w:val="18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18"/>
          <w:szCs w:val="28"/>
        </w:rPr>
        <w:t>dependencies</w:t>
      </w:r>
      <w:r>
        <w:rPr>
          <w:rFonts w:ascii="Consolas" w:hAnsi="Consolas" w:cs="Consolas" w:eastAsiaTheme="minorEastAsia"/>
          <w:color w:val="008080"/>
          <w:kern w:val="0"/>
          <w:sz w:val="18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color w:val="FF0000"/>
          <w:sz w:val="13"/>
        </w:rPr>
      </w:pPr>
      <w:r>
        <w:rPr>
          <w:rFonts w:ascii="Consolas" w:hAnsi="Consolas" w:cs="Consolas" w:eastAsiaTheme="minorEastAsia"/>
          <w:color w:val="FF0000"/>
          <w:kern w:val="0"/>
          <w:sz w:val="18"/>
          <w:szCs w:val="28"/>
        </w:rPr>
        <w:t>&lt;/dependencyManagement&gt;</w:t>
      </w:r>
    </w:p>
    <w:p>
      <w:r>
        <w:tab/>
      </w:r>
      <w:r>
        <w:rPr>
          <w:rFonts w:hint="eastAsia"/>
        </w:rPr>
        <w:t>子模块需要哪些J</w:t>
      </w:r>
      <w:r>
        <w:t>ar</w:t>
      </w:r>
      <w:r>
        <w:rPr>
          <w:rFonts w:hint="eastAsia"/>
        </w:rPr>
        <w:t>包，只需要在自己的pom文件中声明即可：</w:t>
      </w:r>
    </w:p>
    <w:p>
      <w:pPr>
        <w:jc w:val="center"/>
      </w:pPr>
      <w:r>
        <w:drawing>
          <wp:inline distT="0" distB="0" distL="0" distR="0">
            <wp:extent cx="3152775" cy="39712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6288" cy="39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聚合</w:t>
      </w:r>
    </w:p>
    <w:p>
      <w:pPr>
        <w:pStyle w:val="4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聚合的目的</w:t>
      </w:r>
    </w:p>
    <w:p>
      <w:pPr>
        <w:ind w:firstLine="420" w:firstLineChars="200"/>
        <w:rPr>
          <w:rFonts w:cs="Calibri"/>
          <w:szCs w:val="21"/>
        </w:rPr>
      </w:pPr>
      <w:r>
        <w:rPr>
          <w:rFonts w:hint="eastAsia" w:cs="Calibri"/>
          <w:szCs w:val="21"/>
        </w:rPr>
        <w:t>将</w:t>
      </w:r>
      <w:r>
        <w:rPr>
          <w:rFonts w:cs="Calibri"/>
          <w:szCs w:val="21"/>
        </w:rPr>
        <w:t>多个工程拆分为模块后，</w:t>
      </w:r>
      <w:r>
        <w:rPr>
          <w:rFonts w:hint="eastAsia" w:cs="Calibri"/>
          <w:szCs w:val="21"/>
        </w:rPr>
        <w:t>需要</w:t>
      </w:r>
      <w:r>
        <w:rPr>
          <w:rFonts w:cs="Calibri"/>
          <w:szCs w:val="21"/>
        </w:rPr>
        <w:t>手动逐个</w:t>
      </w:r>
      <w:r>
        <w:rPr>
          <w:rFonts w:hint="eastAsia" w:cs="Calibri"/>
          <w:szCs w:val="21"/>
        </w:rPr>
        <w:t>安装</w:t>
      </w:r>
      <w:r>
        <w:rPr>
          <w:rFonts w:cs="Calibri"/>
          <w:szCs w:val="21"/>
        </w:rPr>
        <w:t>到仓库后</w:t>
      </w:r>
      <w:r>
        <w:rPr>
          <w:rFonts w:hint="eastAsia" w:cs="Calibri"/>
          <w:szCs w:val="21"/>
        </w:rPr>
        <w:t>依赖</w:t>
      </w:r>
      <w:r>
        <w:rPr>
          <w:rFonts w:cs="Calibri"/>
          <w:szCs w:val="21"/>
        </w:rPr>
        <w:t>才能够生效。</w:t>
      </w:r>
      <w:r>
        <w:rPr>
          <w:rFonts w:hint="eastAsia" w:cs="Calibri"/>
          <w:szCs w:val="21"/>
        </w:rPr>
        <w:t>修改</w:t>
      </w:r>
      <w:r>
        <w:rPr>
          <w:rFonts w:cs="Calibri"/>
          <w:szCs w:val="21"/>
        </w:rPr>
        <w:t>源码后</w:t>
      </w:r>
      <w:r>
        <w:rPr>
          <w:rFonts w:hint="eastAsia" w:cs="Calibri"/>
          <w:szCs w:val="21"/>
        </w:rPr>
        <w:t>也</w:t>
      </w:r>
      <w:r>
        <w:rPr>
          <w:rFonts w:cs="Calibri"/>
          <w:szCs w:val="21"/>
        </w:rPr>
        <w:t>需要</w:t>
      </w:r>
      <w:r>
        <w:rPr>
          <w:rFonts w:hint="eastAsia" w:cs="Calibri"/>
          <w:szCs w:val="21"/>
        </w:rPr>
        <w:t>逐个</w:t>
      </w:r>
      <w:r>
        <w:rPr>
          <w:rFonts w:cs="Calibri"/>
          <w:szCs w:val="21"/>
        </w:rPr>
        <w:t>手动进行clean操作。</w:t>
      </w:r>
      <w:r>
        <w:rPr>
          <w:rFonts w:hint="eastAsia" w:cs="Calibri"/>
          <w:szCs w:val="21"/>
        </w:rPr>
        <w:t xml:space="preserve">可以把依赖关系复杂的聚合在一个项目里面，统一运行聚合项目，聚合项目可以自动批量地进行清理和安装等操作！ </w:t>
      </w:r>
    </w:p>
    <w:p/>
    <w:p>
      <w:pPr>
        <w:pStyle w:val="4"/>
      </w:pPr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如何配置聚合</w:t>
      </w:r>
    </w:p>
    <w:p>
      <w:r>
        <w:tab/>
      </w:r>
      <w:r>
        <w:rPr>
          <w:rFonts w:hint="eastAsia"/>
        </w:rPr>
        <w:t>①创建一个聚合工程，类型为pom</w:t>
      </w:r>
    </w:p>
    <w:p>
      <w:pPr>
        <w:jc w:val="center"/>
      </w:pPr>
      <w:r>
        <w:drawing>
          <wp:inline distT="0" distB="0" distL="0" distR="0">
            <wp:extent cx="6048375" cy="23526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②在聚合工程的p</w:t>
      </w:r>
      <w:r>
        <w:t>om</w:t>
      </w:r>
      <w:r>
        <w:rPr>
          <w:rFonts w:hint="eastAsia"/>
        </w:rPr>
        <w:t>文件中，指定聚合的子工程：</w:t>
      </w:r>
    </w:p>
    <w:p>
      <w:pPr>
        <w:ind w:firstLine="420"/>
        <w:jc w:val="center"/>
      </w:pPr>
      <w:r>
        <w:drawing>
          <wp:inline distT="0" distB="0" distL="0" distR="0">
            <wp:extent cx="2918460" cy="36671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5562" cy="36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生成的pom文件的信息如下：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modules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module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../Maven02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module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module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../Maven03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module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 w:eastAsiaTheme="minorEastAsia"/>
          <w:kern w:val="0"/>
          <w:szCs w:val="28"/>
        </w:rPr>
      </w:pPr>
      <w:r>
        <w:rPr>
          <w:rFonts w:ascii="Consolas" w:hAnsi="Consolas" w:cs="Consolas" w:eastAsiaTheme="minorEastAsia"/>
          <w:color w:val="000000"/>
          <w:kern w:val="0"/>
          <w:szCs w:val="28"/>
        </w:rPr>
        <w:t xml:space="preserve">  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ab/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module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  <w:r>
        <w:rPr>
          <w:rFonts w:ascii="Consolas" w:hAnsi="Consolas" w:cs="Consolas" w:eastAsiaTheme="minorEastAsia"/>
          <w:color w:val="000000"/>
          <w:kern w:val="0"/>
          <w:szCs w:val="28"/>
        </w:rPr>
        <w:t>../maven01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module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sz w:val="16"/>
        </w:rPr>
      </w:pPr>
      <w:r>
        <w:rPr>
          <w:rFonts w:ascii="Consolas" w:hAnsi="Consolas" w:cs="Consolas" w:eastAsiaTheme="minorEastAsia"/>
          <w:color w:val="008080"/>
          <w:kern w:val="0"/>
          <w:szCs w:val="28"/>
        </w:rPr>
        <w:t>&lt;/</w:t>
      </w:r>
      <w:r>
        <w:rPr>
          <w:rFonts w:ascii="Consolas" w:hAnsi="Consolas" w:cs="Consolas" w:eastAsiaTheme="minorEastAsia"/>
          <w:color w:val="3F7F7F"/>
          <w:kern w:val="0"/>
          <w:szCs w:val="28"/>
        </w:rPr>
        <w:t>modules</w:t>
      </w:r>
      <w:r>
        <w:rPr>
          <w:rFonts w:ascii="Consolas" w:hAnsi="Consolas" w:cs="Consolas" w:eastAsiaTheme="minorEastAsia"/>
          <w:color w:val="008080"/>
          <w:kern w:val="0"/>
          <w:szCs w:val="28"/>
        </w:rPr>
        <w:t>&gt;</w:t>
      </w:r>
    </w:p>
    <w:p>
      <w:r>
        <w:tab/>
      </w:r>
      <w:r>
        <w:rPr>
          <w:rFonts w:hint="eastAsia"/>
        </w:rPr>
        <w:t>之后，在聚合工程上运行</w:t>
      </w:r>
      <w:r>
        <w:t>Maven</w:t>
      </w:r>
      <w:r>
        <w:rPr>
          <w:rFonts w:hint="eastAsia"/>
        </w:rPr>
        <w:t>命令，便可以对里面配置的模块，进行批处理，而无需关心他们之间的依赖关系！</w:t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  <w:docPartObj>
        <w:docPartGallery w:val="autotext"/>
      </w:docPartObj>
    </w:sdtPr>
    <w:sdtContent>
      <w:p>
        <w:pPr>
          <w:pStyle w:val="11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35</w:t>
        </w:r>
        <w:r>
          <w:fldChar w:fldCharType="end"/>
        </w:r>
      </w:p>
    </w:sdtContent>
  </w:sdt>
  <w:p>
    <w:pPr>
      <w:pStyle w:val="11"/>
      <w:ind w:left="-708" w:leftChars="-337"/>
      <w:jc w:val="center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python人工智能资料下载，可访问百度：尚硅谷官网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pict>
        <v:shape id="PowerPlusWaterMarkObject6780117" o:spid="_x0000_s4098" o:spt="136" type="#_x0000_t136" style="position:absolute;left:0pt;height:146.35pt;width:439.15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尚硅谷" style="font-family:宋体;font-size:1pt;v-text-align:center;"/>
        </v:shape>
      </w:pict>
    </w:r>
    <w:r>
      <w:drawing>
        <wp:inline distT="0" distB="0" distL="0" distR="0">
          <wp:extent cx="1755140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</w:t>
    </w:r>
    <w:r>
      <w:t xml:space="preserve"> </w:t>
    </w:r>
    <w:r>
      <w:rPr>
        <w:rFonts w:hint="eastAsia"/>
      </w:rPr>
      <w:t xml:space="preserve"> </w:t>
    </w:r>
    <w:r>
      <w:t xml:space="preserve">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J</w:t>
    </w:r>
    <w:r>
      <w:rPr>
        <w:rFonts w:ascii="华文细黑" w:hAnsi="华文细黑" w:eastAsia="华文细黑"/>
        <w:b/>
        <w:color w:val="006600"/>
        <w:sz w:val="28"/>
        <w:szCs w:val="21"/>
      </w:rPr>
      <w:t>aveEE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课程系列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PowerPlusWaterMarkObject6780116" o:spid="_x0000_s4099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pict>
        <v:shape id="PowerPlusWaterMarkObject6780115" o:spid="_x0000_s4097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D4571E"/>
    <w:multiLevelType w:val="multilevel"/>
    <w:tmpl w:val="34D4571E"/>
    <w:lvl w:ilvl="0" w:tentative="0">
      <w:start w:val="1"/>
      <w:numFmt w:val="decimal"/>
      <w:lvlText w:val="%1)"/>
      <w:lvlJc w:val="left"/>
      <w:pPr>
        <w:ind w:left="846" w:hanging="420"/>
      </w:p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5E680E9F"/>
    <w:multiLevelType w:val="multilevel"/>
    <w:tmpl w:val="5E680E9F"/>
    <w:lvl w:ilvl="0" w:tentative="0">
      <w:start w:val="1"/>
      <w:numFmt w:val="decimalEnclosedCircle"/>
      <w:lvlText w:val="%1"/>
      <w:lvlJc w:val="left"/>
      <w:pPr>
        <w:ind w:left="1260" w:hanging="420"/>
      </w:pPr>
      <w:rPr>
        <w:rFonts w:hint="default" w:ascii="Cambria" w:hAnsi="Cambr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658279C6"/>
    <w:multiLevelType w:val="multilevel"/>
    <w:tmpl w:val="658279C6"/>
    <w:lvl w:ilvl="0" w:tentative="0">
      <w:start w:val="1"/>
      <w:numFmt w:val="decimalEnclosedCircle"/>
      <w:lvlText w:val="%1"/>
      <w:lvlJc w:val="left"/>
      <w:pPr>
        <w:ind w:left="1260" w:hanging="420"/>
      </w:pPr>
      <w:rPr>
        <w:rFonts w:hint="default" w:ascii="Cambria" w:hAnsi="Cambr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382"/>
    <w:rsid w:val="000030FD"/>
    <w:rsid w:val="000031BF"/>
    <w:rsid w:val="000072E3"/>
    <w:rsid w:val="00010011"/>
    <w:rsid w:val="000118C2"/>
    <w:rsid w:val="00017DB9"/>
    <w:rsid w:val="0002580B"/>
    <w:rsid w:val="0002745E"/>
    <w:rsid w:val="00027E7B"/>
    <w:rsid w:val="0003328D"/>
    <w:rsid w:val="000340B8"/>
    <w:rsid w:val="000360C5"/>
    <w:rsid w:val="0003752C"/>
    <w:rsid w:val="000421B8"/>
    <w:rsid w:val="00044041"/>
    <w:rsid w:val="00044923"/>
    <w:rsid w:val="0004570F"/>
    <w:rsid w:val="0005244A"/>
    <w:rsid w:val="000558AB"/>
    <w:rsid w:val="000564F2"/>
    <w:rsid w:val="00057572"/>
    <w:rsid w:val="00061382"/>
    <w:rsid w:val="00061878"/>
    <w:rsid w:val="00067B96"/>
    <w:rsid w:val="00067EA7"/>
    <w:rsid w:val="00071D59"/>
    <w:rsid w:val="00073E25"/>
    <w:rsid w:val="0007444C"/>
    <w:rsid w:val="0007573F"/>
    <w:rsid w:val="00085A75"/>
    <w:rsid w:val="000863C2"/>
    <w:rsid w:val="00087438"/>
    <w:rsid w:val="00087A34"/>
    <w:rsid w:val="000937BC"/>
    <w:rsid w:val="00094ACA"/>
    <w:rsid w:val="000959EC"/>
    <w:rsid w:val="000A0AF4"/>
    <w:rsid w:val="000A358E"/>
    <w:rsid w:val="000A43E4"/>
    <w:rsid w:val="000B0B79"/>
    <w:rsid w:val="000B26F9"/>
    <w:rsid w:val="000B2B7E"/>
    <w:rsid w:val="000B488E"/>
    <w:rsid w:val="000C0042"/>
    <w:rsid w:val="000C1D49"/>
    <w:rsid w:val="000C5153"/>
    <w:rsid w:val="000C6769"/>
    <w:rsid w:val="000C761B"/>
    <w:rsid w:val="000D1AF8"/>
    <w:rsid w:val="000D3E4E"/>
    <w:rsid w:val="000D635E"/>
    <w:rsid w:val="000D7A21"/>
    <w:rsid w:val="000E09B9"/>
    <w:rsid w:val="000E3EA6"/>
    <w:rsid w:val="000E4E05"/>
    <w:rsid w:val="000E5328"/>
    <w:rsid w:val="000E562E"/>
    <w:rsid w:val="000F1223"/>
    <w:rsid w:val="000F1616"/>
    <w:rsid w:val="000F3256"/>
    <w:rsid w:val="000F4CC2"/>
    <w:rsid w:val="000F65B9"/>
    <w:rsid w:val="000F7A92"/>
    <w:rsid w:val="000F7B3B"/>
    <w:rsid w:val="001013A0"/>
    <w:rsid w:val="0010307B"/>
    <w:rsid w:val="00104AC1"/>
    <w:rsid w:val="001050BC"/>
    <w:rsid w:val="00106AF3"/>
    <w:rsid w:val="00107874"/>
    <w:rsid w:val="0011077A"/>
    <w:rsid w:val="001118C5"/>
    <w:rsid w:val="00112994"/>
    <w:rsid w:val="0011371A"/>
    <w:rsid w:val="00116951"/>
    <w:rsid w:val="00121446"/>
    <w:rsid w:val="00123290"/>
    <w:rsid w:val="00125665"/>
    <w:rsid w:val="00127E46"/>
    <w:rsid w:val="00130508"/>
    <w:rsid w:val="00130B5F"/>
    <w:rsid w:val="0013156B"/>
    <w:rsid w:val="00131CBD"/>
    <w:rsid w:val="00132195"/>
    <w:rsid w:val="00132D6B"/>
    <w:rsid w:val="00137096"/>
    <w:rsid w:val="001374E3"/>
    <w:rsid w:val="001421F7"/>
    <w:rsid w:val="00144FD4"/>
    <w:rsid w:val="00146B6F"/>
    <w:rsid w:val="001473D7"/>
    <w:rsid w:val="0016134E"/>
    <w:rsid w:val="00174ACB"/>
    <w:rsid w:val="00181868"/>
    <w:rsid w:val="001837A3"/>
    <w:rsid w:val="00183B7A"/>
    <w:rsid w:val="00190B7D"/>
    <w:rsid w:val="00191B92"/>
    <w:rsid w:val="00197713"/>
    <w:rsid w:val="001A0BCB"/>
    <w:rsid w:val="001A1534"/>
    <w:rsid w:val="001A64FB"/>
    <w:rsid w:val="001B2BCF"/>
    <w:rsid w:val="001B5A76"/>
    <w:rsid w:val="001C1BC1"/>
    <w:rsid w:val="001C576A"/>
    <w:rsid w:val="001C77BF"/>
    <w:rsid w:val="001C78E0"/>
    <w:rsid w:val="001D0521"/>
    <w:rsid w:val="001D6893"/>
    <w:rsid w:val="001D6DBF"/>
    <w:rsid w:val="001D7129"/>
    <w:rsid w:val="001D781A"/>
    <w:rsid w:val="001E0DE8"/>
    <w:rsid w:val="001E131D"/>
    <w:rsid w:val="001E1475"/>
    <w:rsid w:val="001E16D1"/>
    <w:rsid w:val="001E2136"/>
    <w:rsid w:val="001E22FC"/>
    <w:rsid w:val="001E239D"/>
    <w:rsid w:val="001E4A6D"/>
    <w:rsid w:val="001E4E81"/>
    <w:rsid w:val="001E4EBC"/>
    <w:rsid w:val="001E5096"/>
    <w:rsid w:val="001E6C88"/>
    <w:rsid w:val="001E6F64"/>
    <w:rsid w:val="001F1619"/>
    <w:rsid w:val="001F2B72"/>
    <w:rsid w:val="001F4860"/>
    <w:rsid w:val="001F5115"/>
    <w:rsid w:val="001F5933"/>
    <w:rsid w:val="002002D3"/>
    <w:rsid w:val="0020044E"/>
    <w:rsid w:val="00202CA2"/>
    <w:rsid w:val="0020392B"/>
    <w:rsid w:val="00203A51"/>
    <w:rsid w:val="00203C15"/>
    <w:rsid w:val="00204655"/>
    <w:rsid w:val="00207D49"/>
    <w:rsid w:val="002107FF"/>
    <w:rsid w:val="0021440B"/>
    <w:rsid w:val="002149EC"/>
    <w:rsid w:val="00215CF3"/>
    <w:rsid w:val="00215DBF"/>
    <w:rsid w:val="00216682"/>
    <w:rsid w:val="00220C93"/>
    <w:rsid w:val="002240BE"/>
    <w:rsid w:val="0022469C"/>
    <w:rsid w:val="00225B3B"/>
    <w:rsid w:val="00225FE7"/>
    <w:rsid w:val="0022629D"/>
    <w:rsid w:val="00230E2F"/>
    <w:rsid w:val="00232184"/>
    <w:rsid w:val="00236A0C"/>
    <w:rsid w:val="002477BC"/>
    <w:rsid w:val="00247FF5"/>
    <w:rsid w:val="0025100C"/>
    <w:rsid w:val="00255030"/>
    <w:rsid w:val="002567E8"/>
    <w:rsid w:val="00257B53"/>
    <w:rsid w:val="00260BC2"/>
    <w:rsid w:val="00260E47"/>
    <w:rsid w:val="00263B49"/>
    <w:rsid w:val="00264BD0"/>
    <w:rsid w:val="002709FD"/>
    <w:rsid w:val="00275F61"/>
    <w:rsid w:val="00280A88"/>
    <w:rsid w:val="002824C9"/>
    <w:rsid w:val="00285C15"/>
    <w:rsid w:val="0028748C"/>
    <w:rsid w:val="00293CF6"/>
    <w:rsid w:val="002979DC"/>
    <w:rsid w:val="00297C6C"/>
    <w:rsid w:val="002A3EDD"/>
    <w:rsid w:val="002B58F0"/>
    <w:rsid w:val="002C139F"/>
    <w:rsid w:val="002C18D3"/>
    <w:rsid w:val="002C1AAA"/>
    <w:rsid w:val="002C336D"/>
    <w:rsid w:val="002C7602"/>
    <w:rsid w:val="002D25AF"/>
    <w:rsid w:val="002D4743"/>
    <w:rsid w:val="002D4E25"/>
    <w:rsid w:val="002D6C03"/>
    <w:rsid w:val="002D7243"/>
    <w:rsid w:val="002E2563"/>
    <w:rsid w:val="002E3E13"/>
    <w:rsid w:val="002E5F0B"/>
    <w:rsid w:val="002E6375"/>
    <w:rsid w:val="002F3267"/>
    <w:rsid w:val="00306C50"/>
    <w:rsid w:val="00307575"/>
    <w:rsid w:val="0031148D"/>
    <w:rsid w:val="003165B5"/>
    <w:rsid w:val="00320997"/>
    <w:rsid w:val="00321053"/>
    <w:rsid w:val="00322F15"/>
    <w:rsid w:val="0032342C"/>
    <w:rsid w:val="00326756"/>
    <w:rsid w:val="00326E27"/>
    <w:rsid w:val="003306AE"/>
    <w:rsid w:val="00333450"/>
    <w:rsid w:val="00337405"/>
    <w:rsid w:val="00340727"/>
    <w:rsid w:val="00347B8A"/>
    <w:rsid w:val="00351CC4"/>
    <w:rsid w:val="00357A1A"/>
    <w:rsid w:val="00357C89"/>
    <w:rsid w:val="00360559"/>
    <w:rsid w:val="0036069F"/>
    <w:rsid w:val="003613A4"/>
    <w:rsid w:val="00363E3A"/>
    <w:rsid w:val="003663CB"/>
    <w:rsid w:val="00366E4F"/>
    <w:rsid w:val="0036709F"/>
    <w:rsid w:val="00370BB9"/>
    <w:rsid w:val="003724E7"/>
    <w:rsid w:val="003821CD"/>
    <w:rsid w:val="00382CCD"/>
    <w:rsid w:val="00386671"/>
    <w:rsid w:val="003870F5"/>
    <w:rsid w:val="003913F1"/>
    <w:rsid w:val="00391AAD"/>
    <w:rsid w:val="003A1B3D"/>
    <w:rsid w:val="003A20D8"/>
    <w:rsid w:val="003A6C25"/>
    <w:rsid w:val="003A7886"/>
    <w:rsid w:val="003A7C27"/>
    <w:rsid w:val="003B05FA"/>
    <w:rsid w:val="003B15EC"/>
    <w:rsid w:val="003C33B4"/>
    <w:rsid w:val="003D4DE9"/>
    <w:rsid w:val="003D670D"/>
    <w:rsid w:val="003E01EB"/>
    <w:rsid w:val="003F1CDC"/>
    <w:rsid w:val="003F367B"/>
    <w:rsid w:val="003F63BC"/>
    <w:rsid w:val="003F63F6"/>
    <w:rsid w:val="003F6432"/>
    <w:rsid w:val="003F6CF5"/>
    <w:rsid w:val="004024D2"/>
    <w:rsid w:val="00403F25"/>
    <w:rsid w:val="0040409E"/>
    <w:rsid w:val="00404C4D"/>
    <w:rsid w:val="004073C0"/>
    <w:rsid w:val="00410657"/>
    <w:rsid w:val="00416A3D"/>
    <w:rsid w:val="004227FA"/>
    <w:rsid w:val="00423B9A"/>
    <w:rsid w:val="00424924"/>
    <w:rsid w:val="004315B4"/>
    <w:rsid w:val="00433BFC"/>
    <w:rsid w:val="004357E8"/>
    <w:rsid w:val="00436A02"/>
    <w:rsid w:val="0044083D"/>
    <w:rsid w:val="00441E00"/>
    <w:rsid w:val="00445A0C"/>
    <w:rsid w:val="00446A4B"/>
    <w:rsid w:val="00447847"/>
    <w:rsid w:val="0046056E"/>
    <w:rsid w:val="004624AC"/>
    <w:rsid w:val="00462869"/>
    <w:rsid w:val="00462A21"/>
    <w:rsid w:val="004662AA"/>
    <w:rsid w:val="004664F9"/>
    <w:rsid w:val="0047004D"/>
    <w:rsid w:val="004700EE"/>
    <w:rsid w:val="0047020C"/>
    <w:rsid w:val="004714D4"/>
    <w:rsid w:val="00484C1F"/>
    <w:rsid w:val="004855C6"/>
    <w:rsid w:val="00494F72"/>
    <w:rsid w:val="00496CE6"/>
    <w:rsid w:val="0049725D"/>
    <w:rsid w:val="00497CDD"/>
    <w:rsid w:val="004A71BC"/>
    <w:rsid w:val="004B02FE"/>
    <w:rsid w:val="004B4ADF"/>
    <w:rsid w:val="004D15FB"/>
    <w:rsid w:val="004D4966"/>
    <w:rsid w:val="004D5911"/>
    <w:rsid w:val="004E14AE"/>
    <w:rsid w:val="004E241B"/>
    <w:rsid w:val="004E3E6C"/>
    <w:rsid w:val="004E4D14"/>
    <w:rsid w:val="004E7D7B"/>
    <w:rsid w:val="004F6C10"/>
    <w:rsid w:val="00503863"/>
    <w:rsid w:val="0050400C"/>
    <w:rsid w:val="00514573"/>
    <w:rsid w:val="00521110"/>
    <w:rsid w:val="00522C35"/>
    <w:rsid w:val="00523083"/>
    <w:rsid w:val="0052402B"/>
    <w:rsid w:val="00525659"/>
    <w:rsid w:val="00527027"/>
    <w:rsid w:val="00527FD9"/>
    <w:rsid w:val="00532868"/>
    <w:rsid w:val="00535350"/>
    <w:rsid w:val="00535476"/>
    <w:rsid w:val="005378C6"/>
    <w:rsid w:val="00537E7C"/>
    <w:rsid w:val="00542757"/>
    <w:rsid w:val="00542BEC"/>
    <w:rsid w:val="005441A8"/>
    <w:rsid w:val="00545A04"/>
    <w:rsid w:val="0054630E"/>
    <w:rsid w:val="00547084"/>
    <w:rsid w:val="00547484"/>
    <w:rsid w:val="005501F9"/>
    <w:rsid w:val="005520F5"/>
    <w:rsid w:val="005539B5"/>
    <w:rsid w:val="00554084"/>
    <w:rsid w:val="005542E3"/>
    <w:rsid w:val="00555782"/>
    <w:rsid w:val="00560539"/>
    <w:rsid w:val="00561A38"/>
    <w:rsid w:val="005629EF"/>
    <w:rsid w:val="00563131"/>
    <w:rsid w:val="005632B7"/>
    <w:rsid w:val="00563EE7"/>
    <w:rsid w:val="00564A03"/>
    <w:rsid w:val="00566ACA"/>
    <w:rsid w:val="0057182A"/>
    <w:rsid w:val="005778E5"/>
    <w:rsid w:val="00577EDF"/>
    <w:rsid w:val="005806D3"/>
    <w:rsid w:val="00581EAA"/>
    <w:rsid w:val="005826BE"/>
    <w:rsid w:val="00582ACA"/>
    <w:rsid w:val="00586855"/>
    <w:rsid w:val="00587ADE"/>
    <w:rsid w:val="005929DE"/>
    <w:rsid w:val="005A19DB"/>
    <w:rsid w:val="005A67B1"/>
    <w:rsid w:val="005A78D6"/>
    <w:rsid w:val="005B1B0E"/>
    <w:rsid w:val="005B55FA"/>
    <w:rsid w:val="005B60C7"/>
    <w:rsid w:val="005C07E6"/>
    <w:rsid w:val="005C6D03"/>
    <w:rsid w:val="005C7FA6"/>
    <w:rsid w:val="005D0381"/>
    <w:rsid w:val="005D1B5D"/>
    <w:rsid w:val="005D5CB5"/>
    <w:rsid w:val="005D7FE5"/>
    <w:rsid w:val="005E0855"/>
    <w:rsid w:val="005E5627"/>
    <w:rsid w:val="005E567C"/>
    <w:rsid w:val="005E5791"/>
    <w:rsid w:val="005F1F2F"/>
    <w:rsid w:val="005F3291"/>
    <w:rsid w:val="005F49F2"/>
    <w:rsid w:val="005F4D36"/>
    <w:rsid w:val="005F6313"/>
    <w:rsid w:val="005F6CE2"/>
    <w:rsid w:val="005F78BF"/>
    <w:rsid w:val="006027C1"/>
    <w:rsid w:val="006055DA"/>
    <w:rsid w:val="00605851"/>
    <w:rsid w:val="00605CB3"/>
    <w:rsid w:val="00611C44"/>
    <w:rsid w:val="00613A01"/>
    <w:rsid w:val="006174ED"/>
    <w:rsid w:val="00622C5C"/>
    <w:rsid w:val="00625485"/>
    <w:rsid w:val="0062727C"/>
    <w:rsid w:val="0063067B"/>
    <w:rsid w:val="006332D9"/>
    <w:rsid w:val="00636650"/>
    <w:rsid w:val="0063749D"/>
    <w:rsid w:val="006378B6"/>
    <w:rsid w:val="0064049A"/>
    <w:rsid w:val="006425FF"/>
    <w:rsid w:val="00646317"/>
    <w:rsid w:val="00646BCB"/>
    <w:rsid w:val="00647362"/>
    <w:rsid w:val="00650EA6"/>
    <w:rsid w:val="00651C0D"/>
    <w:rsid w:val="00651CD0"/>
    <w:rsid w:val="00652B91"/>
    <w:rsid w:val="006535A5"/>
    <w:rsid w:val="00656CAA"/>
    <w:rsid w:val="00660FD4"/>
    <w:rsid w:val="00661CF5"/>
    <w:rsid w:val="0066473B"/>
    <w:rsid w:val="00664A65"/>
    <w:rsid w:val="00664F16"/>
    <w:rsid w:val="00672EF6"/>
    <w:rsid w:val="00674BF9"/>
    <w:rsid w:val="00676E9F"/>
    <w:rsid w:val="006770A3"/>
    <w:rsid w:val="00681B2E"/>
    <w:rsid w:val="00681C68"/>
    <w:rsid w:val="00681F83"/>
    <w:rsid w:val="006874EF"/>
    <w:rsid w:val="0069057D"/>
    <w:rsid w:val="00690D45"/>
    <w:rsid w:val="006927A7"/>
    <w:rsid w:val="00695EEB"/>
    <w:rsid w:val="00695FA3"/>
    <w:rsid w:val="00696C49"/>
    <w:rsid w:val="006A11A4"/>
    <w:rsid w:val="006A3E15"/>
    <w:rsid w:val="006B06B8"/>
    <w:rsid w:val="006B3F85"/>
    <w:rsid w:val="006B7AE5"/>
    <w:rsid w:val="006C095D"/>
    <w:rsid w:val="006C1541"/>
    <w:rsid w:val="006C285C"/>
    <w:rsid w:val="006C7D44"/>
    <w:rsid w:val="006D24DB"/>
    <w:rsid w:val="006D602F"/>
    <w:rsid w:val="006D67FE"/>
    <w:rsid w:val="006D6B3D"/>
    <w:rsid w:val="006D6F01"/>
    <w:rsid w:val="006E0F1A"/>
    <w:rsid w:val="006E629E"/>
    <w:rsid w:val="006E6E2A"/>
    <w:rsid w:val="006F187E"/>
    <w:rsid w:val="006F1A7E"/>
    <w:rsid w:val="006F1C09"/>
    <w:rsid w:val="00703631"/>
    <w:rsid w:val="00704F38"/>
    <w:rsid w:val="00705C92"/>
    <w:rsid w:val="00716C9C"/>
    <w:rsid w:val="0072153A"/>
    <w:rsid w:val="0072441B"/>
    <w:rsid w:val="0072515F"/>
    <w:rsid w:val="00726A72"/>
    <w:rsid w:val="0072716B"/>
    <w:rsid w:val="00733757"/>
    <w:rsid w:val="00734A43"/>
    <w:rsid w:val="007358EB"/>
    <w:rsid w:val="007371F2"/>
    <w:rsid w:val="00740281"/>
    <w:rsid w:val="0074243F"/>
    <w:rsid w:val="0074284C"/>
    <w:rsid w:val="007428B3"/>
    <w:rsid w:val="00744554"/>
    <w:rsid w:val="007454CE"/>
    <w:rsid w:val="00745D6F"/>
    <w:rsid w:val="00750312"/>
    <w:rsid w:val="00750DDD"/>
    <w:rsid w:val="0075437B"/>
    <w:rsid w:val="007572A3"/>
    <w:rsid w:val="007576F0"/>
    <w:rsid w:val="00760A1B"/>
    <w:rsid w:val="0076340D"/>
    <w:rsid w:val="00766182"/>
    <w:rsid w:val="0077059E"/>
    <w:rsid w:val="007712CF"/>
    <w:rsid w:val="00773110"/>
    <w:rsid w:val="0077772B"/>
    <w:rsid w:val="0077797D"/>
    <w:rsid w:val="0078051D"/>
    <w:rsid w:val="0079271B"/>
    <w:rsid w:val="0079628D"/>
    <w:rsid w:val="007A24B8"/>
    <w:rsid w:val="007A454B"/>
    <w:rsid w:val="007B0A38"/>
    <w:rsid w:val="007B42F7"/>
    <w:rsid w:val="007B507B"/>
    <w:rsid w:val="007B60F9"/>
    <w:rsid w:val="007C25BF"/>
    <w:rsid w:val="007D2DD7"/>
    <w:rsid w:val="007D33BA"/>
    <w:rsid w:val="007E0445"/>
    <w:rsid w:val="007E0BAC"/>
    <w:rsid w:val="007E1703"/>
    <w:rsid w:val="007E4351"/>
    <w:rsid w:val="007E6981"/>
    <w:rsid w:val="007F16C5"/>
    <w:rsid w:val="007F72A4"/>
    <w:rsid w:val="008040B2"/>
    <w:rsid w:val="00804FAB"/>
    <w:rsid w:val="008127B0"/>
    <w:rsid w:val="00813AEC"/>
    <w:rsid w:val="00816100"/>
    <w:rsid w:val="00817A44"/>
    <w:rsid w:val="00822516"/>
    <w:rsid w:val="0082273F"/>
    <w:rsid w:val="00822C8D"/>
    <w:rsid w:val="00823A68"/>
    <w:rsid w:val="00833CE7"/>
    <w:rsid w:val="00835C56"/>
    <w:rsid w:val="008373DD"/>
    <w:rsid w:val="008441BF"/>
    <w:rsid w:val="0084420F"/>
    <w:rsid w:val="00857EB6"/>
    <w:rsid w:val="008604F9"/>
    <w:rsid w:val="008631E6"/>
    <w:rsid w:val="00865C08"/>
    <w:rsid w:val="0087046C"/>
    <w:rsid w:val="008707F6"/>
    <w:rsid w:val="00870D79"/>
    <w:rsid w:val="00873DDA"/>
    <w:rsid w:val="008773E3"/>
    <w:rsid w:val="00877E9F"/>
    <w:rsid w:val="008865E8"/>
    <w:rsid w:val="008872DE"/>
    <w:rsid w:val="008901E6"/>
    <w:rsid w:val="008913EB"/>
    <w:rsid w:val="00891484"/>
    <w:rsid w:val="00891919"/>
    <w:rsid w:val="0089383B"/>
    <w:rsid w:val="00894679"/>
    <w:rsid w:val="00897265"/>
    <w:rsid w:val="008A371A"/>
    <w:rsid w:val="008A4537"/>
    <w:rsid w:val="008B3D76"/>
    <w:rsid w:val="008B4B95"/>
    <w:rsid w:val="008C1893"/>
    <w:rsid w:val="008C2901"/>
    <w:rsid w:val="008C64C5"/>
    <w:rsid w:val="008C7A9E"/>
    <w:rsid w:val="008D2965"/>
    <w:rsid w:val="008D36F9"/>
    <w:rsid w:val="008D4CDB"/>
    <w:rsid w:val="008D7AA1"/>
    <w:rsid w:val="008E1F16"/>
    <w:rsid w:val="008E2914"/>
    <w:rsid w:val="008E4293"/>
    <w:rsid w:val="008F2726"/>
    <w:rsid w:val="008F28D3"/>
    <w:rsid w:val="008F7BCC"/>
    <w:rsid w:val="00901808"/>
    <w:rsid w:val="009030CE"/>
    <w:rsid w:val="0090364A"/>
    <w:rsid w:val="00903AA2"/>
    <w:rsid w:val="00904D02"/>
    <w:rsid w:val="00905D7C"/>
    <w:rsid w:val="0090635D"/>
    <w:rsid w:val="00911976"/>
    <w:rsid w:val="009152CA"/>
    <w:rsid w:val="009156AC"/>
    <w:rsid w:val="00921A1B"/>
    <w:rsid w:val="00926F08"/>
    <w:rsid w:val="00930B5A"/>
    <w:rsid w:val="00934222"/>
    <w:rsid w:val="00936DA1"/>
    <w:rsid w:val="00940591"/>
    <w:rsid w:val="00941D95"/>
    <w:rsid w:val="009438C5"/>
    <w:rsid w:val="009526DD"/>
    <w:rsid w:val="009547E9"/>
    <w:rsid w:val="00954F17"/>
    <w:rsid w:val="00960D16"/>
    <w:rsid w:val="009631B6"/>
    <w:rsid w:val="009641D6"/>
    <w:rsid w:val="0096506F"/>
    <w:rsid w:val="00967F4D"/>
    <w:rsid w:val="009704B4"/>
    <w:rsid w:val="0097181C"/>
    <w:rsid w:val="00971F83"/>
    <w:rsid w:val="00972C7C"/>
    <w:rsid w:val="009749D5"/>
    <w:rsid w:val="009832C0"/>
    <w:rsid w:val="00983A70"/>
    <w:rsid w:val="00983FFE"/>
    <w:rsid w:val="00986F0E"/>
    <w:rsid w:val="00993EE2"/>
    <w:rsid w:val="00994DAE"/>
    <w:rsid w:val="00995465"/>
    <w:rsid w:val="0099552D"/>
    <w:rsid w:val="009A10AD"/>
    <w:rsid w:val="009A7429"/>
    <w:rsid w:val="009B27FA"/>
    <w:rsid w:val="009B3FAA"/>
    <w:rsid w:val="009B5021"/>
    <w:rsid w:val="009B5B53"/>
    <w:rsid w:val="009B7691"/>
    <w:rsid w:val="009C168F"/>
    <w:rsid w:val="009C34F7"/>
    <w:rsid w:val="009C46E3"/>
    <w:rsid w:val="009C7A03"/>
    <w:rsid w:val="009D57F3"/>
    <w:rsid w:val="009D6397"/>
    <w:rsid w:val="009E0950"/>
    <w:rsid w:val="009E6B1A"/>
    <w:rsid w:val="009E6EB0"/>
    <w:rsid w:val="009E6FC6"/>
    <w:rsid w:val="009E71D8"/>
    <w:rsid w:val="009F0DD5"/>
    <w:rsid w:val="009F1DF8"/>
    <w:rsid w:val="009F2E50"/>
    <w:rsid w:val="009F3539"/>
    <w:rsid w:val="009F65E2"/>
    <w:rsid w:val="00A01CAF"/>
    <w:rsid w:val="00A02144"/>
    <w:rsid w:val="00A067BF"/>
    <w:rsid w:val="00A07D80"/>
    <w:rsid w:val="00A10B43"/>
    <w:rsid w:val="00A17216"/>
    <w:rsid w:val="00A203D4"/>
    <w:rsid w:val="00A23F24"/>
    <w:rsid w:val="00A277D2"/>
    <w:rsid w:val="00A3039D"/>
    <w:rsid w:val="00A3554C"/>
    <w:rsid w:val="00A56D97"/>
    <w:rsid w:val="00A56FF9"/>
    <w:rsid w:val="00A57507"/>
    <w:rsid w:val="00A63A14"/>
    <w:rsid w:val="00A66483"/>
    <w:rsid w:val="00A7655B"/>
    <w:rsid w:val="00A82AEC"/>
    <w:rsid w:val="00A83BEC"/>
    <w:rsid w:val="00A8445C"/>
    <w:rsid w:val="00A8548B"/>
    <w:rsid w:val="00A866E2"/>
    <w:rsid w:val="00A90BFB"/>
    <w:rsid w:val="00A90CCE"/>
    <w:rsid w:val="00A91121"/>
    <w:rsid w:val="00A928CE"/>
    <w:rsid w:val="00A9416D"/>
    <w:rsid w:val="00A94C36"/>
    <w:rsid w:val="00AA2824"/>
    <w:rsid w:val="00AB0694"/>
    <w:rsid w:val="00AB3252"/>
    <w:rsid w:val="00AB3572"/>
    <w:rsid w:val="00AB6E41"/>
    <w:rsid w:val="00AB6F91"/>
    <w:rsid w:val="00AC18D9"/>
    <w:rsid w:val="00AC1B2F"/>
    <w:rsid w:val="00AC3F5E"/>
    <w:rsid w:val="00AC458E"/>
    <w:rsid w:val="00AC6FA3"/>
    <w:rsid w:val="00AD18F7"/>
    <w:rsid w:val="00AD595B"/>
    <w:rsid w:val="00AD6306"/>
    <w:rsid w:val="00AD75B9"/>
    <w:rsid w:val="00AD7B77"/>
    <w:rsid w:val="00AE0C07"/>
    <w:rsid w:val="00AE1CAC"/>
    <w:rsid w:val="00AE1D01"/>
    <w:rsid w:val="00AE1F8E"/>
    <w:rsid w:val="00AE6334"/>
    <w:rsid w:val="00AF0EFF"/>
    <w:rsid w:val="00AF0F41"/>
    <w:rsid w:val="00AF46DE"/>
    <w:rsid w:val="00B01416"/>
    <w:rsid w:val="00B047BE"/>
    <w:rsid w:val="00B04F52"/>
    <w:rsid w:val="00B06019"/>
    <w:rsid w:val="00B1394C"/>
    <w:rsid w:val="00B13D1B"/>
    <w:rsid w:val="00B1563A"/>
    <w:rsid w:val="00B1678A"/>
    <w:rsid w:val="00B20AA8"/>
    <w:rsid w:val="00B21C44"/>
    <w:rsid w:val="00B23EA8"/>
    <w:rsid w:val="00B27A07"/>
    <w:rsid w:val="00B30C35"/>
    <w:rsid w:val="00B468C9"/>
    <w:rsid w:val="00B50408"/>
    <w:rsid w:val="00B53A5A"/>
    <w:rsid w:val="00B55B63"/>
    <w:rsid w:val="00B56DB8"/>
    <w:rsid w:val="00B573D9"/>
    <w:rsid w:val="00B62411"/>
    <w:rsid w:val="00B6584D"/>
    <w:rsid w:val="00B7000B"/>
    <w:rsid w:val="00B71B2B"/>
    <w:rsid w:val="00B73AE5"/>
    <w:rsid w:val="00B76357"/>
    <w:rsid w:val="00B77943"/>
    <w:rsid w:val="00B77CD6"/>
    <w:rsid w:val="00B81622"/>
    <w:rsid w:val="00B8710F"/>
    <w:rsid w:val="00B87DD4"/>
    <w:rsid w:val="00B90613"/>
    <w:rsid w:val="00B94868"/>
    <w:rsid w:val="00B95969"/>
    <w:rsid w:val="00BA20E6"/>
    <w:rsid w:val="00BA3024"/>
    <w:rsid w:val="00BA409C"/>
    <w:rsid w:val="00BA4E9A"/>
    <w:rsid w:val="00BA651D"/>
    <w:rsid w:val="00BB3CC1"/>
    <w:rsid w:val="00BB55C9"/>
    <w:rsid w:val="00BB5A9F"/>
    <w:rsid w:val="00BB756F"/>
    <w:rsid w:val="00BB7C23"/>
    <w:rsid w:val="00BC1C5E"/>
    <w:rsid w:val="00BC2216"/>
    <w:rsid w:val="00BC43C9"/>
    <w:rsid w:val="00BC5225"/>
    <w:rsid w:val="00BC7CAF"/>
    <w:rsid w:val="00BD19E9"/>
    <w:rsid w:val="00BE1821"/>
    <w:rsid w:val="00BE25F7"/>
    <w:rsid w:val="00BE267C"/>
    <w:rsid w:val="00BE4F16"/>
    <w:rsid w:val="00BE5CC7"/>
    <w:rsid w:val="00BF0017"/>
    <w:rsid w:val="00BF11B8"/>
    <w:rsid w:val="00BF36FA"/>
    <w:rsid w:val="00C0277A"/>
    <w:rsid w:val="00C03AFA"/>
    <w:rsid w:val="00C14EC9"/>
    <w:rsid w:val="00C16446"/>
    <w:rsid w:val="00C16C4C"/>
    <w:rsid w:val="00C16CE1"/>
    <w:rsid w:val="00C17840"/>
    <w:rsid w:val="00C22074"/>
    <w:rsid w:val="00C242EE"/>
    <w:rsid w:val="00C26D14"/>
    <w:rsid w:val="00C32F01"/>
    <w:rsid w:val="00C42B50"/>
    <w:rsid w:val="00C44A53"/>
    <w:rsid w:val="00C465E5"/>
    <w:rsid w:val="00C551EF"/>
    <w:rsid w:val="00C60D81"/>
    <w:rsid w:val="00C6157B"/>
    <w:rsid w:val="00C66B54"/>
    <w:rsid w:val="00C76A98"/>
    <w:rsid w:val="00C82085"/>
    <w:rsid w:val="00C84A5F"/>
    <w:rsid w:val="00C90C71"/>
    <w:rsid w:val="00C95B90"/>
    <w:rsid w:val="00C95E40"/>
    <w:rsid w:val="00C97E30"/>
    <w:rsid w:val="00CB1FA9"/>
    <w:rsid w:val="00CB4678"/>
    <w:rsid w:val="00CC4286"/>
    <w:rsid w:val="00CC5A58"/>
    <w:rsid w:val="00CC5C3D"/>
    <w:rsid w:val="00CC6FCC"/>
    <w:rsid w:val="00CD1164"/>
    <w:rsid w:val="00CD2448"/>
    <w:rsid w:val="00CD6588"/>
    <w:rsid w:val="00CD6EAC"/>
    <w:rsid w:val="00CE1B3A"/>
    <w:rsid w:val="00CE2488"/>
    <w:rsid w:val="00CF4826"/>
    <w:rsid w:val="00CF6BC2"/>
    <w:rsid w:val="00CF7DFF"/>
    <w:rsid w:val="00D010AE"/>
    <w:rsid w:val="00D01FC6"/>
    <w:rsid w:val="00D11593"/>
    <w:rsid w:val="00D12244"/>
    <w:rsid w:val="00D12362"/>
    <w:rsid w:val="00D20E30"/>
    <w:rsid w:val="00D241AC"/>
    <w:rsid w:val="00D27366"/>
    <w:rsid w:val="00D27739"/>
    <w:rsid w:val="00D3542D"/>
    <w:rsid w:val="00D35B17"/>
    <w:rsid w:val="00D44A89"/>
    <w:rsid w:val="00D51731"/>
    <w:rsid w:val="00D5635A"/>
    <w:rsid w:val="00D57D87"/>
    <w:rsid w:val="00D60732"/>
    <w:rsid w:val="00D60775"/>
    <w:rsid w:val="00D61D8E"/>
    <w:rsid w:val="00D62326"/>
    <w:rsid w:val="00D62EF2"/>
    <w:rsid w:val="00D64F9F"/>
    <w:rsid w:val="00D6519D"/>
    <w:rsid w:val="00D653C0"/>
    <w:rsid w:val="00D71649"/>
    <w:rsid w:val="00D7186B"/>
    <w:rsid w:val="00D71D34"/>
    <w:rsid w:val="00D72F40"/>
    <w:rsid w:val="00D73ED3"/>
    <w:rsid w:val="00D747D7"/>
    <w:rsid w:val="00D85A7A"/>
    <w:rsid w:val="00D93489"/>
    <w:rsid w:val="00D97F78"/>
    <w:rsid w:val="00DA37B0"/>
    <w:rsid w:val="00DA587E"/>
    <w:rsid w:val="00DA5D66"/>
    <w:rsid w:val="00DB27DD"/>
    <w:rsid w:val="00DB3285"/>
    <w:rsid w:val="00DB5EE1"/>
    <w:rsid w:val="00DB6A98"/>
    <w:rsid w:val="00DC2B74"/>
    <w:rsid w:val="00DC3359"/>
    <w:rsid w:val="00DC5A7F"/>
    <w:rsid w:val="00DD05AD"/>
    <w:rsid w:val="00DD19D6"/>
    <w:rsid w:val="00DD26F2"/>
    <w:rsid w:val="00DD31DC"/>
    <w:rsid w:val="00DD59E9"/>
    <w:rsid w:val="00DD67E7"/>
    <w:rsid w:val="00DE52F8"/>
    <w:rsid w:val="00DF07B5"/>
    <w:rsid w:val="00DF3F79"/>
    <w:rsid w:val="00DF3FC2"/>
    <w:rsid w:val="00DF6312"/>
    <w:rsid w:val="00E0672A"/>
    <w:rsid w:val="00E12F81"/>
    <w:rsid w:val="00E15D62"/>
    <w:rsid w:val="00E15D7F"/>
    <w:rsid w:val="00E204A8"/>
    <w:rsid w:val="00E2457D"/>
    <w:rsid w:val="00E24B0F"/>
    <w:rsid w:val="00E300AE"/>
    <w:rsid w:val="00E319F9"/>
    <w:rsid w:val="00E362C6"/>
    <w:rsid w:val="00E367EF"/>
    <w:rsid w:val="00E4099F"/>
    <w:rsid w:val="00E4142F"/>
    <w:rsid w:val="00E41DBC"/>
    <w:rsid w:val="00E43CAA"/>
    <w:rsid w:val="00E43DEE"/>
    <w:rsid w:val="00E47E9B"/>
    <w:rsid w:val="00E5470E"/>
    <w:rsid w:val="00E548B3"/>
    <w:rsid w:val="00E556BA"/>
    <w:rsid w:val="00E647C1"/>
    <w:rsid w:val="00E66C7F"/>
    <w:rsid w:val="00E671A4"/>
    <w:rsid w:val="00E7278B"/>
    <w:rsid w:val="00E7357E"/>
    <w:rsid w:val="00E753EC"/>
    <w:rsid w:val="00E7715A"/>
    <w:rsid w:val="00E774AB"/>
    <w:rsid w:val="00E82AEA"/>
    <w:rsid w:val="00E850CF"/>
    <w:rsid w:val="00E86259"/>
    <w:rsid w:val="00E8656A"/>
    <w:rsid w:val="00E92B0B"/>
    <w:rsid w:val="00EA3046"/>
    <w:rsid w:val="00EA4C03"/>
    <w:rsid w:val="00EA584A"/>
    <w:rsid w:val="00EA5F26"/>
    <w:rsid w:val="00EA7719"/>
    <w:rsid w:val="00EB006A"/>
    <w:rsid w:val="00EB27FB"/>
    <w:rsid w:val="00EB5A04"/>
    <w:rsid w:val="00EB5BA9"/>
    <w:rsid w:val="00EB782A"/>
    <w:rsid w:val="00EC07C6"/>
    <w:rsid w:val="00EC327B"/>
    <w:rsid w:val="00EC34EC"/>
    <w:rsid w:val="00ED11D0"/>
    <w:rsid w:val="00ED395A"/>
    <w:rsid w:val="00EE5561"/>
    <w:rsid w:val="00F01FC4"/>
    <w:rsid w:val="00F0235B"/>
    <w:rsid w:val="00F041D9"/>
    <w:rsid w:val="00F10004"/>
    <w:rsid w:val="00F119DE"/>
    <w:rsid w:val="00F12A0D"/>
    <w:rsid w:val="00F12B4E"/>
    <w:rsid w:val="00F146E0"/>
    <w:rsid w:val="00F21F8E"/>
    <w:rsid w:val="00F22577"/>
    <w:rsid w:val="00F24E6C"/>
    <w:rsid w:val="00F309FF"/>
    <w:rsid w:val="00F32ECD"/>
    <w:rsid w:val="00F34157"/>
    <w:rsid w:val="00F37362"/>
    <w:rsid w:val="00F374B1"/>
    <w:rsid w:val="00F4100D"/>
    <w:rsid w:val="00F5136B"/>
    <w:rsid w:val="00F52D87"/>
    <w:rsid w:val="00F53215"/>
    <w:rsid w:val="00F53C81"/>
    <w:rsid w:val="00F54252"/>
    <w:rsid w:val="00F55DED"/>
    <w:rsid w:val="00F5643B"/>
    <w:rsid w:val="00F61CE3"/>
    <w:rsid w:val="00F64516"/>
    <w:rsid w:val="00F65D66"/>
    <w:rsid w:val="00F70022"/>
    <w:rsid w:val="00F703F1"/>
    <w:rsid w:val="00F724EE"/>
    <w:rsid w:val="00F74EC1"/>
    <w:rsid w:val="00F75242"/>
    <w:rsid w:val="00F76FB4"/>
    <w:rsid w:val="00F806A1"/>
    <w:rsid w:val="00F907F1"/>
    <w:rsid w:val="00F94085"/>
    <w:rsid w:val="00F94A01"/>
    <w:rsid w:val="00F95CA8"/>
    <w:rsid w:val="00F979D3"/>
    <w:rsid w:val="00FA13A8"/>
    <w:rsid w:val="00FA3794"/>
    <w:rsid w:val="00FA3BB4"/>
    <w:rsid w:val="00FA657D"/>
    <w:rsid w:val="00FC01C4"/>
    <w:rsid w:val="00FC2828"/>
    <w:rsid w:val="00FC631A"/>
    <w:rsid w:val="00FD1403"/>
    <w:rsid w:val="00FD1E70"/>
    <w:rsid w:val="00FD3161"/>
    <w:rsid w:val="00FD3A88"/>
    <w:rsid w:val="00FE03F3"/>
    <w:rsid w:val="00FE41D1"/>
    <w:rsid w:val="00FE42C0"/>
    <w:rsid w:val="00FE664D"/>
    <w:rsid w:val="00FE7598"/>
    <w:rsid w:val="00FF2966"/>
    <w:rsid w:val="00FF2AEE"/>
    <w:rsid w:val="00FF3303"/>
    <w:rsid w:val="00FF60BB"/>
    <w:rsid w:val="00FF78D3"/>
    <w:rsid w:val="00FF7DFE"/>
    <w:rsid w:val="560509DE"/>
    <w:rsid w:val="60E0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5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53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40"/>
    <w:unhideWhenUsed/>
    <w:qFormat/>
    <w:uiPriority w:val="99"/>
    <w:pPr>
      <w:widowControl/>
      <w:adjustRightInd w:val="0"/>
      <w:snapToGrid w:val="0"/>
      <w:spacing w:after="200" w:line="240" w:lineRule="auto"/>
      <w:jc w:val="left"/>
    </w:pPr>
    <w:rPr>
      <w:rFonts w:ascii="宋体" w:hAnsi="Tahoma" w:eastAsiaTheme="minorEastAsia" w:cstheme="minorBidi"/>
      <w:sz w:val="18"/>
      <w:szCs w:val="18"/>
    </w:rPr>
  </w:style>
  <w:style w:type="paragraph" w:styleId="9">
    <w:name w:val="Date"/>
    <w:basedOn w:val="1"/>
    <w:next w:val="1"/>
    <w:link w:val="45"/>
    <w:unhideWhenUsed/>
    <w:qFormat/>
    <w:uiPriority w:val="99"/>
    <w:pPr>
      <w:spacing w:line="240" w:lineRule="auto"/>
      <w:ind w:left="100" w:leftChars="2500"/>
    </w:pPr>
    <w:rPr>
      <w:rFonts w:asciiTheme="minorHAnsi" w:hAnsiTheme="minorHAnsi" w:eastAsiaTheme="minorEastAsia" w:cstheme="minorBidi"/>
    </w:rPr>
  </w:style>
  <w:style w:type="paragraph" w:styleId="10">
    <w:name w:val="Balloon Text"/>
    <w:basedOn w:val="1"/>
    <w:link w:val="26"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11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2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3">
    <w:name w:val="Subtitle"/>
    <w:basedOn w:val="1"/>
    <w:next w:val="1"/>
    <w:link w:val="35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Cs/>
      <w:kern w:val="28"/>
      <w:sz w:val="24"/>
      <w:szCs w:val="32"/>
    </w:rPr>
  </w:style>
  <w:style w:type="paragraph" w:styleId="14">
    <w:name w:val="HTML Preformatted"/>
    <w:basedOn w:val="1"/>
    <w:link w:val="4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eastAsiaTheme="minorEastAsia" w:cstheme="minorBidi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jc w:val="left"/>
    </w:pPr>
    <w:rPr>
      <w:rFonts w:ascii="Times New Roman" w:hAnsi="Times New Roman"/>
      <w:kern w:val="0"/>
      <w:sz w:val="24"/>
    </w:rPr>
  </w:style>
  <w:style w:type="paragraph" w:styleId="16">
    <w:name w:val="Title"/>
    <w:basedOn w:val="1"/>
    <w:next w:val="1"/>
    <w:link w:val="29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inorEastAsia" w:cstheme="majorBidi"/>
      <w:b/>
      <w:bCs/>
      <w:sz w:val="44"/>
      <w:szCs w:val="32"/>
    </w:rPr>
  </w:style>
  <w:style w:type="table" w:styleId="18">
    <w:name w:val="Table Grid"/>
    <w:basedOn w:val="17"/>
    <w:qFormat/>
    <w:uiPriority w:val="3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0">
    <w:name w:val="Strong"/>
    <w:qFormat/>
    <w:uiPriority w:val="22"/>
    <w:rPr>
      <w:b/>
      <w:bCs/>
    </w:rPr>
  </w:style>
  <w:style w:type="character" w:styleId="21">
    <w:name w:val="FollowedHyperlink"/>
    <w:unhideWhenUsed/>
    <w:qFormat/>
    <w:uiPriority w:val="99"/>
    <w:rPr>
      <w:color w:val="800080"/>
      <w:u w:val="single"/>
    </w:rPr>
  </w:style>
  <w:style w:type="character" w:styleId="22">
    <w:name w:val="Emphasis"/>
    <w:qFormat/>
    <w:uiPriority w:val="20"/>
    <w:rPr>
      <w:i/>
      <w:iCs/>
    </w:rPr>
  </w:style>
  <w:style w:type="character" w:styleId="23">
    <w:name w:val="Hyperlink"/>
    <w:basedOn w:val="1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4">
    <w:name w:val="页眉 字符"/>
    <w:basedOn w:val="19"/>
    <w:link w:val="12"/>
    <w:qFormat/>
    <w:uiPriority w:val="99"/>
    <w:rPr>
      <w:sz w:val="18"/>
      <w:szCs w:val="18"/>
    </w:rPr>
  </w:style>
  <w:style w:type="character" w:customStyle="1" w:styleId="25">
    <w:name w:val="页脚 字符"/>
    <w:basedOn w:val="19"/>
    <w:link w:val="11"/>
    <w:qFormat/>
    <w:uiPriority w:val="99"/>
    <w:rPr>
      <w:sz w:val="18"/>
      <w:szCs w:val="18"/>
    </w:rPr>
  </w:style>
  <w:style w:type="character" w:customStyle="1" w:styleId="26">
    <w:name w:val="批注框文本 字符"/>
    <w:basedOn w:val="19"/>
    <w:link w:val="10"/>
    <w:semiHidden/>
    <w:qFormat/>
    <w:uiPriority w:val="99"/>
    <w:rPr>
      <w:sz w:val="18"/>
      <w:szCs w:val="18"/>
    </w:rPr>
  </w:style>
  <w:style w:type="character" w:customStyle="1" w:styleId="27">
    <w:name w:val="apple-converted-space"/>
    <w:basedOn w:val="19"/>
    <w:qFormat/>
    <w:uiPriority w:val="0"/>
  </w:style>
  <w:style w:type="character" w:customStyle="1" w:styleId="28">
    <w:name w:val="标题 1 字符"/>
    <w:basedOn w:val="19"/>
    <w:link w:val="2"/>
    <w:qFormat/>
    <w:uiPriority w:val="9"/>
    <w:rPr>
      <w:rFonts w:ascii="Calibri" w:hAnsi="Calibri" w:eastAsia="宋体" w:cs="Times New Roman"/>
      <w:b/>
      <w:bCs/>
      <w:kern w:val="44"/>
      <w:sz w:val="36"/>
      <w:szCs w:val="44"/>
    </w:rPr>
  </w:style>
  <w:style w:type="character" w:customStyle="1" w:styleId="29">
    <w:name w:val="标题 字符"/>
    <w:basedOn w:val="19"/>
    <w:link w:val="16"/>
    <w:qFormat/>
    <w:uiPriority w:val="10"/>
    <w:rPr>
      <w:rFonts w:asciiTheme="majorHAnsi" w:hAnsiTheme="majorHAnsi" w:cstheme="majorBidi"/>
      <w:b/>
      <w:bCs/>
      <w:sz w:val="44"/>
      <w:szCs w:val="32"/>
    </w:rPr>
  </w:style>
  <w:style w:type="character" w:customStyle="1" w:styleId="30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1">
    <w:name w:val="标题3"/>
    <w:basedOn w:val="1"/>
    <w:link w:val="33"/>
    <w:qFormat/>
    <w:uiPriority w:val="0"/>
    <w:pPr>
      <w:spacing w:line="220" w:lineRule="atLeast"/>
      <w:ind w:left="1470" w:leftChars="100" w:right="100" w:rightChars="100"/>
      <w:jc w:val="left"/>
    </w:pPr>
    <w:rPr>
      <w:rFonts w:cs="微软雅黑" w:asciiTheme="minorHAnsi" w:hAnsiTheme="minorHAnsi" w:eastAsiaTheme="minorEastAsia"/>
      <w:b/>
      <w:kern w:val="0"/>
      <w:sz w:val="28"/>
      <w:szCs w:val="24"/>
    </w:rPr>
  </w:style>
  <w:style w:type="paragraph" w:customStyle="1" w:styleId="32">
    <w:name w:val="标题4"/>
    <w:basedOn w:val="1"/>
    <w:link w:val="34"/>
    <w:qFormat/>
    <w:uiPriority w:val="0"/>
    <w:pPr>
      <w:ind w:left="210" w:leftChars="100" w:right="100" w:rightChars="100"/>
      <w:jc w:val="left"/>
    </w:pPr>
    <w:rPr>
      <w:b/>
    </w:rPr>
  </w:style>
  <w:style w:type="character" w:customStyle="1" w:styleId="33">
    <w:name w:val="标题3 字符"/>
    <w:basedOn w:val="19"/>
    <w:link w:val="31"/>
    <w:qFormat/>
    <w:uiPriority w:val="0"/>
    <w:rPr>
      <w:rFonts w:cs="微软雅黑"/>
      <w:b/>
      <w:kern w:val="0"/>
      <w:sz w:val="28"/>
      <w:szCs w:val="24"/>
    </w:rPr>
  </w:style>
  <w:style w:type="character" w:customStyle="1" w:styleId="34">
    <w:name w:val="标题4 字符"/>
    <w:basedOn w:val="19"/>
    <w:link w:val="32"/>
    <w:qFormat/>
    <w:uiPriority w:val="0"/>
    <w:rPr>
      <w:rFonts w:ascii="Calibri" w:hAnsi="Calibri" w:eastAsia="宋体" w:cs="Times New Roman"/>
      <w:b/>
    </w:rPr>
  </w:style>
  <w:style w:type="character" w:customStyle="1" w:styleId="35">
    <w:name w:val="副标题 字符"/>
    <w:basedOn w:val="19"/>
    <w:link w:val="13"/>
    <w:qFormat/>
    <w:uiPriority w:val="11"/>
    <w:rPr>
      <w:bCs/>
      <w:kern w:val="28"/>
      <w:sz w:val="24"/>
      <w:szCs w:val="32"/>
    </w:rPr>
  </w:style>
  <w:style w:type="character" w:customStyle="1" w:styleId="36">
    <w:name w:val="标题 3 字符"/>
    <w:basedOn w:val="19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paragraph" w:styleId="37">
    <w:name w:val="List Paragraph"/>
    <w:basedOn w:val="1"/>
    <w:qFormat/>
    <w:uiPriority w:val="34"/>
    <w:pPr>
      <w:ind w:firstLine="420" w:firstLineChars="200"/>
    </w:pPr>
  </w:style>
  <w:style w:type="character" w:customStyle="1" w:styleId="38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9">
    <w:name w:val="t_tag"/>
    <w:qFormat/>
    <w:uiPriority w:val="0"/>
  </w:style>
  <w:style w:type="character" w:customStyle="1" w:styleId="40">
    <w:name w:val="文档结构图 字符"/>
    <w:link w:val="8"/>
    <w:qFormat/>
    <w:uiPriority w:val="99"/>
    <w:rPr>
      <w:rFonts w:ascii="宋体" w:hAnsi="Tahoma"/>
      <w:sz w:val="18"/>
      <w:szCs w:val="18"/>
    </w:rPr>
  </w:style>
  <w:style w:type="character" w:customStyle="1" w:styleId="41">
    <w:name w:val="sc-1"/>
    <w:qFormat/>
    <w:uiPriority w:val="0"/>
  </w:style>
  <w:style w:type="character" w:customStyle="1" w:styleId="42">
    <w:name w:val="st0"/>
    <w:qFormat/>
    <w:uiPriority w:val="0"/>
  </w:style>
  <w:style w:type="character" w:customStyle="1" w:styleId="43">
    <w:name w:val="HTML 预设格式 字符"/>
    <w:link w:val="14"/>
    <w:qFormat/>
    <w:uiPriority w:val="99"/>
    <w:rPr>
      <w:rFonts w:ascii="宋体" w:hAnsi="宋体"/>
      <w:sz w:val="24"/>
      <w:szCs w:val="24"/>
    </w:rPr>
  </w:style>
  <w:style w:type="character" w:customStyle="1" w:styleId="44">
    <w:name w:val="re2"/>
    <w:qFormat/>
    <w:uiPriority w:val="0"/>
  </w:style>
  <w:style w:type="character" w:customStyle="1" w:styleId="45">
    <w:name w:val="日期 字符"/>
    <w:link w:val="9"/>
    <w:qFormat/>
    <w:uiPriority w:val="99"/>
  </w:style>
  <w:style w:type="character" w:customStyle="1" w:styleId="46">
    <w:name w:val="sc3"/>
    <w:qFormat/>
    <w:uiPriority w:val="0"/>
  </w:style>
  <w:style w:type="character" w:customStyle="1" w:styleId="47">
    <w:name w:val="re1"/>
    <w:qFormat/>
    <w:uiPriority w:val="0"/>
  </w:style>
  <w:style w:type="character" w:customStyle="1" w:styleId="48">
    <w:name w:val="re0"/>
    <w:qFormat/>
    <w:uiPriority w:val="0"/>
  </w:style>
  <w:style w:type="character" w:customStyle="1" w:styleId="49">
    <w:name w:val="文档结构图 字符1"/>
    <w:basedOn w:val="19"/>
    <w:semiHidden/>
    <w:qFormat/>
    <w:uiPriority w:val="99"/>
    <w:rPr>
      <w:rFonts w:ascii="Microsoft YaHei UI" w:hAnsi="Calibri" w:eastAsia="Microsoft YaHei UI" w:cs="Times New Roman"/>
      <w:sz w:val="18"/>
      <w:szCs w:val="18"/>
    </w:rPr>
  </w:style>
  <w:style w:type="character" w:customStyle="1" w:styleId="50">
    <w:name w:val="日期 字符1"/>
    <w:basedOn w:val="19"/>
    <w:semiHidden/>
    <w:qFormat/>
    <w:uiPriority w:val="99"/>
    <w:rPr>
      <w:rFonts w:ascii="Calibri" w:hAnsi="Calibri" w:eastAsia="宋体" w:cs="Times New Roman"/>
    </w:rPr>
  </w:style>
  <w:style w:type="character" w:customStyle="1" w:styleId="51">
    <w:name w:val="HTML 预设格式 字符1"/>
    <w:basedOn w:val="19"/>
    <w:semiHidden/>
    <w:qFormat/>
    <w:uiPriority w:val="99"/>
    <w:rPr>
      <w:rFonts w:ascii="Courier New" w:hAnsi="Courier New" w:eastAsia="宋体" w:cs="Courier New"/>
      <w:sz w:val="20"/>
      <w:szCs w:val="20"/>
    </w:rPr>
  </w:style>
  <w:style w:type="character" w:customStyle="1" w:styleId="52">
    <w:name w:val="标题 5 字符"/>
    <w:basedOn w:val="19"/>
    <w:link w:val="6"/>
    <w:qFormat/>
    <w:uiPriority w:val="9"/>
    <w:rPr>
      <w:rFonts w:ascii="Calibri" w:hAnsi="Calibri" w:eastAsia="宋体" w:cs="Times New Roman"/>
      <w:b/>
      <w:bCs/>
      <w:sz w:val="28"/>
      <w:szCs w:val="28"/>
    </w:rPr>
  </w:style>
  <w:style w:type="character" w:customStyle="1" w:styleId="53">
    <w:name w:val="标题 6 字符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54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5" Type="http://schemas.openxmlformats.org/officeDocument/2006/relationships/fontTable" Target="fontTable.xml"/><Relationship Id="rId64" Type="http://schemas.openxmlformats.org/officeDocument/2006/relationships/customXml" Target="../customXml/item2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footer" Target="footer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3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44BBE5-7514-47E4-A50C-215C687F109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2405</Words>
  <Characters>13710</Characters>
  <Lines>114</Lines>
  <Paragraphs>32</Paragraphs>
  <TotalTime>198</TotalTime>
  <ScaleCrop>false</ScaleCrop>
  <LinksUpToDate>false</LinksUpToDate>
  <CharactersWithSpaces>16083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lzp</cp:lastModifiedBy>
  <cp:lastPrinted>2014-02-13T02:31:00Z</cp:lastPrinted>
  <dcterms:modified xsi:type="dcterms:W3CDTF">2019-06-28T13:45:16Z</dcterms:modified>
  <cp:revision>195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