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CB" w:rsidRPr="00E01AEA" w:rsidRDefault="00207F90" w:rsidP="00E01AEA">
      <w:pPr>
        <w:jc w:val="center"/>
        <w:rPr>
          <w:b/>
          <w:sz w:val="30"/>
          <w:szCs w:val="30"/>
        </w:rPr>
      </w:pPr>
      <w:r w:rsidRPr="00E01AEA">
        <w:rPr>
          <w:rFonts w:hint="eastAsia"/>
          <w:b/>
          <w:sz w:val="30"/>
          <w:szCs w:val="30"/>
        </w:rPr>
        <w:t>FastAPI</w:t>
      </w:r>
    </w:p>
    <w:p w:rsidR="00207F90" w:rsidRPr="007D75BE" w:rsidRDefault="00207F90"/>
    <w:p w:rsidR="00207F90" w:rsidRPr="00E01AEA" w:rsidRDefault="00207F90">
      <w:pPr>
        <w:rPr>
          <w:b/>
          <w:sz w:val="26"/>
          <w:szCs w:val="26"/>
        </w:rPr>
      </w:pPr>
      <w:r w:rsidRPr="00E01AEA">
        <w:rPr>
          <w:b/>
          <w:sz w:val="26"/>
          <w:szCs w:val="26"/>
        </w:rPr>
        <w:t>1. FastAPI</w:t>
      </w:r>
    </w:p>
    <w:p w:rsidR="00F73D28" w:rsidRPr="007D75BE" w:rsidRDefault="00F73D28" w:rsidP="00F73D28">
      <w:r w:rsidRPr="007D75BE">
        <w:t>-&gt; 비교적 최근에 등장한 Web Framework</w:t>
      </w:r>
    </w:p>
    <w:p w:rsidR="00F73D28" w:rsidRPr="007D75BE" w:rsidRDefault="00E52C52" w:rsidP="00F73D28">
      <w:r>
        <w:t>-&gt; Python 3.6</w:t>
      </w:r>
      <w:r w:rsidR="00F73D28" w:rsidRPr="007D75BE">
        <w:t>부터 지원</w:t>
      </w:r>
    </w:p>
    <w:p w:rsidR="00F73D28" w:rsidRPr="007D75BE" w:rsidRDefault="00F73D28" w:rsidP="00F73D28">
      <w:r w:rsidRPr="007D75BE">
        <w:t>-&gt; Type Annotation 방식</w:t>
      </w:r>
    </w:p>
    <w:p w:rsidR="00F73D28" w:rsidRPr="007D75BE" w:rsidRDefault="00F73D28" w:rsidP="00F73D28">
      <w:r w:rsidRPr="007D75BE">
        <w:t>-&gt; 풍부한 자유도</w:t>
      </w:r>
    </w:p>
    <w:p w:rsidR="00F73D28" w:rsidRPr="007D75BE" w:rsidRDefault="00F73D28" w:rsidP="00F73D28">
      <w:r w:rsidRPr="007D75BE">
        <w:t>-&gt; 자동 스웨거(Swagger) 지원</w:t>
      </w:r>
    </w:p>
    <w:p w:rsidR="00F73D28" w:rsidRPr="007D75BE" w:rsidRDefault="00F73D28" w:rsidP="00F73D28">
      <w:r w:rsidRPr="007D75BE">
        <w:t xml:space="preserve">    =&gt; 포스트맨을 안써도 볼 수 있다.</w:t>
      </w:r>
    </w:p>
    <w:p w:rsidR="00207F90" w:rsidRPr="007D75BE" w:rsidRDefault="00F73D28" w:rsidP="00F73D28">
      <w:r w:rsidRPr="007D75BE">
        <w:t>-&gt; 큰 커뮤니티가 있지만 아직은 작은 생태계이다.</w:t>
      </w:r>
    </w:p>
    <w:p w:rsidR="00F73D28" w:rsidRPr="007D75BE" w:rsidRDefault="00F73D28" w:rsidP="00F73D28"/>
    <w:p w:rsidR="00F73D28" w:rsidRPr="00E01AEA" w:rsidRDefault="00F73D28" w:rsidP="00F73D28">
      <w:pPr>
        <w:rPr>
          <w:b/>
          <w:sz w:val="26"/>
          <w:szCs w:val="26"/>
        </w:rPr>
      </w:pPr>
      <w:r w:rsidRPr="00E01AEA">
        <w:rPr>
          <w:b/>
          <w:sz w:val="26"/>
          <w:szCs w:val="26"/>
        </w:rPr>
        <w:t>2. Uvicorn</w:t>
      </w:r>
    </w:p>
    <w:p w:rsidR="00F73D28" w:rsidRPr="007D75BE" w:rsidRDefault="00F73D28" w:rsidP="00F73D28">
      <w:r w:rsidRPr="007D75BE">
        <w:t>-&gt; AS</w:t>
      </w:r>
      <w:r w:rsidR="00E52C52">
        <w:t xml:space="preserve">GI(Asynchronous Server Gateway </w:t>
      </w:r>
      <w:r w:rsidR="00E52C52">
        <w:rPr>
          <w:rFonts w:hint="eastAsia"/>
        </w:rPr>
        <w:t>I</w:t>
      </w:r>
      <w:r w:rsidRPr="007D75BE">
        <w:t>nterface)서버</w:t>
      </w:r>
    </w:p>
    <w:p w:rsidR="00F73D28" w:rsidRPr="007D75BE" w:rsidRDefault="00F73D28" w:rsidP="00F73D28">
      <w:r w:rsidRPr="007D75BE">
        <w:t xml:space="preserve">-&gt; </w:t>
      </w:r>
      <w:r w:rsidRPr="00E52C52">
        <w:rPr>
          <w:color w:val="FF0000"/>
        </w:rPr>
        <w:t>비동기 처리</w:t>
      </w:r>
    </w:p>
    <w:p w:rsidR="00F73D28" w:rsidRPr="007D75BE" w:rsidRDefault="00F73D28" w:rsidP="00F73D28">
      <w:r w:rsidRPr="007D75BE">
        <w:t>-&gt; 멀티스레드 방식보다 더욱 빠른 속도를 보장</w:t>
      </w:r>
    </w:p>
    <w:p w:rsidR="00F73D28" w:rsidRPr="007D75BE" w:rsidRDefault="00F73D28" w:rsidP="00F73D28">
      <w:r w:rsidRPr="007D75BE">
        <w:t>-&gt; Swagger와 같은 API 문서 자동화 기능을 제공</w:t>
      </w:r>
    </w:p>
    <w:p w:rsidR="00F73D28" w:rsidRPr="007D75BE" w:rsidRDefault="00F73D28" w:rsidP="00F73D28">
      <w:r w:rsidRPr="007D75BE">
        <w:t>-&gt; APi 개발 시 생산성을 높일 수 있다.</w:t>
      </w:r>
    </w:p>
    <w:p w:rsidR="00F73D28" w:rsidRPr="007D75BE" w:rsidRDefault="00F73D28" w:rsidP="00F73D28">
      <w:r w:rsidRPr="007D75BE">
        <w:t xml:space="preserve">-&gt; </w:t>
      </w:r>
      <w:r w:rsidRPr="007D75BE">
        <w:rPr>
          <w:rFonts w:hint="eastAsia"/>
        </w:rPr>
        <w:t>실행 방법</w:t>
      </w:r>
    </w:p>
    <w:p w:rsidR="00F73D28" w:rsidRPr="007D75BE" w:rsidRDefault="00F73D28" w:rsidP="00F73D28">
      <w:r w:rsidRPr="007D75BE">
        <w:tab/>
        <w:t>=&gt; uvicorn (파일명):app --reload</w:t>
      </w:r>
    </w:p>
    <w:p w:rsidR="00F73D28" w:rsidRPr="007D75BE" w:rsidRDefault="00F73D28" w:rsidP="00F73D28"/>
    <w:p w:rsidR="00F73D28" w:rsidRPr="007D75BE" w:rsidRDefault="00F73D28" w:rsidP="00F73D28"/>
    <w:p w:rsidR="00F73D28" w:rsidRPr="007D75BE" w:rsidRDefault="00F73D28" w:rsidP="00F73D28"/>
    <w:p w:rsidR="00F73D28" w:rsidRPr="007D75BE" w:rsidRDefault="00F73D28" w:rsidP="00F73D28"/>
    <w:p w:rsidR="00F73D28" w:rsidRPr="007D75BE" w:rsidRDefault="00F73D28" w:rsidP="00F73D28"/>
    <w:p w:rsidR="00F73D28" w:rsidRPr="007D75BE" w:rsidRDefault="00F73D28" w:rsidP="00F73D28"/>
    <w:p w:rsidR="00F73D28" w:rsidRPr="00E01AEA" w:rsidRDefault="00F73D28" w:rsidP="00F73D28">
      <w:pPr>
        <w:rPr>
          <w:b/>
          <w:sz w:val="26"/>
          <w:szCs w:val="26"/>
        </w:rPr>
      </w:pPr>
      <w:r w:rsidRPr="00E01AEA">
        <w:rPr>
          <w:rFonts w:hint="eastAsia"/>
          <w:b/>
          <w:sz w:val="26"/>
          <w:szCs w:val="26"/>
        </w:rPr>
        <w:lastRenderedPageBreak/>
        <w:t xml:space="preserve">3. </w:t>
      </w:r>
      <w:r w:rsidRPr="00E01AEA">
        <w:rPr>
          <w:b/>
          <w:sz w:val="26"/>
          <w:szCs w:val="26"/>
        </w:rPr>
        <w:t>Flask vs FastAPI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7D75BE" w:rsidRPr="007D75BE" w:rsidTr="00F73D28">
        <w:tc>
          <w:tcPr>
            <w:tcW w:w="2689" w:type="dxa"/>
          </w:tcPr>
          <w:p w:rsidR="00F73D28" w:rsidRPr="007D75BE" w:rsidRDefault="00F73D28" w:rsidP="00F73D28"/>
        </w:tc>
        <w:tc>
          <w:tcPr>
            <w:tcW w:w="3321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Flask</w:t>
            </w:r>
          </w:p>
        </w:tc>
        <w:tc>
          <w:tcPr>
            <w:tcW w:w="3006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FastAPI</w:t>
            </w:r>
          </w:p>
        </w:tc>
      </w:tr>
      <w:tr w:rsidR="007D75BE" w:rsidRPr="007D75BE" w:rsidTr="00F73D28">
        <w:tc>
          <w:tcPr>
            <w:tcW w:w="2689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성능</w:t>
            </w:r>
          </w:p>
        </w:tc>
        <w:tc>
          <w:tcPr>
            <w:tcW w:w="3321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가벼우면서도 빠르다</w:t>
            </w:r>
          </w:p>
        </w:tc>
        <w:tc>
          <w:tcPr>
            <w:tcW w:w="3006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높은 부하 상황에서 더 효율적으로 작동한다.</w:t>
            </w:r>
          </w:p>
        </w:tc>
      </w:tr>
      <w:tr w:rsidR="007D75BE" w:rsidRPr="007D75BE" w:rsidTr="00F73D28">
        <w:tc>
          <w:tcPr>
            <w:tcW w:w="2689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타입 힌트 및 자동 문서화</w:t>
            </w:r>
          </w:p>
        </w:tc>
        <w:tc>
          <w:tcPr>
            <w:tcW w:w="3321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 xml:space="preserve">-&gt; 타입 힌트 지원 </w:t>
            </w:r>
            <w:r w:rsidRPr="007D75BE">
              <w:t>X</w:t>
            </w:r>
          </w:p>
          <w:p w:rsidR="00F73D28" w:rsidRPr="007D75BE" w:rsidRDefault="00F73D28" w:rsidP="00F73D28">
            <w:r w:rsidRPr="007D75BE">
              <w:t>-&gt; API 문서화를 위해 별도의 라이브러리나 주석 기반의 문서화가 필요</w:t>
            </w:r>
          </w:p>
        </w:tc>
        <w:tc>
          <w:tcPr>
            <w:tcW w:w="3006" w:type="dxa"/>
          </w:tcPr>
          <w:p w:rsidR="00F73D28" w:rsidRPr="007D75BE" w:rsidRDefault="00F73D28" w:rsidP="00F73D28">
            <w:r w:rsidRPr="007D75BE">
              <w:t>-&gt; Python 3.6+의 타입 힌트를 지원</w:t>
            </w:r>
          </w:p>
          <w:p w:rsidR="00F73D28" w:rsidRPr="007D75BE" w:rsidRDefault="00F73D28" w:rsidP="00F73D28">
            <w:r w:rsidRPr="007D75BE">
              <w:t xml:space="preserve">-&gt; </w:t>
            </w:r>
            <w:r w:rsidRPr="007D75BE">
              <w:rPr>
                <w:rFonts w:hint="eastAsia"/>
              </w:rPr>
              <w:t>자동으로</w:t>
            </w:r>
            <w:r w:rsidRPr="007D75BE">
              <w:t xml:space="preserve"> API 문서화를 생성하는 기능을 제공</w:t>
            </w:r>
          </w:p>
          <w:p w:rsidR="00F73D28" w:rsidRPr="007D75BE" w:rsidRDefault="00F73D28" w:rsidP="00F73D28">
            <w:r w:rsidRPr="007D75BE">
              <w:rPr>
                <w:rFonts w:hint="eastAsia"/>
              </w:rPr>
              <w:t>-&gt; Swagger</w:t>
            </w:r>
            <w:r w:rsidRPr="007D75BE">
              <w:t xml:space="preserve"> </w:t>
            </w:r>
            <w:r w:rsidRPr="007D75BE">
              <w:rPr>
                <w:rFonts w:hint="eastAsia"/>
              </w:rPr>
              <w:t xml:space="preserve">같은 것들을 이용하여 간단하게 </w:t>
            </w:r>
            <w:r w:rsidRPr="007D75BE">
              <w:t xml:space="preserve">API </w:t>
            </w:r>
            <w:r w:rsidRPr="007D75BE">
              <w:rPr>
                <w:rFonts w:hint="eastAsia"/>
              </w:rPr>
              <w:t>문서를 생성할 수 있다.</w:t>
            </w:r>
          </w:p>
        </w:tc>
      </w:tr>
      <w:tr w:rsidR="007D75BE" w:rsidRPr="007D75BE" w:rsidTr="00F73D28">
        <w:tc>
          <w:tcPr>
            <w:tcW w:w="2689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비동기 지원</w:t>
            </w:r>
          </w:p>
        </w:tc>
        <w:tc>
          <w:tcPr>
            <w:tcW w:w="3321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 xml:space="preserve">-&gt; 기본적으로 지원 </w:t>
            </w:r>
            <w:r w:rsidRPr="007D75BE">
              <w:t>X</w:t>
            </w:r>
          </w:p>
          <w:p w:rsidR="00F73D28" w:rsidRPr="007D75BE" w:rsidRDefault="00F73D28" w:rsidP="00F73D28">
            <w:r w:rsidRPr="007D75BE">
              <w:rPr>
                <w:rFonts w:hint="eastAsia"/>
              </w:rPr>
              <w:t xml:space="preserve">-&gt; </w:t>
            </w:r>
            <w:r w:rsidRPr="007D75BE">
              <w:t>Gevent 또는 asyncio와 같은 외부 라이브러리를 사용하여 비동기 처리를 구현</w:t>
            </w:r>
            <w:r w:rsidRPr="007D75BE">
              <w:rPr>
                <w:rFonts w:hint="eastAsia"/>
              </w:rPr>
              <w:t>할 수는 있다.</w:t>
            </w:r>
          </w:p>
        </w:tc>
        <w:tc>
          <w:tcPr>
            <w:tcW w:w="3006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 xml:space="preserve">-&gt; </w:t>
            </w:r>
            <w:r w:rsidRPr="00E52C52">
              <w:rPr>
                <w:rFonts w:hint="eastAsia"/>
                <w:color w:val="ED7D31" w:themeColor="accent2"/>
              </w:rPr>
              <w:t>비동기</w:t>
            </w:r>
            <w:r w:rsidRPr="00E52C52">
              <w:rPr>
                <w:color w:val="ED7D31" w:themeColor="accent2"/>
              </w:rPr>
              <w:t xml:space="preserve"> 지원이 내장</w:t>
            </w:r>
            <w:r w:rsidRPr="007D75BE">
              <w:t>되어 있</w:t>
            </w:r>
            <w:r w:rsidRPr="007D75BE">
              <w:rPr>
                <w:rFonts w:hint="eastAsia"/>
              </w:rPr>
              <w:t>다.</w:t>
            </w:r>
          </w:p>
          <w:p w:rsidR="00F73D28" w:rsidRPr="007D75BE" w:rsidRDefault="00F73D28" w:rsidP="00F73D28">
            <w:r w:rsidRPr="007D75BE">
              <w:t xml:space="preserve">-&gt; </w:t>
            </w:r>
            <w:r w:rsidRPr="00E52C52">
              <w:rPr>
                <w:color w:val="ED7D31" w:themeColor="accent2"/>
              </w:rPr>
              <w:t>async/await</w:t>
            </w:r>
            <w:r w:rsidRPr="007D75BE">
              <w:t>를 사용하여 비동기 코드를 작성</w:t>
            </w:r>
            <w:r w:rsidRPr="007D75BE">
              <w:rPr>
                <w:rFonts w:hint="eastAsia"/>
              </w:rPr>
              <w:t>가능하다.</w:t>
            </w:r>
          </w:p>
        </w:tc>
      </w:tr>
      <w:tr w:rsidR="007D75BE" w:rsidRPr="007D75BE" w:rsidTr="00F73D28">
        <w:tc>
          <w:tcPr>
            <w:tcW w:w="2689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코드의 간결성</w:t>
            </w:r>
          </w:p>
        </w:tc>
        <w:tc>
          <w:tcPr>
            <w:tcW w:w="3321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-&gt; 매우</w:t>
            </w:r>
            <w:r w:rsidRPr="007D75BE">
              <w:t xml:space="preserve"> 간단하고 직관적인 API를 제공하여 초보자에게 적합</w:t>
            </w:r>
          </w:p>
          <w:p w:rsidR="00F73D28" w:rsidRPr="007D75BE" w:rsidRDefault="00F73D28" w:rsidP="00F73D28">
            <w:r w:rsidRPr="007D75BE">
              <w:rPr>
                <w:rFonts w:hint="eastAsia"/>
              </w:rPr>
              <w:t>-&gt; 큰 규모의 애플리케이션에는 복잡성이 발생할 수 있다.</w:t>
            </w:r>
          </w:p>
        </w:tc>
        <w:tc>
          <w:tcPr>
            <w:tcW w:w="3006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-&gt; 타입</w:t>
            </w:r>
            <w:r w:rsidRPr="007D75BE">
              <w:t xml:space="preserve"> 힌트와 자동 문서화를 사용할 수 있</w:t>
            </w:r>
            <w:r w:rsidRPr="007D75BE">
              <w:rPr>
                <w:rFonts w:hint="eastAsia"/>
              </w:rPr>
              <w:t>다.</w:t>
            </w:r>
          </w:p>
          <w:p w:rsidR="00F73D28" w:rsidRPr="007D75BE" w:rsidRDefault="00F73D28" w:rsidP="00F73D28">
            <w:r w:rsidRPr="007D75BE">
              <w:t xml:space="preserve">-&gt; </w:t>
            </w:r>
            <w:r w:rsidRPr="007D75BE">
              <w:rPr>
                <w:rFonts w:hint="eastAsia"/>
              </w:rPr>
              <w:t>이로 인해 큰 규모의 애플리케이션을</w:t>
            </w:r>
            <w:r w:rsidRPr="007D75BE">
              <w:t xml:space="preserve"> 더 쉽게 유지</w:t>
            </w:r>
            <w:r w:rsidRPr="007D75BE">
              <w:rPr>
                <w:rFonts w:hint="eastAsia"/>
              </w:rPr>
              <w:t xml:space="preserve"> 및 </w:t>
            </w:r>
            <w:r w:rsidRPr="007D75BE">
              <w:t>보수할 수 있</w:t>
            </w:r>
            <w:r w:rsidRPr="007D75BE">
              <w:rPr>
                <w:rFonts w:hint="eastAsia"/>
              </w:rPr>
              <w:t>다.</w:t>
            </w:r>
          </w:p>
        </w:tc>
      </w:tr>
      <w:tr w:rsidR="007D75BE" w:rsidRPr="007D75BE" w:rsidTr="00F73D28">
        <w:tc>
          <w:tcPr>
            <w:tcW w:w="2689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생산성</w:t>
            </w:r>
          </w:p>
        </w:tc>
        <w:tc>
          <w:tcPr>
            <w:tcW w:w="3321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-&gt; 매우</w:t>
            </w:r>
            <w:r w:rsidRPr="007D75BE">
              <w:t xml:space="preserve"> 유연하며, 초기 단계부터 빠르게 시작할 수 있도록 도와</w:t>
            </w:r>
            <w:r w:rsidRPr="007D75BE">
              <w:rPr>
                <w:rFonts w:hint="eastAsia"/>
              </w:rPr>
              <w:t>준다.</w:t>
            </w:r>
          </w:p>
        </w:tc>
        <w:tc>
          <w:tcPr>
            <w:tcW w:w="3006" w:type="dxa"/>
          </w:tcPr>
          <w:p w:rsidR="00F73D28" w:rsidRPr="007D75BE" w:rsidRDefault="00F73D28" w:rsidP="00F73D28">
            <w:r w:rsidRPr="007D75BE">
              <w:rPr>
                <w:rFonts w:hint="eastAsia"/>
              </w:rPr>
              <w:t>-&gt; 코드</w:t>
            </w:r>
            <w:r w:rsidRPr="007D75BE">
              <w:t xml:space="preserve"> 자동 완성과 타입 힌트를 사용하여 개발 생산성을 높여</w:t>
            </w:r>
            <w:r w:rsidRPr="007D75BE">
              <w:rPr>
                <w:rFonts w:hint="eastAsia"/>
              </w:rPr>
              <w:t>준다.</w:t>
            </w:r>
          </w:p>
        </w:tc>
      </w:tr>
    </w:tbl>
    <w:p w:rsidR="00F73D28" w:rsidRPr="007D75BE" w:rsidRDefault="00F73D28" w:rsidP="00F73D28">
      <w:r w:rsidRPr="007D75BE">
        <w:rPr>
          <w:rFonts w:hint="eastAsia"/>
        </w:rPr>
        <w:t xml:space="preserve">Table1. </w:t>
      </w:r>
      <w:r w:rsidRPr="007D75BE">
        <w:t>Flask vs FastAPI</w:t>
      </w:r>
    </w:p>
    <w:p w:rsidR="00F73D28" w:rsidRPr="007D75BE" w:rsidRDefault="00F73D28" w:rsidP="00F73D28"/>
    <w:p w:rsidR="00F73D28" w:rsidRPr="00E01AEA" w:rsidRDefault="00F73D28" w:rsidP="00F73D28">
      <w:pPr>
        <w:rPr>
          <w:b/>
          <w:sz w:val="26"/>
          <w:szCs w:val="26"/>
        </w:rPr>
      </w:pPr>
      <w:r w:rsidRPr="00E01AEA">
        <w:rPr>
          <w:b/>
          <w:sz w:val="26"/>
          <w:szCs w:val="26"/>
        </w:rPr>
        <w:t xml:space="preserve">4. </w:t>
      </w:r>
      <w:r w:rsidRPr="00E01AEA">
        <w:rPr>
          <w:rFonts w:hint="eastAsia"/>
          <w:b/>
          <w:sz w:val="26"/>
          <w:szCs w:val="26"/>
        </w:rPr>
        <w:t>실전편</w:t>
      </w:r>
    </w:p>
    <w:p w:rsidR="00F73D28" w:rsidRPr="00E01AEA" w:rsidRDefault="00F73D28" w:rsidP="00F73D28">
      <w:pPr>
        <w:rPr>
          <w:b/>
          <w:sz w:val="22"/>
        </w:rPr>
      </w:pPr>
      <w:r w:rsidRPr="00E01AEA">
        <w:rPr>
          <w:rFonts w:hint="eastAsia"/>
          <w:b/>
          <w:sz w:val="22"/>
        </w:rPr>
        <w:t xml:space="preserve">4-1. module </w:t>
      </w:r>
      <w:r w:rsidRPr="00E01AEA">
        <w:rPr>
          <w:b/>
          <w:sz w:val="22"/>
        </w:rPr>
        <w:t>import</w:t>
      </w:r>
    </w:p>
    <w:p w:rsidR="00F73D28" w:rsidRPr="007D75BE" w:rsidRDefault="00F73D28" w:rsidP="00F73D28">
      <w:r w:rsidRPr="007D75BE">
        <w:rPr>
          <w:noProof/>
        </w:rPr>
        <w:drawing>
          <wp:inline distT="0" distB="0" distL="0" distR="0" wp14:anchorId="599E13E4" wp14:editId="206DFD47">
            <wp:extent cx="2428875" cy="895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8" w:rsidRPr="007D75BE" w:rsidRDefault="00F73D28" w:rsidP="00F73D28">
      <w:r w:rsidRPr="007D75BE">
        <w:rPr>
          <w:rFonts w:hint="eastAsia"/>
        </w:rPr>
        <w:t xml:space="preserve">Figure 1. module </w:t>
      </w:r>
      <w:r w:rsidRPr="007D75BE">
        <w:t>import</w:t>
      </w:r>
    </w:p>
    <w:p w:rsidR="00F73D28" w:rsidRPr="007D75BE" w:rsidRDefault="00F73D28" w:rsidP="00F73D28"/>
    <w:p w:rsidR="00F73D28" w:rsidRPr="007D75BE" w:rsidRDefault="00F73D28" w:rsidP="00F73D28"/>
    <w:p w:rsidR="0043562C" w:rsidRPr="00E01AEA" w:rsidRDefault="0043562C" w:rsidP="00F73D28">
      <w:pPr>
        <w:rPr>
          <w:b/>
          <w:sz w:val="22"/>
        </w:rPr>
      </w:pPr>
      <w:r w:rsidRPr="00E01AEA">
        <w:rPr>
          <w:rFonts w:hint="eastAsia"/>
          <w:b/>
          <w:sz w:val="22"/>
        </w:rPr>
        <w:lastRenderedPageBreak/>
        <w:t>4-2. FastAPI 객체 생성</w:t>
      </w:r>
    </w:p>
    <w:p w:rsidR="0043562C" w:rsidRPr="007D75BE" w:rsidRDefault="0043562C" w:rsidP="00F73D28">
      <w:r w:rsidRPr="007D75BE">
        <w:rPr>
          <w:noProof/>
        </w:rPr>
        <w:drawing>
          <wp:inline distT="0" distB="0" distL="0" distR="0" wp14:anchorId="369A5267" wp14:editId="59580971">
            <wp:extent cx="1295400" cy="323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2C" w:rsidRPr="007D75BE" w:rsidRDefault="0043562C" w:rsidP="00F73D28">
      <w:r w:rsidRPr="007D75BE">
        <w:rPr>
          <w:rFonts w:hint="eastAsia"/>
        </w:rPr>
        <w:t>Figure 2. FastAPI 객체 생성</w:t>
      </w:r>
    </w:p>
    <w:p w:rsidR="0043562C" w:rsidRPr="007D75BE" w:rsidRDefault="0043562C" w:rsidP="00F73D28"/>
    <w:p w:rsidR="00F73D28" w:rsidRPr="00E01AEA" w:rsidRDefault="00F73D28" w:rsidP="00F73D28">
      <w:pPr>
        <w:rPr>
          <w:b/>
          <w:sz w:val="22"/>
        </w:rPr>
      </w:pPr>
      <w:r w:rsidRPr="00E01AEA">
        <w:rPr>
          <w:b/>
          <w:sz w:val="22"/>
        </w:rPr>
        <w:t>4</w:t>
      </w:r>
      <w:r w:rsidR="0043562C" w:rsidRPr="00E01AEA">
        <w:rPr>
          <w:b/>
          <w:sz w:val="22"/>
        </w:rPr>
        <w:t>-3</w:t>
      </w:r>
      <w:r w:rsidRPr="00E01AEA">
        <w:rPr>
          <w:b/>
          <w:sz w:val="22"/>
        </w:rPr>
        <w:t>. FastAPI</w:t>
      </w:r>
      <w:r w:rsidRPr="00E01AEA">
        <w:rPr>
          <w:rFonts w:hint="eastAsia"/>
          <w:b/>
          <w:sz w:val="22"/>
        </w:rPr>
        <w:t xml:space="preserve">를 이용한 </w:t>
      </w:r>
      <w:r w:rsidRPr="00E01AEA">
        <w:rPr>
          <w:b/>
          <w:sz w:val="22"/>
        </w:rPr>
        <w:t>GET</w:t>
      </w:r>
    </w:p>
    <w:p w:rsidR="00F73D28" w:rsidRPr="007D75BE" w:rsidRDefault="00F73D28" w:rsidP="00F73D28">
      <w:r w:rsidRPr="007D75BE">
        <w:rPr>
          <w:noProof/>
        </w:rPr>
        <w:drawing>
          <wp:inline distT="0" distB="0" distL="0" distR="0" wp14:anchorId="216F0D98" wp14:editId="3C693605">
            <wp:extent cx="2895600" cy="1771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8" w:rsidRPr="007D75BE" w:rsidRDefault="0043562C" w:rsidP="00F73D28">
      <w:r w:rsidRPr="007D75BE">
        <w:rPr>
          <w:rFonts w:hint="eastAsia"/>
        </w:rPr>
        <w:t>Figure 3</w:t>
      </w:r>
      <w:r w:rsidR="00F73D28" w:rsidRPr="007D75BE">
        <w:rPr>
          <w:rFonts w:hint="eastAsia"/>
        </w:rPr>
        <w:t xml:space="preserve">. FastAPI를 이용한 </w:t>
      </w:r>
      <w:r w:rsidR="00F73D28" w:rsidRPr="007D75BE">
        <w:t>GET</w:t>
      </w:r>
    </w:p>
    <w:p w:rsidR="00F73D28" w:rsidRPr="007D75BE" w:rsidRDefault="0043562C" w:rsidP="00F73D28">
      <w:r w:rsidRPr="007D75BE">
        <w:rPr>
          <w:noProof/>
        </w:rPr>
        <w:drawing>
          <wp:inline distT="0" distB="0" distL="0" distR="0" wp14:anchorId="2B4A2154" wp14:editId="55ED603E">
            <wp:extent cx="4991100" cy="885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2C" w:rsidRPr="007D75BE" w:rsidRDefault="0043562C" w:rsidP="00F73D28">
      <w:r w:rsidRPr="007D75BE">
        <w:rPr>
          <w:rFonts w:hint="eastAsia"/>
        </w:rPr>
        <w:t>Figure 4. uvicorn을 이용해서 실행</w:t>
      </w:r>
    </w:p>
    <w:p w:rsidR="0043562C" w:rsidRPr="007D75BE" w:rsidRDefault="0043562C" w:rsidP="00F73D28">
      <w:r w:rsidRPr="007D75BE">
        <w:rPr>
          <w:rFonts w:hint="eastAsia"/>
        </w:rPr>
        <w:t>-</w:t>
      </w:r>
      <w:r w:rsidRPr="007D75BE">
        <w:t xml:space="preserve">&gt; </w:t>
      </w:r>
      <w:r w:rsidRPr="00E52C52">
        <w:rPr>
          <w:rFonts w:hint="eastAsia"/>
          <w:color w:val="92D050"/>
        </w:rPr>
        <w:t xml:space="preserve">FastAPI </w:t>
      </w:r>
      <w:r w:rsidRPr="007D75BE">
        <w:rPr>
          <w:rFonts w:hint="eastAsia"/>
        </w:rPr>
        <w:t xml:space="preserve">객체를 </w:t>
      </w:r>
      <w:r w:rsidR="00E52C52">
        <w:rPr>
          <w:rFonts w:hint="eastAsia"/>
        </w:rPr>
        <w:t>생성한 다음</w:t>
      </w:r>
      <w:r w:rsidRPr="007D75BE">
        <w:rPr>
          <w:rFonts w:hint="eastAsia"/>
        </w:rPr>
        <w:t xml:space="preserve"> </w:t>
      </w:r>
      <w:r w:rsidRPr="00E52C52">
        <w:rPr>
          <w:color w:val="92D050"/>
        </w:rPr>
        <w:t>router</w:t>
      </w:r>
      <w:r w:rsidRPr="007D75BE">
        <w:rPr>
          <w:rFonts w:hint="eastAsia"/>
        </w:rPr>
        <w:t xml:space="preserve">를 생성했다면 </w:t>
      </w:r>
      <w:r w:rsidRPr="007D75BE">
        <w:t>Flask</w:t>
      </w:r>
      <w:r w:rsidRPr="007D75BE">
        <w:rPr>
          <w:rFonts w:hint="eastAsia"/>
        </w:rPr>
        <w:t xml:space="preserve">가 아닌 </w:t>
      </w:r>
      <w:r w:rsidRPr="00E52C52">
        <w:rPr>
          <w:color w:val="92D050"/>
        </w:rPr>
        <w:t>uvicorn</w:t>
      </w:r>
      <w:r w:rsidRPr="007D75BE">
        <w:rPr>
          <w:rFonts w:hint="eastAsia"/>
        </w:rPr>
        <w:t>을 이용해서 실행해야 한다.</w:t>
      </w:r>
    </w:p>
    <w:p w:rsidR="0043562C" w:rsidRPr="007D75BE" w:rsidRDefault="0043562C" w:rsidP="00F73D28"/>
    <w:p w:rsidR="0043562C" w:rsidRPr="00E01AEA" w:rsidRDefault="0043562C" w:rsidP="00F73D28">
      <w:pPr>
        <w:rPr>
          <w:b/>
        </w:rPr>
      </w:pPr>
      <w:r w:rsidRPr="00E01AEA">
        <w:rPr>
          <w:rFonts w:hint="eastAsia"/>
          <w:b/>
        </w:rPr>
        <w:t xml:space="preserve">1&gt; 첫번째 </w:t>
      </w:r>
      <w:r w:rsidRPr="00E01AEA">
        <w:rPr>
          <w:b/>
        </w:rPr>
        <w:t>router</w:t>
      </w:r>
      <w:r w:rsidRPr="00E01AEA">
        <w:rPr>
          <w:rFonts w:hint="eastAsia"/>
          <w:b/>
        </w:rPr>
        <w:t xml:space="preserve">의 </w:t>
      </w:r>
      <w:r w:rsidRPr="00E01AEA">
        <w:rPr>
          <w:b/>
        </w:rPr>
        <w:t xml:space="preserve">get </w:t>
      </w:r>
      <w:r w:rsidRPr="00E01AEA">
        <w:rPr>
          <w:rFonts w:hint="eastAsia"/>
          <w:b/>
        </w:rPr>
        <w:t>실행(</w:t>
      </w:r>
      <w:r w:rsidRPr="00E01AEA">
        <w:rPr>
          <w:b/>
        </w:rPr>
        <w:t>“</w:t>
      </w:r>
      <w:r w:rsidRPr="00E01AEA">
        <w:rPr>
          <w:rFonts w:hint="eastAsia"/>
          <w:b/>
        </w:rPr>
        <w:t>/</w:t>
      </w:r>
      <w:r w:rsidRPr="00E01AEA">
        <w:rPr>
          <w:b/>
        </w:rPr>
        <w:t>”</w:t>
      </w:r>
      <w:r w:rsidRPr="00E01AEA">
        <w:rPr>
          <w:rFonts w:hint="eastAsia"/>
          <w:b/>
        </w:rPr>
        <w:t>)</w:t>
      </w:r>
    </w:p>
    <w:p w:rsidR="0043562C" w:rsidRPr="007D75BE" w:rsidRDefault="0043562C" w:rsidP="00F73D28">
      <w:r w:rsidRPr="007D75BE">
        <w:rPr>
          <w:noProof/>
        </w:rPr>
        <w:drawing>
          <wp:inline distT="0" distB="0" distL="0" distR="0" wp14:anchorId="0E92045E" wp14:editId="12BE3576">
            <wp:extent cx="2771775" cy="1085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2C" w:rsidRPr="007D75BE" w:rsidRDefault="0043562C" w:rsidP="00F73D28">
      <w:r w:rsidRPr="007D75BE">
        <w:rPr>
          <w:rFonts w:hint="eastAsia"/>
        </w:rPr>
        <w:t xml:space="preserve">Figure 5. 첫번째 </w:t>
      </w:r>
      <w:r w:rsidRPr="007D75BE">
        <w:t xml:space="preserve">get </w:t>
      </w:r>
      <w:r w:rsidRPr="007D75BE">
        <w:rPr>
          <w:rFonts w:hint="eastAsia"/>
        </w:rPr>
        <w:t>실행 결과</w:t>
      </w:r>
    </w:p>
    <w:p w:rsidR="0043562C" w:rsidRPr="007D75BE" w:rsidRDefault="0043562C" w:rsidP="00F73D28"/>
    <w:p w:rsidR="0043562C" w:rsidRPr="00E01AEA" w:rsidRDefault="0043562C" w:rsidP="00F73D28">
      <w:pPr>
        <w:rPr>
          <w:b/>
        </w:rPr>
      </w:pPr>
      <w:r w:rsidRPr="00E01AEA">
        <w:rPr>
          <w:rFonts w:hint="eastAsia"/>
          <w:b/>
        </w:rPr>
        <w:lastRenderedPageBreak/>
        <w:t xml:space="preserve">2&gt; 두번째 </w:t>
      </w:r>
      <w:r w:rsidRPr="00E01AEA">
        <w:rPr>
          <w:b/>
        </w:rPr>
        <w:t>router</w:t>
      </w:r>
      <w:r w:rsidRPr="00E01AEA">
        <w:rPr>
          <w:rFonts w:hint="eastAsia"/>
          <w:b/>
        </w:rPr>
        <w:t xml:space="preserve">의 </w:t>
      </w:r>
      <w:r w:rsidRPr="00E01AEA">
        <w:rPr>
          <w:b/>
        </w:rPr>
        <w:t xml:space="preserve">get </w:t>
      </w:r>
      <w:r w:rsidRPr="00E01AEA">
        <w:rPr>
          <w:rFonts w:hint="eastAsia"/>
          <w:b/>
        </w:rPr>
        <w:t>실행(</w:t>
      </w:r>
      <w:r w:rsidRPr="00E01AEA">
        <w:rPr>
          <w:b/>
        </w:rPr>
        <w:t>“/math/sum”)</w:t>
      </w:r>
    </w:p>
    <w:p w:rsidR="0043562C" w:rsidRPr="007D75BE" w:rsidRDefault="0043562C" w:rsidP="00F73D28">
      <w:r w:rsidRPr="007D75BE">
        <w:rPr>
          <w:noProof/>
        </w:rPr>
        <w:drawing>
          <wp:inline distT="0" distB="0" distL="0" distR="0" wp14:anchorId="2615A2E5" wp14:editId="2716F96B">
            <wp:extent cx="3305175" cy="919231"/>
            <wp:effectExtent l="0" t="0" r="0" b="0"/>
            <wp:docPr id="6" name="그림 6" descr="C:\Users\Administrator\Desktop\math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th_su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12" cy="9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2C" w:rsidRPr="007D75BE" w:rsidRDefault="0043562C" w:rsidP="00F73D28">
      <w:r w:rsidRPr="007D75BE">
        <w:rPr>
          <w:rFonts w:hint="eastAsia"/>
        </w:rPr>
        <w:t xml:space="preserve">Figure 6. 두번째 </w:t>
      </w:r>
      <w:r w:rsidRPr="007D75BE">
        <w:t>router</w:t>
      </w:r>
      <w:r w:rsidRPr="007D75BE">
        <w:rPr>
          <w:rFonts w:hint="eastAsia"/>
        </w:rPr>
        <w:t>의 get 실행 결과</w:t>
      </w:r>
    </w:p>
    <w:p w:rsidR="0043562C" w:rsidRPr="007D75BE" w:rsidRDefault="0043562C" w:rsidP="00F73D28">
      <w:r w:rsidRPr="007D75BE">
        <w:rPr>
          <w:rFonts w:hint="eastAsia"/>
        </w:rPr>
        <w:t xml:space="preserve">-&gt; </w:t>
      </w:r>
      <w:r w:rsidRPr="007D75BE">
        <w:t xml:space="preserve">url </w:t>
      </w:r>
      <w:r w:rsidRPr="007D75BE">
        <w:rPr>
          <w:rFonts w:hint="eastAsia"/>
        </w:rPr>
        <w:t xml:space="preserve">뒤에 </w:t>
      </w:r>
      <w:r w:rsidRPr="007D75BE">
        <w:t>?</w:t>
      </w:r>
      <w:r w:rsidRPr="007D75BE">
        <w:rPr>
          <w:rFonts w:hint="eastAsia"/>
        </w:rPr>
        <w:t xml:space="preserve">과 함께 각 매개변수에 넣을 숫자들을 </w:t>
      </w:r>
      <w:r w:rsidRPr="007D75BE">
        <w:t>&amp;</w:t>
      </w:r>
      <w:r w:rsidRPr="007D75BE">
        <w:rPr>
          <w:rFonts w:hint="eastAsia"/>
        </w:rPr>
        <w:t>를 이용해 각각 대입해주면 된다.</w:t>
      </w:r>
    </w:p>
    <w:p w:rsidR="0043562C" w:rsidRPr="007D75BE" w:rsidRDefault="0043562C" w:rsidP="00F73D28">
      <w:r w:rsidRPr="007D75BE">
        <w:rPr>
          <w:rFonts w:hint="eastAsia"/>
        </w:rPr>
        <w:t xml:space="preserve">-&gt; </w:t>
      </w:r>
      <w:r w:rsidR="00010D6C" w:rsidRPr="007D75BE">
        <w:rPr>
          <w:rFonts w:hint="eastAsia"/>
        </w:rPr>
        <w:t xml:space="preserve">최종적인 </w:t>
      </w:r>
      <w:r w:rsidR="00010D6C" w:rsidRPr="007D75BE">
        <w:t>url</w:t>
      </w:r>
      <w:r w:rsidR="00010D6C" w:rsidRPr="007D75BE">
        <w:rPr>
          <w:rFonts w:hint="eastAsia"/>
        </w:rPr>
        <w:t xml:space="preserve">의 </w:t>
      </w:r>
      <w:r w:rsidRPr="007D75BE">
        <w:rPr>
          <w:rFonts w:hint="eastAsia"/>
        </w:rPr>
        <w:t>형태로는</w:t>
      </w:r>
    </w:p>
    <w:p w:rsidR="0043562C" w:rsidRPr="007D75BE" w:rsidRDefault="0043562C" w:rsidP="00F73D28">
      <w:r w:rsidRPr="007D75BE">
        <w:rPr>
          <w:noProof/>
        </w:rPr>
        <w:drawing>
          <wp:inline distT="0" distB="0" distL="0" distR="0" wp14:anchorId="376B49A0" wp14:editId="29F44B1B">
            <wp:extent cx="3248025" cy="304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2C" w:rsidRPr="007D75BE" w:rsidRDefault="0043562C" w:rsidP="00F73D28">
      <w:r w:rsidRPr="007D75BE">
        <w:rPr>
          <w:rFonts w:hint="eastAsia"/>
        </w:rPr>
        <w:t>Figure 7. url 형태</w:t>
      </w:r>
    </w:p>
    <w:p w:rsidR="0043562C" w:rsidRPr="007D75BE" w:rsidRDefault="0043562C" w:rsidP="00F73D28">
      <w:r w:rsidRPr="007D75BE">
        <w:t xml:space="preserve">-&gt; url + router + ? + </w:t>
      </w:r>
      <w:r w:rsidRPr="007D75BE">
        <w:rPr>
          <w:rFonts w:hint="eastAsia"/>
        </w:rPr>
        <w:t xml:space="preserve">매개변수=넣을 값 </w:t>
      </w:r>
      <w:r w:rsidRPr="007D75BE">
        <w:t>+ &amp;</w:t>
      </w:r>
      <w:r w:rsidR="00E52C52">
        <w:t xml:space="preserve"> +</w:t>
      </w:r>
      <w:r w:rsidRPr="007D75BE">
        <w:t xml:space="preserve"> </w:t>
      </w:r>
      <w:r w:rsidRPr="007D75BE">
        <w:rPr>
          <w:rFonts w:hint="eastAsia"/>
        </w:rPr>
        <w:t>매개변수2</w:t>
      </w:r>
      <w:r w:rsidR="00E52C52">
        <w:t>=</w:t>
      </w:r>
      <w:r w:rsidRPr="007D75BE">
        <w:rPr>
          <w:rFonts w:hint="eastAsia"/>
        </w:rPr>
        <w:t>넣을 값2</w:t>
      </w:r>
    </w:p>
    <w:p w:rsidR="0043562C" w:rsidRPr="007D75BE" w:rsidRDefault="0043562C" w:rsidP="00F73D28"/>
    <w:p w:rsidR="003A2A54" w:rsidRPr="00E01AEA" w:rsidRDefault="007D75BE" w:rsidP="00F73D28">
      <w:pPr>
        <w:rPr>
          <w:b/>
          <w:sz w:val="22"/>
        </w:rPr>
      </w:pPr>
      <w:r w:rsidRPr="00E01AEA">
        <w:rPr>
          <w:b/>
          <w:sz w:val="22"/>
        </w:rPr>
        <w:t>4-4</w:t>
      </w:r>
      <w:r w:rsidR="003A2A54" w:rsidRPr="00E01AEA">
        <w:rPr>
          <w:rFonts w:hint="eastAsia"/>
          <w:b/>
          <w:sz w:val="22"/>
        </w:rPr>
        <w:t xml:space="preserve">. </w:t>
      </w:r>
      <w:r w:rsidRPr="00E01AEA">
        <w:rPr>
          <w:b/>
          <w:sz w:val="22"/>
        </w:rPr>
        <w:t>FastAPI</w:t>
      </w:r>
      <w:r w:rsidRPr="00E01AEA">
        <w:rPr>
          <w:rFonts w:hint="eastAsia"/>
          <w:b/>
          <w:sz w:val="22"/>
        </w:rPr>
        <w:t xml:space="preserve">를 이용한 </w:t>
      </w:r>
      <w:r w:rsidRPr="00E01AEA">
        <w:rPr>
          <w:b/>
          <w:sz w:val="22"/>
        </w:rPr>
        <w:t>POST</w:t>
      </w:r>
    </w:p>
    <w:p w:rsidR="003A2A54" w:rsidRPr="007D75BE" w:rsidRDefault="007D75BE" w:rsidP="00F73D28">
      <w:r w:rsidRPr="007D75BE">
        <w:rPr>
          <w:noProof/>
        </w:rPr>
        <w:drawing>
          <wp:inline distT="0" distB="0" distL="0" distR="0" wp14:anchorId="1BF20555" wp14:editId="2EC33C09">
            <wp:extent cx="3466769" cy="311467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277" cy="31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BE" w:rsidRPr="007D75BE" w:rsidRDefault="007D75BE" w:rsidP="00F73D28">
      <w:r w:rsidRPr="007D75BE">
        <w:rPr>
          <w:rFonts w:hint="eastAsia"/>
        </w:rPr>
        <w:t>Figure1.</w:t>
      </w:r>
      <w:r w:rsidRPr="007D75BE">
        <w:t xml:space="preserve"> FastAPI</w:t>
      </w:r>
      <w:r w:rsidRPr="007D75BE">
        <w:rPr>
          <w:rFonts w:hint="eastAsia"/>
        </w:rPr>
        <w:t xml:space="preserve">를 이용한 </w:t>
      </w:r>
      <w:r w:rsidRPr="007D75BE">
        <w:t>POST</w:t>
      </w:r>
    </w:p>
    <w:p w:rsidR="007D75BE" w:rsidRPr="007D75BE" w:rsidRDefault="007D75BE" w:rsidP="00F73D28">
      <w:r w:rsidRPr="007D75BE">
        <w:t xml:space="preserve">-&gt; </w:t>
      </w:r>
      <w:r w:rsidRPr="007D75BE">
        <w:rPr>
          <w:rFonts w:hint="eastAsia"/>
        </w:rPr>
        <w:t>BaseModel</w:t>
      </w:r>
    </w:p>
    <w:p w:rsidR="007D75BE" w:rsidRPr="007D75BE" w:rsidRDefault="007D75BE" w:rsidP="007D75BE">
      <w:pPr>
        <w:ind w:left="800"/>
      </w:pPr>
      <w:r w:rsidRPr="007D75BE">
        <w:t>=&gt; BaseModel은 Pydantic 라이브러리에서 제공하는 클래스로, 데이터의 유효성 검사와 직렬화를 지원하는 기반 모델</w:t>
      </w:r>
    </w:p>
    <w:p w:rsidR="007D75BE" w:rsidRPr="007D75BE" w:rsidRDefault="007D75BE" w:rsidP="007D75BE">
      <w:pPr>
        <w:ind w:left="800"/>
      </w:pPr>
      <w:r w:rsidRPr="007D75BE">
        <w:lastRenderedPageBreak/>
        <w:t>=</w:t>
      </w:r>
      <w:r w:rsidRPr="007D75BE">
        <w:rPr>
          <w:rFonts w:hint="eastAsia"/>
        </w:rPr>
        <w:t xml:space="preserve">&gt; </w:t>
      </w:r>
      <w:r w:rsidRPr="007D75BE">
        <w:t>BaseModel 클래스를 상속하고 클래스의 속성들을 타입 힌트로 정의하면, Pydantic은 이를 기반으로 데이터 모델을 자동으로 생성</w:t>
      </w:r>
      <w:r w:rsidRPr="007D75BE">
        <w:rPr>
          <w:rFonts w:hint="eastAsia"/>
        </w:rPr>
        <w:t xml:space="preserve"> 아래와 같은 주요 기능들을 제공한다.</w:t>
      </w:r>
    </w:p>
    <w:p w:rsidR="007D75BE" w:rsidRPr="007D75BE" w:rsidRDefault="007D75BE" w:rsidP="00F73D28"/>
    <w:p w:rsidR="007D75BE" w:rsidRPr="00E01AEA" w:rsidRDefault="007D75BE" w:rsidP="00F73D28">
      <w:pPr>
        <w:rPr>
          <w:b/>
          <w:sz w:val="22"/>
        </w:rPr>
      </w:pPr>
      <w:r w:rsidRPr="00E01AEA">
        <w:rPr>
          <w:rFonts w:eastAsiaTheme="minorHAnsi"/>
          <w:b/>
          <w:sz w:val="22"/>
        </w:rPr>
        <w:t>※※</w:t>
      </w:r>
      <w:r w:rsidRPr="00E01AEA">
        <w:rPr>
          <w:b/>
          <w:sz w:val="22"/>
        </w:rPr>
        <w:t xml:space="preserve"> Pydantic</w:t>
      </w:r>
      <w:r w:rsidRPr="00E01AEA">
        <w:rPr>
          <w:rFonts w:hint="eastAsia"/>
          <w:b/>
          <w:sz w:val="22"/>
        </w:rPr>
        <w:t>이 제공하는 기능들</w:t>
      </w:r>
    </w:p>
    <w:p w:rsidR="007D75BE" w:rsidRPr="00E01AEA" w:rsidRDefault="007D75BE" w:rsidP="00F73D28">
      <w:pPr>
        <w:rPr>
          <w:b/>
        </w:rPr>
      </w:pPr>
      <w:r w:rsidRPr="00E01AEA">
        <w:rPr>
          <w:rFonts w:hint="eastAsia"/>
          <w:b/>
        </w:rPr>
        <w:t>1&gt; 데이터 유효성 검사</w:t>
      </w:r>
    </w:p>
    <w:p w:rsidR="007D75BE" w:rsidRPr="007D75BE" w:rsidRDefault="007D75BE" w:rsidP="00F73D28">
      <w:r w:rsidRPr="007D75BE">
        <w:t xml:space="preserve">-&gt; BaseModel을 상속한 데이터 모델은 </w:t>
      </w:r>
      <w:r w:rsidRPr="00E52C52">
        <w:rPr>
          <w:color w:val="00B050"/>
        </w:rPr>
        <w:t>선언된 타입 힌트를 기준</w:t>
      </w:r>
      <w:r w:rsidRPr="007D75BE">
        <w:t xml:space="preserve">으로 </w:t>
      </w:r>
      <w:r w:rsidRPr="00E52C52">
        <w:rPr>
          <w:color w:val="00B050"/>
        </w:rPr>
        <w:t>입력 데이터의 유효성</w:t>
      </w:r>
      <w:r w:rsidRPr="007D75BE">
        <w:t>을 검사</w:t>
      </w:r>
      <w:r w:rsidRPr="007D75BE">
        <w:rPr>
          <w:rFonts w:hint="eastAsia"/>
        </w:rPr>
        <w:t>한다.</w:t>
      </w:r>
    </w:p>
    <w:p w:rsidR="007D75BE" w:rsidRPr="007D75BE" w:rsidRDefault="007D75BE" w:rsidP="00F73D28">
      <w:r w:rsidRPr="007D75BE">
        <w:t xml:space="preserve">-&gt; </w:t>
      </w:r>
      <w:r w:rsidRPr="007D75BE">
        <w:rPr>
          <w:rFonts w:hint="eastAsia"/>
        </w:rPr>
        <w:t>예를</w:t>
      </w:r>
      <w:r w:rsidRPr="007D75BE">
        <w:t xml:space="preserve"> 들어, 숫자 타입으로 선언된 속성에 문자열이 들어오면 유효성 검사를 통해 오류</w:t>
      </w:r>
      <w:r w:rsidRPr="007D75BE">
        <w:rPr>
          <w:rFonts w:hint="eastAsia"/>
        </w:rPr>
        <w:t>가 발생한다.</w:t>
      </w:r>
    </w:p>
    <w:p w:rsidR="007D75BE" w:rsidRPr="007D75BE" w:rsidRDefault="007D75BE" w:rsidP="00F73D28"/>
    <w:p w:rsidR="007D75BE" w:rsidRPr="00E01AEA" w:rsidRDefault="007D75BE" w:rsidP="00F73D28">
      <w:pPr>
        <w:rPr>
          <w:b/>
        </w:rPr>
      </w:pPr>
      <w:r w:rsidRPr="00E01AEA">
        <w:rPr>
          <w:rFonts w:hint="eastAsia"/>
          <w:b/>
        </w:rPr>
        <w:t>2&gt; 데이터 직렬화</w:t>
      </w:r>
    </w:p>
    <w:p w:rsidR="007D75BE" w:rsidRPr="007D75BE" w:rsidRDefault="007D75BE" w:rsidP="00F73D28">
      <w:r w:rsidRPr="007D75BE">
        <w:rPr>
          <w:rFonts w:hint="eastAsia"/>
        </w:rPr>
        <w:t xml:space="preserve">-&gt; </w:t>
      </w:r>
      <w:r w:rsidRPr="007D75BE">
        <w:t xml:space="preserve">BaseModel을 통해 정의된 데이터 모델은 </w:t>
      </w:r>
      <w:r w:rsidRPr="00E52C52">
        <w:rPr>
          <w:color w:val="00B0F0"/>
        </w:rPr>
        <w:t xml:space="preserve">JSON </w:t>
      </w:r>
      <w:r w:rsidRPr="007D75BE">
        <w:t xml:space="preserve">등 </w:t>
      </w:r>
      <w:r w:rsidRPr="00E52C52">
        <w:rPr>
          <w:color w:val="00B0F0"/>
        </w:rPr>
        <w:t>다양한 형식으로 직렬화</w:t>
      </w:r>
      <w:r w:rsidRPr="007D75BE">
        <w:t>할 수 있</w:t>
      </w:r>
      <w:r w:rsidRPr="007D75BE">
        <w:rPr>
          <w:rFonts w:hint="eastAsia"/>
        </w:rPr>
        <w:t>다.</w:t>
      </w:r>
    </w:p>
    <w:p w:rsidR="007D75BE" w:rsidRPr="007D75BE" w:rsidRDefault="007D75BE" w:rsidP="00F73D28">
      <w:r w:rsidRPr="007D75BE">
        <w:t xml:space="preserve">-&gt; Python 객체를 </w:t>
      </w:r>
      <w:r w:rsidRPr="00E52C52">
        <w:rPr>
          <w:color w:val="00B0F0"/>
        </w:rPr>
        <w:t>JSON 형식으로 변환</w:t>
      </w:r>
      <w:r w:rsidRPr="007D75BE">
        <w:t>하거나, JSON 데이터를 Python 객체로 변환하는 작업을 자동으로 수행할 수 있</w:t>
      </w:r>
      <w:r w:rsidRPr="007D75BE">
        <w:rPr>
          <w:rFonts w:hint="eastAsia"/>
        </w:rPr>
        <w:t>다.</w:t>
      </w:r>
    </w:p>
    <w:p w:rsidR="007D75BE" w:rsidRPr="007D75BE" w:rsidRDefault="007D75BE" w:rsidP="00F73D28"/>
    <w:p w:rsidR="007D75BE" w:rsidRPr="00E01AEA" w:rsidRDefault="007D75BE" w:rsidP="00F73D28">
      <w:pPr>
        <w:rPr>
          <w:b/>
        </w:rPr>
      </w:pPr>
      <w:r w:rsidRPr="00E01AEA">
        <w:rPr>
          <w:rFonts w:hint="eastAsia"/>
          <w:b/>
        </w:rPr>
        <w:t>3&gt; 디폴트 값 설정</w:t>
      </w:r>
    </w:p>
    <w:p w:rsidR="007D75BE" w:rsidRPr="007D75BE" w:rsidRDefault="007D75BE" w:rsidP="00F73D28">
      <w:r w:rsidRPr="007D75BE">
        <w:rPr>
          <w:rFonts w:hint="eastAsia"/>
        </w:rPr>
        <w:t xml:space="preserve">-&gt; </w:t>
      </w:r>
      <w:r w:rsidRPr="007D75BE">
        <w:t xml:space="preserve">BaseModel의 속성에는 </w:t>
      </w:r>
      <w:r w:rsidRPr="00E52C52">
        <w:rPr>
          <w:color w:val="0070C0"/>
        </w:rPr>
        <w:t>디폴트 값도 지정할 수 있으며</w:t>
      </w:r>
      <w:r w:rsidRPr="007D75BE">
        <w:t xml:space="preserve">, </w:t>
      </w:r>
      <w:r w:rsidRPr="00E52C52">
        <w:rPr>
          <w:color w:val="0070C0"/>
        </w:rPr>
        <w:t>입력 데이터에 해당 속성 값이 없는 경우 자동으로 디폴트 값이 할당</w:t>
      </w:r>
      <w:r w:rsidRPr="007D75BE">
        <w:rPr>
          <w:rFonts w:hint="eastAsia"/>
        </w:rPr>
        <w:t>된다.</w:t>
      </w:r>
    </w:p>
    <w:p w:rsidR="007D75BE" w:rsidRPr="007D75BE" w:rsidRDefault="007D75BE" w:rsidP="00F73D28"/>
    <w:p w:rsidR="007D75BE" w:rsidRPr="00E01AEA" w:rsidRDefault="007D75BE" w:rsidP="00F73D28">
      <w:pPr>
        <w:rPr>
          <w:b/>
        </w:rPr>
      </w:pPr>
      <w:r w:rsidRPr="00E01AEA">
        <w:rPr>
          <w:b/>
        </w:rPr>
        <w:t xml:space="preserve">4&gt; </w:t>
      </w:r>
      <w:r w:rsidRPr="00E01AEA">
        <w:rPr>
          <w:rFonts w:hint="eastAsia"/>
          <w:b/>
        </w:rPr>
        <w:t>중첩 모델</w:t>
      </w:r>
    </w:p>
    <w:p w:rsidR="007D75BE" w:rsidRPr="007D75BE" w:rsidRDefault="007D75BE" w:rsidP="00F73D28">
      <w:r w:rsidRPr="007D75BE">
        <w:rPr>
          <w:rFonts w:hint="eastAsia"/>
        </w:rPr>
        <w:t xml:space="preserve">-&gt; </w:t>
      </w:r>
      <w:r w:rsidRPr="007D75BE">
        <w:t xml:space="preserve">BaseModel을 </w:t>
      </w:r>
      <w:r w:rsidRPr="00E7741E">
        <w:rPr>
          <w:color w:val="7030A0"/>
        </w:rPr>
        <w:t>상속한 모델 내에 다른 BaseModel</w:t>
      </w:r>
      <w:r w:rsidRPr="007D75BE">
        <w:t>을 속성으로 사용할 수 있</w:t>
      </w:r>
      <w:r w:rsidRPr="007D75BE">
        <w:rPr>
          <w:rFonts w:hint="eastAsia"/>
        </w:rPr>
        <w:t>다.</w:t>
      </w:r>
    </w:p>
    <w:p w:rsidR="007D75BE" w:rsidRPr="007D75BE" w:rsidRDefault="007D75BE" w:rsidP="00F73D28">
      <w:r w:rsidRPr="007D75BE">
        <w:tab/>
        <w:t xml:space="preserve">=&gt; </w:t>
      </w:r>
      <w:r w:rsidRPr="00E7741E">
        <w:rPr>
          <w:rFonts w:hint="eastAsia"/>
          <w:color w:val="7030A0"/>
        </w:rPr>
        <w:t>복잡한</w:t>
      </w:r>
      <w:r w:rsidRPr="00E7741E">
        <w:rPr>
          <w:color w:val="7030A0"/>
        </w:rPr>
        <w:t xml:space="preserve"> 데이터 구조를 간단하게 표현</w:t>
      </w:r>
      <w:r w:rsidRPr="007D75BE">
        <w:t>할 수 있</w:t>
      </w:r>
      <w:r w:rsidRPr="007D75BE">
        <w:rPr>
          <w:rFonts w:hint="eastAsia"/>
        </w:rPr>
        <w:t>다.</w:t>
      </w:r>
    </w:p>
    <w:p w:rsidR="007D75BE" w:rsidRPr="007D75BE" w:rsidRDefault="007D75BE" w:rsidP="00F73D28"/>
    <w:p w:rsidR="007D75BE" w:rsidRPr="00E01AEA" w:rsidRDefault="007D75BE" w:rsidP="00F73D28">
      <w:pPr>
        <w:rPr>
          <w:b/>
          <w:szCs w:val="20"/>
        </w:rPr>
      </w:pPr>
      <w:r w:rsidRPr="00E01AEA">
        <w:rPr>
          <w:b/>
          <w:szCs w:val="20"/>
        </w:rPr>
        <w:t>5</w:t>
      </w:r>
      <w:r w:rsidR="00E01AEA">
        <w:rPr>
          <w:b/>
          <w:szCs w:val="20"/>
        </w:rPr>
        <w:t>&gt;</w:t>
      </w:r>
      <w:r w:rsidRPr="00E01AEA">
        <w:rPr>
          <w:b/>
          <w:szCs w:val="20"/>
        </w:rPr>
        <w:t xml:space="preserve"> </w:t>
      </w:r>
      <w:r w:rsidRPr="00E01AEA">
        <w:rPr>
          <w:rFonts w:hint="eastAsia"/>
          <w:b/>
          <w:szCs w:val="20"/>
        </w:rPr>
        <w:t>허용되지 않는 필드 제한</w:t>
      </w:r>
    </w:p>
    <w:p w:rsidR="007D75BE" w:rsidRPr="007D75BE" w:rsidRDefault="007D75BE" w:rsidP="00F73D28">
      <w:r w:rsidRPr="007D75BE">
        <w:rPr>
          <w:rFonts w:hint="eastAsia"/>
        </w:rPr>
        <w:t>-&gt; 입력</w:t>
      </w:r>
      <w:r w:rsidRPr="007D75BE">
        <w:t xml:space="preserve"> 데이터에 정의되지 않은 필드가 있을 경우, BaseModel은 해당 필드를 걸러내거나 오류를 발생시</w:t>
      </w:r>
      <w:r w:rsidRPr="007D75BE">
        <w:rPr>
          <w:rFonts w:hint="eastAsia"/>
        </w:rPr>
        <w:t>킨다.</w:t>
      </w:r>
    </w:p>
    <w:p w:rsidR="007D75BE" w:rsidRPr="007D75BE" w:rsidRDefault="007D75BE" w:rsidP="00F73D28"/>
    <w:p w:rsidR="007D75BE" w:rsidRPr="00E01AEA" w:rsidRDefault="007D75BE" w:rsidP="00F73D28">
      <w:pPr>
        <w:rPr>
          <w:b/>
          <w:sz w:val="22"/>
        </w:rPr>
      </w:pPr>
      <w:r w:rsidRPr="00E01AEA">
        <w:rPr>
          <w:rFonts w:hint="eastAsia"/>
          <w:b/>
          <w:sz w:val="22"/>
        </w:rPr>
        <w:lastRenderedPageBreak/>
        <w:t>4-5. 코드 분석</w:t>
      </w:r>
    </w:p>
    <w:p w:rsidR="007D75BE" w:rsidRPr="007D75BE" w:rsidRDefault="007D75BE" w:rsidP="00F73D28">
      <w:r w:rsidRPr="007D75BE">
        <w:rPr>
          <w:rFonts w:hint="eastAsia"/>
          <w:noProof/>
        </w:rPr>
        <w:drawing>
          <wp:inline distT="0" distB="0" distL="0" distR="0" wp14:anchorId="12E2FAEA" wp14:editId="28C0AE16">
            <wp:extent cx="2809875" cy="2512956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82" cy="25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BE" w:rsidRPr="007D75BE" w:rsidRDefault="007D75BE" w:rsidP="00F73D28">
      <w:r w:rsidRPr="007D75BE">
        <w:rPr>
          <w:rFonts w:hint="eastAsia"/>
        </w:rPr>
        <w:t>Figure 2. POST 코드</w:t>
      </w:r>
    </w:p>
    <w:p w:rsidR="007D75BE" w:rsidRPr="007D75BE" w:rsidRDefault="007D75BE" w:rsidP="007D75BE">
      <w:r w:rsidRPr="007D75BE">
        <w:t xml:space="preserve">-&gt; </w:t>
      </w:r>
      <w:r w:rsidRPr="00E7741E">
        <w:rPr>
          <w:color w:val="FF0000"/>
        </w:rPr>
        <w:t>Item</w:t>
      </w:r>
      <w:r w:rsidRPr="007D75BE">
        <w:t xml:space="preserve">이라는 </w:t>
      </w:r>
      <w:r w:rsidRPr="00E7741E">
        <w:rPr>
          <w:color w:val="FF0000"/>
        </w:rPr>
        <w:t>Pydantic의 BaseModel</w:t>
      </w:r>
      <w:r w:rsidRPr="007D75BE">
        <w:t>을 정의.</w:t>
      </w:r>
      <w:r w:rsidRPr="007D75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E35BFC" wp14:editId="674C8BC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56F0D" id="직사각형 11" o:spid="_x0000_s1026" style="position:absolute;left:0;text-align:left;margin-left:0;margin-top:.7pt;width:120pt;height:66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" filled="f" strokecolor="red" strokeweight="1pt">
                <w10:wrap type="tight" anchorx="margin"/>
              </v:rect>
            </w:pict>
          </mc:Fallback>
        </mc:AlternateContent>
      </w:r>
    </w:p>
    <w:p w:rsidR="007D75BE" w:rsidRPr="007D75BE" w:rsidRDefault="007D75BE" w:rsidP="007D75BE">
      <w:r w:rsidRPr="007D75BE">
        <w:rPr>
          <w:rFonts w:hint="eastAsia"/>
        </w:rPr>
        <w:t>-&gt; 모델은</w:t>
      </w:r>
      <w:r w:rsidRPr="007D75BE">
        <w:t xml:space="preserve"> 하나의 속성 data를</w:t>
      </w:r>
      <w:r>
        <w:rPr>
          <w:rFonts w:hint="eastAsia"/>
        </w:rPr>
        <w:t xml:space="preserve"> 가진다.</w:t>
      </w:r>
    </w:p>
    <w:p w:rsidR="007D75BE" w:rsidRPr="007D75BE" w:rsidRDefault="007D75BE" w:rsidP="00E52C52">
      <w:pPr>
        <w:ind w:left="3200"/>
      </w:pPr>
      <w:r>
        <w:rPr>
          <w:rFonts w:hint="eastAsia"/>
        </w:rPr>
        <w:t xml:space="preserve">=&gt; </w:t>
      </w:r>
      <w:r w:rsidRPr="007D75BE">
        <w:t>data는 리스트 형태의 데이터를 나타</w:t>
      </w:r>
      <w:r>
        <w:rPr>
          <w:rFonts w:hint="eastAsia"/>
        </w:rPr>
        <w:t>내고 전송된 데이터의 유효성을 검사하는데 사용된다.</w:t>
      </w:r>
    </w:p>
    <w:p w:rsidR="007D75BE" w:rsidRPr="007D75BE" w:rsidRDefault="007D75BE" w:rsidP="007D75BE"/>
    <w:p w:rsidR="007D75BE" w:rsidRPr="007D75BE" w:rsidRDefault="007D75BE" w:rsidP="007D75BE">
      <w:r w:rsidRPr="007D75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9BBBE4" wp14:editId="3784262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ADC77" id="직사각형 12" o:spid="_x0000_s1026" style="position:absolute;left:0;text-align:left;margin-left:0;margin-top:.75pt;width:120pt;height:66.7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" filled="f" strokecolor="#ed7d31 [3205]" strokeweight="1pt">
                <w10:wrap type="tight" anchorx="margin"/>
              </v:rect>
            </w:pict>
          </mc:Fallback>
        </mc:AlternateContent>
      </w:r>
      <w:r w:rsidRPr="007D75BE">
        <w:rPr>
          <w:rFonts w:hint="eastAsia"/>
        </w:rPr>
        <w:t>-</w:t>
      </w:r>
      <w:r w:rsidRPr="007D75BE">
        <w:t xml:space="preserve">&gt; </w:t>
      </w:r>
      <w:r w:rsidRPr="00E7741E">
        <w:rPr>
          <w:rFonts w:hint="eastAsia"/>
          <w:color w:val="ED7D31" w:themeColor="accent2"/>
        </w:rPr>
        <w:t>F</w:t>
      </w:r>
      <w:r w:rsidRPr="00E7741E">
        <w:rPr>
          <w:color w:val="ED7D31" w:themeColor="accent2"/>
        </w:rPr>
        <w:t xml:space="preserve">astAPI </w:t>
      </w:r>
      <w:r w:rsidRPr="00E7741E">
        <w:rPr>
          <w:rFonts w:hint="eastAsia"/>
          <w:color w:val="ED7D31" w:themeColor="accent2"/>
        </w:rPr>
        <w:t>객체를 생성</w:t>
      </w:r>
      <w:r>
        <w:rPr>
          <w:rFonts w:hint="eastAsia"/>
        </w:rPr>
        <w:t>하여 애플리케이션을 설정한다.</w:t>
      </w:r>
    </w:p>
    <w:p w:rsidR="007D75BE" w:rsidRPr="007D75BE" w:rsidRDefault="007D75BE" w:rsidP="007D75BE"/>
    <w:p w:rsidR="007D75BE" w:rsidRPr="007D75BE" w:rsidRDefault="007D75BE" w:rsidP="007D75BE"/>
    <w:p w:rsidR="007D75BE" w:rsidRPr="007D75BE" w:rsidRDefault="007D75BE" w:rsidP="007D75BE"/>
    <w:p w:rsidR="00D21D4C" w:rsidRPr="007D75BE" w:rsidRDefault="007D75BE" w:rsidP="007D75BE">
      <w:r w:rsidRPr="007D75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B921B3" wp14:editId="504EC750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83C90" id="직사각형 13" o:spid="_x0000_s1026" style="position:absolute;left:0;text-align:left;margin-left:0;margin-top:1.15pt;width:120pt;height:66.7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" filled="f" strokecolor="#00b050" strokeweight="1pt">
                <w10:wrap type="tight" anchorx="margin"/>
              </v:rect>
            </w:pict>
          </mc:Fallback>
        </mc:AlternateContent>
      </w:r>
      <w:r w:rsidRPr="007D75BE">
        <w:rPr>
          <w:rFonts w:hint="eastAsia"/>
        </w:rPr>
        <w:t>-</w:t>
      </w:r>
      <w:r w:rsidRPr="007D75BE">
        <w:t xml:space="preserve">&gt; </w:t>
      </w:r>
      <w:r w:rsidR="00D21D4C">
        <w:rPr>
          <w:rFonts w:hint="eastAsia"/>
        </w:rPr>
        <w:t>모델을 불러오기 전에 같은 형태의 모델을 미리 정의를 한다.</w:t>
      </w:r>
    </w:p>
    <w:p w:rsidR="007D75BE" w:rsidRPr="00D21D4C" w:rsidRDefault="00D21D4C" w:rsidP="007D75BE">
      <w:r>
        <w:t xml:space="preserve">-&gt; </w:t>
      </w:r>
      <w:r w:rsidRPr="00E7741E">
        <w:rPr>
          <w:rFonts w:hint="eastAsia"/>
          <w:color w:val="92D050"/>
        </w:rPr>
        <w:t>미리 학습된 가중치(</w:t>
      </w:r>
      <w:r w:rsidRPr="00E7741E">
        <w:rPr>
          <w:color w:val="92D050"/>
        </w:rPr>
        <w:t>pth)</w:t>
      </w:r>
      <w:r w:rsidRPr="00E7741E">
        <w:rPr>
          <w:rFonts w:hint="eastAsia"/>
          <w:color w:val="92D050"/>
        </w:rPr>
        <w:t>를 로드</w:t>
      </w:r>
      <w:r>
        <w:rPr>
          <w:rFonts w:hint="eastAsia"/>
        </w:rPr>
        <w:t xml:space="preserve">하고 </w:t>
      </w:r>
      <w:r w:rsidRPr="00E7741E">
        <w:rPr>
          <w:color w:val="00B050"/>
        </w:rPr>
        <w:t>model.eval()</w:t>
      </w:r>
      <w:r>
        <w:rPr>
          <w:rFonts w:hint="eastAsia"/>
        </w:rPr>
        <w:t xml:space="preserve">를 통해 </w:t>
      </w:r>
      <w:r w:rsidRPr="00E7741E">
        <w:rPr>
          <w:rFonts w:hint="eastAsia"/>
          <w:color w:val="00B050"/>
        </w:rPr>
        <w:t>모델을 평가 모드</w:t>
      </w:r>
      <w:r>
        <w:rPr>
          <w:rFonts w:hint="eastAsia"/>
        </w:rPr>
        <w:t>로 설정한다.</w:t>
      </w:r>
    </w:p>
    <w:p w:rsidR="007D75BE" w:rsidRPr="007D75BE" w:rsidRDefault="007D75BE" w:rsidP="007D75BE">
      <w:r w:rsidRPr="007D75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41287E" wp14:editId="53BB6135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B27C9" id="직사각형 15" o:spid="_x0000_s1026" style="position:absolute;left:0;text-align:left;margin-left:0;margin-top:27pt;width:120pt;height:66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" filled="f" strokecolor="#00b0f0" strokeweight="1pt">
                <w10:wrap type="tight" anchorx="margin"/>
              </v:rect>
            </w:pict>
          </mc:Fallback>
        </mc:AlternateContent>
      </w:r>
    </w:p>
    <w:p w:rsidR="003F4FF7" w:rsidRDefault="003F4FF7" w:rsidP="007D75BE">
      <w:r>
        <w:rPr>
          <w:rFonts w:hint="eastAsia"/>
        </w:rPr>
        <w:t xml:space="preserve">-&gt; </w:t>
      </w:r>
      <w:r w:rsidRPr="00E7741E">
        <w:rPr>
          <w:rFonts w:hint="eastAsia"/>
          <w:color w:val="00B0F0"/>
        </w:rPr>
        <w:t>item: Item</w:t>
      </w:r>
      <w:r>
        <w:rPr>
          <w:rFonts w:hint="eastAsia"/>
        </w:rPr>
        <w:t xml:space="preserve">은 </w:t>
      </w:r>
      <w:r w:rsidRPr="00E7741E">
        <w:rPr>
          <w:color w:val="00B0F0"/>
        </w:rPr>
        <w:t>BaseModel</w:t>
      </w:r>
      <w:r w:rsidRPr="00E7741E">
        <w:rPr>
          <w:rFonts w:hint="eastAsia"/>
          <w:color w:val="00B0F0"/>
        </w:rPr>
        <w:t xml:space="preserve">의 </w:t>
      </w:r>
      <w:r w:rsidRPr="00E7741E">
        <w:rPr>
          <w:color w:val="00B0F0"/>
        </w:rPr>
        <w:t>Item</w:t>
      </w:r>
      <w:r w:rsidRPr="00E7741E">
        <w:rPr>
          <w:rFonts w:hint="eastAsia"/>
          <w:color w:val="00B0F0"/>
        </w:rPr>
        <w:t xml:space="preserve">을 </w:t>
      </w:r>
      <w:r w:rsidRPr="00E7741E">
        <w:rPr>
          <w:color w:val="00B0F0"/>
        </w:rPr>
        <w:t>item</w:t>
      </w:r>
      <w:r>
        <w:rPr>
          <w:rFonts w:hint="eastAsia"/>
        </w:rPr>
        <w:t>으로 받는다는 의미이다.</w:t>
      </w:r>
    </w:p>
    <w:p w:rsidR="007D75BE" w:rsidRPr="007D75BE" w:rsidRDefault="003F4FF7" w:rsidP="007D75BE">
      <w:r>
        <w:rPr>
          <w:rFonts w:hint="eastAsia"/>
        </w:rPr>
        <w:t xml:space="preserve">-&gt; </w:t>
      </w:r>
      <w:r>
        <w:t>predict</w:t>
      </w:r>
      <w:r>
        <w:rPr>
          <w:rFonts w:hint="eastAsia"/>
        </w:rPr>
        <w:t xml:space="preserve">함수로 </w:t>
      </w:r>
      <w:r w:rsidRPr="00E7741E">
        <w:rPr>
          <w:color w:val="00B0F0"/>
        </w:rPr>
        <w:t xml:space="preserve">POST </w:t>
      </w:r>
      <w:r>
        <w:rPr>
          <w:rFonts w:hint="eastAsia"/>
        </w:rPr>
        <w:t>요청으로 받은 데이터를 처리하여 예측결과를 반환한다.</w:t>
      </w:r>
    </w:p>
    <w:p w:rsidR="007D75BE" w:rsidRDefault="003F4FF7" w:rsidP="00F73D28">
      <w:r>
        <w:rPr>
          <w:rFonts w:hint="eastAsia"/>
        </w:rPr>
        <w:t xml:space="preserve">-&gt; </w:t>
      </w:r>
      <w:r>
        <w:t>item.data</w:t>
      </w:r>
      <w:r>
        <w:rPr>
          <w:rFonts w:hint="eastAsia"/>
        </w:rPr>
        <w:t xml:space="preserve">를 통해 </w:t>
      </w:r>
      <w:r>
        <w:t xml:space="preserve">POST </w:t>
      </w:r>
      <w:r>
        <w:rPr>
          <w:rFonts w:hint="eastAsia"/>
        </w:rPr>
        <w:t>요청으로 전송된 데이터를 가져온다.</w:t>
      </w:r>
    </w:p>
    <w:p w:rsidR="003F4FF7" w:rsidRPr="00E01AEA" w:rsidRDefault="003F4FF7" w:rsidP="00F73D28">
      <w:pPr>
        <w:rPr>
          <w:b/>
          <w:sz w:val="26"/>
          <w:szCs w:val="26"/>
        </w:rPr>
      </w:pPr>
      <w:r w:rsidRPr="00E01AEA">
        <w:rPr>
          <w:rFonts w:hint="eastAsia"/>
          <w:b/>
          <w:sz w:val="26"/>
          <w:szCs w:val="26"/>
        </w:rPr>
        <w:lastRenderedPageBreak/>
        <w:t>5. Swagger</w:t>
      </w:r>
    </w:p>
    <w:p w:rsidR="003F4FF7" w:rsidRDefault="00A74373" w:rsidP="00F73D28">
      <w:r>
        <w:rPr>
          <w:rFonts w:hint="eastAsia"/>
        </w:rPr>
        <w:t xml:space="preserve">-&gt; </w:t>
      </w:r>
      <w:r w:rsidRPr="00A74373">
        <w:t xml:space="preserve">Swagger는 </w:t>
      </w:r>
      <w:r w:rsidRPr="00E52C52">
        <w:rPr>
          <w:color w:val="7030A0"/>
        </w:rPr>
        <w:t>RESTful API를 설계, 문서화 및 시각화하는 도구</w:t>
      </w:r>
      <w:r w:rsidRPr="00A74373">
        <w:t>로, API 개발자와 사용자들이 API의 기능과 사용법을 쉽게 이해할 수 있도록 도와</w:t>
      </w:r>
      <w:r>
        <w:rPr>
          <w:rFonts w:hint="eastAsia"/>
        </w:rPr>
        <w:t>준다.</w:t>
      </w:r>
    </w:p>
    <w:p w:rsidR="00A74373" w:rsidRDefault="00A74373" w:rsidP="00F73D28">
      <w:r>
        <w:t xml:space="preserve">-&gt; </w:t>
      </w:r>
      <w:r w:rsidRPr="00A74373">
        <w:t>OpenAPI Specification(OAS)를 사용하여 API에 대한 표준화된 문서를 생성</w:t>
      </w:r>
    </w:p>
    <w:p w:rsidR="003F4FF7" w:rsidRDefault="00A74373" w:rsidP="00A74373">
      <w:pPr>
        <w:ind w:left="795"/>
      </w:pPr>
      <w:r>
        <w:t xml:space="preserve">=&gt; </w:t>
      </w:r>
      <w:r w:rsidRPr="00A74373">
        <w:t>OAS는 API의 메타데이터를 정의하는 JSON 또는 YAML 형식의 스펙이며, 이를 사용하여 API의 자동 문서화와 클라이언트 코드 생성 등을 지원</w:t>
      </w:r>
    </w:p>
    <w:p w:rsidR="00A74373" w:rsidRDefault="00A74373" w:rsidP="00A74373">
      <w:r>
        <w:rPr>
          <w:rFonts w:hint="eastAsia"/>
        </w:rPr>
        <w:t xml:space="preserve">-&gt; </w:t>
      </w:r>
      <w:r w:rsidRPr="00A74373">
        <w:t xml:space="preserve">Swagger UI는 </w:t>
      </w:r>
      <w:r w:rsidRPr="00EC23B8">
        <w:rPr>
          <w:color w:val="FF0000"/>
        </w:rPr>
        <w:t>Swagger 문서를 시각적으로 보여주는 웹 인터페이스</w:t>
      </w:r>
      <w:r w:rsidRPr="00A74373">
        <w:t>로, API의 엔드포인트, 매개변수, 응답 형식 등을 자동으로 생성하여 사용자가 API를 탐색하고 테스트할 수 있도록 제공</w:t>
      </w:r>
    </w:p>
    <w:p w:rsidR="00A74373" w:rsidRDefault="00A74373" w:rsidP="00A74373">
      <w:r>
        <w:rPr>
          <w:rFonts w:hint="eastAsia"/>
        </w:rPr>
        <w:t xml:space="preserve">-&gt; </w:t>
      </w:r>
      <w:r w:rsidRPr="00A74373">
        <w:t>Swagger UI를 통해 API를 사용하는 데 필요한 정보를 쉽게 얻을 수 있으며, API 개발자가 별도의 문서를 작성하지 않더라도 자동으로 API 문서를 생성하여 제공</w:t>
      </w:r>
      <w:r>
        <w:rPr>
          <w:rFonts w:hint="eastAsia"/>
        </w:rPr>
        <w:t>한다.</w:t>
      </w:r>
    </w:p>
    <w:p w:rsidR="00F00664" w:rsidRDefault="00F00664" w:rsidP="00A74373"/>
    <w:p w:rsidR="00A74373" w:rsidRPr="00E01AEA" w:rsidRDefault="00F00664" w:rsidP="00A74373">
      <w:pPr>
        <w:rPr>
          <w:b/>
          <w:sz w:val="22"/>
        </w:rPr>
      </w:pPr>
      <w:r w:rsidRPr="00E01AEA">
        <w:rPr>
          <w:rFonts w:hint="eastAsia"/>
          <w:b/>
          <w:sz w:val="22"/>
        </w:rPr>
        <w:t xml:space="preserve">5-1. </w:t>
      </w:r>
      <w:r w:rsidRPr="00E01AEA">
        <w:rPr>
          <w:b/>
          <w:sz w:val="22"/>
        </w:rPr>
        <w:t>Swagger</w:t>
      </w:r>
      <w:r w:rsidRPr="00E01AEA">
        <w:rPr>
          <w:rFonts w:hint="eastAsia"/>
          <w:b/>
          <w:sz w:val="22"/>
        </w:rPr>
        <w:t>의 주요 기능</w:t>
      </w:r>
    </w:p>
    <w:p w:rsidR="00F00664" w:rsidRPr="00F00664" w:rsidRDefault="00F00664" w:rsidP="00F00664">
      <w:r>
        <w:rPr>
          <w:rFonts w:hint="eastAsia"/>
        </w:rPr>
        <w:t xml:space="preserve">-&gt; </w:t>
      </w:r>
      <w:r>
        <w:t xml:space="preserve">API 자동 문서화: Swagger는 API 코드를 분석하여 자동으로 </w:t>
      </w:r>
      <w:r w:rsidRPr="00032295">
        <w:rPr>
          <w:color w:val="ED7D31" w:themeColor="accent2"/>
        </w:rPr>
        <w:t>API에 대한 상세한 문서를 생성</w:t>
      </w:r>
      <w:r>
        <w:t>합니다.</w:t>
      </w:r>
    </w:p>
    <w:p w:rsidR="00F00664" w:rsidRDefault="00F00664" w:rsidP="00F00664">
      <w:r>
        <w:rPr>
          <w:rFonts w:hint="eastAsia"/>
        </w:rPr>
        <w:t>-&gt; 인터랙티브</w:t>
      </w:r>
      <w:r>
        <w:t xml:space="preserve"> API 테스트: Swagger UI를 통해 </w:t>
      </w:r>
      <w:r w:rsidRPr="00032295">
        <w:rPr>
          <w:color w:val="92D050"/>
        </w:rPr>
        <w:t>API 엔드포</w:t>
      </w:r>
      <w:bookmarkStart w:id="0" w:name="_GoBack"/>
      <w:bookmarkEnd w:id="0"/>
      <w:r w:rsidRPr="00032295">
        <w:rPr>
          <w:color w:val="92D050"/>
        </w:rPr>
        <w:t>인트를 직접 테스트할 수 있습니다</w:t>
      </w:r>
      <w:r>
        <w:t>.</w:t>
      </w:r>
    </w:p>
    <w:p w:rsidR="00F00664" w:rsidRDefault="00F00664" w:rsidP="00F00664">
      <w:r>
        <w:t xml:space="preserve">-&gt; API 클라이언트 코드 생성: </w:t>
      </w:r>
      <w:r w:rsidRPr="00032295">
        <w:rPr>
          <w:color w:val="00B050"/>
        </w:rPr>
        <w:t>Swagger 스펙을 기반으로 클라이언트 코드를 자동으로 생성하여 API를 사용하는 데 도움</w:t>
      </w:r>
      <w:r>
        <w:t>을 줍니다.</w:t>
      </w:r>
    </w:p>
    <w:p w:rsidR="00F00664" w:rsidRDefault="00F00664" w:rsidP="00F00664">
      <w:r>
        <w:rPr>
          <w:rFonts w:hint="eastAsia"/>
        </w:rPr>
        <w:t>-&gt; 다양한</w:t>
      </w:r>
      <w:r>
        <w:t xml:space="preserve"> 플랫폼 지원: </w:t>
      </w:r>
      <w:r w:rsidRPr="00032295">
        <w:rPr>
          <w:color w:val="00B0F0"/>
        </w:rPr>
        <w:t>Swagger를 사용하여 다양한 플랫폼과 언어에서 API를 문서화하고 사용</w:t>
      </w:r>
      <w:r>
        <w:t>할 수 있습니다.</w:t>
      </w:r>
    </w:p>
    <w:p w:rsidR="00F00664" w:rsidRDefault="00F00664" w:rsidP="00A74373"/>
    <w:p w:rsidR="0059289C" w:rsidRPr="00A75D34" w:rsidRDefault="00F00664" w:rsidP="00A74373">
      <w:pPr>
        <w:rPr>
          <w:b/>
          <w:sz w:val="22"/>
        </w:rPr>
      </w:pPr>
      <w:r w:rsidRPr="00A75D34">
        <w:rPr>
          <w:rFonts w:hint="eastAsia"/>
          <w:b/>
          <w:sz w:val="22"/>
        </w:rPr>
        <w:t xml:space="preserve">5-2. </w:t>
      </w:r>
      <w:r w:rsidRPr="00A75D34">
        <w:rPr>
          <w:b/>
          <w:sz w:val="22"/>
        </w:rPr>
        <w:t>Swagger</w:t>
      </w:r>
      <w:r w:rsidRPr="00A75D34">
        <w:rPr>
          <w:rFonts w:hint="eastAsia"/>
          <w:b/>
          <w:sz w:val="22"/>
        </w:rPr>
        <w:t xml:space="preserve">를 적용해주는 경로인 </w:t>
      </w:r>
      <w:r w:rsidRPr="00A75D34">
        <w:rPr>
          <w:b/>
          <w:sz w:val="22"/>
        </w:rPr>
        <w:t>docs</w:t>
      </w:r>
    </w:p>
    <w:p w:rsidR="00F00664" w:rsidRDefault="00F00664" w:rsidP="00A74373">
      <w:r>
        <w:rPr>
          <w:noProof/>
        </w:rPr>
        <w:drawing>
          <wp:inline distT="0" distB="0" distL="0" distR="0" wp14:anchorId="1AD0B317" wp14:editId="323F3FC8">
            <wp:extent cx="5731510" cy="55054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64" w:rsidRDefault="00F00664" w:rsidP="00A74373">
      <w:r>
        <w:rPr>
          <w:rFonts w:hint="eastAsia"/>
        </w:rPr>
        <w:t xml:space="preserve">Figure </w:t>
      </w:r>
      <w:r>
        <w:t xml:space="preserve">1. url </w:t>
      </w:r>
      <w:r>
        <w:rPr>
          <w:rFonts w:hint="eastAsia"/>
        </w:rPr>
        <w:t>예시</w:t>
      </w:r>
    </w:p>
    <w:p w:rsidR="00F00664" w:rsidRDefault="00F00664" w:rsidP="00A74373">
      <w:r>
        <w:rPr>
          <w:noProof/>
        </w:rPr>
        <w:drawing>
          <wp:inline distT="0" distB="0" distL="0" distR="0" wp14:anchorId="2E0F9566" wp14:editId="0546797A">
            <wp:extent cx="1504950" cy="314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64" w:rsidRDefault="00F00664" w:rsidP="00A74373">
      <w:r>
        <w:t>Figure 2. docs</w:t>
      </w:r>
      <w:r>
        <w:rPr>
          <w:rFonts w:hint="eastAsia"/>
        </w:rPr>
        <w:t xml:space="preserve">를 추가한 </w:t>
      </w:r>
      <w:r>
        <w:t>url</w:t>
      </w:r>
    </w:p>
    <w:p w:rsidR="00F00664" w:rsidRDefault="00F00664" w:rsidP="00A74373"/>
    <w:p w:rsidR="00A82B11" w:rsidRDefault="00A82B11" w:rsidP="00A74373">
      <w:r>
        <w:rPr>
          <w:noProof/>
        </w:rPr>
        <w:lastRenderedPageBreak/>
        <w:drawing>
          <wp:inline distT="0" distB="0" distL="0" distR="0" wp14:anchorId="45820293" wp14:editId="6F5A8B4B">
            <wp:extent cx="5731510" cy="1597660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11" w:rsidRDefault="00A82B11" w:rsidP="00A74373">
      <w:r>
        <w:rPr>
          <w:rFonts w:hint="eastAsia"/>
        </w:rPr>
        <w:t xml:space="preserve">Figure 3. </w:t>
      </w:r>
      <w:r>
        <w:t>url + doc</w:t>
      </w:r>
      <w:r>
        <w:rPr>
          <w:rFonts w:hint="eastAsia"/>
        </w:rPr>
        <w:t>s의 내부</w:t>
      </w:r>
    </w:p>
    <w:p w:rsidR="00A82B11" w:rsidRDefault="00A82B11" w:rsidP="00A74373">
      <w:r>
        <w:rPr>
          <w:noProof/>
        </w:rPr>
        <w:drawing>
          <wp:inline distT="0" distB="0" distL="0" distR="0" wp14:anchorId="1C78F67C" wp14:editId="640D290C">
            <wp:extent cx="5731510" cy="230949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11" w:rsidRDefault="00A82B11" w:rsidP="00A74373">
      <w:r>
        <w:rPr>
          <w:rFonts w:hint="eastAsia"/>
        </w:rPr>
        <w:t>Figure 4. 펼쳤을 때의 내부</w:t>
      </w:r>
    </w:p>
    <w:p w:rsidR="00A82B11" w:rsidRDefault="00A82B11" w:rsidP="00A74373">
      <w:r>
        <w:rPr>
          <w:rFonts w:hint="eastAsia"/>
        </w:rPr>
        <w:t xml:space="preserve">-&gt; </w:t>
      </w:r>
      <w:r>
        <w:t>Try it out</w:t>
      </w:r>
      <w:r>
        <w:rPr>
          <w:rFonts w:hint="eastAsia"/>
        </w:rPr>
        <w:t xml:space="preserve">을 누르면 창이 열리게 되면서 </w:t>
      </w:r>
      <w:r>
        <w:t>data</w:t>
      </w:r>
      <w:r>
        <w:rPr>
          <w:rFonts w:hint="eastAsia"/>
        </w:rPr>
        <w:t>를 입력할 수 있다.</w:t>
      </w:r>
    </w:p>
    <w:p w:rsidR="00A82B11" w:rsidRDefault="00A82B11" w:rsidP="00A74373">
      <w:r>
        <w:rPr>
          <w:noProof/>
        </w:rPr>
        <w:drawing>
          <wp:inline distT="0" distB="0" distL="0" distR="0" wp14:anchorId="67E3D567" wp14:editId="3D5D9945">
            <wp:extent cx="5731510" cy="25038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11" w:rsidRDefault="00A82B11" w:rsidP="00A74373">
      <w:r>
        <w:rPr>
          <w:rFonts w:hint="eastAsia"/>
        </w:rPr>
        <w:t xml:space="preserve">Figure 5. 확인해 볼 </w:t>
      </w:r>
      <w:r>
        <w:t>data</w:t>
      </w:r>
      <w:r>
        <w:rPr>
          <w:rFonts w:hint="eastAsia"/>
        </w:rPr>
        <w:t xml:space="preserve">를 형식에 맞춰 입력한 후 </w:t>
      </w:r>
      <w:r>
        <w:t>Execute</w:t>
      </w:r>
      <w:r>
        <w:rPr>
          <w:rFonts w:hint="eastAsia"/>
        </w:rPr>
        <w:t>를 누른다.</w:t>
      </w:r>
    </w:p>
    <w:p w:rsidR="00A82B11" w:rsidRDefault="00A82B11" w:rsidP="00A74373"/>
    <w:p w:rsidR="00A82B11" w:rsidRDefault="00A82B11" w:rsidP="00A74373"/>
    <w:p w:rsidR="00A82B11" w:rsidRDefault="00A82B11" w:rsidP="00A74373">
      <w:r>
        <w:rPr>
          <w:noProof/>
        </w:rPr>
        <w:lastRenderedPageBreak/>
        <w:drawing>
          <wp:inline distT="0" distB="0" distL="0" distR="0" wp14:anchorId="67AAAFBF" wp14:editId="1E8FD834">
            <wp:extent cx="5731510" cy="128333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11" w:rsidRDefault="00A82B11" w:rsidP="00A74373">
      <w:r>
        <w:rPr>
          <w:rFonts w:hint="eastAsia"/>
        </w:rPr>
        <w:t>Figure 6. execute의 결과</w:t>
      </w:r>
    </w:p>
    <w:p w:rsidR="00A82B11" w:rsidRDefault="00A82B11" w:rsidP="00A74373">
      <w:r>
        <w:rPr>
          <w:rFonts w:hint="eastAsia"/>
        </w:rPr>
        <w:t>-&gt; 형식에 맞춰서 넣게 되면 예측값이 나오게 된다.</w:t>
      </w:r>
    </w:p>
    <w:p w:rsidR="00A82B11" w:rsidRDefault="00A82B11" w:rsidP="00A74373"/>
    <w:p w:rsidR="00A82B11" w:rsidRPr="00F00664" w:rsidRDefault="00A82B11" w:rsidP="00A74373"/>
    <w:sectPr w:rsidR="00A82B11" w:rsidRPr="00F00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76B" w:rsidRDefault="004F376B" w:rsidP="00010D6C">
      <w:pPr>
        <w:spacing w:after="0" w:line="240" w:lineRule="auto"/>
      </w:pPr>
      <w:r>
        <w:separator/>
      </w:r>
    </w:p>
  </w:endnote>
  <w:endnote w:type="continuationSeparator" w:id="0">
    <w:p w:rsidR="004F376B" w:rsidRDefault="004F376B" w:rsidP="0001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76B" w:rsidRDefault="004F376B" w:rsidP="00010D6C">
      <w:pPr>
        <w:spacing w:after="0" w:line="240" w:lineRule="auto"/>
      </w:pPr>
      <w:r>
        <w:separator/>
      </w:r>
    </w:p>
  </w:footnote>
  <w:footnote w:type="continuationSeparator" w:id="0">
    <w:p w:rsidR="004F376B" w:rsidRDefault="004F376B" w:rsidP="00010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90"/>
    <w:rsid w:val="00010D6C"/>
    <w:rsid w:val="00032295"/>
    <w:rsid w:val="00207F90"/>
    <w:rsid w:val="003A2A54"/>
    <w:rsid w:val="003F4FF7"/>
    <w:rsid w:val="0043554A"/>
    <w:rsid w:val="0043562C"/>
    <w:rsid w:val="004F376B"/>
    <w:rsid w:val="0059289C"/>
    <w:rsid w:val="007D75BE"/>
    <w:rsid w:val="00A74373"/>
    <w:rsid w:val="00A75D34"/>
    <w:rsid w:val="00A82B11"/>
    <w:rsid w:val="00CA7E1F"/>
    <w:rsid w:val="00D21D4C"/>
    <w:rsid w:val="00E01AEA"/>
    <w:rsid w:val="00E52C52"/>
    <w:rsid w:val="00E7741E"/>
    <w:rsid w:val="00EC23B8"/>
    <w:rsid w:val="00F00664"/>
    <w:rsid w:val="00F17ECB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93265-21F8-4389-A8D5-4F4C1054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10D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0D6C"/>
  </w:style>
  <w:style w:type="paragraph" w:styleId="a5">
    <w:name w:val="footer"/>
    <w:basedOn w:val="a"/>
    <w:link w:val="Char0"/>
    <w:uiPriority w:val="99"/>
    <w:unhideWhenUsed/>
    <w:rsid w:val="00010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0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15</cp:revision>
  <dcterms:created xsi:type="dcterms:W3CDTF">2023-07-23T23:41:00Z</dcterms:created>
  <dcterms:modified xsi:type="dcterms:W3CDTF">2023-07-24T23:35:00Z</dcterms:modified>
</cp:coreProperties>
</file>