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CC7B1" w14:textId="77777777" w:rsidR="00B24845" w:rsidRDefault="003E739E">
      <w:pPr>
        <w:rPr>
          <w:rFonts w:hint="eastAsia"/>
        </w:rPr>
      </w:pPr>
      <w:r>
        <w:rPr>
          <w:rFonts w:hint="eastAsia"/>
        </w:rPr>
        <w:t>逐步回归中使用到AIC和BIC</w:t>
      </w:r>
    </w:p>
    <w:p w14:paraId="2295B735" w14:textId="77777777" w:rsidR="003E739E" w:rsidRPr="003E739E" w:rsidRDefault="003E739E" w:rsidP="003E739E">
      <w:r w:rsidRPr="003E739E">
        <w:t>AIC信息准则即</w:t>
      </w:r>
      <w:proofErr w:type="spellStart"/>
      <w:r w:rsidRPr="003E739E">
        <w:t>Akaike</w:t>
      </w:r>
      <w:proofErr w:type="spellEnd"/>
      <w:r w:rsidRPr="003E739E">
        <w:t xml:space="preserve"> information criterion</w:t>
      </w:r>
    </w:p>
    <w:p w14:paraId="64A220ED" w14:textId="77777777" w:rsidR="003E739E" w:rsidRDefault="003E739E">
      <w:pPr>
        <w:rPr>
          <w:rFonts w:hint="eastAsia"/>
        </w:rPr>
      </w:pPr>
      <w:bookmarkStart w:id="0" w:name="_GoBack"/>
      <w:bookmarkEnd w:id="0"/>
    </w:p>
    <w:sectPr w:rsidR="003E739E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9E"/>
    <w:rsid w:val="002B682B"/>
    <w:rsid w:val="003E739E"/>
    <w:rsid w:val="00AE645B"/>
    <w:rsid w:val="00E4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31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2019-06-28T02:15:00Z</dcterms:created>
  <dcterms:modified xsi:type="dcterms:W3CDTF">2019-07-05T07:10:00Z</dcterms:modified>
</cp:coreProperties>
</file>