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D3A0" w14:textId="77777777" w:rsidR="00BB52C6" w:rsidRDefault="00BB52C6" w:rsidP="00BB52C6">
      <w:r>
        <w:t>Ты — Senior Frontend-разработчик и UX/UI дизайнер. Твоя задача — сгенерировать сложный, современный и полностью рабочий веб-дашборд в ОДНОМ файле `index.html` (весь HTML, CSS и JavaScript должны быть внутри этого файла без внешних зависимостей). Не сокращай код, пиши полностью готовый к запуску продукт.</w:t>
      </w:r>
    </w:p>
    <w:p w14:paraId="3C826CE1" w14:textId="77777777" w:rsidR="00BB52C6" w:rsidRDefault="00BB52C6" w:rsidP="00BB52C6"/>
    <w:p w14:paraId="7297BFB6" w14:textId="77777777" w:rsidR="00BB52C6" w:rsidRDefault="00BB52C6" w:rsidP="00BB52C6">
      <w:r>
        <w:t xml:space="preserve">Контекст проекта: </w:t>
      </w:r>
    </w:p>
    <w:p w14:paraId="42A2B05D" w14:textId="77777777" w:rsidR="00BB52C6" w:rsidRDefault="00BB52C6" w:rsidP="00BB52C6">
      <w:r>
        <w:t>Проект называется «ВижнЛогистик СМАРТ». Это интеллектуальная система автоматического видеоанализа и бесконтактного учета ТМЦ для складской логистики. Целевая аудитория — операторы склада и руководство.</w:t>
      </w:r>
    </w:p>
    <w:p w14:paraId="7654B460" w14:textId="77777777" w:rsidR="00BB52C6" w:rsidRDefault="00BB52C6" w:rsidP="00BB52C6"/>
    <w:p w14:paraId="2A98C9DA" w14:textId="77777777" w:rsidR="00BB52C6" w:rsidRDefault="00BB52C6" w:rsidP="00BB52C6">
      <w:r>
        <w:t>Дизайн-система и стиль (CSS):</w:t>
      </w:r>
    </w:p>
    <w:p w14:paraId="42847727" w14:textId="77777777" w:rsidR="00BB52C6" w:rsidRDefault="00BB52C6" w:rsidP="00BB52C6">
      <w:r>
        <w:t>1. Тема: Глубокая темная (фон `#060913` с легкими радиальными градиентами).</w:t>
      </w:r>
    </w:p>
    <w:p w14:paraId="6EDBED87" w14:textId="77777777" w:rsidR="00BB52C6" w:rsidRDefault="00BB52C6" w:rsidP="00BB52C6">
      <w:r>
        <w:t>2. Стилистика: Glassmorphism. Элементы должны быть на полупрозрачных подложках (`rgba(13, 19, 36, 0.7)`) с размытием фона (`backdrop-filter: blur(12px)`) и аккуратными тонкими бордерами (`rgba(255, 255, 255, 0.08)`).</w:t>
      </w:r>
    </w:p>
    <w:p w14:paraId="0634567F" w14:textId="77777777" w:rsidR="00BB52C6" w:rsidRDefault="00BB52C6" w:rsidP="00BB52C6">
      <w:r>
        <w:t>3. Шрифты: Импортируй из Google Fonts `Plus Jakarta Sans` для интерфейса и `JetBrains Mono` для данных/таблиц/логов.</w:t>
      </w:r>
    </w:p>
    <w:p w14:paraId="20E702C2" w14:textId="77777777" w:rsidR="00BB52C6" w:rsidRDefault="00BB52C6" w:rsidP="00BB52C6">
      <w:r>
        <w:t>4. Цвета акцентов: Неоновый циановый (`#06b6d4` - основной), Изумрудный (`#10b981` - успех), Оранжевый (`#f59e0b` - инциденты), Красный (`#ef4444` - запись).</w:t>
      </w:r>
    </w:p>
    <w:p w14:paraId="59617DEE" w14:textId="77777777" w:rsidR="00BB52C6" w:rsidRDefault="00BB52C6" w:rsidP="00BB52C6">
      <w:r>
        <w:t>5. Анимации: плавные ховеры, мигающая точка записи "REC", CSS-анимация сканирующего луча на камерах.</w:t>
      </w:r>
    </w:p>
    <w:p w14:paraId="0C28E8CF" w14:textId="77777777" w:rsidR="00BB52C6" w:rsidRDefault="00BB52C6" w:rsidP="00BB52C6"/>
    <w:p w14:paraId="1877FC68" w14:textId="77777777" w:rsidR="00BB52C6" w:rsidRDefault="00BB52C6" w:rsidP="00BB52C6">
      <w:r>
        <w:t>Структура интерфейса (CSS Grid/Flexbox):</w:t>
      </w:r>
    </w:p>
    <w:p w14:paraId="4E1AE5E4" w14:textId="77777777" w:rsidR="00BB52C6" w:rsidRDefault="00BB52C6" w:rsidP="00BB52C6">
      <w:r>
        <w:t>Дашборд должен быть адаптивным (ПК — две колонки, мобилки — одна).</w:t>
      </w:r>
    </w:p>
    <w:p w14:paraId="78F239EF" w14:textId="77777777" w:rsidR="00BB52C6" w:rsidRDefault="00BB52C6" w:rsidP="00BB52C6"/>
    <w:p w14:paraId="7FA58B6B" w14:textId="77777777" w:rsidR="00BB52C6" w:rsidRDefault="00BB52C6" w:rsidP="00BB52C6">
      <w:r>
        <w:t>1. Header (Шапка, fixed/sticky):</w:t>
      </w:r>
    </w:p>
    <w:p w14:paraId="0CE282FB" w14:textId="77777777" w:rsidR="00BB52C6" w:rsidRDefault="00BB52C6" w:rsidP="00BB52C6">
      <w:r>
        <w:t>- Слева: Красивый логотип (буква V с градиентом) и название «ВижнЛогистик СМАРТ», подзаголовок.</w:t>
      </w:r>
    </w:p>
    <w:p w14:paraId="68C79B71" w14:textId="77777777" w:rsidR="00BB52C6" w:rsidRDefault="00BB52C6" w:rsidP="00BB52C6">
      <w:r>
        <w:t>- Справа: Статус-бейджи (зеленая точка "1С:WMS: Соединение установлено") и живые цифровые часы (обновляются через JS).</w:t>
      </w:r>
    </w:p>
    <w:p w14:paraId="4CA32A19" w14:textId="77777777" w:rsidR="00BB52C6" w:rsidRDefault="00BB52C6" w:rsidP="00BB52C6"/>
    <w:p w14:paraId="2A92D813" w14:textId="77777777" w:rsidR="00BB52C6" w:rsidRDefault="00BB52C6" w:rsidP="00BB52C6">
      <w:r>
        <w:t>2. Основная рабочая область (Левая колонка):</w:t>
      </w:r>
    </w:p>
    <w:p w14:paraId="5E782652" w14:textId="77777777" w:rsidR="00BB52C6" w:rsidRDefault="00BB52C6" w:rsidP="00BB52C6">
      <w:r>
        <w:t>- Блок метрик (4 карточки в ряд): "Активных камер" (4/4), "Распознано паллет" (цифра 142, должна расти через JS), "Инференс C++" (180 мс), "Инциденты" (1, выделено оранжевым).</w:t>
      </w:r>
    </w:p>
    <w:p w14:paraId="4262F453" w14:textId="77777777" w:rsidR="00BB52C6" w:rsidRDefault="00BB52C6" w:rsidP="00BB52C6">
      <w:r>
        <w:t xml:space="preserve">- Блок "Видеомониторинг": Сетка 2x2 из 4 фейковых "камер". Камеры сделай темными прямоугольниками (с CSS-паттерном сетки). </w:t>
      </w:r>
    </w:p>
    <w:p w14:paraId="6943FA81" w14:textId="77777777" w:rsidR="00BB52C6" w:rsidRDefault="00BB52C6" w:rsidP="00BB52C6">
      <w:r>
        <w:t xml:space="preserve">   На камерах должны быть:</w:t>
      </w:r>
    </w:p>
    <w:p w14:paraId="6FEE0558" w14:textId="77777777" w:rsidR="00BB52C6" w:rsidRDefault="00BB52C6" w:rsidP="00BB52C6">
      <w:r>
        <w:lastRenderedPageBreak/>
        <w:t xml:space="preserve">   - Мигающая точка REC и тег (CAM-01, CAM-02...).</w:t>
      </w:r>
    </w:p>
    <w:p w14:paraId="1950030C" w14:textId="77777777" w:rsidR="00BB52C6" w:rsidRDefault="00BB52C6" w:rsidP="00BB52C6">
      <w:r>
        <w:t xml:space="preserve">   - Bounding boxes (абсолютно спозиционированные рамки детекции) с подписями: на одной рамка "PALLET 99.2%", на другой "STAFF 98.4%", на третьей оранжевая рамка "ОШИБКА: ЯЧЕЙКА В-04".</w:t>
      </w:r>
    </w:p>
    <w:p w14:paraId="2D91A36D" w14:textId="77777777" w:rsidR="00BB52C6" w:rsidRDefault="00BB52C6" w:rsidP="00BB52C6">
      <w:r>
        <w:t xml:space="preserve">   - На камерах сделай CSS-анимацию сканирующего луча сверху-вниз.</w:t>
      </w:r>
    </w:p>
    <w:p w14:paraId="47374BB0" w14:textId="77777777" w:rsidR="00BB52C6" w:rsidRDefault="00BB52C6" w:rsidP="00BB52C6">
      <w:r>
        <w:t>- Блок "Журнал учета" (Таблица): Таблица логов транзакций (Время, Камера, Событие, Штрих-код, Статус WMS). Сделай 3-4 строки, одну из них выдели как инцидент (ошибка ячейки).</w:t>
      </w:r>
    </w:p>
    <w:p w14:paraId="2F5F7688" w14:textId="77777777" w:rsidR="00BB52C6" w:rsidRDefault="00BB52C6" w:rsidP="00BB52C6"/>
    <w:p w14:paraId="7C52FFD7" w14:textId="77777777" w:rsidR="00BB52C6" w:rsidRDefault="00BB52C6" w:rsidP="00BB52C6">
      <w:r>
        <w:t>3. Сайдбар (Правая колонка):</w:t>
      </w:r>
    </w:p>
    <w:p w14:paraId="172DE367" w14:textId="77777777" w:rsidR="00BB52C6" w:rsidRDefault="00BB52C6" w:rsidP="00BB52C6">
      <w:r>
        <w:t>- Блок "ИИ-Диспетчер склада". Это полноценный интерфейс чата с ботом.</w:t>
      </w:r>
    </w:p>
    <w:p w14:paraId="5679A97A" w14:textId="77777777" w:rsidR="00BB52C6" w:rsidRDefault="00BB52C6" w:rsidP="00BB52C6">
      <w:r>
        <w:t>- Заголовок с подписью "GigaChat Enterprise Agent".</w:t>
      </w:r>
    </w:p>
    <w:p w14:paraId="14679CF7" w14:textId="77777777" w:rsidR="00BB52C6" w:rsidRDefault="00BB52C6" w:rsidP="00BB52C6">
      <w:r>
        <w:t>- Окно сообщений (bubbles сообщений слева для бота, справа для пользователя). Начальное сообщение от бота с приветствием.</w:t>
      </w:r>
    </w:p>
    <w:p w14:paraId="65FD7BEE" w14:textId="77777777" w:rsidR="00BB52C6" w:rsidRDefault="00BB52C6" w:rsidP="00BB52C6">
      <w:r>
        <w:t>- Панель с быстрыми чипсами-подсказками (горизонтальный скролл): "Инциденты", "Ошибка ячейки", "1C:WMS".</w:t>
      </w:r>
    </w:p>
    <w:p w14:paraId="48884F3F" w14:textId="77777777" w:rsidR="00BB52C6" w:rsidRDefault="00BB52C6" w:rsidP="00BB52C6">
      <w:r>
        <w:t>- Поле ввода и кнопка "Отправить".</w:t>
      </w:r>
    </w:p>
    <w:p w14:paraId="30551268" w14:textId="77777777" w:rsidR="00BB52C6" w:rsidRDefault="00BB52C6" w:rsidP="00BB52C6"/>
    <w:p w14:paraId="4AAFF68C" w14:textId="77777777" w:rsidR="00BB52C6" w:rsidRDefault="00BB52C6" w:rsidP="00BB52C6">
      <w:r>
        <w:t>Логика взаимодействия (Vanilla JS):</w:t>
      </w:r>
    </w:p>
    <w:p w14:paraId="5B923FBC" w14:textId="77777777" w:rsidR="00BB52C6" w:rsidRDefault="00BB52C6" w:rsidP="00BB52C6">
      <w:r>
        <w:t>1. Живые часы в шапке (обновляются каждую секунду).</w:t>
      </w:r>
    </w:p>
    <w:p w14:paraId="14A3F833" w14:textId="77777777" w:rsidR="00BB52C6" w:rsidRDefault="00BB52C6" w:rsidP="00BB52C6">
      <w:r>
        <w:t>2. Динамическая метрика "Распознано паллет" увеличивается на +1 каждые 12 секунд.</w:t>
      </w:r>
    </w:p>
    <w:p w14:paraId="71757B64" w14:textId="77777777" w:rsidR="00BB52C6" w:rsidRDefault="00BB52C6" w:rsidP="00BB52C6">
      <w:r>
        <w:t xml:space="preserve">3. Логика ИИ-чата: </w:t>
      </w:r>
    </w:p>
    <w:p w14:paraId="430B9461" w14:textId="77777777" w:rsidR="00BB52C6" w:rsidRDefault="00BB52C6" w:rsidP="00BB52C6">
      <w:r>
        <w:t>- При вводе текста или клике на быстрый чипс сообщение юзера появляется в чате (скролл должен опускаться вниз).</w:t>
      </w:r>
    </w:p>
    <w:p w14:paraId="2E481A31" w14:textId="77777777" w:rsidR="00BB52C6" w:rsidRDefault="00BB52C6" w:rsidP="00BB52C6">
      <w:r>
        <w:t xml:space="preserve">- Через 400-500ms бот должен отвечать. </w:t>
      </w:r>
    </w:p>
    <w:p w14:paraId="1F21922F" w14:textId="77777777" w:rsidR="00BB52C6" w:rsidRDefault="00BB52C6" w:rsidP="00BB52C6">
      <w:r>
        <w:t>- Напиши простую логику проверки ключевых слов в тексте (if/else). Если слово содержит "инцидент", отвечай текстом про ошибку ячейки В-04. Если "ячейк" — регламент исправления. Если "1с" или "wms" — статус шлюза (120мс задержка). Иначе — дефолтный ответ про штатную работу систем C++ и PyTorch.</w:t>
      </w:r>
    </w:p>
    <w:p w14:paraId="65F1DA62" w14:textId="77777777" w:rsidR="00BB52C6" w:rsidRDefault="00BB52C6" w:rsidP="00BB52C6"/>
    <w:p w14:paraId="01DAFD2C" w14:textId="0A53BC1E" w:rsidR="00972F62" w:rsidRDefault="00BB52C6" w:rsidP="00BB52C6">
      <w:r>
        <w:t>Напиши весь код внутри единого блока ```html. Удели особое внимание красоте UI, теням (box-shadow) и отступам. Дашборд должен выглядеть как дорогой B2B-продукт.</w:t>
      </w:r>
    </w:p>
    <w:sectPr w:rsidR="00972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74"/>
    <w:rsid w:val="002E3274"/>
    <w:rsid w:val="00616C46"/>
    <w:rsid w:val="00972F62"/>
    <w:rsid w:val="00B075EA"/>
    <w:rsid w:val="00B47575"/>
    <w:rsid w:val="00BB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C87D4D-0F2C-4FBA-870C-7626FC65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2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2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2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2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Ковалев</dc:creator>
  <cp:keywords/>
  <dc:description/>
  <cp:lastModifiedBy>Григорий Ковалев</cp:lastModifiedBy>
  <cp:revision>2</cp:revision>
  <dcterms:created xsi:type="dcterms:W3CDTF">2026-09-24T16:10:00Z</dcterms:created>
  <dcterms:modified xsi:type="dcterms:W3CDTF">2026-09-24T16:10:00Z</dcterms:modified>
</cp:coreProperties>
</file>