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Ab Major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3352800" cy="1219200"/>
            <wp:effectExtent b="0" l="0" r="0" t="0"/>
            <wp:docPr descr="62a0afea6c75a200138b60b7" id="8" name="image1.png"/>
            <a:graphic>
              <a:graphicData uri="http://schemas.openxmlformats.org/drawingml/2006/picture">
                <pic:pic>
                  <pic:nvPicPr>
                    <pic:cNvPr descr="62a0afea6c75a200138b60b7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56"/>
          <w:szCs w:val="56"/>
        </w:rPr>
        <w:drawing>
          <wp:inline distB="19050" distT="19050" distL="19050" distR="19050">
            <wp:extent cx="2235200" cy="1143000"/>
            <wp:effectExtent b="0" l="0" r="0" t="0"/>
            <wp:docPr descr="62a0add68595da00125f03f5" id="5" name="image6.png"/>
            <a:graphic>
              <a:graphicData uri="http://schemas.openxmlformats.org/drawingml/2006/picture">
                <pic:pic>
                  <pic:nvPicPr>
                    <pic:cNvPr descr="62a0add68595da00125f03f5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56"/>
          <w:szCs w:val="56"/>
        </w:rPr>
        <w:drawing>
          <wp:inline distB="19050" distT="19050" distL="19050" distR="19050">
            <wp:extent cx="3124200" cy="1219200"/>
            <wp:effectExtent b="0" l="0" r="0" t="0"/>
            <wp:docPr descr="flat-snippet-png" id="9" name="image2.png"/>
            <a:graphic>
              <a:graphicData uri="http://schemas.openxmlformats.org/drawingml/2006/picture">
                <pic:pic>
                  <pic:nvPicPr>
                    <pic:cNvPr descr="flat-snippet-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56"/>
          <w:szCs w:val="56"/>
        </w:rPr>
        <w:drawing>
          <wp:inline distB="19050" distT="19050" distL="19050" distR="19050">
            <wp:extent cx="2362200" cy="1219200"/>
            <wp:effectExtent b="0" l="0" r="0" t="0"/>
            <wp:docPr descr="62a0b140c835dc001204375b" id="4" name="image9.png"/>
            <a:graphic>
              <a:graphicData uri="http://schemas.openxmlformats.org/drawingml/2006/picture">
                <pic:pic>
                  <pic:nvPicPr>
                    <pic:cNvPr descr="62a0b140c835dc001204375b"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56"/>
          <w:szCs w:val="56"/>
        </w:rPr>
        <w:drawing>
          <wp:inline distB="19050" distT="19050" distL="19050" distR="19050">
            <wp:extent cx="1447800" cy="1219200"/>
            <wp:effectExtent b="0" l="0" r="0" t="0"/>
            <wp:docPr descr="62a0b1fe7f799a00124bfad4" id="1" name="image7.png"/>
            <a:graphic>
              <a:graphicData uri="http://schemas.openxmlformats.org/drawingml/2006/picture">
                <pic:pic>
                  <pic:nvPicPr>
                    <pic:cNvPr descr="62a0b1fe7f799a00124bfad4"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2501900" cy="1066800"/>
            <wp:effectExtent b="0" l="0" r="0" t="0"/>
            <wp:docPr descr="62a0b29ccccd9b0012de817d" id="7" name="image8.png"/>
            <a:graphic>
              <a:graphicData uri="http://schemas.openxmlformats.org/drawingml/2006/picture">
                <pic:pic>
                  <pic:nvPicPr>
                    <pic:cNvPr descr="62a0b29ccccd9b0012de817d"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1968500" cy="1028700"/>
            <wp:effectExtent b="0" l="0" r="0" t="0"/>
            <wp:docPr descr="62a0b34e7c42820012f7ff61" id="2" name="image10.png"/>
            <a:graphic>
              <a:graphicData uri="http://schemas.openxmlformats.org/drawingml/2006/picture">
                <pic:pic>
                  <pic:nvPicPr>
                    <pic:cNvPr descr="62a0b34e7c42820012f7ff61"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3390900" cy="1587500"/>
            <wp:effectExtent b="0" l="0" r="0" t="0"/>
            <wp:docPr descr="62a0b3d34f77f80013fe01cf" id="10" name="image4.png"/>
            <a:graphic>
              <a:graphicData uri="http://schemas.openxmlformats.org/drawingml/2006/picture">
                <pic:pic>
                  <pic:nvPicPr>
                    <pic:cNvPr descr="62a0b3d34f77f80013fe01cf"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3213100" cy="1409700"/>
            <wp:effectExtent b="0" l="0" r="0" t="0"/>
            <wp:docPr descr="62a0b45e4f77f80013fe09a9" id="3" name="image5.png"/>
            <a:graphic>
              <a:graphicData uri="http://schemas.openxmlformats.org/drawingml/2006/picture">
                <pic:pic>
                  <pic:nvPicPr>
                    <pic:cNvPr descr="62a0b45e4f77f80013fe09a9"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2819400" cy="1219200"/>
            <wp:effectExtent b="0" l="0" r="0" t="0"/>
            <wp:docPr descr="62a0b503f6c0890014d8cebf" id="6" name="image3.png"/>
            <a:graphic>
              <a:graphicData uri="http://schemas.openxmlformats.org/drawingml/2006/picture">
                <pic:pic>
                  <pic:nvPicPr>
                    <pic:cNvPr descr="62a0b503f6c0890014d8cebf"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3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