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S Mincho" w:cs="MS Mincho" w:eastAsia="MS Mincho" w:hAnsi="MS Mincho"/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56"/>
          <w:szCs w:val="56"/>
          <w:rtl w:val="0"/>
        </w:rPr>
        <w:t xml:space="preserve">E⏀7</w:t>
      </w:r>
      <w:r w:rsidDel="00000000" w:rsidR="00000000" w:rsidRPr="00000000">
        <w:rPr>
          <w:rFonts w:ascii="MS Mincho" w:cs="MS Mincho" w:eastAsia="MS Mincho" w:hAnsi="MS Mincho"/>
          <w:b w:val="1"/>
          <w:sz w:val="56"/>
          <w:szCs w:val="5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S Mincho" w:cs="MS Mincho" w:eastAsia="MS Mincho" w:hAnsi="MS Minch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3390900" cy="1244600"/>
            <wp:effectExtent b="0" l="0" r="0" t="0"/>
            <wp:docPr descr="6308db5610bb9e00120182fd" id="1" name="image2.png"/>
            <a:graphic>
              <a:graphicData uri="http://schemas.openxmlformats.org/drawingml/2006/picture">
                <pic:pic>
                  <pic:nvPicPr>
                    <pic:cNvPr descr="6308db5610bb9e00120182f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MS Mincho" w:cs="MS Mincho" w:eastAsia="MS Mincho" w:hAnsi="MS Mincho"/>
          <w:b w:val="1"/>
        </w:rPr>
        <w:drawing>
          <wp:inline distB="19050" distT="19050" distL="19050" distR="19050">
            <wp:extent cx="2336800" cy="1397000"/>
            <wp:effectExtent b="0" l="0" r="0" t="0"/>
            <wp:docPr descr="6308db9102be270013680e70" id="2" name="image1.png"/>
            <a:graphic>
              <a:graphicData uri="http://schemas.openxmlformats.org/drawingml/2006/picture">
                <pic:pic>
                  <pic:nvPicPr>
                    <pic:cNvPr descr="6308db9102be270013680e70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76" w:lineRule="auto"/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S Mincho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