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 Major (Gb Major)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4038600" cy="1231900"/>
            <wp:effectExtent b="0" l="0" r="0" t="0"/>
            <wp:docPr descr="6346de523e1f0f0011658838" id="2" name="image3.png"/>
            <a:graphic>
              <a:graphicData uri="http://schemas.openxmlformats.org/drawingml/2006/picture">
                <pic:pic>
                  <pic:nvPicPr>
                    <pic:cNvPr descr="6346de523e1f0f0011658838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3657600" cy="1130300"/>
            <wp:effectExtent b="0" l="0" r="0" t="0"/>
            <wp:docPr descr="6346df10d76bda00147acbd1" id="5" name="image6.png"/>
            <a:graphic>
              <a:graphicData uri="http://schemas.openxmlformats.org/drawingml/2006/picture">
                <pic:pic>
                  <pic:nvPicPr>
                    <pic:cNvPr descr="6346df10d76bda00147acbd1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3746500" cy="1130300"/>
            <wp:effectExtent b="0" l="0" r="0" t="0"/>
            <wp:docPr descr="6346df57bf36ef0012991ceb" id="3" name="image8.png"/>
            <a:graphic>
              <a:graphicData uri="http://schemas.openxmlformats.org/drawingml/2006/picture">
                <pic:pic>
                  <pic:nvPicPr>
                    <pic:cNvPr descr="6346df57bf36ef0012991ceb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540000" cy="1079500"/>
            <wp:effectExtent b="0" l="0" r="0" t="0"/>
            <wp:docPr descr="6346dfc75217780012403e6b" id="8" name="image7.png"/>
            <a:graphic>
              <a:graphicData uri="http://schemas.openxmlformats.org/drawingml/2006/picture">
                <pic:pic>
                  <pic:nvPicPr>
                    <pic:cNvPr descr="6346dfc75217780012403e6b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4254500" cy="1625600"/>
            <wp:effectExtent b="0" l="0" r="0" t="0"/>
            <wp:docPr descr="6346e00a521778001240423b" id="1" name="image1.png"/>
            <a:graphic>
              <a:graphicData uri="http://schemas.openxmlformats.org/drawingml/2006/picture">
                <pic:pic>
                  <pic:nvPicPr>
                    <pic:cNvPr descr="6346e00a521778001240423b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730500" cy="990600"/>
            <wp:effectExtent b="0" l="0" r="0" t="0"/>
            <wp:docPr descr="6346e088aa5a23001326d36a" id="6" name="image2.png"/>
            <a:graphic>
              <a:graphicData uri="http://schemas.openxmlformats.org/drawingml/2006/picture">
                <pic:pic>
                  <pic:nvPicPr>
                    <pic:cNvPr descr="6346e088aa5a23001326d36a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755900" cy="1574800"/>
            <wp:effectExtent b="0" l="0" r="0" t="0"/>
            <wp:docPr descr="6346e13d8871ee0013fa9cb4" id="4" name="image5.png"/>
            <a:graphic>
              <a:graphicData uri="http://schemas.openxmlformats.org/drawingml/2006/picture">
                <pic:pic>
                  <pic:nvPicPr>
                    <pic:cNvPr descr="6346e13d8871ee0013fa9cb4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4127500" cy="1282700"/>
            <wp:effectExtent b="0" l="0" r="0" t="0"/>
            <wp:docPr descr="6346e19323a03b001223cfb5" id="7" name="image4.png"/>
            <a:graphic>
              <a:graphicData uri="http://schemas.openxmlformats.org/drawingml/2006/picture">
                <pic:pic>
                  <pic:nvPicPr>
                    <pic:cNvPr descr="6346e19323a03b001223cfb5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