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F# minor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9050" distT="19050" distL="19050" distR="19050">
            <wp:extent cx="2667000" cy="1028700"/>
            <wp:effectExtent b="0" l="0" r="0" t="0"/>
            <wp:docPr descr="6361770c6553a400127a73d2" id="2" name="image14.png"/>
            <a:graphic>
              <a:graphicData uri="http://schemas.openxmlformats.org/drawingml/2006/picture">
                <pic:pic>
                  <pic:nvPicPr>
                    <pic:cNvPr descr="6361770c6553a400127a73d2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587500"/>
            <wp:effectExtent b="0" l="0" r="0" t="0"/>
            <wp:docPr descr="636177aaff02300012a1c42d" id="4" name="image4.png"/>
            <a:graphic>
              <a:graphicData uri="http://schemas.openxmlformats.org/drawingml/2006/picture">
                <pic:pic>
                  <pic:nvPicPr>
                    <pic:cNvPr descr="636177aaff02300012a1c42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73300" cy="952500"/>
            <wp:effectExtent b="0" l="0" r="0" t="0"/>
            <wp:docPr descr="6361782801240f00137e6f68" id="1" name="image2.png"/>
            <a:graphic>
              <a:graphicData uri="http://schemas.openxmlformats.org/drawingml/2006/picture">
                <pic:pic>
                  <pic:nvPicPr>
                    <pic:cNvPr descr="6361782801240f00137e6f68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51200" cy="1524000"/>
            <wp:effectExtent b="0" l="0" r="0" t="0"/>
            <wp:docPr descr="6361788409466c001233513e" id="3" name="image5.png"/>
            <a:graphic>
              <a:graphicData uri="http://schemas.openxmlformats.org/drawingml/2006/picture">
                <pic:pic>
                  <pic:nvPicPr>
                    <pic:cNvPr descr="6361788409466c001233513e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911600" cy="1676400"/>
            <wp:effectExtent b="0" l="0" r="0" t="0"/>
            <wp:docPr descr="6361792d047f5c00132c9451" id="5" name="image6.png"/>
            <a:graphic>
              <a:graphicData uri="http://schemas.openxmlformats.org/drawingml/2006/picture">
                <pic:pic>
                  <pic:nvPicPr>
                    <pic:cNvPr descr="6361792d047f5c00132c9451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657600" cy="1435100"/>
            <wp:effectExtent b="0" l="0" r="0" t="0"/>
            <wp:docPr descr="63617a98ccf5e70012c26c97" id="8" name="image7.png"/>
            <a:graphic>
              <a:graphicData uri="http://schemas.openxmlformats.org/drawingml/2006/picture">
                <pic:pic>
                  <pic:nvPicPr>
                    <pic:cNvPr descr="63617a98ccf5e70012c26c97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886200" cy="1663700"/>
            <wp:effectExtent b="0" l="0" r="0" t="0"/>
            <wp:docPr descr="63617b062c59b90013b3adff" id="12" name="image11.png"/>
            <a:graphic>
              <a:graphicData uri="http://schemas.openxmlformats.org/drawingml/2006/picture">
                <pic:pic>
                  <pic:nvPicPr>
                    <pic:cNvPr descr="63617b062c59b90013b3adff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52800" cy="1485900"/>
            <wp:effectExtent b="0" l="0" r="0" t="0"/>
            <wp:docPr descr="63617b6172d4520014855adf" id="6" name="image10.png"/>
            <a:graphic>
              <a:graphicData uri="http://schemas.openxmlformats.org/drawingml/2006/picture">
                <pic:pic>
                  <pic:nvPicPr>
                    <pic:cNvPr descr="63617b6172d4520014855adf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57500" cy="990600"/>
            <wp:effectExtent b="0" l="0" r="0" t="0"/>
            <wp:docPr descr="63617ba0425f5a0012bf69ee" id="14" name="image9.png"/>
            <a:graphic>
              <a:graphicData uri="http://schemas.openxmlformats.org/drawingml/2006/picture">
                <pic:pic>
                  <pic:nvPicPr>
                    <pic:cNvPr descr="63617ba0425f5a0012bf69ee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1447800" cy="952500"/>
            <wp:effectExtent b="0" l="0" r="0" t="0"/>
            <wp:docPr descr="63617bd21c6a6200126a62e5" id="11" name="image3.png"/>
            <a:graphic>
              <a:graphicData uri="http://schemas.openxmlformats.org/drawingml/2006/picture">
                <pic:pic>
                  <pic:nvPicPr>
                    <pic:cNvPr descr="63617bd21c6a6200126a62e5"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425700" cy="1092200"/>
            <wp:effectExtent b="0" l="0" r="0" t="0"/>
            <wp:docPr descr="63617c2c09466c0012337983" id="13" name="image8.png"/>
            <a:graphic>
              <a:graphicData uri="http://schemas.openxmlformats.org/drawingml/2006/picture">
                <pic:pic>
                  <pic:nvPicPr>
                    <pic:cNvPr descr="63617c2c09466c0012337983"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03500" cy="1143000"/>
            <wp:effectExtent b="0" l="0" r="0" t="0"/>
            <wp:docPr descr="63617c5b9c858e001384535c" id="7" name="image12.png"/>
            <a:graphic>
              <a:graphicData uri="http://schemas.openxmlformats.org/drawingml/2006/picture">
                <pic:pic>
                  <pic:nvPicPr>
                    <pic:cNvPr descr="63617c5b9c858e001384535c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22500" cy="1092200"/>
            <wp:effectExtent b="0" l="0" r="0" t="0"/>
            <wp:docPr descr="63617cc874f4cc0012da5e7f" id="10" name="image1.png"/>
            <a:graphic>
              <a:graphicData uri="http://schemas.openxmlformats.org/drawingml/2006/picture">
                <pic:pic>
                  <pic:nvPicPr>
                    <pic:cNvPr descr="63617cc874f4cc0012da5e7f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25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05200" cy="1143000"/>
            <wp:effectExtent b="0" l="0" r="0" t="0"/>
            <wp:docPr descr="63617d21ff02300012a206bd" id="9" name="image13.png"/>
            <a:graphic>
              <a:graphicData uri="http://schemas.openxmlformats.org/drawingml/2006/picture">
                <pic:pic>
                  <pic:nvPicPr>
                    <pic:cNvPr descr="63617d21ff02300012a206bd"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14.png"/><Relationship Id="rId18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