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G7 to G#0 (Ab0)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4191000" cy="1384300"/>
            <wp:effectExtent b="0" l="0" r="0" t="0"/>
            <wp:docPr descr="63b86276a0a7c7215f1ac7d2" id="2" name="image6.png"/>
            <a:graphic>
              <a:graphicData uri="http://schemas.openxmlformats.org/drawingml/2006/picture">
                <pic:pic>
                  <pic:nvPicPr>
                    <pic:cNvPr descr="63b86276a0a7c7215f1ac7d2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530600" cy="1397000"/>
            <wp:effectExtent b="0" l="0" r="0" t="0"/>
            <wp:docPr descr="63b862d5c6ff7f9899198fab" id="3" name="image2.png"/>
            <a:graphic>
              <a:graphicData uri="http://schemas.openxmlformats.org/drawingml/2006/picture">
                <pic:pic>
                  <pic:nvPicPr>
                    <pic:cNvPr descr="63b862d5c6ff7f9899198fab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4038600" cy="1066800"/>
            <wp:effectExtent b="0" l="0" r="0" t="0"/>
            <wp:docPr descr="63b863d866cd289f8f8a8b52" id="4" name="image1.png"/>
            <a:graphic>
              <a:graphicData uri="http://schemas.openxmlformats.org/drawingml/2006/picture">
                <pic:pic>
                  <pic:nvPicPr>
                    <pic:cNvPr descr="63b863d866cd289f8f8a8b52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733800" cy="1638300"/>
            <wp:effectExtent b="0" l="0" r="0" t="0"/>
            <wp:docPr descr="63b864321e3719663f034b2d" id="6" name="image5.png"/>
            <a:graphic>
              <a:graphicData uri="http://schemas.openxmlformats.org/drawingml/2006/picture">
                <pic:pic>
                  <pic:nvPicPr>
                    <pic:cNvPr descr="63b864321e3719663f034b2d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87700" cy="1104900"/>
            <wp:effectExtent b="0" l="0" r="0" t="0"/>
            <wp:docPr descr="63b864b133bf27db907b653c" id="1" name="image3.png"/>
            <a:graphic>
              <a:graphicData uri="http://schemas.openxmlformats.org/drawingml/2006/picture">
                <pic:pic>
                  <pic:nvPicPr>
                    <pic:cNvPr descr="63b864b133bf27db907b653c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86100" cy="1117600"/>
            <wp:effectExtent b="0" l="0" r="0" t="0"/>
            <wp:docPr descr="63b865048a4e23d539148426" id="5" name="image4.png"/>
            <a:graphic>
              <a:graphicData uri="http://schemas.openxmlformats.org/drawingml/2006/picture">
                <pic:pic>
                  <pic:nvPicPr>
                    <pic:cNvPr descr="63b865048a4e23d539148426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