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to 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556000" cy="1181100"/>
            <wp:effectExtent b="0" l="0" r="0" t="0"/>
            <wp:docPr descr="62f14538b6811900127bbb1d" id="1" name="image6.png"/>
            <a:graphic>
              <a:graphicData uri="http://schemas.openxmlformats.org/drawingml/2006/picture">
                <pic:pic>
                  <pic:nvPicPr>
                    <pic:cNvPr descr="62f14538b6811900127bbb1d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162300" cy="1092200"/>
            <wp:effectExtent b="0" l="0" r="0" t="0"/>
            <wp:docPr descr="62f1455a8f0e810014e82145" id="6" name="image3.png"/>
            <a:graphic>
              <a:graphicData uri="http://schemas.openxmlformats.org/drawingml/2006/picture">
                <pic:pic>
                  <pic:nvPicPr>
                    <pic:cNvPr descr="62f1455a8f0e810014e82145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67100" cy="1524000"/>
            <wp:effectExtent b="0" l="0" r="0" t="0"/>
            <wp:docPr descr="62f1459524321e0012077e3e" id="4" name="image7.png"/>
            <a:graphic>
              <a:graphicData uri="http://schemas.openxmlformats.org/drawingml/2006/picture">
                <pic:pic>
                  <pic:nvPicPr>
                    <pic:cNvPr descr="62f1459524321e0012077e3e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962400" cy="1574800"/>
            <wp:effectExtent b="0" l="0" r="0" t="0"/>
            <wp:docPr descr="62f145d25a3773001430dc4e" id="2" name="image1.png"/>
            <a:graphic>
              <a:graphicData uri="http://schemas.openxmlformats.org/drawingml/2006/picture">
                <pic:pic>
                  <pic:nvPicPr>
                    <pic:cNvPr descr="62f145d25a3773001430dc4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314700" cy="1524000"/>
            <wp:effectExtent b="0" l="0" r="0" t="0"/>
            <wp:docPr descr="62f1461524321e00120782ce" id="5" name="image5.png"/>
            <a:graphic>
              <a:graphicData uri="http://schemas.openxmlformats.org/drawingml/2006/picture">
                <pic:pic>
                  <pic:nvPicPr>
                    <pic:cNvPr descr="62f1461524321e00120782c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009900" cy="1092200"/>
            <wp:effectExtent b="0" l="0" r="0" t="0"/>
            <wp:docPr descr="62f1464a9ed84e0013f006c0" id="3" name="image2.png"/>
            <a:graphic>
              <a:graphicData uri="http://schemas.openxmlformats.org/drawingml/2006/picture">
                <pic:pic>
                  <pic:nvPicPr>
                    <pic:cNvPr descr="62f1464a9ed84e0013f006c0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32"/>
          <w:szCs w:val="32"/>
        </w:rPr>
        <w:drawing>
          <wp:inline distB="19050" distT="19050" distL="19050" distR="19050">
            <wp:extent cx="3467100" cy="1524000"/>
            <wp:effectExtent b="0" l="0" r="0" t="0"/>
            <wp:docPr descr="62f1468181cb600012fe3337" id="7" name="image4.png"/>
            <a:graphic>
              <a:graphicData uri="http://schemas.openxmlformats.org/drawingml/2006/picture">
                <pic:pic>
                  <pic:nvPicPr>
                    <pic:cNvPr descr="62f1468181cb600012fe3337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