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D7 to F#0 (Gb0) (Fully Diminished)</w:t>
      </w:r>
    </w:p>
    <w:p w:rsidR="00000000" w:rsidDel="00000000" w:rsidP="00000000" w:rsidRDefault="00000000" w:rsidRPr="00000000" w14:paraId="00000002">
      <w:pPr>
        <w:widowControl w:val="0"/>
        <w:spacing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9050" distT="19050" distL="19050" distR="19050">
            <wp:extent cx="3429000" cy="1485900"/>
            <wp:effectExtent b="0" l="0" r="0" t="0"/>
            <wp:docPr descr="flat-snippet-150a78c9-327b-4036-9ff4-ab4ab8622c54" id="2" name="image1.png"/>
            <a:graphic>
              <a:graphicData uri="http://schemas.openxmlformats.org/drawingml/2006/picture">
                <pic:pic>
                  <pic:nvPicPr>
                    <pic:cNvPr descr="flat-snippet-150a78c9-327b-4036-9ff4-ab4ab8622c54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9050" distT="19050" distL="19050" distR="19050">
            <wp:extent cx="3098800" cy="1143000"/>
            <wp:effectExtent b="0" l="0" r="0" t="0"/>
            <wp:docPr descr="flat-snippet-e65edbf9-6e0d-42fa-957a-4334ae6f9c02" id="3" name="image3.png"/>
            <a:graphic>
              <a:graphicData uri="http://schemas.openxmlformats.org/drawingml/2006/picture">
                <pic:pic>
                  <pic:nvPicPr>
                    <pic:cNvPr descr="flat-snippet-e65edbf9-6e0d-42fa-957a-4334ae6f9c02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9050" distT="19050" distL="19050" distR="19050">
            <wp:extent cx="2984500" cy="1168400"/>
            <wp:effectExtent b="0" l="0" r="0" t="0"/>
            <wp:docPr descr="flat-snippet-f2f65082-ab40-415e-a03b-6b1b4cc80d16" id="1" name="image2.png"/>
            <a:graphic>
              <a:graphicData uri="http://schemas.openxmlformats.org/drawingml/2006/picture">
                <pic:pic>
                  <pic:nvPicPr>
                    <pic:cNvPr descr="flat-snippet-f2f65082-ab40-415e-a03b-6b1b4cc80d16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