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B2E" w:rsidRPr="00872C1C" w:rsidRDefault="00F67B2E" w:rsidP="00F67B2E">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Національний технічний університет України</w:t>
      </w:r>
    </w:p>
    <w:p w:rsidR="00F67B2E" w:rsidRPr="00872C1C" w:rsidRDefault="00F67B2E" w:rsidP="00F67B2E">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«Київський політехнічний інститут імені Ігоря Сікорського»</w:t>
      </w:r>
    </w:p>
    <w:p w:rsidR="00F67B2E" w:rsidRPr="00872C1C" w:rsidRDefault="00F67B2E" w:rsidP="00F67B2E">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Факультет інформатики та обчислювальної техніки</w:t>
      </w:r>
    </w:p>
    <w:p w:rsidR="00F67B2E" w:rsidRPr="00872C1C" w:rsidRDefault="00F67B2E" w:rsidP="00F67B2E">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Кафедра інформатики та програмної інженерії</w:t>
      </w: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spacing w:before="5"/>
        <w:jc w:val="center"/>
      </w:pPr>
    </w:p>
    <w:p w:rsidR="00F67B2E" w:rsidRPr="00872C1C" w:rsidRDefault="00F67B2E" w:rsidP="00F67B2E">
      <w:pPr>
        <w:spacing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Комп’ютерний практикум № 8</w:t>
      </w:r>
    </w:p>
    <w:p w:rsidR="00F67B2E" w:rsidRDefault="00F67B2E" w:rsidP="00F67B2E">
      <w:pPr>
        <w:spacing w:line="240" w:lineRule="auto"/>
        <w:jc w:val="center"/>
        <w:rPr>
          <w:rFonts w:ascii="Times New Roman" w:hAnsi="Times New Roman" w:cs="Times New Roman"/>
          <w:sz w:val="28"/>
          <w:szCs w:val="28"/>
          <w:lang w:val="uk-UA"/>
        </w:rPr>
      </w:pPr>
      <w:r w:rsidRPr="00872C1C">
        <w:rPr>
          <w:rFonts w:ascii="Times New Roman" w:hAnsi="Times New Roman" w:cs="Times New Roman"/>
          <w:sz w:val="28"/>
          <w:szCs w:val="28"/>
          <w:lang w:val="uk-UA"/>
        </w:rPr>
        <w:t>з дисципліни «Технології паралельних обчислень»</w:t>
      </w:r>
    </w:p>
    <w:p w:rsidR="00F67B2E" w:rsidRPr="00872C1C" w:rsidRDefault="00F67B2E" w:rsidP="00F67B2E">
      <w:pPr>
        <w:spacing w:line="240" w:lineRule="auto"/>
        <w:jc w:val="center"/>
        <w:rPr>
          <w:rFonts w:ascii="Times New Roman" w:hAnsi="Times New Roman" w:cs="Times New Roman"/>
          <w:sz w:val="28"/>
          <w:szCs w:val="28"/>
          <w:lang w:val="uk-UA"/>
        </w:rPr>
      </w:pPr>
      <w:r w:rsidRPr="0038292C">
        <w:rPr>
          <w:rFonts w:ascii="Times New Roman" w:hAnsi="Times New Roman" w:cs="Times New Roman"/>
          <w:b/>
          <w:bCs/>
          <w:sz w:val="28"/>
          <w:szCs w:val="28"/>
          <w:lang w:val="uk-UA"/>
        </w:rPr>
        <w:t>Тема:</w:t>
      </w:r>
      <w:r>
        <w:rPr>
          <w:rFonts w:ascii="Times New Roman" w:hAnsi="Times New Roman" w:cs="Times New Roman"/>
          <w:sz w:val="28"/>
          <w:szCs w:val="28"/>
          <w:lang w:val="uk-UA"/>
        </w:rPr>
        <w:t xml:space="preserve"> «Розробка алгоритмів для розподілених систем клієнт-серверної архітектури»</w:t>
      </w: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spacing w:before="10" w:after="1"/>
        <w:jc w:val="center"/>
      </w:pPr>
    </w:p>
    <w:tbl>
      <w:tblPr>
        <w:tblStyle w:val="TableNormal"/>
        <w:tblW w:w="0" w:type="auto"/>
        <w:jc w:val="center"/>
        <w:tblLayout w:type="fixed"/>
        <w:tblLook w:val="01E0" w:firstRow="1" w:lastRow="1" w:firstColumn="1" w:lastColumn="1" w:noHBand="0" w:noVBand="0"/>
      </w:tblPr>
      <w:tblGrid>
        <w:gridCol w:w="4975"/>
        <w:gridCol w:w="4399"/>
      </w:tblGrid>
      <w:tr w:rsidR="00F67B2E" w:rsidRPr="00872C1C" w:rsidTr="00122AF9">
        <w:trPr>
          <w:trHeight w:val="2378"/>
          <w:jc w:val="center"/>
        </w:trPr>
        <w:tc>
          <w:tcPr>
            <w:tcW w:w="4975" w:type="dxa"/>
          </w:tcPr>
          <w:p w:rsidR="00F67B2E" w:rsidRPr="00872C1C" w:rsidRDefault="00F67B2E" w:rsidP="00122AF9">
            <w:pPr>
              <w:pStyle w:val="TableParagraph"/>
              <w:ind w:left="200"/>
              <w:rPr>
                <w:b/>
                <w:sz w:val="28"/>
                <w:szCs w:val="28"/>
              </w:rPr>
            </w:pPr>
            <w:r w:rsidRPr="00872C1C">
              <w:rPr>
                <w:b/>
                <w:sz w:val="28"/>
                <w:szCs w:val="28"/>
              </w:rPr>
              <w:t>Викона</w:t>
            </w:r>
            <w:r>
              <w:rPr>
                <w:b/>
                <w:sz w:val="28"/>
                <w:szCs w:val="28"/>
              </w:rPr>
              <w:t>в</w:t>
            </w:r>
            <w:r w:rsidRPr="00872C1C">
              <w:rPr>
                <w:b/>
                <w:sz w:val="28"/>
                <w:szCs w:val="28"/>
              </w:rPr>
              <w:t>:</w:t>
            </w:r>
          </w:p>
          <w:p w:rsidR="00F67B2E" w:rsidRPr="00872C1C" w:rsidRDefault="00F67B2E" w:rsidP="00122AF9">
            <w:pPr>
              <w:pStyle w:val="TableParagraph"/>
              <w:tabs>
                <w:tab w:val="left" w:pos="3458"/>
              </w:tabs>
              <w:spacing w:before="160"/>
              <w:ind w:left="200" w:right="1801"/>
              <w:rPr>
                <w:sz w:val="28"/>
                <w:szCs w:val="28"/>
              </w:rPr>
            </w:pPr>
            <w:r w:rsidRPr="00872C1C">
              <w:rPr>
                <w:sz w:val="28"/>
                <w:szCs w:val="28"/>
              </w:rPr>
              <w:t>студент</w:t>
            </w:r>
            <w:r w:rsidRPr="00872C1C">
              <w:rPr>
                <w:spacing w:val="-2"/>
                <w:sz w:val="28"/>
                <w:szCs w:val="28"/>
              </w:rPr>
              <w:t xml:space="preserve"> </w:t>
            </w:r>
            <w:r w:rsidRPr="00872C1C">
              <w:rPr>
                <w:sz w:val="28"/>
                <w:szCs w:val="28"/>
              </w:rPr>
              <w:t>групи ІТ-04</w:t>
            </w:r>
          </w:p>
          <w:p w:rsidR="00F67B2E" w:rsidRPr="00A1575F" w:rsidRDefault="00F67B2E" w:rsidP="00122AF9">
            <w:pPr>
              <w:pStyle w:val="TableParagraph"/>
              <w:tabs>
                <w:tab w:val="left" w:pos="2891"/>
              </w:tabs>
              <w:spacing w:before="160"/>
              <w:ind w:left="200" w:right="2226"/>
              <w:rPr>
                <w:sz w:val="28"/>
                <w:szCs w:val="28"/>
                <w:lang w:val="ru-RU"/>
              </w:rPr>
            </w:pPr>
            <w:proofErr w:type="spellStart"/>
            <w:r>
              <w:rPr>
                <w:sz w:val="28"/>
                <w:szCs w:val="28"/>
                <w:lang w:val="ru-RU"/>
              </w:rPr>
              <w:t>Чапча</w:t>
            </w:r>
            <w:proofErr w:type="spellEnd"/>
            <w:r>
              <w:rPr>
                <w:sz w:val="28"/>
                <w:szCs w:val="28"/>
                <w:lang w:val="ru-RU"/>
              </w:rPr>
              <w:t xml:space="preserve"> Святослав</w:t>
            </w:r>
          </w:p>
          <w:p w:rsidR="00F67B2E" w:rsidRPr="00872C1C" w:rsidRDefault="00F67B2E" w:rsidP="00122AF9">
            <w:pPr>
              <w:pStyle w:val="TableParagraph"/>
              <w:tabs>
                <w:tab w:val="left" w:pos="2891"/>
              </w:tabs>
              <w:spacing w:before="160"/>
              <w:ind w:left="200" w:right="2226"/>
              <w:rPr>
                <w:sz w:val="28"/>
                <w:szCs w:val="28"/>
              </w:rPr>
            </w:pPr>
            <w:r w:rsidRPr="00872C1C">
              <w:rPr>
                <w:sz w:val="28"/>
                <w:szCs w:val="28"/>
              </w:rPr>
              <w:t>Дата</w:t>
            </w:r>
            <w:r w:rsidRPr="00872C1C">
              <w:rPr>
                <w:spacing w:val="-1"/>
                <w:sz w:val="28"/>
                <w:szCs w:val="28"/>
              </w:rPr>
              <w:t xml:space="preserve"> </w:t>
            </w:r>
            <w:r w:rsidRPr="00872C1C">
              <w:rPr>
                <w:sz w:val="28"/>
                <w:szCs w:val="28"/>
              </w:rPr>
              <w:t>здачі ________</w:t>
            </w:r>
          </w:p>
          <w:p w:rsidR="00F67B2E" w:rsidRPr="00177F66" w:rsidRDefault="00F67B2E" w:rsidP="00122AF9">
            <w:pPr>
              <w:pStyle w:val="TableParagraph"/>
              <w:tabs>
                <w:tab w:val="left" w:pos="4034"/>
              </w:tabs>
              <w:spacing w:before="161"/>
              <w:ind w:left="200"/>
              <w:rPr>
                <w:sz w:val="28"/>
                <w:szCs w:val="28"/>
              </w:rPr>
            </w:pPr>
            <w:r w:rsidRPr="00872C1C">
              <w:rPr>
                <w:sz w:val="28"/>
                <w:szCs w:val="28"/>
              </w:rPr>
              <w:t>Захищено з</w:t>
            </w:r>
            <w:r w:rsidRPr="00872C1C">
              <w:rPr>
                <w:spacing w:val="-2"/>
                <w:sz w:val="28"/>
                <w:szCs w:val="28"/>
              </w:rPr>
              <w:t xml:space="preserve"> </w:t>
            </w:r>
            <w:r w:rsidRPr="00872C1C">
              <w:rPr>
                <w:sz w:val="28"/>
                <w:szCs w:val="28"/>
              </w:rPr>
              <w:t>балом</w:t>
            </w:r>
            <w:r>
              <w:rPr>
                <w:sz w:val="28"/>
                <w:szCs w:val="28"/>
              </w:rPr>
              <w:t xml:space="preserve"> _______</w:t>
            </w:r>
          </w:p>
        </w:tc>
        <w:tc>
          <w:tcPr>
            <w:tcW w:w="4399" w:type="dxa"/>
          </w:tcPr>
          <w:p w:rsidR="00F67B2E" w:rsidRPr="00872C1C" w:rsidRDefault="00F67B2E" w:rsidP="00122AF9">
            <w:pPr>
              <w:pStyle w:val="TableParagraph"/>
              <w:ind w:left="1005"/>
              <w:jc w:val="center"/>
              <w:rPr>
                <w:b/>
                <w:sz w:val="28"/>
                <w:szCs w:val="28"/>
              </w:rPr>
            </w:pPr>
            <w:r w:rsidRPr="00872C1C">
              <w:rPr>
                <w:b/>
                <w:sz w:val="28"/>
                <w:szCs w:val="28"/>
              </w:rPr>
              <w:t>Перевірила:</w:t>
            </w:r>
          </w:p>
          <w:p w:rsidR="00F67B2E" w:rsidRPr="00872C1C" w:rsidRDefault="00F67B2E" w:rsidP="00122AF9">
            <w:pPr>
              <w:pStyle w:val="TableParagraph"/>
              <w:spacing w:before="160"/>
              <w:ind w:left="1005" w:right="192"/>
              <w:jc w:val="center"/>
              <w:rPr>
                <w:sz w:val="28"/>
                <w:szCs w:val="28"/>
              </w:rPr>
            </w:pPr>
            <w:r w:rsidRPr="00872C1C">
              <w:rPr>
                <w:sz w:val="28"/>
                <w:szCs w:val="28"/>
              </w:rPr>
              <w:t>ас. кафедри ІПІ</w:t>
            </w:r>
          </w:p>
          <w:p w:rsidR="00F67B2E" w:rsidRPr="00872C1C" w:rsidRDefault="00F67B2E" w:rsidP="00122AF9">
            <w:pPr>
              <w:pStyle w:val="TableParagraph"/>
              <w:spacing w:before="160"/>
              <w:ind w:left="1005" w:right="192"/>
              <w:jc w:val="center"/>
              <w:rPr>
                <w:sz w:val="28"/>
                <w:szCs w:val="28"/>
              </w:rPr>
            </w:pPr>
            <w:proofErr w:type="spellStart"/>
            <w:r w:rsidRPr="00872C1C">
              <w:rPr>
                <w:sz w:val="28"/>
                <w:szCs w:val="28"/>
              </w:rPr>
              <w:t>Дифучина</w:t>
            </w:r>
            <w:proofErr w:type="spellEnd"/>
            <w:r w:rsidRPr="00872C1C">
              <w:rPr>
                <w:sz w:val="28"/>
                <w:szCs w:val="28"/>
              </w:rPr>
              <w:t xml:space="preserve"> О.Ю.</w:t>
            </w:r>
          </w:p>
        </w:tc>
      </w:tr>
    </w:tbl>
    <w:p w:rsidR="00F67B2E" w:rsidRPr="00872C1C" w:rsidRDefault="00F67B2E" w:rsidP="00F67B2E">
      <w:pPr>
        <w:pStyle w:val="a3"/>
        <w:jc w:val="center"/>
      </w:pPr>
    </w:p>
    <w:p w:rsidR="00F67B2E" w:rsidRPr="00872C1C" w:rsidRDefault="00F67B2E" w:rsidP="00F67B2E">
      <w:pPr>
        <w:pStyle w:val="a3"/>
        <w:jc w:val="center"/>
      </w:pPr>
    </w:p>
    <w:p w:rsidR="00F67B2E" w:rsidRPr="00872C1C" w:rsidRDefault="00F67B2E" w:rsidP="00F67B2E">
      <w:pPr>
        <w:pStyle w:val="a3"/>
      </w:pPr>
    </w:p>
    <w:p w:rsidR="00F67B2E" w:rsidRDefault="00F67B2E" w:rsidP="00F67B2E">
      <w:pPr>
        <w:jc w:val="center"/>
        <w:rPr>
          <w:rFonts w:ascii="Times New Roman" w:hAnsi="Times New Roman" w:cs="Times New Roman"/>
          <w:sz w:val="28"/>
          <w:szCs w:val="28"/>
        </w:rPr>
      </w:pPr>
      <w:proofErr w:type="spellStart"/>
      <w:r w:rsidRPr="004D32DC">
        <w:rPr>
          <w:rFonts w:ascii="Times New Roman" w:hAnsi="Times New Roman" w:cs="Times New Roman"/>
          <w:sz w:val="28"/>
          <w:szCs w:val="28"/>
        </w:rPr>
        <w:t>Київ</w:t>
      </w:r>
      <w:proofErr w:type="spellEnd"/>
      <w:r w:rsidRPr="004D32DC">
        <w:rPr>
          <w:rFonts w:ascii="Times New Roman" w:hAnsi="Times New Roman" w:cs="Times New Roman"/>
          <w:spacing w:val="-4"/>
          <w:sz w:val="28"/>
          <w:szCs w:val="28"/>
        </w:rPr>
        <w:t xml:space="preserve"> </w:t>
      </w:r>
      <w:r w:rsidRPr="004D32DC">
        <w:rPr>
          <w:rFonts w:ascii="Times New Roman" w:hAnsi="Times New Roman" w:cs="Times New Roman"/>
          <w:sz w:val="28"/>
          <w:szCs w:val="28"/>
        </w:rPr>
        <w:t>2023</w:t>
      </w:r>
    </w:p>
    <w:p w:rsidR="00F67B2E" w:rsidRDefault="00F67B2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F67B2E" w:rsidRPr="00F67B2E" w:rsidRDefault="00F67B2E" w:rsidP="00F67B2E">
      <w:pPr>
        <w:rPr>
          <w:rFonts w:ascii="Times New Roman" w:hAnsi="Times New Roman" w:cs="Times New Roman"/>
          <w:b/>
          <w:sz w:val="28"/>
          <w:szCs w:val="28"/>
          <w:lang w:val="uk-UA"/>
        </w:rPr>
      </w:pPr>
      <w:r w:rsidRPr="00F67B2E">
        <w:rPr>
          <w:rFonts w:ascii="Times New Roman" w:hAnsi="Times New Roman" w:cs="Times New Roman"/>
          <w:b/>
          <w:sz w:val="28"/>
          <w:szCs w:val="28"/>
          <w:lang w:val="uk-UA"/>
        </w:rPr>
        <w:lastRenderedPageBreak/>
        <w:t>Завдання</w:t>
      </w:r>
    </w:p>
    <w:p w:rsidR="00F67B2E" w:rsidRDefault="00F67B2E">
      <w:pPr>
        <w:rPr>
          <w:rFonts w:ascii="Times New Roman" w:hAnsi="Times New Roman" w:cs="Times New Roman"/>
          <w:b/>
          <w:bCs/>
          <w:color w:val="000000" w:themeColor="text1"/>
          <w:spacing w:val="3"/>
          <w:sz w:val="28"/>
          <w:szCs w:val="28"/>
        </w:rPr>
      </w:pPr>
      <w:r w:rsidRPr="00357060">
        <w:rPr>
          <w:rFonts w:ascii="Times New Roman" w:hAnsi="Times New Roman" w:cs="Times New Roman"/>
          <w:color w:val="000000" w:themeColor="text1"/>
          <w:spacing w:val="3"/>
          <w:sz w:val="28"/>
          <w:szCs w:val="28"/>
          <w:lang w:val="uk-UA"/>
        </w:rPr>
        <w:t>1.</w:t>
      </w:r>
      <w:r w:rsidRPr="00F67B2E">
        <w:rPr>
          <w:rFonts w:ascii="Times New Roman" w:hAnsi="Times New Roman" w:cs="Times New Roman"/>
          <w:color w:val="000000" w:themeColor="text1"/>
          <w:spacing w:val="3"/>
          <w:sz w:val="28"/>
          <w:szCs w:val="28"/>
        </w:rPr>
        <w:t>    </w:t>
      </w:r>
      <w:r w:rsidRPr="00357060">
        <w:rPr>
          <w:rFonts w:ascii="Times New Roman" w:hAnsi="Times New Roman" w:cs="Times New Roman"/>
          <w:color w:val="000000" w:themeColor="text1"/>
          <w:spacing w:val="3"/>
          <w:sz w:val="28"/>
          <w:szCs w:val="28"/>
          <w:lang w:val="uk-UA"/>
        </w:rPr>
        <w:t>Розробити веб-застосування клієнт-серверної архітектури, що реалізує алгоритм множення</w:t>
      </w:r>
      <w:r w:rsidRPr="00F67B2E">
        <w:rPr>
          <w:rFonts w:ascii="Times New Roman" w:hAnsi="Times New Roman" w:cs="Times New Roman"/>
          <w:color w:val="000000" w:themeColor="text1"/>
          <w:spacing w:val="3"/>
          <w:sz w:val="28"/>
          <w:szCs w:val="28"/>
        </w:rPr>
        <w:t>  </w:t>
      </w:r>
      <w:r w:rsidRPr="00357060">
        <w:rPr>
          <w:rFonts w:ascii="Times New Roman" w:hAnsi="Times New Roman" w:cs="Times New Roman"/>
          <w:color w:val="000000" w:themeColor="text1"/>
          <w:spacing w:val="3"/>
          <w:sz w:val="28"/>
          <w:szCs w:val="28"/>
          <w:lang w:val="uk-UA"/>
        </w:rPr>
        <w:t xml:space="preserve">матриць (або інший обчислювальний алгоритм, який був Вами реалізований іншими методами розподілених обчислень в рамках курсу «Паралельні та розподілені обчислення») на стороні сервера. </w:t>
      </w:r>
      <w:proofErr w:type="spellStart"/>
      <w:r w:rsidRPr="00F67B2E">
        <w:rPr>
          <w:rFonts w:ascii="Times New Roman" w:hAnsi="Times New Roman" w:cs="Times New Roman"/>
          <w:color w:val="000000" w:themeColor="text1"/>
          <w:spacing w:val="3"/>
          <w:sz w:val="28"/>
          <w:szCs w:val="28"/>
        </w:rPr>
        <w:t>Розгляньте</w:t>
      </w:r>
      <w:proofErr w:type="spellEnd"/>
      <w:r w:rsidRPr="00F67B2E">
        <w:rPr>
          <w:rFonts w:ascii="Times New Roman" w:hAnsi="Times New Roman" w:cs="Times New Roman"/>
          <w:color w:val="000000" w:themeColor="text1"/>
          <w:spacing w:val="3"/>
          <w:sz w:val="28"/>
          <w:szCs w:val="28"/>
        </w:rPr>
        <w:t xml:space="preserve"> два </w:t>
      </w:r>
      <w:proofErr w:type="spellStart"/>
      <w:r w:rsidRPr="00F67B2E">
        <w:rPr>
          <w:rFonts w:ascii="Times New Roman" w:hAnsi="Times New Roman" w:cs="Times New Roman"/>
          <w:color w:val="000000" w:themeColor="text1"/>
          <w:spacing w:val="3"/>
          <w:sz w:val="28"/>
          <w:szCs w:val="28"/>
        </w:rPr>
        <w:t>варіанти</w:t>
      </w:r>
      <w:proofErr w:type="spellEnd"/>
      <w:r w:rsidRPr="00F67B2E">
        <w:rPr>
          <w:rFonts w:ascii="Times New Roman" w:hAnsi="Times New Roman" w:cs="Times New Roman"/>
          <w:color w:val="000000" w:themeColor="text1"/>
          <w:spacing w:val="3"/>
          <w:sz w:val="28"/>
          <w:szCs w:val="28"/>
        </w:rPr>
        <w:t xml:space="preserve"> </w:t>
      </w:r>
      <w:proofErr w:type="spellStart"/>
      <w:r w:rsidRPr="00F67B2E">
        <w:rPr>
          <w:rFonts w:ascii="Times New Roman" w:hAnsi="Times New Roman" w:cs="Times New Roman"/>
          <w:color w:val="000000" w:themeColor="text1"/>
          <w:spacing w:val="3"/>
          <w:sz w:val="28"/>
          <w:szCs w:val="28"/>
        </w:rPr>
        <w:t>реалізації</w:t>
      </w:r>
      <w:proofErr w:type="spellEnd"/>
      <w:r w:rsidRPr="00F67B2E">
        <w:rPr>
          <w:rFonts w:ascii="Times New Roman" w:hAnsi="Times New Roman" w:cs="Times New Roman"/>
          <w:color w:val="000000" w:themeColor="text1"/>
          <w:spacing w:val="3"/>
          <w:sz w:val="28"/>
          <w:szCs w:val="28"/>
        </w:rPr>
        <w:t xml:space="preserve"> 1) </w:t>
      </w:r>
      <w:proofErr w:type="spellStart"/>
      <w:r w:rsidRPr="00F67B2E">
        <w:rPr>
          <w:rFonts w:ascii="Times New Roman" w:hAnsi="Times New Roman" w:cs="Times New Roman"/>
          <w:color w:val="000000" w:themeColor="text1"/>
          <w:spacing w:val="3"/>
          <w:sz w:val="28"/>
          <w:szCs w:val="28"/>
        </w:rPr>
        <w:t>дані</w:t>
      </w:r>
      <w:proofErr w:type="spellEnd"/>
      <w:r w:rsidRPr="00F67B2E">
        <w:rPr>
          <w:rFonts w:ascii="Times New Roman" w:hAnsi="Times New Roman" w:cs="Times New Roman"/>
          <w:color w:val="000000" w:themeColor="text1"/>
          <w:spacing w:val="3"/>
          <w:sz w:val="28"/>
          <w:szCs w:val="28"/>
        </w:rPr>
        <w:t xml:space="preserve"> для </w:t>
      </w:r>
      <w:proofErr w:type="spellStart"/>
      <w:r w:rsidRPr="00F67B2E">
        <w:rPr>
          <w:rFonts w:ascii="Times New Roman" w:hAnsi="Times New Roman" w:cs="Times New Roman"/>
          <w:color w:val="000000" w:themeColor="text1"/>
          <w:spacing w:val="3"/>
          <w:sz w:val="28"/>
          <w:szCs w:val="28"/>
        </w:rPr>
        <w:t>обчислень</w:t>
      </w:r>
      <w:proofErr w:type="spellEnd"/>
      <w:r w:rsidRPr="00F67B2E">
        <w:rPr>
          <w:rFonts w:ascii="Times New Roman" w:hAnsi="Times New Roman" w:cs="Times New Roman"/>
          <w:color w:val="000000" w:themeColor="text1"/>
          <w:spacing w:val="3"/>
          <w:sz w:val="28"/>
          <w:szCs w:val="28"/>
        </w:rPr>
        <w:t xml:space="preserve"> </w:t>
      </w:r>
      <w:proofErr w:type="spellStart"/>
      <w:r w:rsidRPr="00F67B2E">
        <w:rPr>
          <w:rFonts w:ascii="Times New Roman" w:hAnsi="Times New Roman" w:cs="Times New Roman"/>
          <w:color w:val="000000" w:themeColor="text1"/>
          <w:spacing w:val="3"/>
          <w:sz w:val="28"/>
          <w:szCs w:val="28"/>
        </w:rPr>
        <w:t>знаходяться</w:t>
      </w:r>
      <w:proofErr w:type="spellEnd"/>
      <w:r w:rsidRPr="00F67B2E">
        <w:rPr>
          <w:rFonts w:ascii="Times New Roman" w:hAnsi="Times New Roman" w:cs="Times New Roman"/>
          <w:color w:val="000000" w:themeColor="text1"/>
          <w:spacing w:val="3"/>
          <w:sz w:val="28"/>
          <w:szCs w:val="28"/>
        </w:rPr>
        <w:t xml:space="preserve"> на </w:t>
      </w:r>
      <w:proofErr w:type="spellStart"/>
      <w:r w:rsidRPr="00F67B2E">
        <w:rPr>
          <w:rFonts w:ascii="Times New Roman" w:hAnsi="Times New Roman" w:cs="Times New Roman"/>
          <w:color w:val="000000" w:themeColor="text1"/>
          <w:spacing w:val="3"/>
          <w:sz w:val="28"/>
          <w:szCs w:val="28"/>
        </w:rPr>
        <w:t>сервері</w:t>
      </w:r>
      <w:proofErr w:type="spellEnd"/>
      <w:r w:rsidRPr="00F67B2E">
        <w:rPr>
          <w:rFonts w:ascii="Times New Roman" w:hAnsi="Times New Roman" w:cs="Times New Roman"/>
          <w:color w:val="000000" w:themeColor="text1"/>
          <w:spacing w:val="3"/>
          <w:sz w:val="28"/>
          <w:szCs w:val="28"/>
        </w:rPr>
        <w:t xml:space="preserve"> та 2) </w:t>
      </w:r>
      <w:proofErr w:type="spellStart"/>
      <w:r w:rsidRPr="00F67B2E">
        <w:rPr>
          <w:rFonts w:ascii="Times New Roman" w:hAnsi="Times New Roman" w:cs="Times New Roman"/>
          <w:color w:val="000000" w:themeColor="text1"/>
          <w:spacing w:val="3"/>
          <w:sz w:val="28"/>
          <w:szCs w:val="28"/>
        </w:rPr>
        <w:t>дані</w:t>
      </w:r>
      <w:proofErr w:type="spellEnd"/>
      <w:r w:rsidRPr="00F67B2E">
        <w:rPr>
          <w:rFonts w:ascii="Times New Roman" w:hAnsi="Times New Roman" w:cs="Times New Roman"/>
          <w:color w:val="000000" w:themeColor="text1"/>
          <w:spacing w:val="3"/>
          <w:sz w:val="28"/>
          <w:szCs w:val="28"/>
        </w:rPr>
        <w:t xml:space="preserve"> для </w:t>
      </w:r>
      <w:proofErr w:type="spellStart"/>
      <w:r w:rsidRPr="00F67B2E">
        <w:rPr>
          <w:rFonts w:ascii="Times New Roman" w:hAnsi="Times New Roman" w:cs="Times New Roman"/>
          <w:color w:val="000000" w:themeColor="text1"/>
          <w:spacing w:val="3"/>
          <w:sz w:val="28"/>
          <w:szCs w:val="28"/>
        </w:rPr>
        <w:t>обчислень</w:t>
      </w:r>
      <w:proofErr w:type="spellEnd"/>
      <w:r w:rsidRPr="00F67B2E">
        <w:rPr>
          <w:rFonts w:ascii="Times New Roman" w:hAnsi="Times New Roman" w:cs="Times New Roman"/>
          <w:color w:val="000000" w:themeColor="text1"/>
          <w:spacing w:val="3"/>
          <w:sz w:val="28"/>
          <w:szCs w:val="28"/>
        </w:rPr>
        <w:t xml:space="preserve"> </w:t>
      </w:r>
      <w:proofErr w:type="spellStart"/>
      <w:r w:rsidRPr="00F67B2E">
        <w:rPr>
          <w:rFonts w:ascii="Times New Roman" w:hAnsi="Times New Roman" w:cs="Times New Roman"/>
          <w:color w:val="000000" w:themeColor="text1"/>
          <w:spacing w:val="3"/>
          <w:sz w:val="28"/>
          <w:szCs w:val="28"/>
        </w:rPr>
        <w:t>знаходяться</w:t>
      </w:r>
      <w:proofErr w:type="spellEnd"/>
      <w:r w:rsidRPr="00F67B2E">
        <w:rPr>
          <w:rFonts w:ascii="Times New Roman" w:hAnsi="Times New Roman" w:cs="Times New Roman"/>
          <w:color w:val="000000" w:themeColor="text1"/>
          <w:spacing w:val="3"/>
          <w:sz w:val="28"/>
          <w:szCs w:val="28"/>
        </w:rPr>
        <w:t xml:space="preserve"> на </w:t>
      </w:r>
      <w:proofErr w:type="spellStart"/>
      <w:r w:rsidRPr="00F67B2E">
        <w:rPr>
          <w:rFonts w:ascii="Times New Roman" w:hAnsi="Times New Roman" w:cs="Times New Roman"/>
          <w:color w:val="000000" w:themeColor="text1"/>
          <w:spacing w:val="3"/>
          <w:sz w:val="28"/>
          <w:szCs w:val="28"/>
        </w:rPr>
        <w:t>клієнтській</w:t>
      </w:r>
      <w:proofErr w:type="spellEnd"/>
      <w:r w:rsidRPr="00F67B2E">
        <w:rPr>
          <w:rFonts w:ascii="Times New Roman" w:hAnsi="Times New Roman" w:cs="Times New Roman"/>
          <w:color w:val="000000" w:themeColor="text1"/>
          <w:spacing w:val="3"/>
          <w:sz w:val="28"/>
          <w:szCs w:val="28"/>
        </w:rPr>
        <w:t xml:space="preserve"> </w:t>
      </w:r>
      <w:proofErr w:type="spellStart"/>
      <w:r w:rsidRPr="00F67B2E">
        <w:rPr>
          <w:rFonts w:ascii="Times New Roman" w:hAnsi="Times New Roman" w:cs="Times New Roman"/>
          <w:color w:val="000000" w:themeColor="text1"/>
          <w:spacing w:val="3"/>
          <w:sz w:val="28"/>
          <w:szCs w:val="28"/>
        </w:rPr>
        <w:t>частині</w:t>
      </w:r>
      <w:proofErr w:type="spellEnd"/>
      <w:r w:rsidRPr="00F67B2E">
        <w:rPr>
          <w:rFonts w:ascii="Times New Roman" w:hAnsi="Times New Roman" w:cs="Times New Roman"/>
          <w:color w:val="000000" w:themeColor="text1"/>
          <w:spacing w:val="3"/>
          <w:sz w:val="28"/>
          <w:szCs w:val="28"/>
        </w:rPr>
        <w:t xml:space="preserve"> </w:t>
      </w:r>
      <w:proofErr w:type="spellStart"/>
      <w:r w:rsidRPr="00F67B2E">
        <w:rPr>
          <w:rFonts w:ascii="Times New Roman" w:hAnsi="Times New Roman" w:cs="Times New Roman"/>
          <w:color w:val="000000" w:themeColor="text1"/>
          <w:spacing w:val="3"/>
          <w:sz w:val="28"/>
          <w:szCs w:val="28"/>
        </w:rPr>
        <w:t>застосування</w:t>
      </w:r>
      <w:proofErr w:type="spellEnd"/>
      <w:r w:rsidRPr="00F67B2E">
        <w:rPr>
          <w:rFonts w:ascii="Times New Roman" w:hAnsi="Times New Roman" w:cs="Times New Roman"/>
          <w:color w:val="000000" w:themeColor="text1"/>
          <w:spacing w:val="3"/>
          <w:sz w:val="28"/>
          <w:szCs w:val="28"/>
        </w:rPr>
        <w:t>. </w:t>
      </w:r>
      <w:r w:rsidRPr="00F67B2E">
        <w:rPr>
          <w:rFonts w:ascii="Times New Roman" w:hAnsi="Times New Roman" w:cs="Times New Roman"/>
          <w:b/>
          <w:bCs/>
          <w:color w:val="000000" w:themeColor="text1"/>
          <w:spacing w:val="3"/>
          <w:sz w:val="28"/>
          <w:szCs w:val="28"/>
        </w:rPr>
        <w:t xml:space="preserve">60 </w:t>
      </w:r>
      <w:proofErr w:type="spellStart"/>
      <w:r w:rsidRPr="00F67B2E">
        <w:rPr>
          <w:rFonts w:ascii="Times New Roman" w:hAnsi="Times New Roman" w:cs="Times New Roman"/>
          <w:b/>
          <w:bCs/>
          <w:color w:val="000000" w:themeColor="text1"/>
          <w:spacing w:val="3"/>
          <w:sz w:val="28"/>
          <w:szCs w:val="28"/>
        </w:rPr>
        <w:t>балів</w:t>
      </w:r>
      <w:proofErr w:type="spellEnd"/>
      <w:r w:rsidRPr="00F67B2E">
        <w:rPr>
          <w:rFonts w:ascii="Times New Roman" w:hAnsi="Times New Roman" w:cs="Times New Roman"/>
          <w:b/>
          <w:bCs/>
          <w:color w:val="000000" w:themeColor="text1"/>
          <w:spacing w:val="3"/>
          <w:sz w:val="28"/>
          <w:szCs w:val="28"/>
        </w:rPr>
        <w:t>.</w:t>
      </w:r>
    </w:p>
    <w:p w:rsidR="00F67B2E" w:rsidRDefault="00F67B2E">
      <w:pPr>
        <w:spacing w:after="160" w:line="259" w:lineRule="auto"/>
        <w:rPr>
          <w:rFonts w:ascii="Times New Roman" w:hAnsi="Times New Roman" w:cs="Times New Roman"/>
          <w:bCs/>
          <w:color w:val="000000" w:themeColor="text1"/>
          <w:spacing w:val="3"/>
          <w:sz w:val="28"/>
          <w:szCs w:val="28"/>
          <w:lang w:val="uk-UA"/>
        </w:rPr>
      </w:pPr>
      <w:proofErr w:type="spellStart"/>
      <w:r>
        <w:rPr>
          <w:rFonts w:ascii="Times New Roman" w:hAnsi="Times New Roman" w:cs="Times New Roman"/>
          <w:bCs/>
          <w:color w:val="000000" w:themeColor="text1"/>
          <w:spacing w:val="3"/>
          <w:sz w:val="28"/>
          <w:szCs w:val="28"/>
          <w:lang w:val="uk-UA"/>
        </w:rPr>
        <w:t>Скріншоти</w:t>
      </w:r>
      <w:proofErr w:type="spellEnd"/>
      <w:r>
        <w:rPr>
          <w:rFonts w:ascii="Times New Roman" w:hAnsi="Times New Roman" w:cs="Times New Roman"/>
          <w:bCs/>
          <w:color w:val="000000" w:themeColor="text1"/>
          <w:spacing w:val="3"/>
          <w:sz w:val="28"/>
          <w:szCs w:val="28"/>
          <w:lang w:val="uk-UA"/>
        </w:rPr>
        <w:t xml:space="preserve"> програми:</w:t>
      </w:r>
    </w:p>
    <w:p w:rsidR="00F67B2E" w:rsidRDefault="00F67B2E" w:rsidP="00F67B2E">
      <w:pPr>
        <w:keepNext/>
        <w:spacing w:after="160" w:line="259" w:lineRule="auto"/>
        <w:jc w:val="center"/>
      </w:pPr>
      <w:r w:rsidRPr="00F67B2E">
        <w:rPr>
          <w:rFonts w:ascii="Times New Roman" w:hAnsi="Times New Roman" w:cs="Times New Roman"/>
          <w:b/>
          <w:bCs/>
          <w:noProof/>
          <w:color w:val="000000" w:themeColor="text1"/>
          <w:spacing w:val="3"/>
          <w:sz w:val="28"/>
          <w:szCs w:val="28"/>
          <w:lang w:val="en-US"/>
        </w:rPr>
        <w:drawing>
          <wp:inline distT="0" distB="0" distL="0" distR="0" wp14:anchorId="4F238721" wp14:editId="5C5DC8FB">
            <wp:extent cx="3314700" cy="214549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3523" cy="2183568"/>
                    </a:xfrm>
                    <a:prstGeom prst="rect">
                      <a:avLst/>
                    </a:prstGeom>
                  </pic:spPr>
                </pic:pic>
              </a:graphicData>
            </a:graphic>
          </wp:inline>
        </w:drawing>
      </w:r>
    </w:p>
    <w:p w:rsidR="00F67B2E" w:rsidRDefault="00F67B2E" w:rsidP="00F67B2E">
      <w:pPr>
        <w:pStyle w:val="a5"/>
        <w:rPr>
          <w:lang w:val="en-US"/>
        </w:rPr>
      </w:pPr>
      <w:r w:rsidRPr="00F67B2E">
        <w:t xml:space="preserve">Рис. </w:t>
      </w:r>
      <w:r w:rsidR="00357060">
        <w:fldChar w:fldCharType="begin"/>
      </w:r>
      <w:r w:rsidR="00357060">
        <w:instrText xml:space="preserve"> SEQ Рис. \* ARABI</w:instrText>
      </w:r>
      <w:r w:rsidR="00357060">
        <w:instrText xml:space="preserve">C </w:instrText>
      </w:r>
      <w:r w:rsidR="00357060">
        <w:fldChar w:fldCharType="separate"/>
      </w:r>
      <w:r>
        <w:rPr>
          <w:noProof/>
        </w:rPr>
        <w:t>1</w:t>
      </w:r>
      <w:r w:rsidR="00357060">
        <w:rPr>
          <w:noProof/>
        </w:rPr>
        <w:fldChar w:fldCharType="end"/>
      </w:r>
      <w:r w:rsidRPr="00F67B2E">
        <w:t xml:space="preserve">. </w:t>
      </w:r>
      <w:r>
        <w:t xml:space="preserve">Метод </w:t>
      </w:r>
      <w:proofErr w:type="spellStart"/>
      <w:proofErr w:type="gramStart"/>
      <w:r>
        <w:rPr>
          <w:lang w:val="en-US"/>
        </w:rPr>
        <w:t>MultiplyMatrices</w:t>
      </w:r>
      <w:proofErr w:type="spellEnd"/>
      <w:r>
        <w:rPr>
          <w:lang w:val="en-US"/>
        </w:rPr>
        <w:t>(</w:t>
      </w:r>
      <w:proofErr w:type="gramEnd"/>
      <w:r>
        <w:rPr>
          <w:lang w:val="en-US"/>
        </w:rPr>
        <w:t>)</w:t>
      </w:r>
    </w:p>
    <w:p w:rsidR="00F67B2E" w:rsidRPr="00F67B2E" w:rsidRDefault="00F67B2E" w:rsidP="00F67B2E">
      <w:pPr>
        <w:rPr>
          <w:lang w:val="en-US"/>
        </w:rPr>
      </w:pPr>
    </w:p>
    <w:p w:rsidR="00F67B2E" w:rsidRDefault="00F67B2E" w:rsidP="00F67B2E">
      <w:pPr>
        <w:keepNext/>
        <w:spacing w:after="160" w:line="259" w:lineRule="auto"/>
        <w:jc w:val="center"/>
      </w:pPr>
      <w:r w:rsidRPr="00F67B2E">
        <w:rPr>
          <w:rFonts w:ascii="Times New Roman" w:hAnsi="Times New Roman" w:cs="Times New Roman"/>
          <w:b/>
          <w:bCs/>
          <w:noProof/>
          <w:color w:val="000000" w:themeColor="text1"/>
          <w:spacing w:val="3"/>
          <w:sz w:val="28"/>
          <w:szCs w:val="28"/>
          <w:lang w:val="en-US"/>
        </w:rPr>
        <w:drawing>
          <wp:inline distT="0" distB="0" distL="0" distR="0" wp14:anchorId="4681A215" wp14:editId="49420138">
            <wp:extent cx="3686175" cy="21409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1815" cy="2150013"/>
                    </a:xfrm>
                    <a:prstGeom prst="rect">
                      <a:avLst/>
                    </a:prstGeom>
                  </pic:spPr>
                </pic:pic>
              </a:graphicData>
            </a:graphic>
          </wp:inline>
        </w:drawing>
      </w:r>
    </w:p>
    <w:p w:rsidR="00F67B2E" w:rsidRPr="00F67B2E" w:rsidRDefault="00F67B2E" w:rsidP="00F67B2E">
      <w:pPr>
        <w:pStyle w:val="a5"/>
      </w:pPr>
      <w:r w:rsidRPr="00F67B2E">
        <w:t xml:space="preserve">Рис. </w:t>
      </w:r>
      <w:r w:rsidR="00357060">
        <w:fldChar w:fldCharType="begin"/>
      </w:r>
      <w:r w:rsidR="00357060">
        <w:instrText xml:space="preserve"> SEQ Рис. \* ARABIC </w:instrText>
      </w:r>
      <w:r w:rsidR="00357060">
        <w:fldChar w:fldCharType="separate"/>
      </w:r>
      <w:r>
        <w:rPr>
          <w:noProof/>
        </w:rPr>
        <w:t>2</w:t>
      </w:r>
      <w:r w:rsidR="00357060">
        <w:rPr>
          <w:noProof/>
        </w:rPr>
        <w:fldChar w:fldCharType="end"/>
      </w:r>
      <w:r w:rsidRPr="00F67B2E">
        <w:t xml:space="preserve">. Метод </w:t>
      </w:r>
      <w:proofErr w:type="spellStart"/>
      <w:proofErr w:type="gramStart"/>
      <w:r w:rsidRPr="00F67B2E">
        <w:t>GenerateAndMultiplyMatrices</w:t>
      </w:r>
      <w:proofErr w:type="spellEnd"/>
      <w:r w:rsidRPr="00F67B2E">
        <w:t>(</w:t>
      </w:r>
      <w:proofErr w:type="gramEnd"/>
      <w:r w:rsidRPr="00F67B2E">
        <w:t>)</w:t>
      </w:r>
    </w:p>
    <w:p w:rsidR="00F67B2E" w:rsidRDefault="00F67B2E" w:rsidP="00F67B2E">
      <w:pPr>
        <w:spacing w:after="160" w:line="259" w:lineRule="auto"/>
        <w:jc w:val="center"/>
        <w:rPr>
          <w:rFonts w:ascii="Times New Roman" w:hAnsi="Times New Roman" w:cs="Times New Roman"/>
          <w:b/>
          <w:bCs/>
          <w:color w:val="000000" w:themeColor="text1"/>
          <w:spacing w:val="3"/>
          <w:sz w:val="28"/>
          <w:szCs w:val="28"/>
        </w:rPr>
      </w:pPr>
    </w:p>
    <w:p w:rsidR="00F67B2E" w:rsidRDefault="00F67B2E" w:rsidP="00F67B2E">
      <w:pPr>
        <w:spacing w:after="160" w:line="259" w:lineRule="auto"/>
        <w:jc w:val="center"/>
        <w:rPr>
          <w:rFonts w:ascii="Times New Roman" w:hAnsi="Times New Roman" w:cs="Times New Roman"/>
          <w:b/>
          <w:bCs/>
          <w:color w:val="000000" w:themeColor="text1"/>
          <w:spacing w:val="3"/>
          <w:sz w:val="28"/>
          <w:szCs w:val="28"/>
        </w:rPr>
      </w:pPr>
    </w:p>
    <w:p w:rsidR="00F67B2E" w:rsidRDefault="00F67B2E" w:rsidP="00F67B2E">
      <w:pPr>
        <w:spacing w:after="160" w:line="259" w:lineRule="auto"/>
        <w:jc w:val="center"/>
        <w:rPr>
          <w:rFonts w:ascii="Times New Roman" w:hAnsi="Times New Roman" w:cs="Times New Roman"/>
          <w:b/>
          <w:bCs/>
          <w:color w:val="000000" w:themeColor="text1"/>
          <w:spacing w:val="3"/>
          <w:sz w:val="28"/>
          <w:szCs w:val="28"/>
        </w:rPr>
      </w:pPr>
    </w:p>
    <w:p w:rsidR="00F67B2E" w:rsidRDefault="00F67B2E" w:rsidP="00F67B2E">
      <w:pPr>
        <w:keepNext/>
        <w:spacing w:after="160" w:line="259" w:lineRule="auto"/>
        <w:jc w:val="center"/>
      </w:pPr>
      <w:r w:rsidRPr="00F67B2E">
        <w:rPr>
          <w:rFonts w:ascii="Times New Roman" w:hAnsi="Times New Roman" w:cs="Times New Roman"/>
          <w:b/>
          <w:bCs/>
          <w:noProof/>
          <w:color w:val="000000" w:themeColor="text1"/>
          <w:spacing w:val="3"/>
          <w:sz w:val="28"/>
          <w:szCs w:val="28"/>
          <w:lang w:val="en-US"/>
        </w:rPr>
        <w:lastRenderedPageBreak/>
        <w:drawing>
          <wp:inline distT="0" distB="0" distL="0" distR="0" wp14:anchorId="106F11F7" wp14:editId="19DB0B0E">
            <wp:extent cx="5102934" cy="502920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695" cy="5040791"/>
                    </a:xfrm>
                    <a:prstGeom prst="rect">
                      <a:avLst/>
                    </a:prstGeom>
                  </pic:spPr>
                </pic:pic>
              </a:graphicData>
            </a:graphic>
          </wp:inline>
        </w:drawing>
      </w:r>
    </w:p>
    <w:p w:rsidR="00F67B2E" w:rsidRDefault="00F67B2E" w:rsidP="00F67B2E">
      <w:pPr>
        <w:pStyle w:val="a5"/>
        <w:rPr>
          <w:lang w:val="en-US"/>
        </w:rPr>
      </w:pPr>
      <w:r>
        <w:t xml:space="preserve">Рис. </w:t>
      </w:r>
      <w:r w:rsidR="00357060">
        <w:fldChar w:fldCharType="begin"/>
      </w:r>
      <w:r w:rsidR="00357060">
        <w:instrText xml:space="preserve"> SEQ Рис. \* ARABIC </w:instrText>
      </w:r>
      <w:r w:rsidR="00357060">
        <w:fldChar w:fldCharType="separate"/>
      </w:r>
      <w:r>
        <w:rPr>
          <w:noProof/>
        </w:rPr>
        <w:t>3</w:t>
      </w:r>
      <w:r w:rsidR="00357060">
        <w:rPr>
          <w:noProof/>
        </w:rPr>
        <w:fldChar w:fldCharType="end"/>
      </w:r>
      <w:r w:rsidRPr="00F67B2E">
        <w:t xml:space="preserve">. </w:t>
      </w:r>
      <w:proofErr w:type="spellStart"/>
      <w:r>
        <w:rPr>
          <w:lang w:val="en-US"/>
        </w:rPr>
        <w:t>Methods.cs</w:t>
      </w:r>
      <w:proofErr w:type="spellEnd"/>
    </w:p>
    <w:p w:rsidR="00F67B2E" w:rsidRDefault="00F67B2E" w:rsidP="00F67B2E">
      <w:pPr>
        <w:keepNext/>
        <w:jc w:val="center"/>
      </w:pPr>
      <w:r w:rsidRPr="00F67B2E">
        <w:rPr>
          <w:noProof/>
          <w:lang w:val="en-US"/>
        </w:rPr>
        <w:lastRenderedPageBreak/>
        <w:drawing>
          <wp:inline distT="0" distB="0" distL="0" distR="0" wp14:anchorId="455A2007" wp14:editId="2D8B7E97">
            <wp:extent cx="3829050" cy="30924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735" cy="3101057"/>
                    </a:xfrm>
                    <a:prstGeom prst="rect">
                      <a:avLst/>
                    </a:prstGeom>
                  </pic:spPr>
                </pic:pic>
              </a:graphicData>
            </a:graphic>
          </wp:inline>
        </w:drawing>
      </w:r>
    </w:p>
    <w:p w:rsidR="00F67B2E" w:rsidRPr="00F67B2E" w:rsidRDefault="00F67B2E" w:rsidP="00F67B2E">
      <w:pPr>
        <w:pStyle w:val="a5"/>
        <w:rPr>
          <w:lang w:val="en-US"/>
        </w:rPr>
      </w:pPr>
      <w:r>
        <w:t xml:space="preserve">Рис. </w:t>
      </w:r>
      <w:r w:rsidR="00357060">
        <w:fldChar w:fldCharType="begin"/>
      </w:r>
      <w:r w:rsidR="00357060">
        <w:instrText xml:space="preserve"> SEQ Рис. \* ARABIC </w:instrText>
      </w:r>
      <w:r w:rsidR="00357060">
        <w:fldChar w:fldCharType="separate"/>
      </w:r>
      <w:r>
        <w:rPr>
          <w:noProof/>
        </w:rPr>
        <w:t>4</w:t>
      </w:r>
      <w:r w:rsidR="00357060">
        <w:rPr>
          <w:noProof/>
        </w:rPr>
        <w:fldChar w:fldCharType="end"/>
      </w:r>
      <w:r w:rsidRPr="00F67B2E">
        <w:t xml:space="preserve">. </w:t>
      </w:r>
      <w:r>
        <w:t xml:space="preserve">Метод </w:t>
      </w:r>
      <w:proofErr w:type="spellStart"/>
      <w:proofErr w:type="gramStart"/>
      <w:r>
        <w:rPr>
          <w:lang w:val="en-US"/>
        </w:rPr>
        <w:t>generateOnClient</w:t>
      </w:r>
      <w:proofErr w:type="spellEnd"/>
      <w:r>
        <w:rPr>
          <w:lang w:val="en-US"/>
        </w:rPr>
        <w:t>(</w:t>
      </w:r>
      <w:proofErr w:type="gramEnd"/>
      <w:r>
        <w:rPr>
          <w:lang w:val="en-US"/>
        </w:rPr>
        <w:t>)</w:t>
      </w:r>
    </w:p>
    <w:p w:rsidR="00F67B2E" w:rsidRDefault="00F67B2E" w:rsidP="00F67B2E">
      <w:pPr>
        <w:keepNext/>
        <w:spacing w:after="160" w:line="259" w:lineRule="auto"/>
        <w:jc w:val="center"/>
      </w:pPr>
      <w:r w:rsidRPr="00F67B2E">
        <w:rPr>
          <w:rFonts w:ascii="Times New Roman" w:hAnsi="Times New Roman" w:cs="Times New Roman"/>
          <w:b/>
          <w:bCs/>
          <w:noProof/>
          <w:color w:val="000000" w:themeColor="text1"/>
          <w:spacing w:val="3"/>
          <w:sz w:val="28"/>
          <w:szCs w:val="28"/>
          <w:lang w:val="en-US"/>
        </w:rPr>
        <w:drawing>
          <wp:inline distT="0" distB="0" distL="0" distR="0" wp14:anchorId="6E36F454" wp14:editId="641EB7E6">
            <wp:extent cx="4371975" cy="212469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417" cy="2138520"/>
                    </a:xfrm>
                    <a:prstGeom prst="rect">
                      <a:avLst/>
                    </a:prstGeom>
                  </pic:spPr>
                </pic:pic>
              </a:graphicData>
            </a:graphic>
          </wp:inline>
        </w:drawing>
      </w:r>
    </w:p>
    <w:p w:rsidR="00F67B2E" w:rsidRDefault="00F67B2E" w:rsidP="00F67B2E">
      <w:pPr>
        <w:pStyle w:val="a5"/>
        <w:rPr>
          <w:lang w:val="en-US"/>
        </w:rPr>
      </w:pPr>
      <w:r>
        <w:t xml:space="preserve">Рис. </w:t>
      </w:r>
      <w:r w:rsidR="00357060">
        <w:fldChar w:fldCharType="begin"/>
      </w:r>
      <w:r w:rsidR="00357060">
        <w:instrText xml:space="preserve"> SEQ Рис. \* ARABIC </w:instrText>
      </w:r>
      <w:r w:rsidR="00357060">
        <w:fldChar w:fldCharType="separate"/>
      </w:r>
      <w:r>
        <w:rPr>
          <w:noProof/>
        </w:rPr>
        <w:t>5</w:t>
      </w:r>
      <w:r w:rsidR="00357060">
        <w:rPr>
          <w:noProof/>
        </w:rPr>
        <w:fldChar w:fldCharType="end"/>
      </w:r>
      <w:r>
        <w:t xml:space="preserve">. Метод </w:t>
      </w:r>
      <w:proofErr w:type="spellStart"/>
      <w:proofErr w:type="gramStart"/>
      <w:r>
        <w:rPr>
          <w:lang w:val="en-US"/>
        </w:rPr>
        <w:t>generateOnServer</w:t>
      </w:r>
      <w:proofErr w:type="spellEnd"/>
      <w:r>
        <w:rPr>
          <w:lang w:val="en-US"/>
        </w:rPr>
        <w:t>(</w:t>
      </w:r>
      <w:proofErr w:type="gramEnd"/>
      <w:r>
        <w:rPr>
          <w:lang w:val="en-US"/>
        </w:rPr>
        <w:t>)</w:t>
      </w:r>
    </w:p>
    <w:p w:rsidR="00F67B2E" w:rsidRDefault="00F67B2E" w:rsidP="00F67B2E">
      <w:pPr>
        <w:keepNext/>
        <w:jc w:val="center"/>
      </w:pPr>
      <w:r w:rsidRPr="00F67B2E">
        <w:rPr>
          <w:noProof/>
          <w:lang w:val="en-US"/>
        </w:rPr>
        <w:drawing>
          <wp:inline distT="0" distB="0" distL="0" distR="0" wp14:anchorId="6BA45565" wp14:editId="1A6CF7C2">
            <wp:extent cx="3648075" cy="16408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566" cy="1645131"/>
                    </a:xfrm>
                    <a:prstGeom prst="rect">
                      <a:avLst/>
                    </a:prstGeom>
                  </pic:spPr>
                </pic:pic>
              </a:graphicData>
            </a:graphic>
          </wp:inline>
        </w:drawing>
      </w:r>
    </w:p>
    <w:p w:rsidR="00F67B2E" w:rsidRDefault="00F67B2E" w:rsidP="00F67B2E">
      <w:pPr>
        <w:pStyle w:val="a5"/>
      </w:pPr>
      <w:r>
        <w:t xml:space="preserve">Рис. </w:t>
      </w:r>
      <w:r w:rsidR="00357060">
        <w:fldChar w:fldCharType="begin"/>
      </w:r>
      <w:r w:rsidR="00357060">
        <w:instrText xml:space="preserve"> SEQ Рис. \* ARABIC </w:instrText>
      </w:r>
      <w:r w:rsidR="00357060">
        <w:fldChar w:fldCharType="separate"/>
      </w:r>
      <w:r>
        <w:rPr>
          <w:noProof/>
        </w:rPr>
        <w:t>6</w:t>
      </w:r>
      <w:r w:rsidR="00357060">
        <w:rPr>
          <w:noProof/>
        </w:rPr>
        <w:fldChar w:fldCharType="end"/>
      </w:r>
      <w:r w:rsidRPr="00357060">
        <w:t xml:space="preserve">. </w:t>
      </w:r>
      <w:r>
        <w:t xml:space="preserve">Результат </w:t>
      </w:r>
      <w:proofErr w:type="spellStart"/>
      <w:r>
        <w:t>виконання</w:t>
      </w:r>
      <w:proofErr w:type="spellEnd"/>
      <w:r>
        <w:t xml:space="preserve"> </w:t>
      </w:r>
      <w:proofErr w:type="spellStart"/>
      <w:r>
        <w:t>програми</w:t>
      </w:r>
      <w:proofErr w:type="spellEnd"/>
    </w:p>
    <w:p w:rsidR="00F67B2E" w:rsidRPr="004D2B40" w:rsidRDefault="00F67B2E" w:rsidP="006F0865">
      <w:pPr>
        <w:ind w:firstLine="720"/>
        <w:rPr>
          <w:rFonts w:ascii="Times New Roman" w:hAnsi="Times New Roman" w:cs="Times New Roman"/>
          <w:sz w:val="28"/>
          <w:szCs w:val="28"/>
          <w:lang w:val="uk-UA"/>
        </w:rPr>
      </w:pPr>
      <w:r w:rsidRPr="004D2B40">
        <w:rPr>
          <w:rFonts w:ascii="Times New Roman" w:hAnsi="Times New Roman" w:cs="Times New Roman"/>
          <w:sz w:val="28"/>
          <w:szCs w:val="28"/>
          <w:lang w:val="uk-UA"/>
        </w:rPr>
        <w:lastRenderedPageBreak/>
        <w:t xml:space="preserve">Для виконання цього завдання, я розробив серверну архітектуру використовуючи C# та ASP.NET </w:t>
      </w:r>
      <w:proofErr w:type="spellStart"/>
      <w:r w:rsidRPr="004D2B40">
        <w:rPr>
          <w:rFonts w:ascii="Times New Roman" w:hAnsi="Times New Roman" w:cs="Times New Roman"/>
          <w:sz w:val="28"/>
          <w:szCs w:val="28"/>
          <w:lang w:val="uk-UA"/>
        </w:rPr>
        <w:t>Web</w:t>
      </w:r>
      <w:proofErr w:type="spellEnd"/>
      <w:r w:rsidRPr="004D2B40">
        <w:rPr>
          <w:rFonts w:ascii="Times New Roman" w:hAnsi="Times New Roman" w:cs="Times New Roman"/>
          <w:sz w:val="28"/>
          <w:szCs w:val="28"/>
          <w:lang w:val="uk-UA"/>
        </w:rPr>
        <w:t xml:space="preserve"> API та клієнтську частину завдяки </w:t>
      </w:r>
      <w:proofErr w:type="spellStart"/>
      <w:r w:rsidRPr="004D2B40">
        <w:rPr>
          <w:rFonts w:ascii="Times New Roman" w:hAnsi="Times New Roman" w:cs="Times New Roman"/>
          <w:sz w:val="28"/>
          <w:szCs w:val="28"/>
          <w:lang w:val="uk-UA"/>
        </w:rPr>
        <w:t>JavaScript</w:t>
      </w:r>
      <w:proofErr w:type="spellEnd"/>
      <w:r w:rsidRPr="004D2B40">
        <w:rPr>
          <w:rFonts w:ascii="Times New Roman" w:hAnsi="Times New Roman" w:cs="Times New Roman"/>
          <w:sz w:val="28"/>
          <w:szCs w:val="28"/>
          <w:lang w:val="uk-UA"/>
        </w:rPr>
        <w:t xml:space="preserve">. На сервері виконуються два методи – це паралельне множення матриць та генерування </w:t>
      </w:r>
      <w:r w:rsidR="006F0865" w:rsidRPr="004D2B40">
        <w:rPr>
          <w:rFonts w:ascii="Times New Roman" w:hAnsi="Times New Roman" w:cs="Times New Roman"/>
          <w:sz w:val="28"/>
          <w:szCs w:val="28"/>
          <w:lang w:val="uk-UA"/>
        </w:rPr>
        <w:t xml:space="preserve">випадкової </w:t>
      </w:r>
      <w:r w:rsidRPr="004D2B40">
        <w:rPr>
          <w:rFonts w:ascii="Times New Roman" w:hAnsi="Times New Roman" w:cs="Times New Roman"/>
          <w:sz w:val="28"/>
          <w:szCs w:val="28"/>
          <w:lang w:val="uk-UA"/>
        </w:rPr>
        <w:t>матриці. Було створено два методи GET та POST</w:t>
      </w:r>
      <w:r w:rsidR="006F0865" w:rsidRPr="004D2B40">
        <w:rPr>
          <w:rFonts w:ascii="Times New Roman" w:hAnsi="Times New Roman" w:cs="Times New Roman"/>
          <w:sz w:val="28"/>
          <w:szCs w:val="28"/>
          <w:lang w:val="uk-UA"/>
        </w:rPr>
        <w:t>, один з яких просто оброблює та повертає інформацію з сервера, а другий приймає і повертає результат. На клієнтській частині було створено два методи, які роблять запроси на сервер. Один з цих методі</w:t>
      </w:r>
      <w:r w:rsidR="004D2B40">
        <w:rPr>
          <w:rFonts w:ascii="Times New Roman" w:hAnsi="Times New Roman" w:cs="Times New Roman"/>
          <w:sz w:val="28"/>
          <w:szCs w:val="28"/>
          <w:lang w:val="uk-UA"/>
        </w:rPr>
        <w:t>в генерує матриці і відправляє ї</w:t>
      </w:r>
      <w:r w:rsidR="006F0865" w:rsidRPr="004D2B40">
        <w:rPr>
          <w:rFonts w:ascii="Times New Roman" w:hAnsi="Times New Roman" w:cs="Times New Roman"/>
          <w:sz w:val="28"/>
          <w:szCs w:val="28"/>
          <w:lang w:val="uk-UA"/>
        </w:rPr>
        <w:t>х на сервер.</w:t>
      </w:r>
    </w:p>
    <w:p w:rsidR="006F0865" w:rsidRPr="00F67B2E" w:rsidRDefault="006F0865" w:rsidP="00F67B2E">
      <w:pPr>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ми порівняємо отриманий час, то помітимо, що коли інформація зберігається на сервері, запити надходять швидше. Різниця приблизно у 1.36 разів. </w:t>
      </w:r>
    </w:p>
    <w:p w:rsidR="00FC2497" w:rsidRPr="004D2B40" w:rsidRDefault="00F67B2E" w:rsidP="006F0865">
      <w:pPr>
        <w:spacing w:after="160" w:line="259" w:lineRule="auto"/>
        <w:rPr>
          <w:rFonts w:ascii="Times New Roman" w:hAnsi="Times New Roman" w:cs="Times New Roman"/>
          <w:b/>
          <w:bCs/>
          <w:color w:val="000000" w:themeColor="text1"/>
          <w:spacing w:val="3"/>
          <w:sz w:val="28"/>
          <w:szCs w:val="28"/>
          <w:lang w:val="uk-UA"/>
        </w:rPr>
      </w:pPr>
      <w:r>
        <w:rPr>
          <w:rFonts w:ascii="Times New Roman" w:hAnsi="Times New Roman" w:cs="Times New Roman"/>
          <w:b/>
          <w:bCs/>
          <w:color w:val="000000" w:themeColor="text1"/>
          <w:spacing w:val="3"/>
          <w:sz w:val="28"/>
          <w:szCs w:val="28"/>
        </w:rPr>
        <w:br w:type="page"/>
      </w:r>
      <w:r w:rsidRPr="004D2B40">
        <w:rPr>
          <w:rFonts w:ascii="Times New Roman" w:hAnsi="Times New Roman" w:cs="Times New Roman"/>
          <w:color w:val="000000" w:themeColor="text1"/>
          <w:spacing w:val="3"/>
          <w:sz w:val="28"/>
          <w:szCs w:val="28"/>
          <w:lang w:val="uk-UA"/>
        </w:rPr>
        <w:lastRenderedPageBreak/>
        <w:t>2.    Дослідити швидкість виконання запиту користувача при різних обсягах даних. </w:t>
      </w:r>
      <w:r w:rsidRPr="004D2B40">
        <w:rPr>
          <w:rFonts w:ascii="Times New Roman" w:hAnsi="Times New Roman" w:cs="Times New Roman"/>
          <w:b/>
          <w:bCs/>
          <w:color w:val="000000" w:themeColor="text1"/>
          <w:spacing w:val="3"/>
          <w:sz w:val="28"/>
          <w:szCs w:val="28"/>
          <w:lang w:val="uk-UA"/>
        </w:rPr>
        <w:t>20 балів.</w:t>
      </w:r>
      <w:r w:rsidR="004D2B40" w:rsidRPr="004D2B40">
        <w:rPr>
          <w:rFonts w:ascii="Times New Roman" w:hAnsi="Times New Roman" w:cs="Times New Roman"/>
          <w:b/>
          <w:bCs/>
          <w:color w:val="000000" w:themeColor="text1"/>
          <w:spacing w:val="3"/>
          <w:sz w:val="28"/>
          <w:szCs w:val="28"/>
          <w:lang w:val="uk-UA"/>
        </w:rPr>
        <w:t xml:space="preserve"> </w:t>
      </w:r>
    </w:p>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Для дослідження швидкості побудуємо таблицю:</w:t>
      </w:r>
    </w:p>
    <w:tbl>
      <w:tblPr>
        <w:tblStyle w:val="a6"/>
        <w:tblW w:w="0" w:type="auto"/>
        <w:tblLook w:val="04A0" w:firstRow="1" w:lastRow="0" w:firstColumn="1" w:lastColumn="0" w:noHBand="0" w:noVBand="1"/>
      </w:tblPr>
      <w:tblGrid>
        <w:gridCol w:w="1885"/>
        <w:gridCol w:w="3214"/>
        <w:gridCol w:w="3086"/>
        <w:gridCol w:w="1494"/>
      </w:tblGrid>
      <w:tr w:rsidR="006F0865" w:rsidTr="006F0865">
        <w:tc>
          <w:tcPr>
            <w:tcW w:w="1885"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p>
        </w:tc>
        <w:tc>
          <w:tcPr>
            <w:tcW w:w="321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Інформація на сервері</w:t>
            </w:r>
          </w:p>
        </w:tc>
        <w:tc>
          <w:tcPr>
            <w:tcW w:w="3086"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Інформація на клієнті</w:t>
            </w:r>
          </w:p>
        </w:tc>
        <w:tc>
          <w:tcPr>
            <w:tcW w:w="149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Різниця</w:t>
            </w:r>
          </w:p>
        </w:tc>
      </w:tr>
      <w:tr w:rsidR="006F0865" w:rsidTr="006F0865">
        <w:tc>
          <w:tcPr>
            <w:tcW w:w="1885"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100х100</w:t>
            </w:r>
          </w:p>
        </w:tc>
        <w:tc>
          <w:tcPr>
            <w:tcW w:w="321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19</w:t>
            </w:r>
          </w:p>
        </w:tc>
        <w:tc>
          <w:tcPr>
            <w:tcW w:w="3086"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21</w:t>
            </w:r>
          </w:p>
        </w:tc>
        <w:tc>
          <w:tcPr>
            <w:tcW w:w="149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1.10</w:t>
            </w:r>
          </w:p>
        </w:tc>
      </w:tr>
      <w:tr w:rsidR="006F0865" w:rsidTr="006F0865">
        <w:tc>
          <w:tcPr>
            <w:tcW w:w="1885"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500х500</w:t>
            </w:r>
          </w:p>
        </w:tc>
        <w:tc>
          <w:tcPr>
            <w:tcW w:w="321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222</w:t>
            </w:r>
          </w:p>
        </w:tc>
        <w:tc>
          <w:tcPr>
            <w:tcW w:w="3086"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271</w:t>
            </w:r>
          </w:p>
        </w:tc>
        <w:tc>
          <w:tcPr>
            <w:tcW w:w="149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1.22</w:t>
            </w:r>
          </w:p>
        </w:tc>
      </w:tr>
      <w:tr w:rsidR="006F0865" w:rsidTr="006F0865">
        <w:tc>
          <w:tcPr>
            <w:tcW w:w="1885"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1000х1000</w:t>
            </w:r>
          </w:p>
        </w:tc>
        <w:tc>
          <w:tcPr>
            <w:tcW w:w="321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1347</w:t>
            </w:r>
          </w:p>
        </w:tc>
        <w:tc>
          <w:tcPr>
            <w:tcW w:w="3086"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1692</w:t>
            </w:r>
          </w:p>
        </w:tc>
        <w:tc>
          <w:tcPr>
            <w:tcW w:w="149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1.25</w:t>
            </w:r>
          </w:p>
        </w:tc>
      </w:tr>
      <w:tr w:rsidR="006F0865" w:rsidTr="006F0865">
        <w:tc>
          <w:tcPr>
            <w:tcW w:w="1885"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1500х1500</w:t>
            </w:r>
          </w:p>
        </w:tc>
        <w:tc>
          <w:tcPr>
            <w:tcW w:w="321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4347</w:t>
            </w:r>
          </w:p>
        </w:tc>
        <w:tc>
          <w:tcPr>
            <w:tcW w:w="3086"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5919</w:t>
            </w:r>
          </w:p>
        </w:tc>
        <w:tc>
          <w:tcPr>
            <w:tcW w:w="149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1.36</w:t>
            </w:r>
          </w:p>
        </w:tc>
      </w:tr>
      <w:tr w:rsidR="006F0865" w:rsidTr="006F0865">
        <w:tc>
          <w:tcPr>
            <w:tcW w:w="1885"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2000х2000</w:t>
            </w:r>
          </w:p>
        </w:tc>
        <w:tc>
          <w:tcPr>
            <w:tcW w:w="321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9794</w:t>
            </w:r>
          </w:p>
        </w:tc>
        <w:tc>
          <w:tcPr>
            <w:tcW w:w="3086"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13824</w:t>
            </w:r>
          </w:p>
        </w:tc>
        <w:tc>
          <w:tcPr>
            <w:tcW w:w="1494" w:type="dxa"/>
          </w:tcPr>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1.41</w:t>
            </w:r>
          </w:p>
        </w:tc>
      </w:tr>
    </w:tbl>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p>
    <w:p w:rsidR="006F0865" w:rsidRDefault="006F0865" w:rsidP="006F0865">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 xml:space="preserve">Як можемо побачити, зі збільшенням розміру матриці збільшується і час виконання роботи. Також, що більш цікаво, збільшується різниця між </w:t>
      </w:r>
      <w:r w:rsidR="004D2B40">
        <w:rPr>
          <w:rFonts w:ascii="Times New Roman" w:hAnsi="Times New Roman" w:cs="Times New Roman"/>
          <w:bCs/>
          <w:color w:val="000000" w:themeColor="text1"/>
          <w:spacing w:val="3"/>
          <w:sz w:val="28"/>
          <w:szCs w:val="28"/>
          <w:lang w:val="uk-UA"/>
        </w:rPr>
        <w:t xml:space="preserve">двома випадками. </w:t>
      </w:r>
    </w:p>
    <w:p w:rsidR="004D2B40" w:rsidRPr="004D2B40" w:rsidRDefault="004D2B40" w:rsidP="006F0865">
      <w:pPr>
        <w:spacing w:after="160" w:line="259" w:lineRule="auto"/>
        <w:rPr>
          <w:rFonts w:ascii="Times New Roman" w:hAnsi="Times New Roman" w:cs="Times New Roman"/>
          <w:b/>
          <w:bCs/>
          <w:color w:val="000000" w:themeColor="text1"/>
          <w:spacing w:val="3"/>
          <w:sz w:val="28"/>
          <w:szCs w:val="28"/>
          <w:lang w:val="uk-UA"/>
        </w:rPr>
      </w:pPr>
      <w:r w:rsidRPr="004D2B40">
        <w:rPr>
          <w:rFonts w:ascii="Times New Roman" w:hAnsi="Times New Roman" w:cs="Times New Roman"/>
          <w:color w:val="000000" w:themeColor="text1"/>
          <w:spacing w:val="3"/>
          <w:sz w:val="28"/>
          <w:szCs w:val="28"/>
          <w:lang w:val="uk-UA"/>
        </w:rPr>
        <w:t>Порівняти реалізацію алгоритму в клієнт-серверній системі та в розподіленій системі з рівноправними процесорами.</w:t>
      </w:r>
      <w:r w:rsidRPr="004D2B40">
        <w:rPr>
          <w:rFonts w:ascii="Times New Roman" w:hAnsi="Times New Roman" w:cs="Times New Roman"/>
          <w:b/>
          <w:bCs/>
          <w:color w:val="000000" w:themeColor="text1"/>
          <w:spacing w:val="3"/>
          <w:sz w:val="28"/>
          <w:szCs w:val="28"/>
          <w:lang w:val="uk-UA"/>
        </w:rPr>
        <w:t> 20 балів.</w:t>
      </w:r>
    </w:p>
    <w:p w:rsidR="004D2B40" w:rsidRPr="004D2B40" w:rsidRDefault="004D2B40" w:rsidP="006F0865">
      <w:pPr>
        <w:spacing w:after="160" w:line="259" w:lineRule="auto"/>
        <w:rPr>
          <w:rFonts w:ascii="Times New Roman" w:hAnsi="Times New Roman" w:cs="Times New Roman"/>
          <w:bCs/>
          <w:color w:val="000000" w:themeColor="text1"/>
          <w:spacing w:val="3"/>
          <w:sz w:val="28"/>
          <w:szCs w:val="28"/>
          <w:lang w:val="uk-UA"/>
        </w:rPr>
      </w:pPr>
      <w:r w:rsidRPr="004D2B40">
        <w:rPr>
          <w:rFonts w:ascii="Times New Roman" w:hAnsi="Times New Roman" w:cs="Times New Roman"/>
          <w:bCs/>
          <w:color w:val="000000" w:themeColor="text1"/>
          <w:spacing w:val="3"/>
          <w:sz w:val="28"/>
          <w:szCs w:val="28"/>
          <w:lang w:val="uk-UA"/>
        </w:rPr>
        <w:t>У клієнт-серверній системі, клієнт взаємодіє з сервером за допомогою мережевого протоколу. Якщо алгоритм може бути розбитий на окремі запити, то клієнт-серверна система може бути ефективним варіантом реалізації. Однак, якщо алгоритм потребує велику кількість обрахунків, це може призвести до надмірного трафіку мережі та затримки в обробці запитів клієнтів.</w:t>
      </w:r>
    </w:p>
    <w:p w:rsidR="004D2B40" w:rsidRPr="004D2B40" w:rsidRDefault="004D2B40" w:rsidP="006F0865">
      <w:pPr>
        <w:spacing w:after="160" w:line="259" w:lineRule="auto"/>
        <w:rPr>
          <w:rFonts w:ascii="Times New Roman" w:hAnsi="Times New Roman" w:cs="Times New Roman"/>
          <w:bCs/>
          <w:color w:val="000000" w:themeColor="text1"/>
          <w:spacing w:val="3"/>
          <w:sz w:val="28"/>
          <w:szCs w:val="28"/>
          <w:lang w:val="uk-UA"/>
        </w:rPr>
      </w:pPr>
      <w:r w:rsidRPr="004D2B40">
        <w:rPr>
          <w:rFonts w:ascii="Times New Roman" w:hAnsi="Times New Roman" w:cs="Times New Roman"/>
          <w:bCs/>
          <w:color w:val="000000" w:themeColor="text1"/>
          <w:spacing w:val="3"/>
          <w:sz w:val="28"/>
          <w:szCs w:val="28"/>
          <w:lang w:val="uk-UA"/>
        </w:rPr>
        <w:t>У розподіленій системі з рівноправними процесорами, кожен процесор виконує окрему частину алгоритму. Процесори обмінюються даними та результатами за допомогою мережевого протоколу. Якщо алгоритм може бути розбитий на незалежні операції, які можна виконувати паралельно, то розподілена система може бути ефективним варіантом реалізації. Проте, якщо алгоритм не може бути розбитий на незалежні операції, то розподілена система може працювати повільніше ніж клієнт-серверна система.</w:t>
      </w:r>
    </w:p>
    <w:p w:rsidR="004D2B40" w:rsidRPr="004D2B40" w:rsidRDefault="004D2B40" w:rsidP="004D2B40">
      <w:pPr>
        <w:spacing w:after="160" w:line="259" w:lineRule="auto"/>
        <w:rPr>
          <w:rFonts w:ascii="Times New Roman" w:hAnsi="Times New Roman" w:cs="Times New Roman"/>
          <w:bCs/>
          <w:color w:val="000000" w:themeColor="text1"/>
          <w:spacing w:val="3"/>
          <w:sz w:val="28"/>
          <w:szCs w:val="28"/>
          <w:lang w:val="uk-UA"/>
        </w:rPr>
      </w:pPr>
      <w:r w:rsidRPr="004D2B40">
        <w:rPr>
          <w:rFonts w:ascii="Times New Roman" w:hAnsi="Times New Roman" w:cs="Times New Roman"/>
          <w:bCs/>
          <w:color w:val="000000" w:themeColor="text1"/>
          <w:spacing w:val="3"/>
          <w:sz w:val="28"/>
          <w:szCs w:val="28"/>
          <w:lang w:val="uk-UA"/>
        </w:rPr>
        <w:t xml:space="preserve">До переваг клієнт-серверної системи можна віднести простоту у використанні та керуванні, оскільки всі запити обробляються на сервері, що дозволяє легко відстежувати та контролювати виконання алгоритму. Також, клієнт-серверна </w:t>
      </w:r>
      <w:r w:rsidRPr="004D2B40">
        <w:rPr>
          <w:rFonts w:ascii="Times New Roman" w:hAnsi="Times New Roman" w:cs="Times New Roman"/>
          <w:bCs/>
          <w:color w:val="000000" w:themeColor="text1"/>
          <w:spacing w:val="3"/>
          <w:sz w:val="28"/>
          <w:szCs w:val="28"/>
          <w:lang w:val="uk-UA"/>
        </w:rPr>
        <w:lastRenderedPageBreak/>
        <w:t>архітектура може бути більш безпечною, оскільки сервер може контролювати доступ до даних та забезпечувати захист від зловживань.</w:t>
      </w:r>
    </w:p>
    <w:p w:rsidR="004D2B40" w:rsidRDefault="004D2B40" w:rsidP="004D2B40">
      <w:pPr>
        <w:spacing w:after="160" w:line="259" w:lineRule="auto"/>
        <w:rPr>
          <w:rFonts w:ascii="Times New Roman" w:hAnsi="Times New Roman" w:cs="Times New Roman"/>
          <w:bCs/>
          <w:color w:val="000000" w:themeColor="text1"/>
          <w:spacing w:val="3"/>
          <w:sz w:val="28"/>
          <w:szCs w:val="28"/>
          <w:lang w:val="uk-UA"/>
        </w:rPr>
      </w:pPr>
      <w:r w:rsidRPr="004D2B40">
        <w:rPr>
          <w:rFonts w:ascii="Times New Roman" w:hAnsi="Times New Roman" w:cs="Times New Roman"/>
          <w:bCs/>
          <w:color w:val="000000" w:themeColor="text1"/>
          <w:spacing w:val="3"/>
          <w:sz w:val="28"/>
          <w:szCs w:val="28"/>
          <w:lang w:val="uk-UA"/>
        </w:rPr>
        <w:t>Розподілена система з рівноправними процесорами має перевагу у масштабованості та швидкодії, оскільки кожен процесор може виконувати свою частину алгоритму незалежно та паралельно з іншими процесорами. Це дозволяє прискорити обробку даних та підвищити продуктивність системи в цілому. Розподілена система також може бути більш надійною, оскільки при відмові одного процесора, решта продовжать працювати.</w:t>
      </w:r>
    </w:p>
    <w:p w:rsidR="00357060" w:rsidRDefault="00357060" w:rsidP="00357060">
      <w:pPr>
        <w:rPr>
          <w:rFonts w:ascii="Times New Roman" w:hAnsi="Times New Roman" w:cs="Times New Roman"/>
          <w:sz w:val="28"/>
          <w:szCs w:val="28"/>
          <w:lang w:val="uk-UA"/>
        </w:rPr>
      </w:pPr>
      <w:proofErr w:type="spellStart"/>
      <w:r>
        <w:rPr>
          <w:rFonts w:ascii="Times New Roman" w:hAnsi="Times New Roman" w:cs="Times New Roman"/>
          <w:sz w:val="28"/>
          <w:szCs w:val="28"/>
        </w:rPr>
        <w:t>Програмний</w:t>
      </w:r>
      <w:proofErr w:type="spellEnd"/>
      <w:r>
        <w:rPr>
          <w:rFonts w:ascii="Times New Roman" w:hAnsi="Times New Roman" w:cs="Times New Roman"/>
          <w:sz w:val="28"/>
          <w:szCs w:val="28"/>
        </w:rPr>
        <w:t xml:space="preserve"> код до </w:t>
      </w:r>
      <w:proofErr w:type="spellStart"/>
      <w:r>
        <w:rPr>
          <w:rFonts w:ascii="Times New Roman" w:hAnsi="Times New Roman" w:cs="Times New Roman"/>
          <w:sz w:val="28"/>
          <w:szCs w:val="28"/>
        </w:rPr>
        <w:t>всіх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завдань</w:t>
      </w:r>
      <w:proofErr w:type="spellEnd"/>
      <w:r>
        <w:rPr>
          <w:rFonts w:ascii="Times New Roman" w:hAnsi="Times New Roman" w:cs="Times New Roman"/>
          <w:sz w:val="28"/>
          <w:szCs w:val="28"/>
        </w:rPr>
        <w:t xml:space="preserve"> наведений в </w:t>
      </w:r>
      <w:proofErr w:type="spellStart"/>
      <w:r>
        <w:rPr>
          <w:rFonts w:ascii="Times New Roman" w:hAnsi="Times New Roman" w:cs="Times New Roman"/>
          <w:sz w:val="28"/>
          <w:szCs w:val="28"/>
        </w:rPr>
        <w:t>репозиторії</w:t>
      </w:r>
      <w:proofErr w:type="spellEnd"/>
      <w:r>
        <w:rPr>
          <w:rFonts w:ascii="Times New Roman" w:hAnsi="Times New Roman" w:cs="Times New Roman"/>
          <w:sz w:val="28"/>
          <w:szCs w:val="28"/>
          <w:lang w:val="uk-UA"/>
        </w:rPr>
        <w:t>:</w:t>
      </w:r>
    </w:p>
    <w:p w:rsidR="00357060" w:rsidRPr="00357060" w:rsidRDefault="00357060" w:rsidP="00357060">
      <w:pPr>
        <w:spacing w:after="160" w:line="259" w:lineRule="auto"/>
        <w:rPr>
          <w:rFonts w:ascii="Times New Roman" w:hAnsi="Times New Roman" w:cs="Times New Roman"/>
          <w:sz w:val="28"/>
          <w:szCs w:val="28"/>
          <w:lang w:val="uk-UA"/>
        </w:rPr>
      </w:pPr>
      <w:hyperlink r:id="rId10" w:history="1">
        <w:r w:rsidRPr="00052227">
          <w:rPr>
            <w:rStyle w:val="a7"/>
            <w:rFonts w:ascii="Times New Roman" w:hAnsi="Times New Roman" w:cs="Times New Roman"/>
            <w:sz w:val="28"/>
            <w:szCs w:val="28"/>
            <w:lang w:val="uk-UA"/>
          </w:rPr>
          <w:t>https://github.com/whitetark/multithreading/tree/main/lab08</w:t>
        </w:r>
      </w:hyperlink>
      <w:bookmarkStart w:id="0" w:name="_GoBack"/>
      <w:bookmarkEnd w:id="0"/>
    </w:p>
    <w:p w:rsidR="004D2B40" w:rsidRDefault="004D2B40" w:rsidP="004D2B40">
      <w:pPr>
        <w:spacing w:after="160" w:line="259" w:lineRule="auto"/>
        <w:rPr>
          <w:rFonts w:ascii="Times New Roman" w:hAnsi="Times New Roman" w:cs="Times New Roman"/>
          <w:b/>
          <w:bCs/>
          <w:color w:val="000000" w:themeColor="text1"/>
          <w:spacing w:val="3"/>
          <w:sz w:val="28"/>
          <w:szCs w:val="28"/>
          <w:lang w:val="uk-UA"/>
        </w:rPr>
      </w:pPr>
      <w:r w:rsidRPr="004D2B40">
        <w:rPr>
          <w:rFonts w:ascii="Times New Roman" w:hAnsi="Times New Roman" w:cs="Times New Roman"/>
          <w:b/>
          <w:bCs/>
          <w:color w:val="000000" w:themeColor="text1"/>
          <w:spacing w:val="3"/>
          <w:sz w:val="28"/>
          <w:szCs w:val="28"/>
          <w:lang w:val="uk-UA"/>
        </w:rPr>
        <w:t>Висновки</w:t>
      </w:r>
    </w:p>
    <w:p w:rsidR="004D2B40" w:rsidRPr="004D2B40" w:rsidRDefault="004D2B40" w:rsidP="004D2B40">
      <w:pPr>
        <w:spacing w:after="160" w:line="259" w:lineRule="auto"/>
        <w:rPr>
          <w:rFonts w:ascii="Times New Roman" w:hAnsi="Times New Roman" w:cs="Times New Roman"/>
          <w:bCs/>
          <w:color w:val="000000" w:themeColor="text1"/>
          <w:spacing w:val="3"/>
          <w:sz w:val="28"/>
          <w:szCs w:val="28"/>
          <w:lang w:val="uk-UA"/>
        </w:rPr>
      </w:pPr>
      <w:r>
        <w:rPr>
          <w:rFonts w:ascii="Times New Roman" w:hAnsi="Times New Roman" w:cs="Times New Roman"/>
          <w:bCs/>
          <w:color w:val="000000" w:themeColor="text1"/>
          <w:spacing w:val="3"/>
          <w:sz w:val="28"/>
          <w:szCs w:val="28"/>
          <w:lang w:val="uk-UA"/>
        </w:rPr>
        <w:t xml:space="preserve">Під час виконання лабораторного практикуму №8, я познайомився з реалізацією алгоритму у клієнт-серверній системі. З замірів я зрозумів, що розмір даних сильно </w:t>
      </w:r>
      <w:proofErr w:type="spellStart"/>
      <w:r>
        <w:rPr>
          <w:rFonts w:ascii="Times New Roman" w:hAnsi="Times New Roman" w:cs="Times New Roman"/>
          <w:bCs/>
          <w:color w:val="000000" w:themeColor="text1"/>
          <w:spacing w:val="3"/>
          <w:sz w:val="28"/>
          <w:szCs w:val="28"/>
        </w:rPr>
        <w:t>вплива</w:t>
      </w:r>
      <w:proofErr w:type="spellEnd"/>
      <w:r>
        <w:rPr>
          <w:rFonts w:ascii="Times New Roman" w:hAnsi="Times New Roman" w:cs="Times New Roman"/>
          <w:bCs/>
          <w:color w:val="000000" w:themeColor="text1"/>
          <w:spacing w:val="3"/>
          <w:sz w:val="28"/>
          <w:szCs w:val="28"/>
          <w:lang w:val="uk-UA"/>
        </w:rPr>
        <w:t xml:space="preserve">є на швидкодію, а також на неї впливає, де саме зберігаються дані. </w:t>
      </w:r>
    </w:p>
    <w:sectPr w:rsidR="004D2B40" w:rsidRPr="004D2B4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09"/>
    <w:rsid w:val="00174F09"/>
    <w:rsid w:val="002868A0"/>
    <w:rsid w:val="002E7435"/>
    <w:rsid w:val="0031267B"/>
    <w:rsid w:val="003235A1"/>
    <w:rsid w:val="00357060"/>
    <w:rsid w:val="004515ED"/>
    <w:rsid w:val="004D2B40"/>
    <w:rsid w:val="006728E2"/>
    <w:rsid w:val="006F0865"/>
    <w:rsid w:val="007539BD"/>
    <w:rsid w:val="00864508"/>
    <w:rsid w:val="00B7284F"/>
    <w:rsid w:val="00E772EF"/>
    <w:rsid w:val="00F6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8BCB"/>
  <w15:chartTrackingRefBased/>
  <w15:docId w15:val="{8FE31B73-0813-4727-87B4-EB14CE5D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B2E"/>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67B2E"/>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3">
    <w:name w:val="Body Text"/>
    <w:basedOn w:val="a"/>
    <w:link w:val="a4"/>
    <w:uiPriority w:val="1"/>
    <w:qFormat/>
    <w:rsid w:val="00F67B2E"/>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rsid w:val="00F67B2E"/>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F67B2E"/>
    <w:pPr>
      <w:widowControl w:val="0"/>
      <w:autoSpaceDE w:val="0"/>
      <w:autoSpaceDN w:val="0"/>
      <w:spacing w:after="0" w:line="240" w:lineRule="auto"/>
      <w:ind w:left="107"/>
    </w:pPr>
    <w:rPr>
      <w:rFonts w:ascii="Times New Roman" w:eastAsia="Times New Roman" w:hAnsi="Times New Roman" w:cs="Times New Roman"/>
      <w:lang w:val="uk-UA"/>
    </w:rPr>
  </w:style>
  <w:style w:type="paragraph" w:styleId="a5">
    <w:name w:val="caption"/>
    <w:basedOn w:val="a"/>
    <w:next w:val="a"/>
    <w:uiPriority w:val="35"/>
    <w:unhideWhenUsed/>
    <w:qFormat/>
    <w:rsid w:val="00F67B2E"/>
    <w:pPr>
      <w:spacing w:line="240" w:lineRule="auto"/>
      <w:jc w:val="center"/>
    </w:pPr>
    <w:rPr>
      <w:rFonts w:ascii="Times New Roman" w:hAnsi="Times New Roman" w:cs="Times New Roman"/>
      <w:iCs/>
      <w:color w:val="000000" w:themeColor="text1"/>
      <w:sz w:val="28"/>
      <w:szCs w:val="28"/>
    </w:rPr>
  </w:style>
  <w:style w:type="table" w:styleId="a6">
    <w:name w:val="Table Grid"/>
    <w:basedOn w:val="a1"/>
    <w:uiPriority w:val="39"/>
    <w:rsid w:val="006F0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57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whitetark/multithreading/tree/main/lab08"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691</Words>
  <Characters>3944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Sviatoslav Chapcha</dc:creator>
  <cp:keywords/>
  <dc:description/>
  <cp:lastModifiedBy>Sviatoslav Chapcha</cp:lastModifiedBy>
  <cp:revision>3</cp:revision>
  <dcterms:created xsi:type="dcterms:W3CDTF">2023-04-27T22:13:00Z</dcterms:created>
  <dcterms:modified xsi:type="dcterms:W3CDTF">2023-04-28T07:50:00Z</dcterms:modified>
</cp:coreProperties>
</file>