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9CD2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Q1 Retrieval design for real-world RAG</w:t>
      </w:r>
      <w:r/>
    </w:p>
    <w:p w14:paraId="2828B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 you understand how to build a strong RAG retrieval layer.</w:t>
      </w:r>
      <w:r/>
    </w:p>
    <w:p w14:paraId="3A8811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</w:t>
      </w:r>
      <w:r/>
    </w:p>
    <w:p w14:paraId="5CBEA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(1–2 pages) how you would design a retrieval pipeline for this dataset that improves answer correctness.</w:t>
      </w:r>
      <w:r/>
    </w:p>
    <w:p w14:paraId="139A9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include:</w:t>
      </w:r>
      <w:r/>
    </w:p>
    <w:p w14:paraId="5396A0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Chunking strategy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(structure-aware)</w:t>
      </w:r>
      <w:r/>
    </w:p>
    <w:p w14:paraId="374E2F2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headings, lists, small sections, long sections</w:t>
      </w:r>
      <w:r/>
    </w:p>
    <w:p w14:paraId="19D514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Indexing + metadata design</w:t>
      </w:r>
      <w:r/>
    </w:p>
    <w:p w14:paraId="2C4A0DC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metadata fields you will store (doc_id, section, topic…)</w:t>
      </w:r>
      <w:r/>
    </w:p>
    <w:p w14:paraId="70C793A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Retrieval approach</w:t>
      </w:r>
      <w:r/>
    </w:p>
    <w:p w14:paraId="68481258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vector-only vs hybrid (BM25 + vectors)</w:t>
      </w:r>
      <w:r/>
    </w:p>
    <w:p w14:paraId="30873474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you decide </w:t>
      </w:r>
      <w:r>
        <w:rPr>
          <w:rFonts w:ascii="Courier New" w:hAnsi="Courier New" w:eastAsia="Courier New" w:cs="Courier New"/>
          <w:color w:val="000000"/>
          <w:sz w:val="20"/>
        </w:rPr>
        <w:t xml:space="preserve">top_k</w:t>
      </w:r>
      <w:r/>
    </w:p>
    <w:p w14:paraId="026F3AA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Reranking approach (local only)</w:t>
      </w:r>
      <w:r/>
    </w:p>
    <w:p w14:paraId="5AF03B9C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cross-encoder reranker OR lexical+vector fusion OR local LLM-based reranking</w:t>
      </w:r>
      <w:r/>
    </w:p>
    <w:p w14:paraId="18E600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snippets (not full system)</w:t>
      </w:r>
      <w:r/>
    </w:p>
    <w:p w14:paraId="4147D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short code snippets (pseudo or real) for:</w:t>
      </w:r>
      <w:r/>
    </w:p>
    <w:p w14:paraId="019171B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chunk_documents(docs) -&gt; chunks</w:t>
      </w:r>
      <w:r/>
    </w:p>
    <w:p w14:paraId="5DC1E3D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build_index(chunks) -&gt; db</w:t>
      </w:r>
      <w:r/>
    </w:p>
    <w:p w14:paraId="1E4F29E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retrieve(query, filters, k) -&gt; top_chunks</w:t>
      </w:r>
      <w:r/>
    </w:p>
    <w:p w14:paraId="6EA88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Deliverable: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Q1_Retrieval_Design.pdf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Courier New" w:hAnsi="Courier New" w:eastAsia="Courier New" w:cs="Courier New"/>
          <w:color w:val="000000"/>
          <w:sz w:val="20"/>
        </w:rPr>
        <w:t xml:space="preserve">snippets_q1.py</w:t>
      </w:r>
      <w:r>
        <w:rPr>
          <w:rFonts w:ascii="Times New Roman" w:hAnsi="Times New Roman" w:eastAsia="Times New Roman" w:cs="Times New Roman"/>
          <w:sz w:val="24"/>
        </w:rPr>
      </w:r>
    </w:p>
    <w:p w14:paraId="4035C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B1D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330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A21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C25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1F98E5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Q2 (Implementation + working demo): Build the RAG system (Local LLM only)</w:t>
      </w:r>
      <w:r/>
    </w:p>
    <w:p w14:paraId="0CA49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 a working RAG assistant on the Malawi public health dataset.</w:t>
      </w:r>
      <w:r/>
    </w:p>
    <w:p w14:paraId="48D839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Must-have features</w:t>
      </w:r>
      <w:r/>
    </w:p>
    <w:p w14:paraId="1AC15CB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Ingestion &amp; indexing</w:t>
      </w:r>
      <w:r/>
    </w:p>
    <w:p w14:paraId="06CA03F0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chunking + embedding index</w:t>
      </w:r>
      <w:r/>
    </w:p>
    <w:p w14:paraId="1073FC0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interface</w:t>
      </w:r>
      <w:r/>
    </w:p>
    <w:p w14:paraId="04B00A83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or Streamlit/Gradio demo</w:t>
      </w:r>
      <w:r/>
    </w:p>
    <w:p w14:paraId="248B72F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Citations</w:t>
      </w:r>
      <w:r/>
    </w:p>
    <w:p w14:paraId="059B5EBB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 must cite chunk ids / section names</w:t>
      </w:r>
      <w:r/>
    </w:p>
    <w:p w14:paraId="3782B15A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Abstain behavior</w:t>
      </w:r>
      <w:r/>
    </w:p>
    <w:p w14:paraId="2B5ED744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evidence is insufficient, must say “cannot find in sources”</w:t>
      </w:r>
      <w:r/>
    </w:p>
    <w:p w14:paraId="20697120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Trace mode</w:t>
      </w:r>
      <w:r/>
    </w:p>
    <w:p w14:paraId="25D52171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retrieved chunks + similarity score (or rank)</w:t>
      </w:r>
      <w:r/>
    </w:p>
    <w:p w14:paraId="1A2B39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Minimum demo requirements</w:t>
      </w:r>
      <w:r/>
    </w:p>
    <w:p w14:paraId="4DC6ADDB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 demo questions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their outputs</w:t>
      </w:r>
      <w:r/>
    </w:p>
    <w:p w14:paraId="07B94DA2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least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queries must abstain correctly</w:t>
      </w:r>
      <w:r/>
    </w:p>
    <w:p w14:paraId="53BC759E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least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queries must include citations to multiple chunks</w:t>
      </w:r>
      <w:r/>
    </w:p>
    <w:p w14:paraId="6442A3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Deliverables</w:t>
      </w:r>
      <w:r/>
    </w:p>
    <w:p w14:paraId="6AFC49D3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 repo or zipped folder with:</w:t>
      </w:r>
      <w:r/>
    </w:p>
    <w:p w14:paraId="02DADB51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README.md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(how to run)</w:t>
      </w:r>
      <w:r/>
    </w:p>
    <w:p w14:paraId="1BA12FB3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ingest.py / index.py / rag.py / app.py</w:t>
      </w:r>
      <w:r/>
    </w:p>
    <w:p w14:paraId="5E8F118F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demo_outputs.md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(10 queries + answers)</w:t>
      </w:r>
      <w:r/>
    </w:p>
    <w:p w14:paraId="6084D04B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video OR screenshots showing it runs</w:t>
      </w:r>
      <w:r/>
    </w:p>
    <w:p w14:paraId="6CA61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Deliverable 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Q2_RAG_Demo/</w:t>
      </w:r>
      <w:r/>
    </w:p>
    <w:p w14:paraId="4C42D2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3204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5DEDFE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Q3  Guardrails + Evaluation + Multi-agent plan</w:t>
      </w:r>
      <w:r/>
    </w:p>
    <w:p w14:paraId="10F21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 you can make RAG safer and measurable.</w:t>
      </w:r>
      <w:r/>
    </w:p>
    <w:p w14:paraId="0625CE9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</w:t>
      </w:r>
      <w:r/>
    </w:p>
    <w:p w14:paraId="4DF6E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Describing how you would add:</w:t>
      </w:r>
      <w:r/>
    </w:p>
    <w:p w14:paraId="0A259283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Guardrails</w:t>
      </w:r>
      <w:r/>
    </w:p>
    <w:p w14:paraId="0BC237F9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injection defense (retrieved text may contain malicious instructions)</w:t>
      </w:r>
      <w:r/>
    </w:p>
    <w:p w14:paraId="2A88085F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 constraints: citations mandatory, no guessing</w:t>
      </w:r>
      <w:r/>
    </w:p>
    <w:p w14:paraId="33B6BF2F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“public health info” tone (not personal medical advice)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C4BCC8A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Evaluation plan</w:t>
      </w:r>
      <w:r/>
    </w:p>
    <w:p w14:paraId="211BD816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golden set (15–20 questions)</w:t>
      </w:r>
      <w:r/>
    </w:p>
    <w:p w14:paraId="0F5CE557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metrics: Recall@k, MRR</w:t>
      </w:r>
      <w:r/>
    </w:p>
    <w:p w14:paraId="4455E69D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grounding/faithfulness checks</w:t>
      </w:r>
      <w:r/>
    </w:p>
    <w:p w14:paraId="3B3C24E0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Multi-agent workflow design</w:t>
      </w:r>
      <w:r/>
    </w:p>
    <w:p w14:paraId="5DE92607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Retriever → Verifier → Answerer (optional Safety agent)</w:t>
      </w:r>
      <w:r/>
    </w:p>
    <w:p w14:paraId="5A8E430C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each agent does + what it outputs</w:t>
      </w:r>
      <w:r>
        <w:rPr>
          <w:rFonts w:ascii="Times New Roman" w:hAnsi="Times New Roman" w:eastAsia="Times New Roman" w:cs="Times New Roman"/>
          <w:sz w:val="24"/>
        </w:rPr>
      </w:r>
    </w:p>
    <w:p w14:paraId="04469E95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Use of ML Flow in multi-agent workflow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6BC67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snippets</w:t>
      </w:r>
      <w:r/>
    </w:p>
    <w:p w14:paraId="0DC96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short code snippets for:</w:t>
      </w:r>
      <w:r/>
    </w:p>
    <w:p w14:paraId="14272F7E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detect_prompt_injection(text) -&gt; bool</w:t>
      </w:r>
      <w:r/>
    </w:p>
    <w:p w14:paraId="5270F513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faithfulness_check(answer, cited_chunks) -&gt; score</w:t>
      </w:r>
      <w:r/>
    </w:p>
    <w:p w14:paraId="453634B1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pseudo-code for agent orchestration</w:t>
      </w:r>
      <w:r/>
    </w:p>
    <w:p w14:paraId="24C97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Deliverable: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Q3_Guardrails_Eval_Agents.pdf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Courier New" w:hAnsi="Courier New" w:eastAsia="Courier New" w:cs="Courier New"/>
          <w:color w:val="000000"/>
          <w:sz w:val="20"/>
        </w:rPr>
        <w:t xml:space="preserve">snippets_q3.py</w:t>
      </w:r>
      <w:r/>
    </w:p>
    <w:p w14:paraId="5BA7EA8B">
      <w:pPr>
        <w:pBdr/>
        <w:spacing/>
        <w:ind/>
        <w:rPr/>
      </w:pPr>
      <w:r/>
      <w:r/>
      <w:r/>
    </w:p>
    <w:p w14:paraId="7B21F3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DEF65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Q4  Design a graph-based multi-agent RAG</w:t>
      </w:r>
      <w:r/>
    </w:p>
    <w:p w14:paraId="319A6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 you can model the agentic workflow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(states + transitions) and handle loops (retrieve again if evidence is weak).</w:t>
      </w:r>
      <w:r/>
    </w:p>
    <w:p w14:paraId="30165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(write-up):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Design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 for:</w:t>
      </w:r>
      <w:r/>
    </w:p>
    <w:p w14:paraId="14BA3E2A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Retriever → Verifier → Answerer (+ optional Safety agent)</w:t>
      </w:r>
      <w:r/>
    </w:p>
    <w:p w14:paraId="6EB1E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design must include:</w:t>
      </w:r>
      <w:r/>
    </w:p>
    <w:p w14:paraId="3599EEE1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State definition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(what variables are stored in graph state)</w:t>
      </w:r>
      <w:r/>
    </w:p>
    <w:p w14:paraId="25F6C58A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what each returns (retrieval results, verdict, final answer)</w:t>
      </w:r>
      <w:r/>
    </w:p>
    <w:p w14:paraId="07E426EE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Conditional edges</w:t>
      </w:r>
      <w:r/>
    </w:p>
    <w:p w14:paraId="67C82D8B">
      <w:pPr>
        <w:pStyle w:val="66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verifier says “insufficient evidence” → go back to Retriever with refined query</w:t>
      </w:r>
      <w:r/>
    </w:p>
    <w:p w14:paraId="16C028A3">
      <w:pPr>
        <w:pStyle w:val="66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prompt injection detected → filter chunks → re-verify</w:t>
      </w:r>
      <w:r/>
    </w:p>
    <w:p w14:paraId="42924EE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Stopping conditions</w:t>
      </w:r>
      <w:r/>
    </w:p>
    <w:p w14:paraId="4517BB2F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 retries (e.g., 2)</w:t>
      </w:r>
      <w:r/>
    </w:p>
    <w:p w14:paraId="54644E01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abstain path if still insufficient</w:t>
      </w:r>
      <w:r/>
    </w:p>
    <w:p w14:paraId="33BE0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Required snippets (short):</w:t>
      </w:r>
      <w:r/>
    </w:p>
    <w:p w14:paraId="6AA7451A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graph </w:t>
      </w:r>
      <w:r>
        <w:rPr>
          <w:rFonts w:ascii="Courier New" w:hAnsi="Courier New" w:eastAsia="Courier New" w:cs="Courier New"/>
          <w:color w:val="000000"/>
          <w:sz w:val="20"/>
        </w:rPr>
        <w:t xml:space="preserve">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(TypedDict/dataclass)</w:t>
      </w:r>
      <w:r/>
    </w:p>
    <w:p w14:paraId="0332AB03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node functions: </w:t>
      </w:r>
      <w:r>
        <w:rPr>
          <w:rFonts w:ascii="Courier New" w:hAnsi="Courier New" w:eastAsia="Courier New" w:cs="Courier New"/>
          <w:color w:val="000000"/>
          <w:sz w:val="20"/>
        </w:rPr>
        <w:t xml:space="preserve">retrieve_node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verify_node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answer_node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(and optional </w:t>
      </w:r>
      <w:r>
        <w:rPr>
          <w:rFonts w:ascii="Courier New" w:hAnsi="Courier New" w:eastAsia="Courier New" w:cs="Courier New"/>
          <w:color w:val="000000"/>
          <w:sz w:val="20"/>
        </w:rPr>
        <w:t xml:space="preserve">safety_node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072005D8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Conditional routing logic (verdict → next node)</w:t>
      </w:r>
      <w:r/>
    </w:p>
    <w:p w14:paraId="5B566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Deliverable: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Add to </w:t>
      </w:r>
      <w:r>
        <w:rPr>
          <w:rFonts w:ascii="Courier New" w:hAnsi="Courier New" w:eastAsia="Courier New" w:cs="Courier New"/>
          <w:color w:val="000000"/>
          <w:sz w:val="20"/>
        </w:rPr>
        <w:t xml:space="preserve">graph-based-multi-agent.pdf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Courier New" w:hAnsi="Courier New" w:eastAsia="Courier New" w:cs="Courier New"/>
          <w:color w:val="000000"/>
          <w:sz w:val="20"/>
        </w:rPr>
        <w:t xml:space="preserve">snippets_q4.py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ED1C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6DB613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3EFA0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0A540C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4FE03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62895D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6DA5C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05D92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1988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42B5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506DD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50AF8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E6E93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CD113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1F7E42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E82DB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nsid w:val="1B18B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D6D63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A2AA8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B36FC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0A13D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7074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0EA04D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66B1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058710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52F1C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012483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F9A77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BE4E3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57A8B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20FF2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0220A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11B737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863B1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2026-01-06T02:46:37Z</dcterms:modified>
</cp:coreProperties>
</file>