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F83" w:rsidRDefault="000B53C0">
      <w:pPr>
        <w:rPr>
          <w:b/>
          <w:color w:val="FF0000"/>
          <w:sz w:val="24"/>
        </w:rPr>
      </w:pPr>
      <w:r w:rsidRPr="000B53C0">
        <w:rPr>
          <w:rFonts w:hint="eastAsia"/>
          <w:b/>
          <w:color w:val="FF0000"/>
          <w:sz w:val="24"/>
        </w:rPr>
        <w:t>压缩感知原理及简介：</w:t>
      </w:r>
    </w:p>
    <w:p w:rsidR="000B53C0" w:rsidRDefault="000B53C0">
      <w:pPr>
        <w:rPr>
          <w:b/>
          <w:color w:val="FF0000"/>
          <w:sz w:val="24"/>
        </w:rPr>
      </w:pPr>
    </w:p>
    <w:p w:rsidR="000B53C0" w:rsidRDefault="003634DA" w:rsidP="003634DA">
      <w:pPr>
        <w:jc w:val="center"/>
        <w:rPr>
          <w:b/>
        </w:rPr>
      </w:pPr>
      <w:r>
        <w:rPr>
          <w:rFonts w:hint="eastAsia"/>
          <w:b/>
        </w:rPr>
        <w:t>1</w:t>
      </w:r>
      <w:r>
        <w:rPr>
          <w:rFonts w:hint="eastAsia"/>
          <w:b/>
        </w:rPr>
        <w:t>、</w:t>
      </w:r>
      <w:r w:rsidR="000B53C0" w:rsidRPr="000B53C0">
        <w:rPr>
          <w:rFonts w:hint="eastAsia"/>
          <w:b/>
        </w:rPr>
        <w:t>现阶段综述（到</w:t>
      </w:r>
      <w:r w:rsidR="000B53C0" w:rsidRPr="000B53C0">
        <w:rPr>
          <w:rFonts w:hint="eastAsia"/>
          <w:b/>
        </w:rPr>
        <w:t>2008</w:t>
      </w:r>
      <w:r w:rsidR="000B53C0" w:rsidRPr="000B53C0">
        <w:rPr>
          <w:rFonts w:hint="eastAsia"/>
          <w:b/>
        </w:rPr>
        <w:t>年）</w:t>
      </w:r>
    </w:p>
    <w:p w:rsidR="00A55048" w:rsidRPr="000B53C0" w:rsidRDefault="00A55048" w:rsidP="003634DA">
      <w:pPr>
        <w:jc w:val="center"/>
        <w:rPr>
          <w:b/>
        </w:rPr>
      </w:pPr>
    </w:p>
    <w:p w:rsidR="000B53C0" w:rsidRPr="000B53C0" w:rsidRDefault="000B53C0" w:rsidP="00A55048">
      <w:pPr>
        <w:ind w:firstLine="420"/>
        <w:rPr>
          <w:sz w:val="20"/>
        </w:rPr>
      </w:pPr>
      <w:r w:rsidRPr="000B53C0">
        <w:rPr>
          <w:rFonts w:hint="eastAsia"/>
          <w:sz w:val="20"/>
        </w:rPr>
        <w:t>采样定理（又称取样定理、抽样定理）是采样带限信号过程所遵循的规律，</w:t>
      </w:r>
      <w:r w:rsidRPr="000B53C0">
        <w:rPr>
          <w:rFonts w:hint="eastAsia"/>
          <w:sz w:val="20"/>
        </w:rPr>
        <w:t xml:space="preserve"> 1928</w:t>
      </w:r>
      <w:r w:rsidRPr="000B53C0">
        <w:rPr>
          <w:rFonts w:hint="eastAsia"/>
          <w:sz w:val="20"/>
        </w:rPr>
        <w:t>年由美国电信工程师</w:t>
      </w:r>
      <w:r w:rsidRPr="000B53C0">
        <w:rPr>
          <w:rFonts w:hint="eastAsia"/>
          <w:sz w:val="20"/>
        </w:rPr>
        <w:t>H.</w:t>
      </w:r>
      <w:r w:rsidRPr="000B53C0">
        <w:rPr>
          <w:rFonts w:hint="eastAsia"/>
          <w:sz w:val="20"/>
        </w:rPr>
        <w:t>奈奎斯特首先提出来的，因此称为奈奎斯特采样定理。</w:t>
      </w:r>
      <w:r w:rsidRPr="000B53C0">
        <w:rPr>
          <w:rFonts w:hint="eastAsia"/>
          <w:sz w:val="20"/>
        </w:rPr>
        <w:t>1948</w:t>
      </w:r>
      <w:r w:rsidRPr="000B53C0">
        <w:rPr>
          <w:rFonts w:hint="eastAsia"/>
          <w:sz w:val="20"/>
        </w:rPr>
        <w:t>年信息论的创始人</w:t>
      </w:r>
      <w:proofErr w:type="spellStart"/>
      <w:r w:rsidRPr="000B53C0">
        <w:rPr>
          <w:rFonts w:hint="eastAsia"/>
          <w:sz w:val="20"/>
        </w:rPr>
        <w:t>C.E</w:t>
      </w:r>
      <w:proofErr w:type="spellEnd"/>
      <w:r w:rsidRPr="000B53C0">
        <w:rPr>
          <w:rFonts w:hint="eastAsia"/>
          <w:sz w:val="20"/>
        </w:rPr>
        <w:t>.</w:t>
      </w:r>
      <w:r w:rsidRPr="000B53C0">
        <w:rPr>
          <w:rFonts w:hint="eastAsia"/>
          <w:sz w:val="20"/>
        </w:rPr>
        <w:t>香农对这一定理加以明确说明并正式作为定理引用，因此在许多文献中又称为香农采样定理。该理论支配着几乎所有的信号</w:t>
      </w:r>
      <w:r w:rsidRPr="000B53C0">
        <w:rPr>
          <w:rFonts w:hint="eastAsia"/>
          <w:sz w:val="20"/>
        </w:rPr>
        <w:t>/</w:t>
      </w:r>
      <w:r w:rsidRPr="000B53C0">
        <w:rPr>
          <w:rFonts w:hint="eastAsia"/>
          <w:sz w:val="20"/>
        </w:rPr>
        <w:t>图像等的获取、处理、存储、传输等，即：</w:t>
      </w:r>
      <w:r w:rsidRPr="000B53C0">
        <w:rPr>
          <w:rFonts w:hint="eastAsia"/>
          <w:b/>
          <w:color w:val="3333FF"/>
          <w:sz w:val="20"/>
        </w:rPr>
        <w:t>采样率不小于最高频率的两倍</w:t>
      </w:r>
      <w:r w:rsidRPr="000B53C0">
        <w:rPr>
          <w:rFonts w:hint="eastAsia"/>
          <w:b/>
          <w:color w:val="3333FF"/>
          <w:sz w:val="20"/>
        </w:rPr>
        <w:t>(</w:t>
      </w:r>
      <w:r w:rsidRPr="000B53C0">
        <w:rPr>
          <w:rFonts w:hint="eastAsia"/>
          <w:b/>
          <w:color w:val="3333FF"/>
          <w:sz w:val="20"/>
        </w:rPr>
        <w:t>该采样率称作</w:t>
      </w:r>
      <w:proofErr w:type="spellStart"/>
      <w:r w:rsidRPr="000B53C0">
        <w:rPr>
          <w:rFonts w:hint="eastAsia"/>
          <w:b/>
          <w:color w:val="3333FF"/>
          <w:sz w:val="20"/>
        </w:rPr>
        <w:t>Nyquist</w:t>
      </w:r>
      <w:proofErr w:type="spellEnd"/>
      <w:r w:rsidRPr="000B53C0">
        <w:rPr>
          <w:rFonts w:hint="eastAsia"/>
          <w:b/>
          <w:color w:val="3333FF"/>
          <w:sz w:val="20"/>
        </w:rPr>
        <w:t>采样率</w:t>
      </w:r>
      <w:r w:rsidRPr="000B53C0">
        <w:rPr>
          <w:rFonts w:hint="eastAsia"/>
          <w:b/>
          <w:color w:val="3333FF"/>
          <w:sz w:val="20"/>
        </w:rPr>
        <w:t>)</w:t>
      </w:r>
      <w:r w:rsidRPr="000B53C0">
        <w:rPr>
          <w:rFonts w:hint="eastAsia"/>
          <w:sz w:val="20"/>
        </w:rPr>
        <w:t>。该理论指导下的信息获取、存储、融合、处理及传输等成为目前信息领域进一步发展的主要瓶颈之一，主要表现在两个方面：</w:t>
      </w:r>
    </w:p>
    <w:p w:rsidR="000B53C0" w:rsidRPr="000B53C0" w:rsidRDefault="000B53C0" w:rsidP="00A55048">
      <w:pPr>
        <w:ind w:firstLine="420"/>
        <w:rPr>
          <w:sz w:val="20"/>
        </w:rPr>
      </w:pPr>
      <w:r w:rsidRPr="000B53C0">
        <w:rPr>
          <w:rFonts w:hint="eastAsia"/>
          <w:sz w:val="20"/>
        </w:rPr>
        <w:t>(1)</w:t>
      </w:r>
      <w:r w:rsidRPr="000B53C0">
        <w:rPr>
          <w:rFonts w:hint="eastAsia"/>
          <w:b/>
          <w:color w:val="FF0000"/>
          <w:sz w:val="20"/>
        </w:rPr>
        <w:t>数据获取和处理方面</w:t>
      </w:r>
      <w:r w:rsidRPr="000B53C0">
        <w:rPr>
          <w:rFonts w:hint="eastAsia"/>
          <w:sz w:val="20"/>
        </w:rPr>
        <w:t>。对于单个</w:t>
      </w:r>
      <w:r w:rsidRPr="000B53C0">
        <w:rPr>
          <w:rFonts w:hint="eastAsia"/>
          <w:sz w:val="20"/>
        </w:rPr>
        <w:t>(</w:t>
      </w:r>
      <w:r w:rsidRPr="000B53C0">
        <w:rPr>
          <w:rFonts w:hint="eastAsia"/>
          <w:sz w:val="20"/>
        </w:rPr>
        <w:t>幅</w:t>
      </w:r>
      <w:r w:rsidRPr="000B53C0">
        <w:rPr>
          <w:rFonts w:hint="eastAsia"/>
          <w:sz w:val="20"/>
        </w:rPr>
        <w:t>)</w:t>
      </w:r>
      <w:r w:rsidRPr="000B53C0">
        <w:rPr>
          <w:rFonts w:hint="eastAsia"/>
          <w:sz w:val="20"/>
        </w:rPr>
        <w:t>信号</w:t>
      </w:r>
      <w:r w:rsidRPr="000B53C0">
        <w:rPr>
          <w:rFonts w:hint="eastAsia"/>
          <w:sz w:val="20"/>
        </w:rPr>
        <w:t>/</w:t>
      </w:r>
      <w:r w:rsidRPr="000B53C0">
        <w:rPr>
          <w:rFonts w:hint="eastAsia"/>
          <w:sz w:val="20"/>
        </w:rPr>
        <w:t>图像，在许多实际应用中</w:t>
      </w:r>
      <w:r w:rsidRPr="000B53C0">
        <w:rPr>
          <w:rFonts w:hint="eastAsia"/>
          <w:sz w:val="20"/>
        </w:rPr>
        <w:t>(</w:t>
      </w:r>
      <w:r w:rsidRPr="000B53C0">
        <w:rPr>
          <w:rFonts w:hint="eastAsia"/>
          <w:sz w:val="20"/>
        </w:rPr>
        <w:t>例如，超宽带通信，超宽带信号处理，</w:t>
      </w:r>
      <w:r w:rsidRPr="000B53C0">
        <w:rPr>
          <w:rFonts w:hint="eastAsia"/>
          <w:sz w:val="20"/>
        </w:rPr>
        <w:t>THz</w:t>
      </w:r>
      <w:r w:rsidRPr="000B53C0">
        <w:rPr>
          <w:rFonts w:hint="eastAsia"/>
          <w:sz w:val="20"/>
        </w:rPr>
        <w:t>成像，核磁共振，空间探测，等等），</w:t>
      </w:r>
      <w:r w:rsidRPr="000B53C0">
        <w:rPr>
          <w:rFonts w:hint="eastAsia"/>
          <w:sz w:val="20"/>
        </w:rPr>
        <w:t xml:space="preserve"> </w:t>
      </w:r>
      <w:proofErr w:type="spellStart"/>
      <w:r w:rsidRPr="000B53C0">
        <w:rPr>
          <w:rFonts w:hint="eastAsia"/>
          <w:sz w:val="20"/>
        </w:rPr>
        <w:t>Nyquist</w:t>
      </w:r>
      <w:proofErr w:type="spellEnd"/>
      <w:r w:rsidRPr="000B53C0">
        <w:rPr>
          <w:rFonts w:hint="eastAsia"/>
          <w:sz w:val="20"/>
        </w:rPr>
        <w:t>采样硬件成本昂贵、获取效率低下，在某些情况甚至无法实现。为突破</w:t>
      </w:r>
      <w:proofErr w:type="spellStart"/>
      <w:r w:rsidRPr="000B53C0">
        <w:rPr>
          <w:rFonts w:hint="eastAsia"/>
          <w:sz w:val="20"/>
        </w:rPr>
        <w:t>Nyquist</w:t>
      </w:r>
      <w:proofErr w:type="spellEnd"/>
      <w:r w:rsidRPr="000B53C0">
        <w:rPr>
          <w:rFonts w:hint="eastAsia"/>
          <w:sz w:val="20"/>
        </w:rPr>
        <w:t>采样定理的限制，已发展了一些理论，其中典型的例子为</w:t>
      </w:r>
      <w:r w:rsidRPr="000B53C0">
        <w:rPr>
          <w:rFonts w:hint="eastAsia"/>
          <w:sz w:val="20"/>
        </w:rPr>
        <w:t>Landau</w:t>
      </w:r>
      <w:r w:rsidRPr="000B53C0">
        <w:rPr>
          <w:rFonts w:hint="eastAsia"/>
          <w:sz w:val="20"/>
        </w:rPr>
        <w:t>理论，</w:t>
      </w:r>
      <w:r w:rsidRPr="000B53C0">
        <w:rPr>
          <w:rFonts w:hint="eastAsia"/>
          <w:sz w:val="20"/>
        </w:rPr>
        <w:t xml:space="preserve"> Papoulis</w:t>
      </w:r>
      <w:r w:rsidRPr="000B53C0">
        <w:rPr>
          <w:rFonts w:hint="eastAsia"/>
          <w:sz w:val="20"/>
        </w:rPr>
        <w:t>等的非均匀采样理论，</w:t>
      </w:r>
      <w:r w:rsidRPr="000B53C0">
        <w:rPr>
          <w:rFonts w:hint="eastAsia"/>
          <w:sz w:val="20"/>
        </w:rPr>
        <w:t xml:space="preserve">M. </w:t>
      </w:r>
      <w:proofErr w:type="spellStart"/>
      <w:r w:rsidRPr="000B53C0">
        <w:rPr>
          <w:rFonts w:hint="eastAsia"/>
          <w:sz w:val="20"/>
        </w:rPr>
        <w:t>Vetterli</w:t>
      </w:r>
      <w:proofErr w:type="spellEnd"/>
      <w:r w:rsidRPr="000B53C0">
        <w:rPr>
          <w:rFonts w:hint="eastAsia"/>
          <w:sz w:val="20"/>
        </w:rPr>
        <w:t>等的</w:t>
      </w:r>
      <w:r w:rsidRPr="000B53C0">
        <w:rPr>
          <w:rFonts w:hint="eastAsia"/>
          <w:sz w:val="20"/>
        </w:rPr>
        <w:t xml:space="preserve"> finite rate of innovation</w:t>
      </w:r>
      <w:r w:rsidRPr="000B53C0">
        <w:rPr>
          <w:rFonts w:hint="eastAsia"/>
          <w:sz w:val="20"/>
        </w:rPr>
        <w:t>信号采样理论，等。对于多道</w:t>
      </w:r>
      <w:r w:rsidRPr="000B53C0">
        <w:rPr>
          <w:rFonts w:hint="eastAsia"/>
          <w:sz w:val="20"/>
        </w:rPr>
        <w:t>(</w:t>
      </w:r>
      <w:r w:rsidRPr="000B53C0">
        <w:rPr>
          <w:rFonts w:hint="eastAsia"/>
          <w:sz w:val="20"/>
        </w:rPr>
        <w:t>或多模式</w:t>
      </w:r>
      <w:r w:rsidRPr="000B53C0">
        <w:rPr>
          <w:rFonts w:hint="eastAsia"/>
          <w:sz w:val="20"/>
        </w:rPr>
        <w:t>)</w:t>
      </w:r>
      <w:r w:rsidRPr="000B53C0">
        <w:rPr>
          <w:rFonts w:hint="eastAsia"/>
          <w:sz w:val="20"/>
        </w:rPr>
        <w:t>数</w:t>
      </w:r>
    </w:p>
    <w:p w:rsidR="000B53C0" w:rsidRPr="000B53C0" w:rsidRDefault="000B53C0" w:rsidP="000B53C0">
      <w:pPr>
        <w:rPr>
          <w:sz w:val="20"/>
        </w:rPr>
      </w:pPr>
      <w:r w:rsidRPr="000B53C0">
        <w:rPr>
          <w:rFonts w:hint="eastAsia"/>
          <w:sz w:val="20"/>
        </w:rPr>
        <w:t>据</w:t>
      </w:r>
      <w:r w:rsidRPr="000B53C0">
        <w:rPr>
          <w:rFonts w:hint="eastAsia"/>
          <w:sz w:val="20"/>
        </w:rPr>
        <w:t>(</w:t>
      </w:r>
      <w:r w:rsidRPr="000B53C0">
        <w:rPr>
          <w:rFonts w:hint="eastAsia"/>
          <w:sz w:val="20"/>
        </w:rPr>
        <w:t>例如，传感器网络，波束合成，无线通信，空间探测，等</w:t>
      </w:r>
      <w:r w:rsidRPr="000B53C0">
        <w:rPr>
          <w:rFonts w:hint="eastAsia"/>
          <w:sz w:val="20"/>
        </w:rPr>
        <w:t>)</w:t>
      </w:r>
      <w:r w:rsidRPr="000B53C0">
        <w:rPr>
          <w:rFonts w:hint="eastAsia"/>
          <w:sz w:val="20"/>
        </w:rPr>
        <w:t>，硬件成本昂贵、信息冗余及有效信息提取的效率低下，等等。</w:t>
      </w:r>
    </w:p>
    <w:p w:rsidR="000B53C0" w:rsidRPr="000B53C0" w:rsidRDefault="000B53C0" w:rsidP="00A55048">
      <w:pPr>
        <w:ind w:firstLine="420"/>
        <w:rPr>
          <w:sz w:val="20"/>
        </w:rPr>
      </w:pPr>
      <w:r w:rsidRPr="000B53C0">
        <w:rPr>
          <w:rFonts w:hint="eastAsia"/>
          <w:sz w:val="20"/>
        </w:rPr>
        <w:t>(2)</w:t>
      </w:r>
      <w:r w:rsidRPr="000B53C0">
        <w:rPr>
          <w:rFonts w:hint="eastAsia"/>
          <w:b/>
          <w:color w:val="FF0000"/>
          <w:sz w:val="20"/>
        </w:rPr>
        <w:t>数据存储和传输方面</w:t>
      </w:r>
      <w:r w:rsidRPr="000B53C0">
        <w:rPr>
          <w:rFonts w:hint="eastAsia"/>
          <w:sz w:val="20"/>
        </w:rPr>
        <w:t>。通常的做法是先按照</w:t>
      </w:r>
      <w:proofErr w:type="spellStart"/>
      <w:r w:rsidRPr="000B53C0">
        <w:rPr>
          <w:rFonts w:hint="eastAsia"/>
          <w:sz w:val="20"/>
        </w:rPr>
        <w:t>Nyquist</w:t>
      </w:r>
      <w:proofErr w:type="spellEnd"/>
      <w:r w:rsidRPr="000B53C0">
        <w:rPr>
          <w:rFonts w:hint="eastAsia"/>
          <w:sz w:val="20"/>
        </w:rPr>
        <w:t>方式获取数据，然后将获得的数据进行压缩，最后将压缩后的数据进行存储或传输，显然，这样的方式造成很大程度的资源浪费。另外，为保证信息的安全传输，通常的加密技术是用某种方式对信号进行编码，这给信息的安全传输和接受带来一定程度的麻烦。</w:t>
      </w:r>
    </w:p>
    <w:p w:rsidR="000B53C0" w:rsidRPr="000B53C0" w:rsidRDefault="000B53C0" w:rsidP="00A55048">
      <w:pPr>
        <w:ind w:firstLine="420"/>
        <w:rPr>
          <w:sz w:val="20"/>
        </w:rPr>
      </w:pPr>
      <w:r w:rsidRPr="000B53C0">
        <w:rPr>
          <w:rFonts w:hint="eastAsia"/>
          <w:sz w:val="20"/>
        </w:rPr>
        <w:t>综上所述：</w:t>
      </w:r>
      <w:proofErr w:type="spellStart"/>
      <w:r w:rsidRPr="000B53C0">
        <w:rPr>
          <w:rFonts w:hint="eastAsia"/>
          <w:sz w:val="20"/>
        </w:rPr>
        <w:t>Nyquist</w:t>
      </w:r>
      <w:proofErr w:type="spellEnd"/>
      <w:r w:rsidRPr="000B53C0">
        <w:rPr>
          <w:rFonts w:hint="eastAsia"/>
          <w:sz w:val="20"/>
        </w:rPr>
        <w:t>-Shannon</w:t>
      </w:r>
      <w:r w:rsidRPr="000B53C0">
        <w:rPr>
          <w:rFonts w:hint="eastAsia"/>
          <w:sz w:val="20"/>
        </w:rPr>
        <w:t>理论并不是唯一、最优的采样理论，研究如何突破以</w:t>
      </w:r>
      <w:proofErr w:type="spellStart"/>
      <w:r w:rsidRPr="000B53C0">
        <w:rPr>
          <w:rFonts w:hint="eastAsia"/>
          <w:sz w:val="20"/>
        </w:rPr>
        <w:t>Nyquist</w:t>
      </w:r>
      <w:proofErr w:type="spellEnd"/>
      <w:r w:rsidRPr="000B53C0">
        <w:rPr>
          <w:rFonts w:hint="eastAsia"/>
          <w:sz w:val="20"/>
        </w:rPr>
        <w:t>-Shannon</w:t>
      </w:r>
      <w:r w:rsidRPr="000B53C0">
        <w:rPr>
          <w:rFonts w:hint="eastAsia"/>
          <w:sz w:val="20"/>
        </w:rPr>
        <w:t>采样理论为支撑的信息获取、处理、融合、存储及传输等的方式是推动信息领域进一步往前发展的关键。众所周知：</w:t>
      </w:r>
      <w:r w:rsidRPr="000B53C0">
        <w:rPr>
          <w:rFonts w:hint="eastAsia"/>
          <w:sz w:val="20"/>
        </w:rPr>
        <w:t>(1)</w:t>
      </w:r>
      <w:proofErr w:type="spellStart"/>
      <w:r w:rsidRPr="000B53C0">
        <w:rPr>
          <w:rFonts w:hint="eastAsia"/>
          <w:sz w:val="20"/>
        </w:rPr>
        <w:t>Nyquist</w:t>
      </w:r>
      <w:proofErr w:type="spellEnd"/>
      <w:r w:rsidRPr="000B53C0">
        <w:rPr>
          <w:rFonts w:hint="eastAsia"/>
          <w:sz w:val="20"/>
        </w:rPr>
        <w:t>采样率是信号精确复原的充分条件，但绝不是必要条件。</w:t>
      </w:r>
      <w:r w:rsidRPr="000B53C0">
        <w:rPr>
          <w:rFonts w:hint="eastAsia"/>
          <w:sz w:val="20"/>
        </w:rPr>
        <w:t>(2)</w:t>
      </w:r>
      <w:r w:rsidRPr="000B53C0">
        <w:rPr>
          <w:rFonts w:hint="eastAsia"/>
          <w:sz w:val="20"/>
        </w:rPr>
        <w:t>除带宽可作为先验信息外，实际应用中的大多数信号</w:t>
      </w:r>
      <w:r w:rsidRPr="000B53C0">
        <w:rPr>
          <w:rFonts w:hint="eastAsia"/>
          <w:sz w:val="20"/>
        </w:rPr>
        <w:t>/</w:t>
      </w:r>
      <w:r w:rsidRPr="000B53C0">
        <w:rPr>
          <w:rFonts w:hint="eastAsia"/>
          <w:sz w:val="20"/>
        </w:rPr>
        <w:t>图像中拥有大量的</w:t>
      </w:r>
      <w:r w:rsidRPr="000B53C0">
        <w:rPr>
          <w:rFonts w:hint="eastAsia"/>
          <w:sz w:val="20"/>
        </w:rPr>
        <w:t>structure</w:t>
      </w:r>
      <w:r w:rsidRPr="000B53C0">
        <w:rPr>
          <w:rFonts w:hint="eastAsia"/>
          <w:sz w:val="20"/>
        </w:rPr>
        <w:t>。由贝叶斯理论可知：利用该</w:t>
      </w:r>
      <w:r w:rsidRPr="000B53C0">
        <w:rPr>
          <w:rFonts w:hint="eastAsia"/>
          <w:sz w:val="20"/>
        </w:rPr>
        <w:t>structure</w:t>
      </w:r>
      <w:r w:rsidRPr="000B53C0">
        <w:rPr>
          <w:rFonts w:hint="eastAsia"/>
          <w:sz w:val="20"/>
        </w:rPr>
        <w:t>信息可大大降低数据采集量。</w:t>
      </w:r>
      <w:r w:rsidRPr="000B53C0">
        <w:rPr>
          <w:rFonts w:hint="eastAsia"/>
          <w:sz w:val="20"/>
        </w:rPr>
        <w:t>(3) Johnson-</w:t>
      </w:r>
      <w:proofErr w:type="spellStart"/>
      <w:r w:rsidRPr="000B53C0">
        <w:rPr>
          <w:rFonts w:hint="eastAsia"/>
          <w:sz w:val="20"/>
        </w:rPr>
        <w:t>Lindenstrauss</w:t>
      </w:r>
      <w:proofErr w:type="spellEnd"/>
      <w:r w:rsidRPr="000B53C0">
        <w:rPr>
          <w:rFonts w:hint="eastAsia"/>
          <w:sz w:val="20"/>
        </w:rPr>
        <w:t>理论表明：以</w:t>
      </w:r>
      <w:r w:rsidRPr="000B53C0">
        <w:rPr>
          <w:rFonts w:hint="eastAsia"/>
          <w:sz w:val="20"/>
        </w:rPr>
        <w:t>overwhelming</w:t>
      </w:r>
      <w:r w:rsidRPr="000B53C0">
        <w:rPr>
          <w:rFonts w:hint="eastAsia"/>
          <w:sz w:val="20"/>
        </w:rPr>
        <w:t>性概率，</w:t>
      </w:r>
      <w:proofErr w:type="spellStart"/>
      <w:r w:rsidRPr="000B53C0">
        <w:rPr>
          <w:rFonts w:hint="eastAsia"/>
          <w:sz w:val="20"/>
        </w:rPr>
        <w:t>K+1</w:t>
      </w:r>
      <w:proofErr w:type="spellEnd"/>
      <w:r w:rsidRPr="000B53C0">
        <w:rPr>
          <w:rFonts w:hint="eastAsia"/>
          <w:sz w:val="20"/>
        </w:rPr>
        <w:t>次测量足以精确复原</w:t>
      </w:r>
      <w:r w:rsidRPr="000B53C0">
        <w:rPr>
          <w:rFonts w:hint="eastAsia"/>
          <w:sz w:val="20"/>
        </w:rPr>
        <w:t>N</w:t>
      </w:r>
      <w:r w:rsidRPr="000B53C0">
        <w:rPr>
          <w:rFonts w:hint="eastAsia"/>
          <w:sz w:val="20"/>
        </w:rPr>
        <w:t>维空间的</w:t>
      </w:r>
      <w:r w:rsidRPr="000B53C0">
        <w:rPr>
          <w:rFonts w:hint="eastAsia"/>
          <w:sz w:val="20"/>
        </w:rPr>
        <w:t>K-</w:t>
      </w:r>
      <w:r w:rsidRPr="000B53C0">
        <w:rPr>
          <w:rFonts w:hint="eastAsia"/>
          <w:sz w:val="20"/>
        </w:rPr>
        <w:t>稀疏信号。</w:t>
      </w:r>
    </w:p>
    <w:p w:rsidR="000B53C0" w:rsidRPr="000B53C0" w:rsidRDefault="000B53C0" w:rsidP="00A55048">
      <w:pPr>
        <w:ind w:firstLine="420"/>
        <w:rPr>
          <w:sz w:val="20"/>
        </w:rPr>
      </w:pPr>
      <w:r w:rsidRPr="000B53C0">
        <w:rPr>
          <w:rFonts w:hint="eastAsia"/>
          <w:sz w:val="20"/>
        </w:rPr>
        <w:t>近年来，由</w:t>
      </w:r>
      <w:r w:rsidRPr="000B53C0">
        <w:rPr>
          <w:rFonts w:hint="eastAsia"/>
          <w:sz w:val="20"/>
        </w:rPr>
        <w:t xml:space="preserve">D. </w:t>
      </w:r>
      <w:proofErr w:type="spellStart"/>
      <w:r w:rsidRPr="000B53C0">
        <w:rPr>
          <w:rFonts w:hint="eastAsia"/>
          <w:sz w:val="20"/>
        </w:rPr>
        <w:t>Donoho</w:t>
      </w:r>
      <w:proofErr w:type="spellEnd"/>
      <w:r w:rsidRPr="000B53C0">
        <w:rPr>
          <w:rFonts w:hint="eastAsia"/>
          <w:sz w:val="20"/>
        </w:rPr>
        <w:t>(</w:t>
      </w:r>
      <w:r w:rsidRPr="000B53C0">
        <w:rPr>
          <w:rFonts w:hint="eastAsia"/>
          <w:sz w:val="20"/>
        </w:rPr>
        <w:t>美国科学院院士</w:t>
      </w:r>
      <w:r w:rsidRPr="000B53C0">
        <w:rPr>
          <w:rFonts w:hint="eastAsia"/>
          <w:sz w:val="20"/>
        </w:rPr>
        <w:t>)</w:t>
      </w:r>
      <w:r w:rsidRPr="000B53C0">
        <w:rPr>
          <w:rFonts w:hint="eastAsia"/>
          <w:sz w:val="20"/>
        </w:rPr>
        <w:t>、</w:t>
      </w:r>
      <w:r w:rsidRPr="000B53C0">
        <w:rPr>
          <w:rFonts w:hint="eastAsia"/>
          <w:sz w:val="20"/>
        </w:rPr>
        <w:t xml:space="preserve">E. </w:t>
      </w:r>
      <w:proofErr w:type="spellStart"/>
      <w:r w:rsidRPr="000B53C0">
        <w:rPr>
          <w:rFonts w:hint="eastAsia"/>
          <w:sz w:val="20"/>
        </w:rPr>
        <w:t>Candes</w:t>
      </w:r>
      <w:proofErr w:type="spellEnd"/>
      <w:r w:rsidRPr="000B53C0">
        <w:rPr>
          <w:rFonts w:hint="eastAsia"/>
          <w:sz w:val="20"/>
        </w:rPr>
        <w:t>(</w:t>
      </w:r>
      <w:proofErr w:type="spellStart"/>
      <w:r w:rsidRPr="000B53C0">
        <w:rPr>
          <w:rFonts w:hint="eastAsia"/>
          <w:sz w:val="20"/>
        </w:rPr>
        <w:t>Ridgelet</w:t>
      </w:r>
      <w:proofErr w:type="spellEnd"/>
      <w:r w:rsidRPr="000B53C0">
        <w:rPr>
          <w:rFonts w:hint="eastAsia"/>
          <w:sz w:val="20"/>
        </w:rPr>
        <w:t xml:space="preserve">, </w:t>
      </w:r>
      <w:proofErr w:type="spellStart"/>
      <w:r w:rsidRPr="000B53C0">
        <w:rPr>
          <w:rFonts w:hint="eastAsia"/>
          <w:sz w:val="20"/>
        </w:rPr>
        <w:t>Curvelet</w:t>
      </w:r>
      <w:proofErr w:type="spellEnd"/>
      <w:r w:rsidRPr="000B53C0">
        <w:rPr>
          <w:rFonts w:hint="eastAsia"/>
          <w:sz w:val="20"/>
        </w:rPr>
        <w:t>创始人</w:t>
      </w:r>
      <w:r w:rsidRPr="000B53C0">
        <w:rPr>
          <w:rFonts w:hint="eastAsia"/>
          <w:sz w:val="20"/>
        </w:rPr>
        <w:t>)</w:t>
      </w:r>
      <w:r w:rsidRPr="000B53C0">
        <w:rPr>
          <w:rFonts w:hint="eastAsia"/>
          <w:sz w:val="20"/>
        </w:rPr>
        <w:t>及华裔科学家</w:t>
      </w:r>
      <w:r w:rsidRPr="000B53C0">
        <w:rPr>
          <w:rFonts w:hint="eastAsia"/>
          <w:sz w:val="20"/>
        </w:rPr>
        <w:t>T. Tao(2006</w:t>
      </w:r>
      <w:r w:rsidRPr="000B53C0">
        <w:rPr>
          <w:rFonts w:hint="eastAsia"/>
          <w:sz w:val="20"/>
        </w:rPr>
        <w:t>年菲尔兹奖获得者，</w:t>
      </w:r>
      <w:r w:rsidRPr="000B53C0">
        <w:rPr>
          <w:rFonts w:hint="eastAsia"/>
          <w:sz w:val="20"/>
        </w:rPr>
        <w:t>2008</w:t>
      </w:r>
      <w:r w:rsidRPr="000B53C0">
        <w:rPr>
          <w:rFonts w:hint="eastAsia"/>
          <w:sz w:val="20"/>
        </w:rPr>
        <w:t>年被评为世界上最聪明的科学家</w:t>
      </w:r>
      <w:r w:rsidRPr="000B53C0">
        <w:rPr>
          <w:rFonts w:hint="eastAsia"/>
          <w:sz w:val="20"/>
        </w:rPr>
        <w:t>)</w:t>
      </w:r>
      <w:r w:rsidRPr="000B53C0">
        <w:rPr>
          <w:rFonts w:hint="eastAsia"/>
          <w:sz w:val="20"/>
        </w:rPr>
        <w:t>等人提出了一种新的信息获取指导理论，即，</w:t>
      </w:r>
      <w:r w:rsidRPr="000B53C0">
        <w:rPr>
          <w:rFonts w:hint="eastAsia"/>
          <w:b/>
          <w:color w:val="3333FF"/>
          <w:sz w:val="20"/>
        </w:rPr>
        <w:t>压缩感知（</w:t>
      </w:r>
      <w:r w:rsidRPr="000B53C0">
        <w:rPr>
          <w:rFonts w:hint="eastAsia"/>
          <w:b/>
          <w:color w:val="3333FF"/>
          <w:sz w:val="20"/>
        </w:rPr>
        <w:t>Compressive Sensing(CS)</w:t>
      </w:r>
      <w:r w:rsidRPr="000B53C0">
        <w:rPr>
          <w:rFonts w:hint="eastAsia"/>
          <w:b/>
          <w:color w:val="3333FF"/>
          <w:sz w:val="20"/>
        </w:rPr>
        <w:t>，或称</w:t>
      </w:r>
      <w:r w:rsidRPr="000B53C0">
        <w:rPr>
          <w:rFonts w:hint="eastAsia"/>
          <w:b/>
          <w:color w:val="3333FF"/>
          <w:sz w:val="20"/>
        </w:rPr>
        <w:t>Compressed Sensing</w:t>
      </w:r>
      <w:r w:rsidRPr="000B53C0">
        <w:rPr>
          <w:rFonts w:hint="eastAsia"/>
          <w:b/>
          <w:color w:val="3333FF"/>
          <w:sz w:val="20"/>
        </w:rPr>
        <w:t>、</w:t>
      </w:r>
      <w:r w:rsidRPr="000B53C0">
        <w:rPr>
          <w:rFonts w:hint="eastAsia"/>
          <w:b/>
          <w:color w:val="3333FF"/>
          <w:sz w:val="20"/>
        </w:rPr>
        <w:t>compressed Sampling</w:t>
      </w:r>
      <w:r w:rsidRPr="000B53C0">
        <w:rPr>
          <w:rFonts w:hint="eastAsia"/>
          <w:b/>
          <w:color w:val="3333FF"/>
          <w:sz w:val="20"/>
        </w:rPr>
        <w:t>）。</w:t>
      </w:r>
      <w:r w:rsidRPr="000B53C0">
        <w:rPr>
          <w:rFonts w:hint="eastAsia"/>
          <w:sz w:val="20"/>
        </w:rPr>
        <w:t>该理论指出：</w:t>
      </w:r>
      <w:r w:rsidRPr="000B53C0">
        <w:rPr>
          <w:rFonts w:hint="eastAsia"/>
          <w:b/>
          <w:color w:val="FF0000"/>
          <w:sz w:val="20"/>
        </w:rPr>
        <w:t>对可压缩的信号可通过远低于</w:t>
      </w:r>
      <w:proofErr w:type="spellStart"/>
      <w:r w:rsidRPr="000B53C0">
        <w:rPr>
          <w:rFonts w:hint="eastAsia"/>
          <w:b/>
          <w:color w:val="FF0000"/>
          <w:sz w:val="20"/>
        </w:rPr>
        <w:t>Nyquist</w:t>
      </w:r>
      <w:proofErr w:type="spellEnd"/>
      <w:r w:rsidRPr="000B53C0">
        <w:rPr>
          <w:rFonts w:hint="eastAsia"/>
          <w:b/>
          <w:color w:val="FF0000"/>
          <w:sz w:val="20"/>
        </w:rPr>
        <w:t>标准的方式进行采样数据，仍能够精确地恢复出原始信号</w:t>
      </w:r>
      <w:r w:rsidRPr="000B53C0">
        <w:rPr>
          <w:rFonts w:hint="eastAsia"/>
          <w:sz w:val="20"/>
        </w:rPr>
        <w:t>。该理论一经提出，就在信息论、信号</w:t>
      </w:r>
      <w:r w:rsidRPr="000B53C0">
        <w:rPr>
          <w:rFonts w:hint="eastAsia"/>
          <w:sz w:val="20"/>
        </w:rPr>
        <w:t>/</w:t>
      </w:r>
      <w:r w:rsidRPr="000B53C0">
        <w:rPr>
          <w:rFonts w:hint="eastAsia"/>
          <w:sz w:val="20"/>
        </w:rPr>
        <w:t>图像处理、医疗成像、模式识别、地质勘探、光学</w:t>
      </w:r>
      <w:r w:rsidRPr="000B53C0">
        <w:rPr>
          <w:rFonts w:hint="eastAsia"/>
          <w:sz w:val="20"/>
        </w:rPr>
        <w:t>/</w:t>
      </w:r>
      <w:r w:rsidRPr="000B53C0">
        <w:rPr>
          <w:rFonts w:hint="eastAsia"/>
          <w:sz w:val="20"/>
        </w:rPr>
        <w:t>雷达成像、无线通信等领域受到高度关注，并被美国科技评论评为</w:t>
      </w:r>
      <w:r w:rsidRPr="000B53C0">
        <w:rPr>
          <w:rFonts w:hint="eastAsia"/>
          <w:sz w:val="20"/>
        </w:rPr>
        <w:t>2007</w:t>
      </w:r>
      <w:r w:rsidRPr="000B53C0">
        <w:rPr>
          <w:rFonts w:hint="eastAsia"/>
          <w:sz w:val="20"/>
        </w:rPr>
        <w:t>年度十大科技进展。目前</w:t>
      </w:r>
      <w:r w:rsidRPr="000B53C0">
        <w:rPr>
          <w:rFonts w:hint="eastAsia"/>
          <w:sz w:val="20"/>
        </w:rPr>
        <w:t>CS</w:t>
      </w:r>
      <w:r w:rsidRPr="000B53C0">
        <w:rPr>
          <w:rFonts w:hint="eastAsia"/>
          <w:sz w:val="20"/>
        </w:rPr>
        <w:t>理论的研究尚属于起步阶段，但已表现出了强大的生命力，并已发展了</w:t>
      </w:r>
      <w:r w:rsidRPr="000B53C0">
        <w:rPr>
          <w:rFonts w:hint="eastAsia"/>
          <w:color w:val="FF0000"/>
          <w:sz w:val="20"/>
        </w:rPr>
        <w:t>分布</w:t>
      </w:r>
      <w:r w:rsidRPr="000B53C0">
        <w:rPr>
          <w:rFonts w:hint="eastAsia"/>
          <w:color w:val="FF0000"/>
          <w:sz w:val="20"/>
        </w:rPr>
        <w:t>CS</w:t>
      </w:r>
      <w:r w:rsidRPr="000B53C0">
        <w:rPr>
          <w:rFonts w:hint="eastAsia"/>
          <w:color w:val="FF0000"/>
          <w:sz w:val="20"/>
        </w:rPr>
        <w:t>理论</w:t>
      </w:r>
      <w:r w:rsidRPr="000B53C0">
        <w:rPr>
          <w:rFonts w:hint="eastAsia"/>
          <w:sz w:val="20"/>
        </w:rPr>
        <w:t>(Baron</w:t>
      </w:r>
      <w:r w:rsidRPr="000B53C0">
        <w:rPr>
          <w:rFonts w:hint="eastAsia"/>
          <w:sz w:val="20"/>
        </w:rPr>
        <w:t>等提出</w:t>
      </w:r>
      <w:r w:rsidRPr="000B53C0">
        <w:rPr>
          <w:rFonts w:hint="eastAsia"/>
          <w:sz w:val="20"/>
        </w:rPr>
        <w:t>)</w:t>
      </w:r>
      <w:r w:rsidRPr="000B53C0">
        <w:rPr>
          <w:rFonts w:hint="eastAsia"/>
          <w:sz w:val="20"/>
        </w:rPr>
        <w:t>，</w:t>
      </w:r>
      <w:r w:rsidRPr="000B53C0">
        <w:rPr>
          <w:rFonts w:hint="eastAsia"/>
          <w:color w:val="FF0000"/>
          <w:sz w:val="20"/>
        </w:rPr>
        <w:t>1-BIT CS</w:t>
      </w:r>
      <w:r w:rsidRPr="000B53C0">
        <w:rPr>
          <w:rFonts w:hint="eastAsia"/>
          <w:color w:val="FF0000"/>
          <w:sz w:val="20"/>
        </w:rPr>
        <w:t>理论</w:t>
      </w:r>
      <w:r w:rsidRPr="000B53C0">
        <w:rPr>
          <w:rFonts w:hint="eastAsia"/>
          <w:sz w:val="20"/>
        </w:rPr>
        <w:t>(</w:t>
      </w:r>
      <w:proofErr w:type="spellStart"/>
      <w:r w:rsidRPr="000B53C0">
        <w:rPr>
          <w:rFonts w:hint="eastAsia"/>
          <w:sz w:val="20"/>
        </w:rPr>
        <w:t>Baraniuk</w:t>
      </w:r>
      <w:proofErr w:type="spellEnd"/>
      <w:r w:rsidRPr="000B53C0">
        <w:rPr>
          <w:rFonts w:hint="eastAsia"/>
          <w:sz w:val="20"/>
        </w:rPr>
        <w:t>等提出</w:t>
      </w:r>
      <w:r w:rsidRPr="000B53C0">
        <w:rPr>
          <w:rFonts w:hint="eastAsia"/>
          <w:sz w:val="20"/>
        </w:rPr>
        <w:t>)</w:t>
      </w:r>
      <w:r w:rsidRPr="000B53C0">
        <w:rPr>
          <w:rFonts w:hint="eastAsia"/>
          <w:sz w:val="20"/>
        </w:rPr>
        <w:t>，</w:t>
      </w:r>
      <w:r w:rsidRPr="000B53C0">
        <w:rPr>
          <w:rFonts w:hint="eastAsia"/>
          <w:color w:val="FF0000"/>
          <w:sz w:val="20"/>
        </w:rPr>
        <w:t>Bayesian CS</w:t>
      </w:r>
      <w:r w:rsidRPr="000B53C0">
        <w:rPr>
          <w:rFonts w:hint="eastAsia"/>
          <w:color w:val="FF0000"/>
          <w:sz w:val="20"/>
        </w:rPr>
        <w:t>理论</w:t>
      </w:r>
      <w:r w:rsidRPr="000B53C0">
        <w:rPr>
          <w:rFonts w:hint="eastAsia"/>
          <w:sz w:val="20"/>
        </w:rPr>
        <w:t>(</w:t>
      </w:r>
      <w:proofErr w:type="spellStart"/>
      <w:r w:rsidRPr="000B53C0">
        <w:rPr>
          <w:rFonts w:hint="eastAsia"/>
          <w:sz w:val="20"/>
        </w:rPr>
        <w:t>Carin</w:t>
      </w:r>
      <w:proofErr w:type="spellEnd"/>
      <w:r w:rsidRPr="000B53C0">
        <w:rPr>
          <w:rFonts w:hint="eastAsia"/>
          <w:sz w:val="20"/>
        </w:rPr>
        <w:t>等提出</w:t>
      </w:r>
      <w:r w:rsidRPr="000B53C0">
        <w:rPr>
          <w:rFonts w:hint="eastAsia"/>
          <w:sz w:val="20"/>
        </w:rPr>
        <w:t>)</w:t>
      </w:r>
      <w:r w:rsidRPr="000B53C0">
        <w:rPr>
          <w:rFonts w:hint="eastAsia"/>
          <w:sz w:val="20"/>
        </w:rPr>
        <w:t>，</w:t>
      </w:r>
      <w:r w:rsidRPr="000B53C0">
        <w:rPr>
          <w:rFonts w:hint="eastAsia"/>
          <w:color w:val="FF0000"/>
          <w:sz w:val="20"/>
        </w:rPr>
        <w:t>无限维</w:t>
      </w:r>
      <w:r w:rsidRPr="000B53C0">
        <w:rPr>
          <w:rFonts w:hint="eastAsia"/>
          <w:color w:val="FF0000"/>
          <w:sz w:val="20"/>
        </w:rPr>
        <w:t>CS</w:t>
      </w:r>
      <w:r w:rsidRPr="000B53C0">
        <w:rPr>
          <w:rFonts w:hint="eastAsia"/>
          <w:color w:val="FF0000"/>
          <w:sz w:val="20"/>
        </w:rPr>
        <w:t>理论</w:t>
      </w:r>
      <w:r w:rsidRPr="000B53C0">
        <w:rPr>
          <w:rFonts w:hint="eastAsia"/>
          <w:sz w:val="20"/>
        </w:rPr>
        <w:t>(</w:t>
      </w:r>
      <w:proofErr w:type="spellStart"/>
      <w:r w:rsidRPr="000B53C0">
        <w:rPr>
          <w:rFonts w:hint="eastAsia"/>
          <w:sz w:val="20"/>
        </w:rPr>
        <w:t>Elad</w:t>
      </w:r>
      <w:proofErr w:type="spellEnd"/>
      <w:r w:rsidRPr="000B53C0">
        <w:rPr>
          <w:rFonts w:hint="eastAsia"/>
          <w:sz w:val="20"/>
        </w:rPr>
        <w:t>等提出</w:t>
      </w:r>
      <w:r w:rsidRPr="000B53C0">
        <w:rPr>
          <w:rFonts w:hint="eastAsia"/>
          <w:sz w:val="20"/>
        </w:rPr>
        <w:t>)</w:t>
      </w:r>
      <w:r w:rsidRPr="000B53C0">
        <w:rPr>
          <w:rFonts w:hint="eastAsia"/>
          <w:sz w:val="20"/>
        </w:rPr>
        <w:t>，</w:t>
      </w:r>
      <w:r w:rsidRPr="000B53C0">
        <w:rPr>
          <w:rFonts w:hint="eastAsia"/>
          <w:color w:val="FF0000"/>
          <w:sz w:val="20"/>
        </w:rPr>
        <w:t>变形</w:t>
      </w:r>
      <w:r w:rsidRPr="000B53C0">
        <w:rPr>
          <w:rFonts w:hint="eastAsia"/>
          <w:color w:val="FF0000"/>
          <w:sz w:val="20"/>
        </w:rPr>
        <w:t>CS</w:t>
      </w:r>
      <w:r w:rsidRPr="000B53C0">
        <w:rPr>
          <w:rFonts w:hint="eastAsia"/>
          <w:color w:val="FF0000"/>
          <w:sz w:val="20"/>
        </w:rPr>
        <w:t>理论</w:t>
      </w:r>
      <w:r w:rsidRPr="000B53C0">
        <w:rPr>
          <w:rFonts w:hint="eastAsia"/>
          <w:sz w:val="20"/>
        </w:rPr>
        <w:t>(Meyer</w:t>
      </w:r>
      <w:r w:rsidRPr="000B53C0">
        <w:rPr>
          <w:rFonts w:hint="eastAsia"/>
          <w:sz w:val="20"/>
        </w:rPr>
        <w:t>等提出</w:t>
      </w:r>
      <w:r w:rsidRPr="000B53C0">
        <w:rPr>
          <w:rFonts w:hint="eastAsia"/>
          <w:sz w:val="20"/>
        </w:rPr>
        <w:t>)</w:t>
      </w:r>
      <w:r w:rsidRPr="000B53C0">
        <w:rPr>
          <w:rFonts w:hint="eastAsia"/>
          <w:sz w:val="20"/>
        </w:rPr>
        <w:t>，等等，已成为数学领域和工程应用领域的一大研究热点。在美国、英国、德国、法国、瑞士、以色列等许多国家的知名大学</w:t>
      </w:r>
      <w:r w:rsidRPr="000B53C0">
        <w:rPr>
          <w:rFonts w:hint="eastAsia"/>
          <w:sz w:val="20"/>
        </w:rPr>
        <w:t>(</w:t>
      </w:r>
      <w:r w:rsidRPr="000B53C0">
        <w:rPr>
          <w:rFonts w:hint="eastAsia"/>
          <w:sz w:val="20"/>
        </w:rPr>
        <w:t>例如，麻省理工学院</w:t>
      </w:r>
      <w:r w:rsidRPr="000B53C0">
        <w:rPr>
          <w:rFonts w:hint="eastAsia"/>
          <w:sz w:val="20"/>
        </w:rPr>
        <w:t>,</w:t>
      </w:r>
      <w:r w:rsidRPr="000B53C0">
        <w:rPr>
          <w:rFonts w:hint="eastAsia"/>
          <w:sz w:val="20"/>
        </w:rPr>
        <w:t>斯坦福大学，普林斯顿大学，莱斯大学，杜克大学，慕尼黑工业大学，爱丁堡大学，等等</w:t>
      </w:r>
      <w:r w:rsidRPr="000B53C0">
        <w:rPr>
          <w:rFonts w:hint="eastAsia"/>
          <w:sz w:val="20"/>
        </w:rPr>
        <w:t>)</w:t>
      </w:r>
      <w:r w:rsidRPr="000B53C0">
        <w:rPr>
          <w:rFonts w:hint="eastAsia"/>
          <w:sz w:val="20"/>
        </w:rPr>
        <w:t>成立专门课题组对</w:t>
      </w:r>
      <w:r w:rsidRPr="000B53C0">
        <w:rPr>
          <w:rFonts w:hint="eastAsia"/>
          <w:sz w:val="20"/>
        </w:rPr>
        <w:t>CS</w:t>
      </w:r>
      <w:r w:rsidRPr="000B53C0">
        <w:rPr>
          <w:rFonts w:hint="eastAsia"/>
          <w:sz w:val="20"/>
        </w:rPr>
        <w:t>进行研究；</w:t>
      </w:r>
      <w:r w:rsidRPr="000B53C0">
        <w:rPr>
          <w:rFonts w:hint="eastAsia"/>
          <w:sz w:val="20"/>
        </w:rPr>
        <w:t>2008</w:t>
      </w:r>
      <w:r w:rsidRPr="000B53C0">
        <w:rPr>
          <w:rFonts w:hint="eastAsia"/>
          <w:sz w:val="20"/>
        </w:rPr>
        <w:t>年西雅图</w:t>
      </w:r>
      <w:r w:rsidRPr="000B53C0">
        <w:rPr>
          <w:rFonts w:hint="eastAsia"/>
          <w:sz w:val="20"/>
        </w:rPr>
        <w:t>Intel</w:t>
      </w:r>
      <w:r w:rsidRPr="000B53C0">
        <w:rPr>
          <w:rFonts w:hint="eastAsia"/>
          <w:sz w:val="20"/>
        </w:rPr>
        <w:t>，贝尔实验室，</w:t>
      </w:r>
      <w:r w:rsidRPr="000B53C0">
        <w:rPr>
          <w:rFonts w:hint="eastAsia"/>
          <w:sz w:val="20"/>
        </w:rPr>
        <w:t>Google</w:t>
      </w:r>
      <w:r w:rsidRPr="000B53C0">
        <w:rPr>
          <w:rFonts w:hint="eastAsia"/>
          <w:sz w:val="20"/>
        </w:rPr>
        <w:t>等知名公司也开始组织研究</w:t>
      </w:r>
      <w:r w:rsidRPr="000B53C0">
        <w:rPr>
          <w:rFonts w:hint="eastAsia"/>
          <w:sz w:val="20"/>
        </w:rPr>
        <w:t>CS</w:t>
      </w:r>
      <w:r w:rsidRPr="000B53C0">
        <w:rPr>
          <w:rFonts w:hint="eastAsia"/>
          <w:sz w:val="20"/>
        </w:rPr>
        <w:t>；近来美国空军实验室和杜克大学联合召开</w:t>
      </w:r>
      <w:r w:rsidRPr="000B53C0">
        <w:rPr>
          <w:rFonts w:hint="eastAsia"/>
          <w:sz w:val="20"/>
        </w:rPr>
        <w:t>CS</w:t>
      </w:r>
      <w:r w:rsidRPr="000B53C0">
        <w:rPr>
          <w:rFonts w:hint="eastAsia"/>
          <w:sz w:val="20"/>
        </w:rPr>
        <w:t>研讨会，与会报告的有小波专家</w:t>
      </w:r>
      <w:r w:rsidRPr="000B53C0">
        <w:rPr>
          <w:rFonts w:hint="eastAsia"/>
          <w:sz w:val="20"/>
        </w:rPr>
        <w:t xml:space="preserve">R. </w:t>
      </w:r>
      <w:proofErr w:type="spellStart"/>
      <w:r w:rsidRPr="000B53C0">
        <w:rPr>
          <w:rFonts w:hint="eastAsia"/>
          <w:sz w:val="20"/>
        </w:rPr>
        <w:t>Coifman</w:t>
      </w:r>
      <w:proofErr w:type="spellEnd"/>
      <w:r w:rsidRPr="000B53C0">
        <w:rPr>
          <w:rFonts w:hint="eastAsia"/>
          <w:sz w:val="20"/>
        </w:rPr>
        <w:t>教授，信号处理专家</w:t>
      </w:r>
      <w:r w:rsidRPr="000B53C0">
        <w:rPr>
          <w:rFonts w:hint="eastAsia"/>
          <w:sz w:val="20"/>
        </w:rPr>
        <w:t>James McClellan</w:t>
      </w:r>
      <w:r w:rsidRPr="000B53C0">
        <w:rPr>
          <w:rFonts w:hint="eastAsia"/>
          <w:sz w:val="20"/>
        </w:rPr>
        <w:t>教授，微波遥感专家</w:t>
      </w:r>
      <w:r w:rsidRPr="000B53C0">
        <w:rPr>
          <w:rFonts w:hint="eastAsia"/>
          <w:sz w:val="20"/>
        </w:rPr>
        <w:t>Jian Li</w:t>
      </w:r>
      <w:r w:rsidRPr="000B53C0">
        <w:rPr>
          <w:rFonts w:hint="eastAsia"/>
          <w:sz w:val="20"/>
        </w:rPr>
        <w:t>教授，理论数学专家</w:t>
      </w:r>
      <w:proofErr w:type="spellStart"/>
      <w:r w:rsidRPr="000B53C0">
        <w:rPr>
          <w:rFonts w:hint="eastAsia"/>
          <w:sz w:val="20"/>
        </w:rPr>
        <w:t>R.DeVore</w:t>
      </w:r>
      <w:proofErr w:type="spellEnd"/>
      <w:r w:rsidRPr="000B53C0">
        <w:rPr>
          <w:rFonts w:hint="eastAsia"/>
          <w:sz w:val="20"/>
        </w:rPr>
        <w:t>教授</w:t>
      </w:r>
      <w:r w:rsidRPr="000B53C0">
        <w:rPr>
          <w:rFonts w:hint="eastAsia"/>
          <w:sz w:val="20"/>
        </w:rPr>
        <w:t>,</w:t>
      </w:r>
      <w:r w:rsidRPr="000B53C0">
        <w:rPr>
          <w:rFonts w:hint="eastAsia"/>
          <w:sz w:val="20"/>
        </w:rPr>
        <w:t>美国国防先期研究计划署</w:t>
      </w:r>
      <w:r w:rsidRPr="000B53C0">
        <w:rPr>
          <w:rFonts w:hint="eastAsia"/>
          <w:sz w:val="20"/>
        </w:rPr>
        <w:t>(</w:t>
      </w:r>
      <w:proofErr w:type="spellStart"/>
      <w:r w:rsidRPr="000B53C0">
        <w:rPr>
          <w:rFonts w:hint="eastAsia"/>
          <w:sz w:val="20"/>
        </w:rPr>
        <w:t>DARPA</w:t>
      </w:r>
      <w:proofErr w:type="spellEnd"/>
      <w:r w:rsidRPr="000B53C0">
        <w:rPr>
          <w:rFonts w:hint="eastAsia"/>
          <w:sz w:val="20"/>
        </w:rPr>
        <w:t>)</w:t>
      </w:r>
      <w:r w:rsidRPr="000B53C0">
        <w:rPr>
          <w:rFonts w:hint="eastAsia"/>
          <w:sz w:val="20"/>
        </w:rPr>
        <w:t>和美国国家地理空间情报局</w:t>
      </w:r>
      <w:r w:rsidRPr="000B53C0">
        <w:rPr>
          <w:rFonts w:hint="eastAsia"/>
          <w:sz w:val="20"/>
        </w:rPr>
        <w:t>(</w:t>
      </w:r>
      <w:proofErr w:type="spellStart"/>
      <w:r w:rsidRPr="000B53C0">
        <w:rPr>
          <w:rFonts w:hint="eastAsia"/>
          <w:sz w:val="20"/>
        </w:rPr>
        <w:t>NGA</w:t>
      </w:r>
      <w:proofErr w:type="spellEnd"/>
      <w:r w:rsidRPr="000B53C0">
        <w:rPr>
          <w:rFonts w:hint="eastAsia"/>
          <w:sz w:val="20"/>
        </w:rPr>
        <w:t>)</w:t>
      </w:r>
      <w:r w:rsidRPr="000B53C0">
        <w:rPr>
          <w:rFonts w:hint="eastAsia"/>
          <w:sz w:val="20"/>
        </w:rPr>
        <w:t>等政府部门成员，等等。</w:t>
      </w:r>
    </w:p>
    <w:p w:rsidR="000B53C0" w:rsidRPr="000B53C0" w:rsidRDefault="000B53C0" w:rsidP="00A55048">
      <w:pPr>
        <w:ind w:firstLine="420"/>
        <w:rPr>
          <w:sz w:val="20"/>
        </w:rPr>
      </w:pPr>
      <w:r w:rsidRPr="000B53C0">
        <w:rPr>
          <w:rFonts w:hint="eastAsia"/>
          <w:color w:val="FF0000"/>
          <w:sz w:val="20"/>
        </w:rPr>
        <w:t>如同信号带宽对于</w:t>
      </w:r>
      <w:proofErr w:type="spellStart"/>
      <w:r w:rsidRPr="000B53C0">
        <w:rPr>
          <w:rFonts w:hint="eastAsia"/>
          <w:color w:val="FF0000"/>
          <w:sz w:val="20"/>
        </w:rPr>
        <w:t>Nyquist</w:t>
      </w:r>
      <w:proofErr w:type="spellEnd"/>
      <w:r w:rsidRPr="000B53C0">
        <w:rPr>
          <w:rFonts w:hint="eastAsia"/>
          <w:color w:val="FF0000"/>
          <w:sz w:val="20"/>
        </w:rPr>
        <w:t>，信号的稀疏性是</w:t>
      </w:r>
      <w:r w:rsidRPr="000B53C0">
        <w:rPr>
          <w:rFonts w:hint="eastAsia"/>
          <w:color w:val="FF0000"/>
          <w:sz w:val="20"/>
        </w:rPr>
        <w:t>CS</w:t>
      </w:r>
      <w:r w:rsidRPr="000B53C0">
        <w:rPr>
          <w:rFonts w:hint="eastAsia"/>
          <w:color w:val="FF0000"/>
          <w:sz w:val="20"/>
        </w:rPr>
        <w:t>的必备条件；如同</w:t>
      </w:r>
      <w:proofErr w:type="spellStart"/>
      <w:r w:rsidRPr="000B53C0">
        <w:rPr>
          <w:rFonts w:hint="eastAsia"/>
          <w:color w:val="FF0000"/>
          <w:sz w:val="20"/>
        </w:rPr>
        <w:t>Nyquist</w:t>
      </w:r>
      <w:proofErr w:type="spellEnd"/>
      <w:r w:rsidRPr="000B53C0">
        <w:rPr>
          <w:rFonts w:hint="eastAsia"/>
          <w:color w:val="FF0000"/>
          <w:sz w:val="20"/>
        </w:rPr>
        <w:t>采样规则对于</w:t>
      </w:r>
      <w:proofErr w:type="spellStart"/>
      <w:r w:rsidRPr="000B53C0">
        <w:rPr>
          <w:rFonts w:hint="eastAsia"/>
          <w:color w:val="FF0000"/>
          <w:sz w:val="20"/>
        </w:rPr>
        <w:lastRenderedPageBreak/>
        <w:t>Nyquist</w:t>
      </w:r>
      <w:proofErr w:type="spellEnd"/>
      <w:r w:rsidRPr="000B53C0">
        <w:rPr>
          <w:rFonts w:hint="eastAsia"/>
          <w:color w:val="FF0000"/>
          <w:sz w:val="20"/>
        </w:rPr>
        <w:t>-Shannon</w:t>
      </w:r>
      <w:r w:rsidRPr="000B53C0">
        <w:rPr>
          <w:rFonts w:hint="eastAsia"/>
          <w:color w:val="FF0000"/>
          <w:sz w:val="20"/>
        </w:rPr>
        <w:t>采样定理，</w:t>
      </w:r>
      <w:r w:rsidRPr="000B53C0">
        <w:rPr>
          <w:rFonts w:hint="eastAsia"/>
          <w:color w:val="FF0000"/>
          <w:sz w:val="20"/>
        </w:rPr>
        <w:t>CS</w:t>
      </w:r>
      <w:r w:rsidRPr="000B53C0">
        <w:rPr>
          <w:rFonts w:hint="eastAsia"/>
          <w:color w:val="FF0000"/>
          <w:sz w:val="20"/>
        </w:rPr>
        <w:t>的关键是非相关测量（为书写方便，称该测量为测量矩阵）；如同</w:t>
      </w:r>
      <w:r w:rsidRPr="000B53C0">
        <w:rPr>
          <w:rFonts w:hint="eastAsia"/>
          <w:color w:val="FF0000"/>
          <w:sz w:val="20"/>
        </w:rPr>
        <w:t>Fourier</w:t>
      </w:r>
      <w:r w:rsidRPr="000B53C0">
        <w:rPr>
          <w:rFonts w:hint="eastAsia"/>
          <w:color w:val="FF0000"/>
          <w:sz w:val="20"/>
        </w:rPr>
        <w:t>变换对于</w:t>
      </w:r>
      <w:proofErr w:type="spellStart"/>
      <w:r w:rsidRPr="000B53C0">
        <w:rPr>
          <w:rFonts w:hint="eastAsia"/>
          <w:color w:val="FF0000"/>
          <w:sz w:val="20"/>
        </w:rPr>
        <w:t>Nyquist</w:t>
      </w:r>
      <w:proofErr w:type="spellEnd"/>
      <w:r w:rsidRPr="000B53C0">
        <w:rPr>
          <w:rFonts w:hint="eastAsia"/>
          <w:color w:val="FF0000"/>
          <w:sz w:val="20"/>
        </w:rPr>
        <w:t>，非线性优化是</w:t>
      </w:r>
      <w:r w:rsidRPr="000B53C0">
        <w:rPr>
          <w:rFonts w:hint="eastAsia"/>
          <w:color w:val="FF0000"/>
          <w:sz w:val="20"/>
        </w:rPr>
        <w:t>CS</w:t>
      </w:r>
      <w:r w:rsidRPr="000B53C0">
        <w:rPr>
          <w:rFonts w:hint="eastAsia"/>
          <w:color w:val="FF0000"/>
          <w:sz w:val="20"/>
        </w:rPr>
        <w:t>重建信号的手段。</w:t>
      </w:r>
      <w:r w:rsidRPr="000B53C0">
        <w:rPr>
          <w:rFonts w:hint="eastAsia"/>
          <w:sz w:val="20"/>
        </w:rPr>
        <w:t>CS</w:t>
      </w:r>
      <w:r w:rsidRPr="000B53C0">
        <w:rPr>
          <w:rFonts w:hint="eastAsia"/>
          <w:sz w:val="20"/>
        </w:rPr>
        <w:t>的</w:t>
      </w:r>
      <w:r w:rsidRPr="000B53C0">
        <w:rPr>
          <w:rFonts w:hint="eastAsia"/>
          <w:b/>
          <w:color w:val="3333FF"/>
          <w:sz w:val="20"/>
        </w:rPr>
        <w:t>三个要素</w:t>
      </w:r>
      <w:r w:rsidRPr="000B53C0">
        <w:rPr>
          <w:rFonts w:hint="eastAsia"/>
          <w:sz w:val="20"/>
        </w:rPr>
        <w:t>是信号的</w:t>
      </w:r>
      <w:r w:rsidRPr="000B53C0">
        <w:rPr>
          <w:rFonts w:hint="eastAsia"/>
          <w:b/>
          <w:color w:val="3333FF"/>
          <w:sz w:val="20"/>
        </w:rPr>
        <w:t>稀疏变换</w:t>
      </w:r>
      <w:r w:rsidRPr="000B53C0">
        <w:rPr>
          <w:rFonts w:hint="eastAsia"/>
          <w:sz w:val="20"/>
        </w:rPr>
        <w:t>(</w:t>
      </w:r>
      <w:r w:rsidRPr="000B53C0">
        <w:rPr>
          <w:rFonts w:hint="eastAsia"/>
          <w:sz w:val="20"/>
        </w:rPr>
        <w:t>目前的稀疏变换有</w:t>
      </w:r>
      <w:proofErr w:type="spellStart"/>
      <w:r w:rsidRPr="000B53C0">
        <w:rPr>
          <w:rFonts w:hint="eastAsia"/>
          <w:sz w:val="20"/>
        </w:rPr>
        <w:t>DCT</w:t>
      </w:r>
      <w:proofErr w:type="spellEnd"/>
      <w:r w:rsidRPr="000B53C0">
        <w:rPr>
          <w:rFonts w:hint="eastAsia"/>
          <w:sz w:val="20"/>
        </w:rPr>
        <w:t xml:space="preserve">, wavelet, </w:t>
      </w:r>
      <w:proofErr w:type="spellStart"/>
      <w:r w:rsidRPr="000B53C0">
        <w:rPr>
          <w:rFonts w:hint="eastAsia"/>
          <w:sz w:val="20"/>
        </w:rPr>
        <w:t>curvelet</w:t>
      </w:r>
      <w:proofErr w:type="spellEnd"/>
      <w:r w:rsidRPr="000B53C0">
        <w:rPr>
          <w:rFonts w:hint="eastAsia"/>
          <w:sz w:val="20"/>
        </w:rPr>
        <w:t xml:space="preserve">, </w:t>
      </w:r>
      <w:proofErr w:type="spellStart"/>
      <w:r w:rsidRPr="000B53C0">
        <w:rPr>
          <w:rFonts w:hint="eastAsia"/>
          <w:sz w:val="20"/>
        </w:rPr>
        <w:t>overcomplete</w:t>
      </w:r>
      <w:proofErr w:type="spellEnd"/>
      <w:r w:rsidRPr="000B53C0">
        <w:rPr>
          <w:rFonts w:hint="eastAsia"/>
          <w:sz w:val="20"/>
        </w:rPr>
        <w:t xml:space="preserve"> atom decomposition</w:t>
      </w:r>
      <w:r w:rsidRPr="000B53C0">
        <w:rPr>
          <w:rFonts w:hint="eastAsia"/>
          <w:sz w:val="20"/>
        </w:rPr>
        <w:t>，等</w:t>
      </w:r>
      <w:r w:rsidRPr="000B53C0">
        <w:rPr>
          <w:rFonts w:hint="eastAsia"/>
          <w:sz w:val="20"/>
        </w:rPr>
        <w:t>),</w:t>
      </w:r>
      <w:r w:rsidRPr="000B53C0">
        <w:rPr>
          <w:rFonts w:hint="eastAsia"/>
          <w:b/>
          <w:color w:val="3333FF"/>
          <w:sz w:val="20"/>
        </w:rPr>
        <w:t>稀疏信号的非相关测量</w:t>
      </w:r>
      <w:r w:rsidRPr="000B53C0">
        <w:rPr>
          <w:rFonts w:hint="eastAsia"/>
          <w:sz w:val="20"/>
        </w:rPr>
        <w:t>（目前的测量方式为线性测量）及</w:t>
      </w:r>
      <w:r w:rsidRPr="000B53C0">
        <w:rPr>
          <w:rFonts w:hint="eastAsia"/>
          <w:b/>
          <w:color w:val="3333FF"/>
          <w:sz w:val="20"/>
        </w:rPr>
        <w:t>稀疏信号的重建算法</w:t>
      </w:r>
      <w:r w:rsidRPr="000B53C0">
        <w:rPr>
          <w:rFonts w:hint="eastAsia"/>
          <w:sz w:val="20"/>
        </w:rPr>
        <w:t>；因此</w:t>
      </w:r>
      <w:r w:rsidRPr="000B53C0">
        <w:rPr>
          <w:rFonts w:hint="eastAsia"/>
          <w:b/>
          <w:color w:val="3333FF"/>
          <w:sz w:val="20"/>
        </w:rPr>
        <w:t>构建硬件容易实现的测量矩阵</w:t>
      </w:r>
      <w:r w:rsidRPr="000B53C0">
        <w:rPr>
          <w:rFonts w:hint="eastAsia"/>
          <w:sz w:val="20"/>
        </w:rPr>
        <w:t>和</w:t>
      </w:r>
      <w:r w:rsidRPr="000B53C0">
        <w:rPr>
          <w:rFonts w:hint="eastAsia"/>
          <w:b/>
          <w:color w:val="3333FF"/>
          <w:sz w:val="20"/>
        </w:rPr>
        <w:t>快速稳定的重建算法</w:t>
      </w:r>
      <w:r w:rsidRPr="000B53C0">
        <w:rPr>
          <w:rFonts w:hint="eastAsia"/>
          <w:sz w:val="20"/>
        </w:rPr>
        <w:t>是将</w:t>
      </w:r>
      <w:r w:rsidRPr="000B53C0">
        <w:rPr>
          <w:rFonts w:hint="eastAsia"/>
          <w:sz w:val="20"/>
        </w:rPr>
        <w:t>CS</w:t>
      </w:r>
      <w:r w:rsidRPr="000B53C0">
        <w:rPr>
          <w:rFonts w:hint="eastAsia"/>
          <w:sz w:val="20"/>
        </w:rPr>
        <w:t>推向实用化的关键，也是</w:t>
      </w:r>
      <w:r w:rsidRPr="000B53C0">
        <w:rPr>
          <w:rFonts w:hint="eastAsia"/>
          <w:sz w:val="20"/>
        </w:rPr>
        <w:t>CS</w:t>
      </w:r>
      <w:r w:rsidRPr="000B53C0">
        <w:rPr>
          <w:rFonts w:hint="eastAsia"/>
          <w:sz w:val="20"/>
        </w:rPr>
        <w:t>的主要研究内容。</w:t>
      </w:r>
    </w:p>
    <w:p w:rsidR="000B53C0" w:rsidRDefault="000B53C0"/>
    <w:p w:rsidR="000B53C0" w:rsidRPr="003634DA" w:rsidRDefault="003634DA" w:rsidP="003634DA">
      <w:pPr>
        <w:jc w:val="center"/>
        <w:rPr>
          <w:b/>
        </w:rPr>
      </w:pPr>
      <w:r>
        <w:rPr>
          <w:rFonts w:hint="eastAsia"/>
          <w:b/>
        </w:rPr>
        <w:t>2</w:t>
      </w:r>
      <w:r>
        <w:rPr>
          <w:rFonts w:hint="eastAsia"/>
          <w:b/>
        </w:rPr>
        <w:t>、</w:t>
      </w:r>
      <w:r w:rsidRPr="003634DA">
        <w:rPr>
          <w:rFonts w:hint="eastAsia"/>
          <w:b/>
        </w:rPr>
        <w:t>对《</w:t>
      </w:r>
      <w:r w:rsidRPr="003634DA">
        <w:rPr>
          <w:rFonts w:hint="eastAsia"/>
          <w:b/>
        </w:rPr>
        <w:t>2008-</w:t>
      </w:r>
      <w:r w:rsidRPr="003634DA">
        <w:rPr>
          <w:rFonts w:hint="eastAsia"/>
          <w:b/>
        </w:rPr>
        <w:t>压缩感知理论简介》（——喻玲娟，谢晓春）的解读</w:t>
      </w:r>
    </w:p>
    <w:p w:rsidR="00A55048" w:rsidRDefault="00A55048">
      <w:r>
        <w:rPr>
          <w:rFonts w:hint="eastAsia"/>
        </w:rPr>
        <w:tab/>
      </w:r>
    </w:p>
    <w:p w:rsidR="0038221B" w:rsidRPr="00E37510" w:rsidRDefault="00A55048" w:rsidP="0038221B">
      <w:pPr>
        <w:rPr>
          <w:b/>
          <w:color w:val="3333FF"/>
        </w:rPr>
      </w:pPr>
      <w:r w:rsidRPr="00E37510">
        <w:rPr>
          <w:rFonts w:hint="eastAsia"/>
          <w:b/>
          <w:color w:val="3333FF"/>
        </w:rPr>
        <w:t>第一部分：</w:t>
      </w:r>
    </w:p>
    <w:p w:rsidR="0038221B" w:rsidRDefault="00A55048" w:rsidP="0038221B">
      <w:pPr>
        <w:ind w:firstLine="420"/>
        <w:rPr>
          <w:sz w:val="20"/>
        </w:rPr>
      </w:pPr>
      <w:r>
        <w:rPr>
          <w:rFonts w:hint="eastAsia"/>
          <w:sz w:val="20"/>
        </w:rPr>
        <w:t>主要阐述了</w:t>
      </w:r>
      <w:r>
        <w:rPr>
          <w:rFonts w:hint="eastAsia"/>
          <w:sz w:val="20"/>
        </w:rPr>
        <w:t>CS</w:t>
      </w:r>
      <w:r>
        <w:rPr>
          <w:rFonts w:hint="eastAsia"/>
          <w:sz w:val="20"/>
        </w:rPr>
        <w:t>理论框架以及信号稀疏表示的基本原理（</w:t>
      </w:r>
      <w:r w:rsidRPr="0038221B">
        <w:rPr>
          <w:rFonts w:hint="eastAsia"/>
          <w:color w:val="FF0000"/>
          <w:sz w:val="20"/>
        </w:rPr>
        <w:t>已完成理论推导</w:t>
      </w:r>
      <w:r w:rsidR="0038221B" w:rsidRPr="0038221B">
        <w:rPr>
          <w:rFonts w:hint="eastAsia"/>
          <w:color w:val="FF0000"/>
          <w:sz w:val="20"/>
        </w:rPr>
        <w:t>，笔记本上</w:t>
      </w:r>
      <w:r>
        <w:rPr>
          <w:rFonts w:hint="eastAsia"/>
          <w:sz w:val="20"/>
        </w:rPr>
        <w:t>）</w:t>
      </w:r>
      <w:r w:rsidR="0038221B">
        <w:rPr>
          <w:rFonts w:hint="eastAsia"/>
          <w:sz w:val="20"/>
        </w:rPr>
        <w:t>。</w:t>
      </w:r>
    </w:p>
    <w:p w:rsidR="0038221B" w:rsidRDefault="0038221B" w:rsidP="0038221B">
      <w:pPr>
        <w:ind w:firstLine="420"/>
        <w:rPr>
          <w:sz w:val="20"/>
        </w:rPr>
      </w:pPr>
    </w:p>
    <w:p w:rsidR="0038221B" w:rsidRPr="00E37510" w:rsidRDefault="0038221B" w:rsidP="0038221B">
      <w:pPr>
        <w:rPr>
          <w:b/>
          <w:sz w:val="20"/>
        </w:rPr>
      </w:pPr>
      <w:r w:rsidRPr="00E37510">
        <w:rPr>
          <w:rFonts w:hint="eastAsia"/>
          <w:b/>
          <w:sz w:val="20"/>
        </w:rPr>
        <w:t>CS</w:t>
      </w:r>
      <w:r w:rsidRPr="00E37510">
        <w:rPr>
          <w:rFonts w:hint="eastAsia"/>
          <w:b/>
          <w:sz w:val="20"/>
        </w:rPr>
        <w:t>理论框架：</w:t>
      </w:r>
    </w:p>
    <w:p w:rsidR="003634DA" w:rsidRPr="00A55048" w:rsidRDefault="0038221B" w:rsidP="0038221B">
      <w:pPr>
        <w:ind w:firstLine="420"/>
        <w:rPr>
          <w:sz w:val="20"/>
        </w:rPr>
      </w:pPr>
      <w:r w:rsidRPr="0038221B">
        <w:rPr>
          <w:rFonts w:hint="eastAsia"/>
          <w:sz w:val="20"/>
        </w:rPr>
        <w:t>CS</w:t>
      </w:r>
      <w:r w:rsidRPr="0038221B">
        <w:rPr>
          <w:rFonts w:hint="eastAsia"/>
          <w:sz w:val="20"/>
        </w:rPr>
        <w:t>理论是编解码思想的一个重要突破。传统的信号采集、编解码过程如图</w:t>
      </w:r>
      <w:r w:rsidRPr="0038221B">
        <w:rPr>
          <w:rFonts w:hint="eastAsia"/>
          <w:sz w:val="20"/>
        </w:rPr>
        <w:t>l</w:t>
      </w:r>
      <w:r w:rsidRPr="0038221B">
        <w:rPr>
          <w:rFonts w:hint="eastAsia"/>
          <w:sz w:val="20"/>
        </w:rPr>
        <w:t>所示：编码端先对信号进行采样，再对所有采样值进行变换，并将其中重要系数的幅度和位置进行编码，最后将编码值进行存储或传输：信号的解码过程仅仅是编码的逆过程，接收的信号经解压缩、反变换后得到恢复信号。这种传统的编解码方法存在两个缺陷：</w:t>
      </w:r>
      <w:r w:rsidRPr="0038221B">
        <w:rPr>
          <w:rFonts w:hint="eastAsia"/>
          <w:sz w:val="20"/>
        </w:rPr>
        <w:t>1)</w:t>
      </w:r>
      <w:r w:rsidRPr="0038221B">
        <w:rPr>
          <w:rFonts w:hint="eastAsia"/>
          <w:sz w:val="20"/>
        </w:rPr>
        <w:t>由于信号的采样速率不得低于信号带宽的</w:t>
      </w:r>
      <w:r w:rsidRPr="0038221B">
        <w:rPr>
          <w:rFonts w:hint="eastAsia"/>
          <w:sz w:val="20"/>
        </w:rPr>
        <w:t>2</w:t>
      </w:r>
      <w:r w:rsidRPr="0038221B">
        <w:rPr>
          <w:rFonts w:hint="eastAsia"/>
          <w:sz w:val="20"/>
        </w:rPr>
        <w:t>倍，这使得硬件系统面临着很大的采样速率的压力；</w:t>
      </w:r>
      <w:r w:rsidRPr="0038221B">
        <w:rPr>
          <w:rFonts w:hint="eastAsia"/>
          <w:sz w:val="20"/>
        </w:rPr>
        <w:t>2)</w:t>
      </w:r>
      <w:r w:rsidRPr="0038221B">
        <w:rPr>
          <w:rFonts w:hint="eastAsia"/>
          <w:sz w:val="20"/>
        </w:rPr>
        <w:t>在压缩编码过程中，大量变换计算得到的小系数被丢弃，造成了数据计算和内存资源的浪费。</w:t>
      </w:r>
    </w:p>
    <w:p w:rsidR="003634DA" w:rsidRDefault="0038221B" w:rsidP="0038221B">
      <w:r>
        <w:rPr>
          <w:noProof/>
        </w:rPr>
        <w:drawing>
          <wp:inline distT="0" distB="0" distL="0" distR="0">
            <wp:extent cx="2759709" cy="1243812"/>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01AF7.tmp"/>
                    <pic:cNvPicPr/>
                  </pic:nvPicPr>
                  <pic:blipFill>
                    <a:blip r:embed="rId7">
                      <a:extLst>
                        <a:ext uri="{28A0092B-C50C-407E-A947-70E740481C1C}">
                          <a14:useLocalDpi xmlns:a14="http://schemas.microsoft.com/office/drawing/2010/main" val="0"/>
                        </a:ext>
                      </a:extLst>
                    </a:blip>
                    <a:stretch>
                      <a:fillRect/>
                    </a:stretch>
                  </pic:blipFill>
                  <pic:spPr>
                    <a:xfrm>
                      <a:off x="0" y="0"/>
                      <a:ext cx="2761788" cy="1244749"/>
                    </a:xfrm>
                    <a:prstGeom prst="rect">
                      <a:avLst/>
                    </a:prstGeom>
                  </pic:spPr>
                </pic:pic>
              </a:graphicData>
            </a:graphic>
          </wp:inline>
        </w:drawing>
      </w:r>
      <w:r>
        <w:rPr>
          <w:noProof/>
        </w:rPr>
        <w:drawing>
          <wp:inline distT="0" distB="0" distL="0" distR="0" wp14:anchorId="251CC3CE" wp14:editId="5B907DB1">
            <wp:extent cx="1842148" cy="1094346"/>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03589.tmp"/>
                    <pic:cNvPicPr/>
                  </pic:nvPicPr>
                  <pic:blipFill>
                    <a:blip r:embed="rId8">
                      <a:extLst>
                        <a:ext uri="{28A0092B-C50C-407E-A947-70E740481C1C}">
                          <a14:useLocalDpi xmlns:a14="http://schemas.microsoft.com/office/drawing/2010/main" val="0"/>
                        </a:ext>
                      </a:extLst>
                    </a:blip>
                    <a:stretch>
                      <a:fillRect/>
                    </a:stretch>
                  </pic:blipFill>
                  <pic:spPr>
                    <a:xfrm>
                      <a:off x="0" y="0"/>
                      <a:ext cx="1848293" cy="1097996"/>
                    </a:xfrm>
                    <a:prstGeom prst="rect">
                      <a:avLst/>
                    </a:prstGeom>
                  </pic:spPr>
                </pic:pic>
              </a:graphicData>
            </a:graphic>
          </wp:inline>
        </w:drawing>
      </w:r>
    </w:p>
    <w:p w:rsidR="0038221B" w:rsidRDefault="0038221B" w:rsidP="0038221B">
      <w:r>
        <w:rPr>
          <w:rFonts w:hint="eastAsia"/>
        </w:rPr>
        <w:t>CS</w:t>
      </w:r>
      <w:r>
        <w:rPr>
          <w:rFonts w:hint="eastAsia"/>
        </w:rPr>
        <w:t>理论的信号编解码框架和传统的框架大不一样．如图</w:t>
      </w:r>
      <w:r>
        <w:rPr>
          <w:rFonts w:hint="eastAsia"/>
        </w:rPr>
        <w:t>2</w:t>
      </w:r>
      <w:r>
        <w:rPr>
          <w:rFonts w:hint="eastAsia"/>
        </w:rPr>
        <w:t>所示。</w:t>
      </w:r>
      <w:r>
        <w:rPr>
          <w:rFonts w:hint="eastAsia"/>
        </w:rPr>
        <w:t>CS</w:t>
      </w:r>
      <w:r>
        <w:rPr>
          <w:rFonts w:hint="eastAsia"/>
        </w:rPr>
        <w:t>理论对信号的采样、压缩编码发生在同一个步骤，利用信号的稀疏性，以远低于</w:t>
      </w:r>
      <w:proofErr w:type="spellStart"/>
      <w:r>
        <w:rPr>
          <w:rFonts w:hint="eastAsia"/>
        </w:rPr>
        <w:t>Nyquist</w:t>
      </w:r>
      <w:proofErr w:type="spellEnd"/>
      <w:r>
        <w:rPr>
          <w:rFonts w:hint="eastAsia"/>
        </w:rPr>
        <w:t>采样率的速率对信号进行非自适应的测量编码。测量值并非信号本身，而是从高维到低维的投影值，从数学角度看，每</w:t>
      </w:r>
      <w:r w:rsidRPr="0038221B">
        <w:rPr>
          <w:rFonts w:hint="eastAsia"/>
        </w:rPr>
        <w:t>个测量值是传统理论下的每个样本信号的组合函数，即一个测量值已经包含了所有样本信号的</w:t>
      </w:r>
      <w:r>
        <w:rPr>
          <w:rFonts w:hint="eastAsia"/>
        </w:rPr>
        <w:t>少量信息。解码过程不是编码的简单逆过程，而是在盲源分离中的求逆思想下。利用信号稀疏分解中已有的重构方法在概率意义上实现信号的精确重构或者一定误差下的近似重构。解码所需测量值的数目远小于传统理论下的样本数。</w:t>
      </w:r>
    </w:p>
    <w:p w:rsidR="0038221B" w:rsidRDefault="0038221B" w:rsidP="0038221B"/>
    <w:p w:rsidR="0085058A" w:rsidRDefault="008D6C57" w:rsidP="0038221B">
      <w:pPr>
        <w:rPr>
          <w:b/>
          <w:sz w:val="20"/>
        </w:rPr>
      </w:pPr>
      <w:r w:rsidRPr="008D6C57">
        <w:rPr>
          <w:rFonts w:hint="eastAsia"/>
          <w:b/>
          <w:sz w:val="20"/>
        </w:rPr>
        <w:t>信号稀疏表示的基本原理</w:t>
      </w:r>
      <w:r>
        <w:rPr>
          <w:rFonts w:hint="eastAsia"/>
          <w:b/>
          <w:sz w:val="20"/>
        </w:rPr>
        <w:t>：</w:t>
      </w:r>
      <w:r w:rsidRPr="008D6C57">
        <w:rPr>
          <w:rFonts w:hint="eastAsia"/>
          <w:b/>
          <w:color w:val="FF0000"/>
          <w:sz w:val="20"/>
        </w:rPr>
        <w:t>（已推导在笔记本上）</w:t>
      </w:r>
    </w:p>
    <w:p w:rsidR="008D6C57" w:rsidRDefault="008D6C57" w:rsidP="0038221B">
      <w:r>
        <w:rPr>
          <w:rFonts w:hint="eastAsia"/>
          <w:b/>
          <w:sz w:val="20"/>
        </w:rPr>
        <w:tab/>
      </w:r>
      <w:r w:rsidR="00350ED6" w:rsidRPr="00350ED6">
        <w:rPr>
          <w:rFonts w:hint="eastAsia"/>
        </w:rPr>
        <w:t>信号</w:t>
      </w:r>
      <w:r w:rsidR="00350ED6">
        <w:rPr>
          <w:rFonts w:hint="eastAsia"/>
        </w:rPr>
        <w:t>的稀疏表示简单来说就是：前提条件是信号首先必须具有稀疏性或可压缩性，然后选择合适的稀疏基以及非零系数，则可用该稀疏基和非零系数的乘积来表征信号，其中非零系数的个数要远远小于信号的长度（针对离散信号而言）。</w:t>
      </w:r>
      <w:r w:rsidR="00350ED6" w:rsidRPr="00350ED6">
        <w:rPr>
          <w:rFonts w:hint="eastAsia"/>
          <w:b/>
          <w:color w:val="0000FF"/>
        </w:rPr>
        <w:t>信号稀疏表示的关键是寻找最合适的稀疏基</w:t>
      </w:r>
      <w:r w:rsidR="008A78ED">
        <w:rPr>
          <w:rFonts w:hint="eastAsia"/>
          <w:b/>
          <w:color w:val="0000FF"/>
        </w:rPr>
        <w:t>（常见的稀疏基有：</w:t>
      </w:r>
      <w:r w:rsidR="008A78ED" w:rsidRPr="008A78ED">
        <w:rPr>
          <w:rFonts w:hint="eastAsia"/>
          <w:b/>
          <w:color w:val="FF0000"/>
        </w:rPr>
        <w:t>正弦（余弦）基、小波基、</w:t>
      </w:r>
      <w:proofErr w:type="spellStart"/>
      <w:r w:rsidR="008A78ED" w:rsidRPr="008A78ED">
        <w:rPr>
          <w:rFonts w:hint="eastAsia"/>
          <w:b/>
          <w:color w:val="FF0000"/>
        </w:rPr>
        <w:t>chirplet</w:t>
      </w:r>
      <w:proofErr w:type="spellEnd"/>
      <w:r w:rsidR="008A78ED" w:rsidRPr="008A78ED">
        <w:rPr>
          <w:rFonts w:hint="eastAsia"/>
          <w:b/>
          <w:color w:val="FF0000"/>
        </w:rPr>
        <w:t>基以及</w:t>
      </w:r>
      <w:proofErr w:type="spellStart"/>
      <w:r w:rsidR="008A78ED" w:rsidRPr="008A78ED">
        <w:rPr>
          <w:rFonts w:hint="eastAsia"/>
          <w:b/>
          <w:color w:val="FF0000"/>
        </w:rPr>
        <w:t>curvelet</w:t>
      </w:r>
      <w:proofErr w:type="spellEnd"/>
      <w:r w:rsidR="008A78ED" w:rsidRPr="008A78ED">
        <w:rPr>
          <w:rFonts w:hint="eastAsia"/>
          <w:b/>
          <w:color w:val="FF0000"/>
        </w:rPr>
        <w:t>基</w:t>
      </w:r>
      <w:r w:rsidR="008A78ED">
        <w:rPr>
          <w:rFonts w:hint="eastAsia"/>
          <w:b/>
          <w:color w:val="0000FF"/>
        </w:rPr>
        <w:t>等）</w:t>
      </w:r>
      <w:r w:rsidR="00350ED6" w:rsidRPr="00350ED6">
        <w:rPr>
          <w:rFonts w:hint="eastAsia"/>
          <w:b/>
          <w:color w:val="0000FF"/>
        </w:rPr>
        <w:t>，使得信号的稀疏系数个数尽可能少</w:t>
      </w:r>
      <w:r w:rsidR="00350ED6">
        <w:rPr>
          <w:rFonts w:hint="eastAsia"/>
        </w:rPr>
        <w:t>，这样就能够最大程度地减少采样的样点个数，也能大大提高采样速率，同时减少存储和传输时的资源消耗。</w:t>
      </w:r>
    </w:p>
    <w:p w:rsidR="00350ED6" w:rsidRPr="00520219" w:rsidRDefault="00350ED6" w:rsidP="0038221B">
      <w:r>
        <w:rPr>
          <w:rFonts w:hint="eastAsia"/>
        </w:rPr>
        <w:tab/>
      </w:r>
    </w:p>
    <w:p w:rsidR="00350ED6" w:rsidRDefault="00350ED6" w:rsidP="0038221B">
      <w:pPr>
        <w:rPr>
          <w:b/>
          <w:color w:val="FF0000"/>
          <w:sz w:val="20"/>
        </w:rPr>
      </w:pPr>
      <w:r>
        <w:rPr>
          <w:rFonts w:hint="eastAsia"/>
          <w:b/>
          <w:sz w:val="20"/>
        </w:rPr>
        <w:t>CS</w:t>
      </w:r>
      <w:r>
        <w:rPr>
          <w:rFonts w:hint="eastAsia"/>
          <w:b/>
          <w:sz w:val="20"/>
        </w:rPr>
        <w:t>测量编码的模型：</w:t>
      </w:r>
      <w:r w:rsidR="005673EF" w:rsidRPr="008D6C57">
        <w:rPr>
          <w:rFonts w:hint="eastAsia"/>
          <w:b/>
          <w:color w:val="FF0000"/>
          <w:sz w:val="20"/>
        </w:rPr>
        <w:t>（已推导在笔记本上）</w:t>
      </w:r>
    </w:p>
    <w:p w:rsidR="005673EF" w:rsidRDefault="005673EF" w:rsidP="0038221B">
      <w:pPr>
        <w:rPr>
          <w:b/>
          <w:sz w:val="20"/>
        </w:rPr>
      </w:pPr>
    </w:p>
    <w:p w:rsidR="004F5EEE" w:rsidRDefault="00520219" w:rsidP="0038221B">
      <w:pPr>
        <w:rPr>
          <w:rFonts w:hint="eastAsia"/>
          <w:b/>
          <w:color w:val="FF0000"/>
          <w:sz w:val="20"/>
        </w:rPr>
      </w:pPr>
      <w:r>
        <w:rPr>
          <w:rFonts w:hint="eastAsia"/>
          <w:b/>
          <w:sz w:val="20"/>
        </w:rPr>
        <w:t>CS</w:t>
      </w:r>
      <w:r>
        <w:rPr>
          <w:rFonts w:hint="eastAsia"/>
          <w:b/>
          <w:sz w:val="20"/>
        </w:rPr>
        <w:t>解码重构的模型：</w:t>
      </w:r>
      <w:r w:rsidRPr="008D6C57">
        <w:rPr>
          <w:rFonts w:hint="eastAsia"/>
          <w:b/>
          <w:color w:val="FF0000"/>
          <w:sz w:val="20"/>
        </w:rPr>
        <w:t>（已推导在笔记本上）</w:t>
      </w:r>
      <w:r w:rsidR="00454523">
        <w:rPr>
          <w:rFonts w:hint="eastAsia"/>
          <w:b/>
          <w:color w:val="FF0000"/>
          <w:sz w:val="20"/>
        </w:rPr>
        <w:t xml:space="preserve">  </w:t>
      </w:r>
    </w:p>
    <w:p w:rsidR="00514B34" w:rsidRDefault="00514B34" w:rsidP="00514B34">
      <w:pPr>
        <w:jc w:val="center"/>
        <w:rPr>
          <w:rFonts w:hint="eastAsia"/>
          <w:b/>
        </w:rPr>
      </w:pPr>
      <w:r>
        <w:rPr>
          <w:rFonts w:hint="eastAsia"/>
          <w:b/>
        </w:rPr>
        <w:lastRenderedPageBreak/>
        <w:t>3</w:t>
      </w:r>
      <w:r>
        <w:rPr>
          <w:rFonts w:hint="eastAsia"/>
          <w:b/>
        </w:rPr>
        <w:t>、</w:t>
      </w:r>
      <w:r w:rsidRPr="003634DA">
        <w:rPr>
          <w:rFonts w:hint="eastAsia"/>
          <w:b/>
        </w:rPr>
        <w:t>对《</w:t>
      </w:r>
      <w:r>
        <w:rPr>
          <w:rFonts w:hint="eastAsia"/>
          <w:b/>
        </w:rPr>
        <w:t>压缩感知》（——许志强，</w:t>
      </w:r>
      <w:r>
        <w:rPr>
          <w:rFonts w:hint="eastAsia"/>
          <w:b/>
        </w:rPr>
        <w:t>2012</w:t>
      </w:r>
      <w:r>
        <w:rPr>
          <w:rFonts w:hint="eastAsia"/>
          <w:b/>
        </w:rPr>
        <w:t>年</w:t>
      </w:r>
      <w:r>
        <w:rPr>
          <w:rFonts w:hint="eastAsia"/>
          <w:b/>
        </w:rPr>
        <w:t>1</w:t>
      </w:r>
      <w:r>
        <w:rPr>
          <w:rFonts w:hint="eastAsia"/>
          <w:b/>
        </w:rPr>
        <w:t>月</w:t>
      </w:r>
      <w:r>
        <w:rPr>
          <w:rFonts w:hint="eastAsia"/>
          <w:b/>
        </w:rPr>
        <w:t>12</w:t>
      </w:r>
      <w:r>
        <w:rPr>
          <w:rFonts w:hint="eastAsia"/>
          <w:b/>
        </w:rPr>
        <w:t>日作</w:t>
      </w:r>
      <w:r w:rsidRPr="003634DA">
        <w:rPr>
          <w:rFonts w:hint="eastAsia"/>
          <w:b/>
        </w:rPr>
        <w:t>）的解读</w:t>
      </w:r>
    </w:p>
    <w:p w:rsidR="00514B34" w:rsidRPr="00514B34" w:rsidRDefault="00514B34" w:rsidP="00514B34">
      <w:pPr>
        <w:rPr>
          <w:b/>
        </w:rPr>
      </w:pPr>
      <w:bookmarkStart w:id="0" w:name="_GoBack"/>
      <w:bookmarkEnd w:id="0"/>
    </w:p>
    <w:sectPr w:rsidR="00514B34" w:rsidRPr="00514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F4F" w:rsidRDefault="009A2F4F" w:rsidP="000B53C0">
      <w:r>
        <w:separator/>
      </w:r>
    </w:p>
  </w:endnote>
  <w:endnote w:type="continuationSeparator" w:id="0">
    <w:p w:rsidR="009A2F4F" w:rsidRDefault="009A2F4F" w:rsidP="000B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F4F" w:rsidRDefault="009A2F4F" w:rsidP="000B53C0">
      <w:r>
        <w:separator/>
      </w:r>
    </w:p>
  </w:footnote>
  <w:footnote w:type="continuationSeparator" w:id="0">
    <w:p w:rsidR="009A2F4F" w:rsidRDefault="009A2F4F" w:rsidP="000B53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C83"/>
    <w:rsid w:val="000B53C0"/>
    <w:rsid w:val="001D630A"/>
    <w:rsid w:val="002B3DF4"/>
    <w:rsid w:val="002F0550"/>
    <w:rsid w:val="00350ED6"/>
    <w:rsid w:val="003634DA"/>
    <w:rsid w:val="0038221B"/>
    <w:rsid w:val="00454523"/>
    <w:rsid w:val="004F5EEE"/>
    <w:rsid w:val="00514B34"/>
    <w:rsid w:val="00520219"/>
    <w:rsid w:val="005673EF"/>
    <w:rsid w:val="007670B1"/>
    <w:rsid w:val="007C6CC4"/>
    <w:rsid w:val="007F4CC1"/>
    <w:rsid w:val="0085058A"/>
    <w:rsid w:val="008A78ED"/>
    <w:rsid w:val="008D6C57"/>
    <w:rsid w:val="008E5C83"/>
    <w:rsid w:val="009A2F4F"/>
    <w:rsid w:val="00A55048"/>
    <w:rsid w:val="00D126CC"/>
    <w:rsid w:val="00D60F77"/>
    <w:rsid w:val="00E37510"/>
    <w:rsid w:val="00E8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0B5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53C0"/>
    <w:rPr>
      <w:sz w:val="18"/>
      <w:szCs w:val="18"/>
    </w:rPr>
  </w:style>
  <w:style w:type="paragraph" w:styleId="a4">
    <w:name w:val="footer"/>
    <w:basedOn w:val="a"/>
    <w:link w:val="Char0"/>
    <w:uiPriority w:val="99"/>
    <w:unhideWhenUsed/>
    <w:rsid w:val="000B53C0"/>
    <w:pPr>
      <w:tabs>
        <w:tab w:val="center" w:pos="4153"/>
        <w:tab w:val="right" w:pos="8306"/>
      </w:tabs>
      <w:snapToGrid w:val="0"/>
      <w:jc w:val="left"/>
    </w:pPr>
    <w:rPr>
      <w:sz w:val="18"/>
      <w:szCs w:val="18"/>
    </w:rPr>
  </w:style>
  <w:style w:type="character" w:customStyle="1" w:styleId="Char0">
    <w:name w:val="页脚 Char"/>
    <w:basedOn w:val="a0"/>
    <w:link w:val="a4"/>
    <w:uiPriority w:val="99"/>
    <w:rsid w:val="000B53C0"/>
    <w:rPr>
      <w:sz w:val="18"/>
      <w:szCs w:val="18"/>
    </w:rPr>
  </w:style>
  <w:style w:type="paragraph" w:styleId="a5">
    <w:name w:val="Balloon Text"/>
    <w:basedOn w:val="a"/>
    <w:link w:val="Char1"/>
    <w:uiPriority w:val="99"/>
    <w:semiHidden/>
    <w:unhideWhenUsed/>
    <w:rsid w:val="0038221B"/>
    <w:rPr>
      <w:sz w:val="18"/>
      <w:szCs w:val="18"/>
    </w:rPr>
  </w:style>
  <w:style w:type="character" w:customStyle="1" w:styleId="Char1">
    <w:name w:val="批注框文本 Char"/>
    <w:basedOn w:val="a0"/>
    <w:link w:val="a5"/>
    <w:uiPriority w:val="99"/>
    <w:semiHidden/>
    <w:rsid w:val="003822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0B5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53C0"/>
    <w:rPr>
      <w:sz w:val="18"/>
      <w:szCs w:val="18"/>
    </w:rPr>
  </w:style>
  <w:style w:type="paragraph" w:styleId="a4">
    <w:name w:val="footer"/>
    <w:basedOn w:val="a"/>
    <w:link w:val="Char0"/>
    <w:uiPriority w:val="99"/>
    <w:unhideWhenUsed/>
    <w:rsid w:val="000B53C0"/>
    <w:pPr>
      <w:tabs>
        <w:tab w:val="center" w:pos="4153"/>
        <w:tab w:val="right" w:pos="8306"/>
      </w:tabs>
      <w:snapToGrid w:val="0"/>
      <w:jc w:val="left"/>
    </w:pPr>
    <w:rPr>
      <w:sz w:val="18"/>
      <w:szCs w:val="18"/>
    </w:rPr>
  </w:style>
  <w:style w:type="character" w:customStyle="1" w:styleId="Char0">
    <w:name w:val="页脚 Char"/>
    <w:basedOn w:val="a0"/>
    <w:link w:val="a4"/>
    <w:uiPriority w:val="99"/>
    <w:rsid w:val="000B53C0"/>
    <w:rPr>
      <w:sz w:val="18"/>
      <w:szCs w:val="18"/>
    </w:rPr>
  </w:style>
  <w:style w:type="paragraph" w:styleId="a5">
    <w:name w:val="Balloon Text"/>
    <w:basedOn w:val="a"/>
    <w:link w:val="Char1"/>
    <w:uiPriority w:val="99"/>
    <w:semiHidden/>
    <w:unhideWhenUsed/>
    <w:rsid w:val="0038221B"/>
    <w:rPr>
      <w:sz w:val="18"/>
      <w:szCs w:val="18"/>
    </w:rPr>
  </w:style>
  <w:style w:type="character" w:customStyle="1" w:styleId="Char1">
    <w:name w:val="批注框文本 Char"/>
    <w:basedOn w:val="a0"/>
    <w:link w:val="a5"/>
    <w:uiPriority w:val="99"/>
    <w:semiHidden/>
    <w:rsid w:val="003822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3</Pages>
  <Words>450</Words>
  <Characters>2566</Characters>
  <Application>Microsoft Office Word</Application>
  <DocSecurity>0</DocSecurity>
  <Lines>21</Lines>
  <Paragraphs>6</Paragraphs>
  <ScaleCrop>false</ScaleCrop>
  <Company>China</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2016-11-11T06:56:00Z</dcterms:created>
  <dcterms:modified xsi:type="dcterms:W3CDTF">2016-11-16T02:04:00Z</dcterms:modified>
</cp:coreProperties>
</file>