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FD3" w:rsidRDefault="00E841B5" w:rsidP="00E841B5">
      <w:pPr>
        <w:jc w:val="center"/>
        <w:rPr>
          <w:rFonts w:ascii="Times New Roman" w:hAnsi="Times New Roman" w:cs="Times New Roman"/>
          <w:b/>
          <w:sz w:val="32"/>
        </w:rPr>
      </w:pPr>
      <w:r w:rsidRPr="00E841B5">
        <w:rPr>
          <w:rFonts w:ascii="Times New Roman" w:hAnsi="Times New Roman" w:cs="Times New Roman"/>
          <w:b/>
          <w:sz w:val="32"/>
        </w:rPr>
        <w:t>Lab 0</w:t>
      </w:r>
      <w:r w:rsidR="00C468E2">
        <w:rPr>
          <w:rFonts w:ascii="Times New Roman" w:hAnsi="Times New Roman" w:cs="Times New Roman"/>
          <w:b/>
          <w:sz w:val="32"/>
        </w:rPr>
        <w:t>7</w:t>
      </w:r>
    </w:p>
    <w:tbl>
      <w:tblPr>
        <w:tblStyle w:val="a7"/>
        <w:tblW w:w="387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458"/>
      </w:tblGrid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</w:t>
            </w:r>
            <w:r>
              <w:rPr>
                <w:rFonts w:ascii="Times New Roman" w:eastAsia="標楷體" w:hAnsi="Times New Roman" w:cs="Times New Roman"/>
              </w:rPr>
              <w:t>ame:</w:t>
            </w:r>
          </w:p>
        </w:tc>
        <w:tc>
          <w:tcPr>
            <w:tcW w:w="2458" w:type="dxa"/>
            <w:tcBorders>
              <w:bottom w:val="single" w:sz="4" w:space="0" w:color="auto"/>
            </w:tcBorders>
          </w:tcPr>
          <w:p w:rsidR="00E841B5" w:rsidRPr="00E841B5" w:rsidRDefault="00E9504A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白騏瑞</w:t>
            </w:r>
          </w:p>
        </w:tc>
      </w:tr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 w:rsidRPr="00E841B5">
              <w:rPr>
                <w:rFonts w:ascii="Times New Roman" w:eastAsia="標楷體" w:hAnsi="Times New Roman" w:cs="Times New Roman"/>
              </w:rPr>
              <w:t>Student ID: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E841B5" w:rsidRPr="00E841B5" w:rsidRDefault="00E9504A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B08611027</w:t>
            </w:r>
          </w:p>
        </w:tc>
      </w:tr>
      <w:tr w:rsidR="00C8740A" w:rsidRPr="00E841B5" w:rsidTr="00E841B5">
        <w:trPr>
          <w:jc w:val="right"/>
        </w:trPr>
        <w:tc>
          <w:tcPr>
            <w:tcW w:w="1413" w:type="dxa"/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  <w:r w:rsidRPr="00C8740A">
              <w:rPr>
                <w:rFonts w:ascii="Times New Roman" w:eastAsia="標楷體" w:hAnsi="Times New Roman" w:cs="Times New Roman" w:hint="eastAsia"/>
                <w:color w:val="808080" w:themeColor="background1" w:themeShade="80"/>
              </w:rPr>
              <w:t>T</w:t>
            </w:r>
            <w:r w:rsidRPr="00C8740A">
              <w:rPr>
                <w:rFonts w:ascii="Times New Roman" w:eastAsia="標楷體" w:hAnsi="Times New Roman" w:cs="Times New Roman"/>
                <w:color w:val="808080" w:themeColor="background1" w:themeShade="80"/>
              </w:rPr>
              <w:t>otal Score: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:rsidR="00C8740A" w:rsidRPr="00C8740A" w:rsidRDefault="00C8740A" w:rsidP="00C8740A">
      <w:pPr>
        <w:rPr>
          <w:rFonts w:ascii="Times New Roman" w:hAnsi="Times New Roman" w:cs="Times New Roman"/>
          <w:b/>
          <w:u w:val="single"/>
        </w:rPr>
      </w:pPr>
      <w:r w:rsidRPr="00C8740A">
        <w:rPr>
          <w:rFonts w:ascii="Times New Roman" w:hAnsi="Times New Roman" w:cs="Times New Roman" w:hint="eastAsia"/>
          <w:b/>
          <w:u w:val="single"/>
        </w:rPr>
        <w:t>N</w:t>
      </w:r>
      <w:r w:rsidRPr="00C8740A">
        <w:rPr>
          <w:rFonts w:ascii="Times New Roman" w:hAnsi="Times New Roman" w:cs="Times New Roman"/>
          <w:b/>
          <w:u w:val="single"/>
        </w:rPr>
        <w:t>ote:</w:t>
      </w:r>
    </w:p>
    <w:p w:rsidR="00C8740A" w:rsidRPr="008268D7" w:rsidRDefault="00C8740A" w:rsidP="008268D7">
      <w:pPr>
        <w:spacing w:afterLines="50" w:after="180"/>
        <w:jc w:val="both"/>
        <w:rPr>
          <w:rFonts w:ascii="Times New Roman" w:hAnsi="Times New Roman" w:cs="Times New Roman"/>
        </w:rPr>
      </w:pPr>
      <w:r w:rsidRPr="008268D7">
        <w:rPr>
          <w:rFonts w:ascii="Times New Roman" w:hAnsi="Times New Roman" w:cs="Times New Roman"/>
        </w:rPr>
        <w:t xml:space="preserve">Most of the explanations in this lab is </w:t>
      </w:r>
      <w:r w:rsidR="00073713">
        <w:rPr>
          <w:rFonts w:ascii="Times New Roman" w:hAnsi="Times New Roman" w:cs="Times New Roman"/>
        </w:rPr>
        <w:t>mandatory,</w:t>
      </w:r>
      <w:r w:rsidRPr="008268D7">
        <w:rPr>
          <w:rFonts w:ascii="Times New Roman" w:hAnsi="Times New Roman" w:cs="Times New Roman"/>
        </w:rPr>
        <w:t xml:space="preserve"> </w:t>
      </w:r>
      <w:r w:rsidR="008268D7">
        <w:rPr>
          <w:rFonts w:ascii="Times New Roman" w:hAnsi="Times New Roman" w:cs="Times New Roman"/>
        </w:rPr>
        <w:t>H</w:t>
      </w:r>
      <w:r w:rsidRPr="008268D7">
        <w:rPr>
          <w:rFonts w:ascii="Times New Roman" w:hAnsi="Times New Roman" w:cs="Times New Roman"/>
        </w:rPr>
        <w:t xml:space="preserve">owever, </w:t>
      </w:r>
      <w:r w:rsidR="008268D7" w:rsidRPr="008268D7">
        <w:rPr>
          <w:rFonts w:ascii="Times New Roman" w:hAnsi="Times New Roman" w:cs="Times New Roman"/>
        </w:rPr>
        <w:t xml:space="preserve">giving reasonable explanations to your answer or programs will earn you partial credits </w:t>
      </w:r>
      <w:r w:rsidR="008268D7">
        <w:rPr>
          <w:rFonts w:ascii="Times New Roman" w:hAnsi="Times New Roman" w:cs="Times New Roman"/>
        </w:rPr>
        <w:t>when your answer is incorrect.</w:t>
      </w:r>
    </w:p>
    <w:p w:rsidR="00E841B5" w:rsidRPr="00E841B5" w:rsidRDefault="00073713" w:rsidP="005B18F5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073713">
        <w:rPr>
          <w:rFonts w:ascii="Times New Roman" w:hAnsi="Times New Roman" w:cs="Times New Roman"/>
          <w:b/>
        </w:rPr>
        <w:t>Filters and Convolution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25</w:t>
      </w:r>
      <w:r w:rsidR="00F51F3C" w:rsidRPr="00F51F3C">
        <w:rPr>
          <w:rFonts w:ascii="Times New Roman" w:hAnsi="Times New Roman" w:cs="Times New Roman"/>
          <w:b/>
        </w:rPr>
        <w:t xml:space="preserve"> points, </w:t>
      </w:r>
      <w:r>
        <w:rPr>
          <w:rFonts w:ascii="Times New Roman" w:hAnsi="Times New Roman" w:cs="Times New Roman"/>
          <w:b/>
        </w:rPr>
        <w:t>5</w:t>
      </w:r>
      <w:r w:rsidR="00F51F3C" w:rsidRPr="00F51F3C">
        <w:rPr>
          <w:rFonts w:ascii="Times New Roman" w:hAnsi="Times New Roman" w:cs="Times New Roman"/>
          <w:b/>
        </w:rPr>
        <w:t xml:space="preserve"> points each question)</w:t>
      </w:r>
    </w:p>
    <w:tbl>
      <w:tblPr>
        <w:tblStyle w:val="a7"/>
        <w:tblW w:w="9256" w:type="dxa"/>
        <w:tblInd w:w="480" w:type="dxa"/>
        <w:tblLook w:val="04A0" w:firstRow="1" w:lastRow="0" w:firstColumn="1" w:lastColumn="0" w:noHBand="0" w:noVBand="1"/>
      </w:tblPr>
      <w:tblGrid>
        <w:gridCol w:w="394"/>
        <w:gridCol w:w="4326"/>
        <w:gridCol w:w="3572"/>
        <w:gridCol w:w="964"/>
      </w:tblGrid>
      <w:tr w:rsidR="009756EB" w:rsidTr="009756EB">
        <w:trPr>
          <w:trHeight w:val="567"/>
        </w:trPr>
        <w:tc>
          <w:tcPr>
            <w:tcW w:w="423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3048" w:type="dxa"/>
          </w:tcPr>
          <w:p w:rsidR="009756EB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718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067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9756EB" w:rsidRPr="009756EB" w:rsidTr="009756EB">
        <w:trPr>
          <w:trHeight w:val="567"/>
        </w:trPr>
        <w:tc>
          <w:tcPr>
            <w:tcW w:w="423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048" w:type="dxa"/>
          </w:tcPr>
          <w:p w:rsidR="009756EB" w:rsidRPr="00E9504A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E9504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773502" wp14:editId="25393B5C">
                  <wp:extent cx="2347163" cy="2956816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63" cy="295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8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由圖可看出</w:t>
            </w:r>
            <w:proofErr w:type="gramEnd"/>
            <w:r>
              <w:rPr>
                <w:rFonts w:ascii="Times New Roman" w:hAnsi="Times New Roman" w:cs="Times New Roman" w:hint="eastAsia"/>
              </w:rPr>
              <w:t>此</w:t>
            </w: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ilter</w:t>
            </w:r>
            <w:r>
              <w:rPr>
                <w:rFonts w:ascii="Times New Roman" w:hAnsi="Times New Roman" w:cs="Times New Roman" w:hint="eastAsia"/>
              </w:rPr>
              <w:t>可以過濾出水平線</w:t>
            </w:r>
          </w:p>
        </w:tc>
        <w:tc>
          <w:tcPr>
            <w:tcW w:w="1067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9756EB" w:rsidTr="009756EB">
        <w:trPr>
          <w:trHeight w:val="567"/>
        </w:trPr>
        <w:tc>
          <w:tcPr>
            <w:tcW w:w="423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048" w:type="dxa"/>
          </w:tcPr>
          <w:p w:rsidR="009756EB" w:rsidRPr="00E9504A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E9504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891A24" wp14:editId="40BCC48C">
                  <wp:extent cx="2606266" cy="2941575"/>
                  <wp:effectExtent l="0" t="0" r="381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29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8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由圖可看出</w:t>
            </w:r>
            <w:proofErr w:type="gramEnd"/>
            <w:r>
              <w:rPr>
                <w:rFonts w:ascii="Times New Roman" w:hAnsi="Times New Roman" w:cs="Times New Roman" w:hint="eastAsia"/>
              </w:rPr>
              <w:t>此</w:t>
            </w: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ilter</w:t>
            </w:r>
            <w:r>
              <w:rPr>
                <w:rFonts w:ascii="Times New Roman" w:hAnsi="Times New Roman" w:cs="Times New Roman" w:hint="eastAsia"/>
              </w:rPr>
              <w:t>可以過濾出</w:t>
            </w:r>
            <w:r>
              <w:rPr>
                <w:rFonts w:ascii="Times New Roman" w:hAnsi="Times New Roman" w:cs="Times New Roman" w:hint="eastAsia"/>
              </w:rPr>
              <w:t>45</w:t>
            </w:r>
            <w:r w:rsidRPr="009756EB">
              <w:rPr>
                <w:rFonts w:ascii="Times New Roman" w:hAnsi="Times New Roman" w:cs="Times New Roman" w:hint="eastAsia"/>
              </w:rPr>
              <w:t>°</w:t>
            </w:r>
            <w:r>
              <w:rPr>
                <w:rFonts w:ascii="Times New Roman" w:hAnsi="Times New Roman" w:cs="Times New Roman" w:hint="eastAsia"/>
              </w:rPr>
              <w:t>的線</w:t>
            </w:r>
          </w:p>
        </w:tc>
        <w:tc>
          <w:tcPr>
            <w:tcW w:w="1067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9756EB" w:rsidTr="009756EB">
        <w:trPr>
          <w:trHeight w:val="567"/>
        </w:trPr>
        <w:tc>
          <w:tcPr>
            <w:tcW w:w="423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c</w:t>
            </w:r>
          </w:p>
        </w:tc>
        <w:tc>
          <w:tcPr>
            <w:tcW w:w="3048" w:type="dxa"/>
          </w:tcPr>
          <w:p w:rsidR="009756EB" w:rsidRPr="00E9504A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E9504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7D2F19" wp14:editId="5D84736C">
                  <wp:extent cx="2141220" cy="2573582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73" cy="258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8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拉普拉斯濾波器，強調的是影像中灰度的突變</w:t>
            </w:r>
          </w:p>
        </w:tc>
        <w:tc>
          <w:tcPr>
            <w:tcW w:w="1067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9756EB" w:rsidTr="009756EB">
        <w:trPr>
          <w:trHeight w:val="567"/>
        </w:trPr>
        <w:tc>
          <w:tcPr>
            <w:tcW w:w="423" w:type="dxa"/>
            <w:vAlign w:val="center"/>
          </w:tcPr>
          <w:p w:rsidR="009756EB" w:rsidRDefault="009756EB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</w:p>
        </w:tc>
        <w:tc>
          <w:tcPr>
            <w:tcW w:w="3048" w:type="dxa"/>
          </w:tcPr>
          <w:p w:rsidR="009756EB" w:rsidRPr="00E9504A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E9504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460311" wp14:editId="33F07646">
                  <wp:extent cx="2286000" cy="2809567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972" cy="281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8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9756EB">
              <w:rPr>
                <w:rFonts w:ascii="Times New Roman" w:hAnsi="Times New Roman" w:cs="Times New Roman"/>
              </w:rPr>
              <w:t>Vertical Sobel filter</w:t>
            </w:r>
            <w:r>
              <w:rPr>
                <w:rFonts w:ascii="Times New Roman" w:hAnsi="Times New Roman" w:cs="Times New Roman" w:hint="eastAsia"/>
              </w:rPr>
              <w:t>，可以過濾出垂直的線</w:t>
            </w:r>
          </w:p>
        </w:tc>
        <w:tc>
          <w:tcPr>
            <w:tcW w:w="1067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9756EB" w:rsidTr="009756EB">
        <w:trPr>
          <w:trHeight w:val="567"/>
        </w:trPr>
        <w:tc>
          <w:tcPr>
            <w:tcW w:w="423" w:type="dxa"/>
            <w:vAlign w:val="center"/>
          </w:tcPr>
          <w:p w:rsidR="009756EB" w:rsidRDefault="009756EB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</w:p>
        </w:tc>
        <w:tc>
          <w:tcPr>
            <w:tcW w:w="3048" w:type="dxa"/>
          </w:tcPr>
          <w:p w:rsidR="009756EB" w:rsidRPr="00E9504A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E9504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B64062" wp14:editId="1BD0CAF1">
                  <wp:extent cx="2402987" cy="27889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365" cy="280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8" w:type="dxa"/>
            <w:vAlign w:val="center"/>
          </w:tcPr>
          <w:p w:rsidR="005E5ED0" w:rsidRDefault="005E5ED0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</w:t>
            </w:r>
            <w:r>
              <w:rPr>
                <w:rFonts w:ascii="Times New Roman" w:hAnsi="Times New Roman" w:cs="Times New Roman" w:hint="eastAsia"/>
              </w:rPr>
              <w:t>透過這個濾波器，</w:t>
            </w:r>
            <w:r>
              <w:rPr>
                <w:rFonts w:ascii="Times New Roman" w:hAnsi="Times New Roman" w:cs="Times New Roman" w:hint="eastAsia"/>
              </w:rPr>
              <w:t>45</w:t>
            </w:r>
            <w:r w:rsidRPr="005E5ED0">
              <w:rPr>
                <w:rFonts w:ascii="Times New Roman" w:hAnsi="Times New Roman" w:cs="Times New Roman" w:hint="eastAsia"/>
              </w:rPr>
              <w:t>°</w:t>
            </w:r>
            <w:r>
              <w:rPr>
                <w:rFonts w:ascii="Times New Roman" w:hAnsi="Times New Roman" w:cs="Times New Roman" w:hint="eastAsia"/>
              </w:rPr>
              <w:t>跟</w:t>
            </w:r>
            <w:r>
              <w:rPr>
                <w:rFonts w:ascii="Times New Roman" w:hAnsi="Times New Roman" w:cs="Times New Roman" w:hint="eastAsia"/>
              </w:rPr>
              <w:t>135</w:t>
            </w:r>
            <w:r w:rsidRPr="005E5ED0">
              <w:rPr>
                <w:rFonts w:ascii="Times New Roman" w:hAnsi="Times New Roman" w:cs="Times New Roman" w:hint="eastAsia"/>
              </w:rPr>
              <w:t>°</w:t>
            </w:r>
            <w:r>
              <w:rPr>
                <w:rFonts w:ascii="Times New Roman" w:hAnsi="Times New Roman" w:cs="Times New Roman" w:hint="eastAsia"/>
              </w:rPr>
              <w:t>的線會被過濾掉</w:t>
            </w:r>
          </w:p>
          <w:p w:rsidR="009756EB" w:rsidRDefault="005E5ED0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2.</w:t>
            </w:r>
            <w:r>
              <w:rPr>
                <w:rFonts w:ascii="Times New Roman" w:hAnsi="Times New Roman" w:cs="Times New Roman" w:hint="eastAsia"/>
              </w:rPr>
              <w:t>水平的線會變清楚</w:t>
            </w:r>
          </w:p>
          <w:p w:rsidR="005E5ED0" w:rsidRPr="00E841B5" w:rsidRDefault="005E5ED0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</w:t>
            </w:r>
            <w:r>
              <w:rPr>
                <w:rFonts w:ascii="Times New Roman" w:hAnsi="Times New Roman" w:cs="Times New Roman" w:hint="eastAsia"/>
              </w:rPr>
              <w:t>垂直的線會變不清楚</w:t>
            </w:r>
          </w:p>
        </w:tc>
        <w:tc>
          <w:tcPr>
            <w:tcW w:w="1067" w:type="dxa"/>
            <w:vAlign w:val="center"/>
          </w:tcPr>
          <w:p w:rsidR="009756EB" w:rsidRPr="00E841B5" w:rsidRDefault="009756E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073713" w:rsidRPr="00073713" w:rsidRDefault="00073713" w:rsidP="00073713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Denoising a Picture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 w:rsidR="00C468E2">
        <w:rPr>
          <w:rFonts w:ascii="Times New Roman" w:hAnsi="Times New Roman" w:cs="Times New Roman"/>
          <w:b/>
        </w:rPr>
        <w:t>15</w:t>
      </w:r>
      <w:r w:rsidR="00F51F3C"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8419"/>
        <w:gridCol w:w="763"/>
      </w:tblGrid>
      <w:tr w:rsidR="005B18F5" w:rsidTr="00A97993">
        <w:trPr>
          <w:trHeight w:val="567"/>
        </w:trPr>
        <w:tc>
          <w:tcPr>
            <w:tcW w:w="483" w:type="dxa"/>
            <w:vAlign w:val="center"/>
          </w:tcPr>
          <w:p w:rsidR="005B18F5" w:rsidRPr="00E841B5" w:rsidRDefault="005B18F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5B18F5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5B18F5" w:rsidRPr="00E841B5" w:rsidRDefault="005B18F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5B18F5" w:rsidTr="007E2581">
        <w:trPr>
          <w:trHeight w:val="12481"/>
        </w:trPr>
        <w:tc>
          <w:tcPr>
            <w:tcW w:w="483" w:type="dxa"/>
            <w:vAlign w:val="center"/>
          </w:tcPr>
          <w:p w:rsidR="005B18F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:rsidR="005E5ED0" w:rsidRDefault="005E5ED0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有參考以下網址：</w:t>
            </w:r>
          </w:p>
          <w:p w:rsidR="00073713" w:rsidRDefault="00F244B8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hyperlink r:id="rId13" w:history="1">
              <w:r w:rsidR="009756EB" w:rsidRPr="00040622">
                <w:rPr>
                  <w:rStyle w:val="a9"/>
                  <w:rFonts w:ascii="Times New Roman" w:hAnsi="Times New Roman" w:cs="Times New Roman"/>
                </w:rPr>
                <w:t>https://www.twblogs.net/a/5d5f0f93bd9eee5327fde3f2</w:t>
              </w:r>
            </w:hyperlink>
          </w:p>
          <w:p w:rsidR="005E5ED0" w:rsidRDefault="0004026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04026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82C8FE" wp14:editId="0C3A420F">
                  <wp:extent cx="5193322" cy="2590800"/>
                  <wp:effectExtent l="0" t="0" r="762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301" cy="259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0263" w:rsidRDefault="0066259C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連續做三次</w:t>
            </w: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ilter</w:t>
            </w:r>
          </w:p>
          <w:p w:rsidR="009756EB" w:rsidRDefault="0004026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04026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06B388" wp14:editId="41F520D7">
                  <wp:extent cx="5208905" cy="2697480"/>
                  <wp:effectExtent l="0" t="0" r="0" b="762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979" cy="270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581" w:rsidRDefault="007E2581" w:rsidP="0066259C">
            <w:pPr>
              <w:jc w:val="both"/>
              <w:rPr>
                <w:rFonts w:ascii="Times New Roman" w:hAnsi="Times New Roman" w:cs="Times New Roman" w:hint="eastAsia"/>
              </w:rPr>
            </w:pPr>
          </w:p>
          <w:p w:rsidR="00807399" w:rsidRDefault="0066259C" w:rsidP="0066259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~D</w:t>
            </w:r>
            <w:r>
              <w:rPr>
                <w:rFonts w:ascii="Times New Roman" w:hAnsi="Times New Roman" w:cs="Times New Roman" w:hint="eastAsia"/>
              </w:rPr>
              <w:t>是做</w:t>
            </w:r>
            <w:r w:rsidRPr="00217779">
              <w:rPr>
                <w:rFonts w:ascii="Times New Roman" w:hAnsi="Times New Roman" w:cs="Times New Roman"/>
              </w:rPr>
              <w:t>total variation filter</w:t>
            </w:r>
            <w:r>
              <w:rPr>
                <w:rFonts w:ascii="Times New Roman" w:hAnsi="Times New Roman" w:cs="Times New Roman" w:hint="eastAsia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17779">
              <w:rPr>
                <w:rFonts w:ascii="Times New Roman" w:hAnsi="Times New Roman" w:cs="Times New Roman"/>
              </w:rPr>
              <w:t>wavelet filter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217779">
              <w:rPr>
                <w:rFonts w:ascii="Times New Roman" w:hAnsi="Times New Roman" w:cs="Times New Roman"/>
              </w:rPr>
              <w:t>and gaussian filter</w:t>
            </w:r>
            <w:r>
              <w:rPr>
                <w:rFonts w:ascii="Times New Roman" w:hAnsi="Times New Roman" w:cs="Times New Roman" w:hint="eastAsia"/>
              </w:rPr>
              <w:t>三取二，而看起來是</w:t>
            </w: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 w:hint="eastAsia"/>
              </w:rPr>
              <w:t>效果最好。</w:t>
            </w:r>
          </w:p>
          <w:p w:rsidR="00217779" w:rsidRPr="009756EB" w:rsidRDefault="009E5796" w:rsidP="009E579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~G</w:t>
            </w:r>
            <w:r>
              <w:rPr>
                <w:rFonts w:ascii="Times New Roman" w:hAnsi="Times New Roman" w:cs="Times New Roman" w:hint="eastAsia"/>
              </w:rPr>
              <w:t>是對</w:t>
            </w: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 w:hint="eastAsia"/>
              </w:rPr>
              <w:t>做銳化，</w:t>
            </w:r>
            <w:r w:rsidR="0066259C">
              <w:rPr>
                <w:rFonts w:ascii="Times New Roman" w:hAnsi="Times New Roman" w:cs="Times New Roman" w:hint="eastAsia"/>
              </w:rPr>
              <w:t>G</w:t>
            </w:r>
            <w:r w:rsidR="0066259C">
              <w:rPr>
                <w:rFonts w:ascii="Times New Roman" w:hAnsi="Times New Roman" w:cs="Times New Roman" w:hint="eastAsia"/>
              </w:rPr>
              <w:t>的結果看起來最好。</w:t>
            </w:r>
          </w:p>
        </w:tc>
        <w:tc>
          <w:tcPr>
            <w:tcW w:w="1276" w:type="dxa"/>
            <w:vAlign w:val="center"/>
          </w:tcPr>
          <w:p w:rsidR="005B18F5" w:rsidRPr="00E841B5" w:rsidRDefault="005B18F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468E2" w:rsidRDefault="00C468E2" w:rsidP="00C468E2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C53F75">
        <w:rPr>
          <w:rFonts w:ascii="Times New Roman" w:hAnsi="Times New Roman" w:cs="Times New Roman"/>
          <w:b/>
        </w:rPr>
        <w:lastRenderedPageBreak/>
        <w:t xml:space="preserve">Properties of </w:t>
      </w:r>
      <w:r>
        <w:rPr>
          <w:rFonts w:ascii="Times New Roman" w:hAnsi="Times New Roman" w:cs="Times New Roman"/>
          <w:b/>
        </w:rPr>
        <w:t>C</w:t>
      </w:r>
      <w:r w:rsidRPr="00C53F75">
        <w:rPr>
          <w:rFonts w:ascii="Times New Roman" w:hAnsi="Times New Roman" w:cs="Times New Roman"/>
          <w:b/>
        </w:rPr>
        <w:t>onvolution</w:t>
      </w:r>
      <w:r>
        <w:rPr>
          <w:rFonts w:ascii="Times New Roman" w:hAnsi="Times New Roman" w:cs="Times New Roman"/>
          <w:b/>
        </w:rPr>
        <w:t xml:space="preserve"> (20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C468E2" w:rsidTr="004578E9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C468E2" w:rsidRPr="00E841B5" w:rsidRDefault="00C468E2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C468E2" w:rsidTr="004578E9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7537" w:type="dxa"/>
            <w:vAlign w:val="center"/>
          </w:tcPr>
          <w:p w:rsidR="00C468E2" w:rsidRPr="00E841B5" w:rsidRDefault="007E2581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7E2581">
              <w:rPr>
                <w:rFonts w:ascii="Times New Roman" w:hAnsi="Times New Roman" w:cs="Times New Roman"/>
              </w:rPr>
              <w:drawing>
                <wp:inline distT="0" distB="0" distL="0" distR="0" wp14:anchorId="154DDC56" wp14:editId="329E9EA0">
                  <wp:extent cx="3212021" cy="3482340"/>
                  <wp:effectExtent l="0" t="0" r="7620" b="381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732" cy="3508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:rsidR="00C468E2" w:rsidRPr="00E841B5" w:rsidRDefault="00C468E2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C468E2" w:rsidTr="004578E9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7537" w:type="dxa"/>
            <w:vAlign w:val="center"/>
          </w:tcPr>
          <w:p w:rsidR="00C468E2" w:rsidRPr="009E5796" w:rsidRDefault="009E5796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9E5796">
              <w:rPr>
                <w:rFonts w:ascii="Times New Roman" w:hAnsi="Times New Roman" w:cs="Times New Roman"/>
                <w:color w:val="000000" w:themeColor="text1"/>
              </w:rPr>
              <w:t>The </w:t>
            </w:r>
            <w:r w:rsidRPr="009E5796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median filter</w:t>
            </w:r>
            <w:r w:rsidRPr="009E5796">
              <w:rPr>
                <w:rFonts w:ascii="Times New Roman" w:hAnsi="Times New Roman" w:cs="Times New Roman"/>
                <w:color w:val="000000" w:themeColor="text1"/>
              </w:rPr>
              <w:t> is the one type of nonlinear filters. It is very effective at removing impulse noise, the “salt and pepper” noise, in the image.</w:t>
            </w:r>
          </w:p>
        </w:tc>
        <w:tc>
          <w:tcPr>
            <w:tcW w:w="1276" w:type="dxa"/>
            <w:vAlign w:val="center"/>
          </w:tcPr>
          <w:p w:rsidR="00C468E2" w:rsidRPr="00E841B5" w:rsidRDefault="00C468E2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468E2" w:rsidRDefault="00C468E2" w:rsidP="00C468E2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I</w:t>
      </w:r>
      <w:r>
        <w:rPr>
          <w:rFonts w:ascii="Times New Roman" w:hAnsi="Times New Roman" w:cs="Times New Roman"/>
          <w:b/>
        </w:rPr>
        <w:t>mage Segmentation and Color Space (20 points)</w:t>
      </w:r>
    </w:p>
    <w:tbl>
      <w:tblPr>
        <w:tblStyle w:val="a7"/>
        <w:tblW w:w="8588" w:type="dxa"/>
        <w:tblInd w:w="480" w:type="dxa"/>
        <w:tblLook w:val="04A0" w:firstRow="1" w:lastRow="0" w:firstColumn="1" w:lastColumn="0" w:noHBand="0" w:noVBand="1"/>
      </w:tblPr>
      <w:tblGrid>
        <w:gridCol w:w="368"/>
        <w:gridCol w:w="5668"/>
        <w:gridCol w:w="1276"/>
        <w:gridCol w:w="1276"/>
      </w:tblGrid>
      <w:tr w:rsidR="002A6338" w:rsidTr="002A6338">
        <w:trPr>
          <w:trHeight w:val="567"/>
        </w:trPr>
        <w:tc>
          <w:tcPr>
            <w:tcW w:w="368" w:type="dxa"/>
            <w:vAlign w:val="center"/>
          </w:tcPr>
          <w:p w:rsidR="002A6338" w:rsidRPr="00E841B5" w:rsidRDefault="002A6338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5668" w:type="dxa"/>
            <w:vAlign w:val="center"/>
          </w:tcPr>
          <w:p w:rsidR="002A6338" w:rsidRPr="00E841B5" w:rsidRDefault="002A6338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</w:tcPr>
          <w:p w:rsidR="002A6338" w:rsidRPr="00E841B5" w:rsidRDefault="002A6338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 w:hint="eastAsia"/>
                <w:color w:val="808080" w:themeColor="background1" w:themeShade="80"/>
              </w:rPr>
            </w:pPr>
          </w:p>
        </w:tc>
        <w:tc>
          <w:tcPr>
            <w:tcW w:w="1276" w:type="dxa"/>
            <w:vAlign w:val="center"/>
          </w:tcPr>
          <w:p w:rsidR="002A6338" w:rsidRPr="00E841B5" w:rsidRDefault="002A6338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2A6338" w:rsidTr="002A6338">
        <w:trPr>
          <w:trHeight w:val="567"/>
        </w:trPr>
        <w:tc>
          <w:tcPr>
            <w:tcW w:w="368" w:type="dxa"/>
            <w:vAlign w:val="center"/>
          </w:tcPr>
          <w:p w:rsidR="002A6338" w:rsidRPr="00E841B5" w:rsidRDefault="002A6338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5668" w:type="dxa"/>
            <w:vAlign w:val="center"/>
          </w:tcPr>
          <w:p w:rsidR="002A6338" w:rsidRPr="00E841B5" w:rsidRDefault="002A6338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bookmarkStart w:id="0" w:name="_GoBack"/>
            <w:r w:rsidRPr="003A7814">
              <w:rPr>
                <w:rFonts w:ascii="Times New Roman" w:hAnsi="Times New Roman" w:cs="Times New Roman"/>
              </w:rPr>
              <w:drawing>
                <wp:inline distT="0" distB="0" distL="0" distR="0" wp14:anchorId="2224EDDB" wp14:editId="7DC5B8C8">
                  <wp:extent cx="3352800" cy="2916372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153" cy="293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276" w:type="dxa"/>
          </w:tcPr>
          <w:p w:rsidR="002A6338" w:rsidRPr="00E841B5" w:rsidRDefault="002A6338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SV</w:t>
            </w:r>
            <w:r>
              <w:rPr>
                <w:rFonts w:ascii="Times New Roman" w:hAnsi="Times New Roman" w:cs="Times New Roman" w:hint="eastAsia"/>
              </w:rPr>
              <w:t>找出黃色的部分</w:t>
            </w:r>
          </w:p>
        </w:tc>
        <w:tc>
          <w:tcPr>
            <w:tcW w:w="1276" w:type="dxa"/>
            <w:vAlign w:val="center"/>
          </w:tcPr>
          <w:p w:rsidR="002A6338" w:rsidRPr="00E841B5" w:rsidRDefault="002A6338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468E2" w:rsidRPr="00C468E2" w:rsidRDefault="00C468E2" w:rsidP="00C468E2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6B4A31">
        <w:rPr>
          <w:rFonts w:ascii="Times New Roman" w:hAnsi="Times New Roman" w:cs="Times New Roman"/>
          <w:b/>
        </w:rPr>
        <w:lastRenderedPageBreak/>
        <w:t>Document Scanner (</w:t>
      </w:r>
      <w:r>
        <w:rPr>
          <w:rFonts w:ascii="Times New Roman" w:hAnsi="Times New Roman" w:cs="Times New Roman"/>
          <w:b/>
        </w:rPr>
        <w:t>20</w:t>
      </w:r>
      <w:r w:rsidRPr="006B4A31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112"/>
        <w:gridCol w:w="1701"/>
      </w:tblGrid>
      <w:tr w:rsidR="00C468E2" w:rsidTr="0009390C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FE146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112" w:type="dxa"/>
            <w:vAlign w:val="center"/>
          </w:tcPr>
          <w:p w:rsidR="00C468E2" w:rsidRPr="00E841B5" w:rsidRDefault="00C468E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701" w:type="dxa"/>
            <w:vAlign w:val="center"/>
          </w:tcPr>
          <w:p w:rsidR="00C468E2" w:rsidRPr="00E841B5" w:rsidRDefault="00C468E2" w:rsidP="00FE146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C468E2" w:rsidTr="0009390C">
        <w:trPr>
          <w:trHeight w:val="567"/>
        </w:trPr>
        <w:tc>
          <w:tcPr>
            <w:tcW w:w="483" w:type="dxa"/>
            <w:vAlign w:val="center"/>
          </w:tcPr>
          <w:p w:rsidR="00C468E2" w:rsidRPr="00E841B5" w:rsidRDefault="00C468E2" w:rsidP="00FE146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112" w:type="dxa"/>
            <w:vAlign w:val="center"/>
          </w:tcPr>
          <w:p w:rsidR="00C468E2" w:rsidRPr="00E841B5" w:rsidRDefault="0009390C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 w:rsidRPr="000939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F315593" wp14:editId="275D4F56">
                  <wp:extent cx="3752924" cy="3241963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85" cy="32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C468E2" w:rsidRPr="00E841B5" w:rsidRDefault="00C468E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468E2" w:rsidRPr="00C468E2" w:rsidRDefault="00C468E2" w:rsidP="00C468E2">
      <w:pPr>
        <w:spacing w:beforeLines="50" w:before="180" w:afterLines="50" w:after="180"/>
        <w:rPr>
          <w:rFonts w:ascii="Times New Roman" w:hAnsi="Times New Roman" w:cs="Times New Roman"/>
          <w:b/>
        </w:rPr>
      </w:pPr>
    </w:p>
    <w:sectPr w:rsidR="00C468E2" w:rsidRPr="00C468E2" w:rsidSect="00CF56DF">
      <w:headerReference w:type="default" r:id="rId19"/>
      <w:footerReference w:type="default" r:id="rId20"/>
      <w:footerReference w:type="first" r:id="rId21"/>
      <w:pgSz w:w="11906" w:h="16838"/>
      <w:pgMar w:top="1440" w:right="1080" w:bottom="1440" w:left="108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44B8" w:rsidRDefault="00F244B8" w:rsidP="00E841B5">
      <w:r>
        <w:separator/>
      </w:r>
    </w:p>
  </w:endnote>
  <w:endnote w:type="continuationSeparator" w:id="0">
    <w:p w:rsidR="00F244B8" w:rsidRDefault="00F244B8" w:rsidP="00E84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0767465"/>
      <w:docPartObj>
        <w:docPartGallery w:val="Page Numbers (Bottom of Page)"/>
        <w:docPartUnique/>
      </w:docPartObj>
    </w:sdtPr>
    <w:sdtEndPr/>
    <w:sdtContent>
      <w:p w:rsidR="00CF56DF" w:rsidRDefault="00CF56D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CF56DF" w:rsidRDefault="00CF56D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3978142"/>
      <w:docPartObj>
        <w:docPartGallery w:val="Page Numbers (Bottom of Page)"/>
        <w:docPartUnique/>
      </w:docPartObj>
    </w:sdtPr>
    <w:sdtEndPr/>
    <w:sdtContent>
      <w:p w:rsidR="00CF56DF" w:rsidRDefault="00CF56D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CF56DF" w:rsidRDefault="00CF56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44B8" w:rsidRDefault="00F244B8" w:rsidP="00E841B5">
      <w:r>
        <w:separator/>
      </w:r>
    </w:p>
  </w:footnote>
  <w:footnote w:type="continuationSeparator" w:id="0">
    <w:p w:rsidR="00F244B8" w:rsidRDefault="00F244B8" w:rsidP="00E841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56DF" w:rsidRDefault="00CF56DF" w:rsidP="00CF56DF">
    <w:pPr>
      <w:pStyle w:val="a3"/>
      <w:rPr>
        <w:rFonts w:cstheme="minorHAnsi"/>
        <w:u w:val="single"/>
      </w:rPr>
    </w:pPr>
    <w:r>
      <w:rPr>
        <w:rFonts w:cstheme="minorHAnsi"/>
        <w:u w:val="single"/>
      </w:rPr>
      <w:t>BME 5939 – Introduction to Data Science                Answer Sheet                             Fall 2022</w:t>
    </w:r>
  </w:p>
  <w:p w:rsidR="00E841B5" w:rsidRPr="00CF56DF" w:rsidRDefault="00E841B5" w:rsidP="00CF56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4705B"/>
    <w:multiLevelType w:val="hybridMultilevel"/>
    <w:tmpl w:val="0D143AF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7F39F0"/>
    <w:multiLevelType w:val="hybridMultilevel"/>
    <w:tmpl w:val="3EFA6288"/>
    <w:lvl w:ilvl="0" w:tplc="CFA236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B8621CF"/>
    <w:multiLevelType w:val="hybridMultilevel"/>
    <w:tmpl w:val="C73CBC26"/>
    <w:lvl w:ilvl="0" w:tplc="54BE57C2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B5"/>
    <w:rsid w:val="00040263"/>
    <w:rsid w:val="00073713"/>
    <w:rsid w:val="0009390C"/>
    <w:rsid w:val="00217779"/>
    <w:rsid w:val="002A6338"/>
    <w:rsid w:val="003A7814"/>
    <w:rsid w:val="005B18F5"/>
    <w:rsid w:val="005B41A3"/>
    <w:rsid w:val="005E5ED0"/>
    <w:rsid w:val="0066259C"/>
    <w:rsid w:val="006C18BD"/>
    <w:rsid w:val="006C4552"/>
    <w:rsid w:val="007E2581"/>
    <w:rsid w:val="00807399"/>
    <w:rsid w:val="008268D7"/>
    <w:rsid w:val="008D2353"/>
    <w:rsid w:val="009756EB"/>
    <w:rsid w:val="009E5796"/>
    <w:rsid w:val="00B45086"/>
    <w:rsid w:val="00B47B4A"/>
    <w:rsid w:val="00BE0FD3"/>
    <w:rsid w:val="00C468E2"/>
    <w:rsid w:val="00C8740A"/>
    <w:rsid w:val="00CF56DF"/>
    <w:rsid w:val="00E56044"/>
    <w:rsid w:val="00E841B5"/>
    <w:rsid w:val="00E9504A"/>
    <w:rsid w:val="00ED734C"/>
    <w:rsid w:val="00F244B8"/>
    <w:rsid w:val="00F5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2EA5C"/>
  <w15:chartTrackingRefBased/>
  <w15:docId w15:val="{8EAAF60C-9C2C-4923-B08A-4C06B3824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841B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841B5"/>
    <w:rPr>
      <w:sz w:val="20"/>
      <w:szCs w:val="20"/>
    </w:rPr>
  </w:style>
  <w:style w:type="table" w:styleId="a7">
    <w:name w:val="Table Grid"/>
    <w:basedOn w:val="a1"/>
    <w:uiPriority w:val="39"/>
    <w:rsid w:val="00E84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841B5"/>
    <w:pPr>
      <w:ind w:leftChars="200" w:left="480"/>
    </w:pPr>
  </w:style>
  <w:style w:type="character" w:styleId="a9">
    <w:name w:val="Hyperlink"/>
    <w:basedOn w:val="a0"/>
    <w:uiPriority w:val="99"/>
    <w:unhideWhenUsed/>
    <w:rsid w:val="009756E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756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wblogs.net/a/5d5f0f93bd9eee5327fde3f2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DC790-9B15-41C7-BE7E-DF13CAE85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5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KUANTING YEH</dc:creator>
  <cp:keywords/>
  <dc:description/>
  <cp:lastModifiedBy>BB</cp:lastModifiedBy>
  <cp:revision>9</cp:revision>
  <dcterms:created xsi:type="dcterms:W3CDTF">2020-08-03T17:27:00Z</dcterms:created>
  <dcterms:modified xsi:type="dcterms:W3CDTF">2022-11-23T15:12:00Z</dcterms:modified>
</cp:coreProperties>
</file>