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A373" w14:textId="7E8B2169" w:rsidR="00014BEA" w:rsidRDefault="009644A1">
      <w:pPr>
        <w:pStyle w:val="BodyText"/>
        <w:ind w:left="-240"/>
        <w:rPr>
          <w:sz w:val="20"/>
        </w:rPr>
      </w:pPr>
      <w:r w:rsidRPr="00273460">
        <w:rPr>
          <w:bCs/>
          <w:noProof/>
        </w:rPr>
        <w:drawing>
          <wp:anchor distT="0" distB="0" distL="0" distR="0" simplePos="0" relativeHeight="487591936" behindDoc="0" locked="0" layoutInCell="1" allowOverlap="1" wp14:anchorId="4415E52E" wp14:editId="14CABD38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11479524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14">
        <w:rPr>
          <w:noProof/>
          <w:sz w:val="20"/>
        </w:rPr>
        <w:drawing>
          <wp:inline distT="0" distB="0" distL="0" distR="0" wp14:anchorId="5AE462E1" wp14:editId="257D50B7">
            <wp:extent cx="2078094" cy="6484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FA" w14:textId="77777777" w:rsidR="00014BEA" w:rsidRDefault="00014BEA">
      <w:pPr>
        <w:pStyle w:val="BodyText"/>
        <w:rPr>
          <w:sz w:val="20"/>
        </w:rPr>
      </w:pPr>
    </w:p>
    <w:p w14:paraId="7FA7ED6E" w14:textId="77777777" w:rsidR="00014BEA" w:rsidRDefault="00602A14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00472FD" wp14:editId="45BC0357">
            <wp:simplePos x="0" y="0"/>
            <wp:positionH relativeFrom="page">
              <wp:posOffset>3210085</wp:posOffset>
            </wp:positionH>
            <wp:positionV relativeFrom="paragraph">
              <wp:posOffset>269252</wp:posOffset>
            </wp:positionV>
            <wp:extent cx="1341119" cy="14836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C9E74" w14:textId="77777777" w:rsidR="00014BEA" w:rsidRDefault="00014BEA">
      <w:pPr>
        <w:pStyle w:val="BodyText"/>
        <w:spacing w:before="274"/>
        <w:rPr>
          <w:sz w:val="36"/>
        </w:rPr>
      </w:pPr>
    </w:p>
    <w:p w14:paraId="5E67ADF7" w14:textId="77777777" w:rsidR="00014BEA" w:rsidRDefault="00602A14">
      <w:pPr>
        <w:spacing w:line="259" w:lineRule="auto"/>
        <w:ind w:left="523" w:right="593"/>
        <w:jc w:val="center"/>
        <w:rPr>
          <w:sz w:val="36"/>
        </w:rPr>
      </w:pPr>
      <w:r>
        <w:rPr>
          <w:spacing w:val="-2"/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YENEPOYA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INSTITUTE</w:t>
      </w:r>
      <w:r>
        <w:rPr>
          <w:spacing w:val="-17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ARTS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 xml:space="preserve">SCIENCE </w:t>
      </w:r>
      <w:r>
        <w:rPr>
          <w:sz w:val="36"/>
        </w:rPr>
        <w:t>COMMERCE AND MANAGEMENT</w:t>
      </w:r>
    </w:p>
    <w:p w14:paraId="4A89D72A" w14:textId="77777777" w:rsidR="00014BEA" w:rsidRDefault="00602A14">
      <w:pPr>
        <w:spacing w:line="413" w:lineRule="exact"/>
        <w:ind w:left="529" w:right="593"/>
        <w:jc w:val="center"/>
        <w:rPr>
          <w:sz w:val="36"/>
        </w:rPr>
      </w:pPr>
      <w:r>
        <w:rPr>
          <w:sz w:val="36"/>
        </w:rPr>
        <w:t>(a</w:t>
      </w:r>
      <w:r>
        <w:rPr>
          <w:spacing w:val="-15"/>
          <w:sz w:val="36"/>
        </w:rPr>
        <w:t xml:space="preserve"> </w:t>
      </w:r>
      <w:r>
        <w:rPr>
          <w:sz w:val="36"/>
        </w:rPr>
        <w:t>constituent</w:t>
      </w:r>
      <w:r>
        <w:rPr>
          <w:spacing w:val="-16"/>
          <w:sz w:val="36"/>
        </w:rPr>
        <w:t xml:space="preserve"> </w:t>
      </w:r>
      <w:r>
        <w:rPr>
          <w:sz w:val="36"/>
        </w:rPr>
        <w:t>unit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Yenepoya</w:t>
      </w:r>
      <w:r>
        <w:rPr>
          <w:spacing w:val="-16"/>
          <w:sz w:val="36"/>
        </w:rPr>
        <w:t xml:space="preserve"> </w:t>
      </w:r>
      <w:r>
        <w:rPr>
          <w:sz w:val="36"/>
        </w:rPr>
        <w:t>Deemed</w:t>
      </w:r>
      <w:r>
        <w:rPr>
          <w:spacing w:val="-16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be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University)</w:t>
      </w:r>
    </w:p>
    <w:p w14:paraId="25103875" w14:textId="77777777" w:rsidR="00014BEA" w:rsidRDefault="00014BEA">
      <w:pPr>
        <w:pStyle w:val="BodyText"/>
        <w:rPr>
          <w:sz w:val="36"/>
        </w:rPr>
      </w:pPr>
    </w:p>
    <w:p w14:paraId="7A529DF1" w14:textId="77777777" w:rsidR="00014BEA" w:rsidRDefault="00014BEA">
      <w:pPr>
        <w:pStyle w:val="BodyText"/>
        <w:spacing w:before="72"/>
        <w:rPr>
          <w:sz w:val="36"/>
        </w:rPr>
      </w:pPr>
    </w:p>
    <w:p w14:paraId="71C50F7A" w14:textId="0DCC15FF" w:rsidR="00014BEA" w:rsidRDefault="00825BCB" w:rsidP="00825BCB">
      <w:pPr>
        <w:pStyle w:val="BodyText"/>
        <w:spacing w:before="407" w:line="480" w:lineRule="auto"/>
        <w:jc w:val="center"/>
        <w:rPr>
          <w:b/>
          <w:sz w:val="48"/>
        </w:rPr>
      </w:pPr>
      <w:r w:rsidRPr="00825BCB">
        <w:rPr>
          <w:b/>
          <w:bCs/>
          <w:spacing w:val="-6"/>
          <w:sz w:val="48"/>
          <w:szCs w:val="48"/>
        </w:rPr>
        <w:t>Email Security and Anti-Spam Solutions</w:t>
      </w:r>
    </w:p>
    <w:p w14:paraId="2FEFC258" w14:textId="77777777" w:rsidR="00014BEA" w:rsidRDefault="00602A14" w:rsidP="00825BCB">
      <w:pPr>
        <w:pStyle w:val="Heading1"/>
        <w:spacing w:line="480" w:lineRule="auto"/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SYNOPSIS</w:t>
      </w:r>
    </w:p>
    <w:p w14:paraId="39A7743F" w14:textId="77777777" w:rsidR="00014BEA" w:rsidRDefault="00825BCB" w:rsidP="004542F2">
      <w:pPr>
        <w:spacing w:before="399"/>
        <w:ind w:left="583" w:right="593"/>
        <w:jc w:val="center"/>
        <w:rPr>
          <w:spacing w:val="-2"/>
          <w:sz w:val="28"/>
        </w:rPr>
      </w:pPr>
      <w:r>
        <w:rPr>
          <w:sz w:val="28"/>
        </w:rPr>
        <w:t>MASTER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APPLICATIONS</w:t>
      </w:r>
    </w:p>
    <w:p w14:paraId="317E5134" w14:textId="77777777" w:rsidR="004542F2" w:rsidRDefault="004542F2" w:rsidP="004542F2">
      <w:pPr>
        <w:spacing w:before="399"/>
        <w:ind w:left="583" w:right="593"/>
        <w:jc w:val="center"/>
        <w:rPr>
          <w:spacing w:val="-2"/>
          <w:sz w:val="28"/>
        </w:rPr>
      </w:pPr>
    </w:p>
    <w:p w14:paraId="324F293D" w14:textId="1039A485" w:rsidR="004542F2" w:rsidRDefault="00232535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Presented</w:t>
      </w:r>
      <w:r w:rsidR="004542F2">
        <w:rPr>
          <w:spacing w:val="-2"/>
          <w:sz w:val="28"/>
        </w:rPr>
        <w:t xml:space="preserve"> by :</w:t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1E15FC">
        <w:rPr>
          <w:spacing w:val="-2"/>
          <w:sz w:val="28"/>
        </w:rPr>
        <w:tab/>
      </w:r>
      <w:r w:rsidR="004542F2">
        <w:rPr>
          <w:spacing w:val="-2"/>
          <w:sz w:val="28"/>
        </w:rPr>
        <w:t>Guided by</w:t>
      </w:r>
      <w:r w:rsidR="00BA79EB">
        <w:rPr>
          <w:spacing w:val="-2"/>
          <w:sz w:val="28"/>
        </w:rPr>
        <w:t xml:space="preserve"> </w:t>
      </w:r>
      <w:r w:rsidR="004542F2">
        <w:rPr>
          <w:spacing w:val="-2"/>
          <w:sz w:val="28"/>
        </w:rPr>
        <w:t>:</w:t>
      </w:r>
    </w:p>
    <w:p w14:paraId="46CD7246" w14:textId="2AF470DD" w:rsidR="004542F2" w:rsidRDefault="004542F2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Berlin Jacob</w:t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>
        <w:rPr>
          <w:spacing w:val="-2"/>
          <w:sz w:val="28"/>
        </w:rPr>
        <w:t>24MCA205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Mr. Shashank</w:t>
      </w:r>
    </w:p>
    <w:p w14:paraId="27EB685B" w14:textId="6AB18DEF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Helen Mary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24MCA210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</w:p>
    <w:p w14:paraId="55950FBF" w14:textId="11209B59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Karpaga Dharshini K</w:t>
      </w:r>
      <w:r>
        <w:rPr>
          <w:spacing w:val="-2"/>
          <w:sz w:val="28"/>
        </w:rPr>
        <w:tab/>
        <w:t>24MCA213</w:t>
      </w:r>
    </w:p>
    <w:p w14:paraId="4FEF18C2" w14:textId="77777777" w:rsidR="004542F2" w:rsidRDefault="004542F2" w:rsidP="004542F2">
      <w:pPr>
        <w:spacing w:before="399"/>
        <w:ind w:left="583" w:right="593"/>
        <w:rPr>
          <w:spacing w:val="-2"/>
          <w:sz w:val="28"/>
        </w:rPr>
      </w:pPr>
    </w:p>
    <w:p w14:paraId="10B26F49" w14:textId="1BD28EFB" w:rsidR="004542F2" w:rsidRPr="004542F2" w:rsidRDefault="004542F2" w:rsidP="00C27C75">
      <w:pPr>
        <w:spacing w:before="399"/>
        <w:ind w:right="593"/>
        <w:rPr>
          <w:sz w:val="28"/>
        </w:rPr>
        <w:sectPr w:rsidR="004542F2" w:rsidRPr="004542F2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66AE6" w14:textId="77777777" w:rsidR="00014BEA" w:rsidRDefault="00014BEA">
      <w:pPr>
        <w:pStyle w:val="BodyText"/>
        <w:sectPr w:rsidR="00014BEA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551" w:space="43"/>
            <w:col w:w="1851" w:space="3465"/>
            <w:col w:w="2890"/>
          </w:cols>
        </w:sectPr>
      </w:pPr>
    </w:p>
    <w:p w14:paraId="3BEFDE2F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233295A9" wp14:editId="187638F5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6B95839" wp14:editId="4F7A4BD6">
            <wp:extent cx="2078094" cy="6484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8BD" w14:textId="77777777" w:rsidR="00014BEA" w:rsidRDefault="00014BEA">
      <w:pPr>
        <w:pStyle w:val="BodyText"/>
        <w:spacing w:before="43"/>
        <w:rPr>
          <w:sz w:val="36"/>
        </w:rPr>
      </w:pPr>
    </w:p>
    <w:p w14:paraId="2D29A86E" w14:textId="77777777" w:rsidR="00014BEA" w:rsidRDefault="00602A14">
      <w:pPr>
        <w:spacing w:before="1"/>
        <w:ind w:left="589" w:right="593"/>
        <w:jc w:val="center"/>
        <w:rPr>
          <w:b/>
          <w:sz w:val="36"/>
        </w:rPr>
      </w:pPr>
      <w:r>
        <w:rPr>
          <w:b/>
          <w:sz w:val="36"/>
        </w:rPr>
        <w:t>TITLE</w:t>
      </w:r>
      <w:r>
        <w:rPr>
          <w:b/>
          <w:spacing w:val="-13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14:paraId="322F61D9" w14:textId="77777777" w:rsidR="00014BEA" w:rsidRDefault="00014BEA">
      <w:pPr>
        <w:pStyle w:val="BodyText"/>
        <w:spacing w:before="282"/>
        <w:rPr>
          <w:b/>
          <w:sz w:val="36"/>
        </w:rPr>
      </w:pPr>
    </w:p>
    <w:p w14:paraId="5EC98C29" w14:textId="19C06933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student:</w:t>
      </w:r>
      <w:r>
        <w:rPr>
          <w:spacing w:val="-7"/>
          <w:sz w:val="32"/>
        </w:rPr>
        <w:t xml:space="preserve"> </w:t>
      </w:r>
      <w:r w:rsidR="00573756">
        <w:rPr>
          <w:sz w:val="32"/>
        </w:rPr>
        <w:t>Karpaga Dharshini K</w:t>
      </w:r>
    </w:p>
    <w:p w14:paraId="7512E1EC" w14:textId="77777777" w:rsidR="00014BEA" w:rsidRDefault="00014BEA">
      <w:pPr>
        <w:pStyle w:val="BodyText"/>
        <w:spacing w:before="58"/>
        <w:rPr>
          <w:sz w:val="32"/>
        </w:rPr>
      </w:pPr>
    </w:p>
    <w:p w14:paraId="7072238D" w14:textId="75581620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Roll</w:t>
      </w:r>
      <w:r>
        <w:rPr>
          <w:spacing w:val="-6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2</w:t>
      </w:r>
      <w:r w:rsidR="00825BCB">
        <w:rPr>
          <w:spacing w:val="-2"/>
          <w:sz w:val="32"/>
        </w:rPr>
        <w:t>4MCA2</w:t>
      </w:r>
      <w:r w:rsidR="0051173B">
        <w:rPr>
          <w:spacing w:val="-2"/>
          <w:sz w:val="32"/>
        </w:rPr>
        <w:t>1</w:t>
      </w:r>
      <w:r w:rsidR="00573756">
        <w:rPr>
          <w:spacing w:val="-2"/>
          <w:sz w:val="32"/>
        </w:rPr>
        <w:t>3</w:t>
      </w:r>
    </w:p>
    <w:p w14:paraId="65CACC22" w14:textId="77777777" w:rsidR="00014BEA" w:rsidRDefault="00014BEA">
      <w:pPr>
        <w:pStyle w:val="BodyText"/>
        <w:spacing w:before="59"/>
        <w:rPr>
          <w:sz w:val="32"/>
        </w:rPr>
      </w:pPr>
    </w:p>
    <w:p w14:paraId="3006348E" w14:textId="0C1AB358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Campus</w:t>
      </w:r>
      <w:r>
        <w:rPr>
          <w:spacing w:val="-8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 w:rsidR="00825BCB">
        <w:rPr>
          <w:spacing w:val="-4"/>
          <w:sz w:val="32"/>
        </w:rPr>
        <w:t>3</w:t>
      </w:r>
      <w:r w:rsidR="00573756">
        <w:rPr>
          <w:spacing w:val="-4"/>
          <w:sz w:val="32"/>
        </w:rPr>
        <w:t>6052</w:t>
      </w:r>
    </w:p>
    <w:p w14:paraId="791AFD41" w14:textId="77777777" w:rsidR="00014BEA" w:rsidRDefault="00014BEA">
      <w:pPr>
        <w:pStyle w:val="BodyText"/>
        <w:spacing w:before="58"/>
        <w:rPr>
          <w:sz w:val="32"/>
        </w:rPr>
      </w:pPr>
    </w:p>
    <w:p w14:paraId="1B72A65E" w14:textId="340891B9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Present</w:t>
      </w:r>
      <w:r>
        <w:rPr>
          <w:spacing w:val="-20"/>
          <w:sz w:val="32"/>
        </w:rPr>
        <w:t xml:space="preserve"> </w:t>
      </w:r>
      <w:r>
        <w:rPr>
          <w:sz w:val="32"/>
        </w:rPr>
        <w:t>official</w:t>
      </w:r>
      <w:r>
        <w:rPr>
          <w:spacing w:val="-20"/>
          <w:sz w:val="32"/>
        </w:rPr>
        <w:t xml:space="preserve"> </w:t>
      </w:r>
      <w:r>
        <w:rPr>
          <w:sz w:val="32"/>
        </w:rPr>
        <w:t>Address:</w:t>
      </w:r>
      <w:r>
        <w:rPr>
          <w:spacing w:val="-20"/>
          <w:sz w:val="32"/>
        </w:rPr>
        <w:t xml:space="preserve"> </w:t>
      </w:r>
      <w:r>
        <w:rPr>
          <w:sz w:val="32"/>
        </w:rPr>
        <w:t>YIASCM</w:t>
      </w:r>
      <w:r>
        <w:rPr>
          <w:spacing w:val="-14"/>
          <w:sz w:val="32"/>
        </w:rPr>
        <w:t xml:space="preserve"> </w:t>
      </w:r>
      <w:r>
        <w:rPr>
          <w:sz w:val="32"/>
        </w:rPr>
        <w:t>B</w:t>
      </w:r>
      <w:r w:rsidR="00825BCB">
        <w:rPr>
          <w:sz w:val="32"/>
        </w:rPr>
        <w:t>a</w:t>
      </w:r>
      <w:r>
        <w:rPr>
          <w:sz w:val="32"/>
        </w:rPr>
        <w:t>lmatta,</w:t>
      </w:r>
      <w:r>
        <w:rPr>
          <w:spacing w:val="-13"/>
          <w:sz w:val="32"/>
        </w:rPr>
        <w:t xml:space="preserve"> </w:t>
      </w:r>
      <w:r>
        <w:rPr>
          <w:sz w:val="32"/>
        </w:rPr>
        <w:t>Mangalore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575002</w:t>
      </w:r>
    </w:p>
    <w:p w14:paraId="18653274" w14:textId="77777777" w:rsidR="00014BEA" w:rsidRDefault="00014BEA">
      <w:pPr>
        <w:pStyle w:val="BodyText"/>
        <w:spacing w:before="59"/>
        <w:rPr>
          <w:sz w:val="32"/>
        </w:rPr>
      </w:pPr>
    </w:p>
    <w:p w14:paraId="7D4D387F" w14:textId="405BD4BD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Email:</w:t>
      </w:r>
      <w:r w:rsidR="00825BCB">
        <w:rPr>
          <w:color w:val="0562C1"/>
          <w:spacing w:val="-2"/>
          <w:sz w:val="32"/>
          <w:u w:val="single" w:color="0562C1"/>
        </w:rPr>
        <w:t xml:space="preserve"> </w:t>
      </w:r>
      <w:hyperlink r:id="rId8" w:history="1">
        <w:r w:rsidR="00573756" w:rsidRPr="00562012">
          <w:rPr>
            <w:rStyle w:val="Hyperlink"/>
            <w:spacing w:val="-2"/>
            <w:sz w:val="32"/>
          </w:rPr>
          <w:t>36052@yenepoya.edu.in</w:t>
        </w:r>
      </w:hyperlink>
    </w:p>
    <w:p w14:paraId="167D4E5C" w14:textId="77777777" w:rsidR="00014BEA" w:rsidRPr="00825BCB" w:rsidRDefault="00014BEA">
      <w:pPr>
        <w:pStyle w:val="BodyText"/>
        <w:spacing w:before="58"/>
        <w:rPr>
          <w:sz w:val="32"/>
          <w:u w:val="single"/>
        </w:rPr>
      </w:pPr>
    </w:p>
    <w:p w14:paraId="5618C0F9" w14:textId="4638CED7" w:rsidR="00825BCB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Phone</w:t>
      </w:r>
      <w:r>
        <w:rPr>
          <w:spacing w:val="-5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z w:val="32"/>
        </w:rPr>
        <w:t>+91</w:t>
      </w:r>
      <w:r>
        <w:rPr>
          <w:spacing w:val="-4"/>
          <w:sz w:val="32"/>
        </w:rPr>
        <w:t xml:space="preserve"> </w:t>
      </w:r>
      <w:r w:rsidR="00573756">
        <w:rPr>
          <w:spacing w:val="-9"/>
          <w:sz w:val="32"/>
        </w:rPr>
        <w:t>9363004325</w:t>
      </w:r>
    </w:p>
    <w:p w14:paraId="0EB006C6" w14:textId="77777777" w:rsidR="00825BCB" w:rsidRPr="00825BCB" w:rsidRDefault="00825BCB" w:rsidP="00825BCB">
      <w:pPr>
        <w:pStyle w:val="ListParagraph"/>
        <w:rPr>
          <w:sz w:val="32"/>
        </w:rPr>
      </w:pPr>
    </w:p>
    <w:p w14:paraId="0C544E88" w14:textId="7BC1D517" w:rsidR="00014BEA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Branch:</w:t>
      </w:r>
      <w:r>
        <w:rPr>
          <w:spacing w:val="-10"/>
          <w:sz w:val="32"/>
        </w:rPr>
        <w:t xml:space="preserve"> </w:t>
      </w:r>
      <w:r>
        <w:rPr>
          <w:sz w:val="32"/>
        </w:rPr>
        <w:t>Computer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Science</w:t>
      </w:r>
    </w:p>
    <w:p w14:paraId="19555E5F" w14:textId="77777777" w:rsidR="00014BEA" w:rsidRDefault="00014BEA">
      <w:pPr>
        <w:pStyle w:val="BodyText"/>
        <w:spacing w:before="56"/>
        <w:rPr>
          <w:sz w:val="32"/>
        </w:rPr>
      </w:pPr>
    </w:p>
    <w:p w14:paraId="7B12275E" w14:textId="77777777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Batch:</w:t>
      </w:r>
      <w:r>
        <w:rPr>
          <w:spacing w:val="-10"/>
          <w:sz w:val="32"/>
        </w:rPr>
        <w:t xml:space="preserve"> </w:t>
      </w:r>
      <w:r>
        <w:rPr>
          <w:sz w:val="32"/>
        </w:rPr>
        <w:t>2024-</w:t>
      </w:r>
      <w:r>
        <w:rPr>
          <w:spacing w:val="-4"/>
          <w:sz w:val="32"/>
        </w:rPr>
        <w:t>2026</w:t>
      </w:r>
    </w:p>
    <w:p w14:paraId="027D3E95" w14:textId="77777777" w:rsidR="00014BEA" w:rsidRDefault="00014BEA">
      <w:pPr>
        <w:pStyle w:val="BodyText"/>
        <w:spacing w:before="58"/>
        <w:rPr>
          <w:sz w:val="32"/>
        </w:rPr>
      </w:pPr>
    </w:p>
    <w:p w14:paraId="576AC053" w14:textId="59BC0A85" w:rsidR="00014BEA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  <w:sectPr w:rsidR="00014BEA" w:rsidRPr="00825BCB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825BCB">
        <w:rPr>
          <w:spacing w:val="-2"/>
          <w:sz w:val="32"/>
        </w:rPr>
        <w:t>Proposed</w:t>
      </w:r>
      <w:r w:rsidRPr="00825BCB">
        <w:rPr>
          <w:spacing w:val="-11"/>
          <w:sz w:val="32"/>
        </w:rPr>
        <w:t xml:space="preserve"> </w:t>
      </w:r>
      <w:r w:rsidRPr="00825BCB">
        <w:rPr>
          <w:spacing w:val="-2"/>
          <w:sz w:val="32"/>
        </w:rPr>
        <w:t>Topic:</w:t>
      </w:r>
      <w:r w:rsidRPr="00825BCB">
        <w:rPr>
          <w:spacing w:val="-20"/>
          <w:sz w:val="32"/>
        </w:rPr>
        <w:t xml:space="preserve"> </w:t>
      </w:r>
      <w:r w:rsidR="00825BCB" w:rsidRPr="00825BCB">
        <w:rPr>
          <w:spacing w:val="-2"/>
          <w:sz w:val="32"/>
        </w:rPr>
        <w:t>Email Security and Anti-Spam Solutions</w:t>
      </w:r>
    </w:p>
    <w:p w14:paraId="356125A4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21BC3560" wp14:editId="298DCC21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3C88D1D" wp14:editId="6FDA95B5">
            <wp:extent cx="2078094" cy="64846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739" w14:textId="77777777" w:rsidR="00014BEA" w:rsidRDefault="00014BEA">
      <w:pPr>
        <w:pStyle w:val="BodyText"/>
        <w:rPr>
          <w:sz w:val="44"/>
        </w:rPr>
      </w:pPr>
    </w:p>
    <w:p w14:paraId="41668CF5" w14:textId="77777777" w:rsidR="00014BEA" w:rsidRDefault="00014BEA">
      <w:pPr>
        <w:pStyle w:val="BodyText"/>
        <w:spacing w:before="148"/>
        <w:rPr>
          <w:sz w:val="44"/>
        </w:rPr>
      </w:pPr>
    </w:p>
    <w:p w14:paraId="163A7889" w14:textId="77777777" w:rsidR="00014BEA" w:rsidRDefault="00602A14">
      <w:pPr>
        <w:pStyle w:val="Heading1"/>
        <w:spacing w:before="1"/>
        <w:ind w:left="587"/>
      </w:pP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CONTENTS</w:t>
      </w:r>
    </w:p>
    <w:p w14:paraId="5C2ED7F7" w14:textId="77777777" w:rsidR="00014BEA" w:rsidRDefault="00014BEA">
      <w:pPr>
        <w:pStyle w:val="BodyText"/>
        <w:rPr>
          <w:b/>
          <w:sz w:val="44"/>
        </w:rPr>
      </w:pPr>
    </w:p>
    <w:p w14:paraId="0C20016A" w14:textId="77777777" w:rsidR="00014BEA" w:rsidRDefault="00014BEA">
      <w:pPr>
        <w:pStyle w:val="BodyText"/>
        <w:spacing w:before="353"/>
        <w:rPr>
          <w:b/>
          <w:sz w:val="44"/>
        </w:rPr>
      </w:pPr>
    </w:p>
    <w:p w14:paraId="42E2FB73" w14:textId="77777777" w:rsidR="00014BEA" w:rsidRDefault="00602A14">
      <w:pPr>
        <w:tabs>
          <w:tab w:val="right" w:pos="10363"/>
        </w:tabs>
        <w:ind w:left="1003"/>
        <w:rPr>
          <w:sz w:val="32"/>
        </w:rPr>
      </w:pPr>
      <w:r>
        <w:rPr>
          <w:sz w:val="32"/>
        </w:rPr>
        <w:t>Cover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1</w:t>
      </w:r>
    </w:p>
    <w:p w14:paraId="18D5509C" w14:textId="77777777" w:rsidR="00014BEA" w:rsidRDefault="00602A14">
      <w:pPr>
        <w:tabs>
          <w:tab w:val="right" w:pos="10373"/>
        </w:tabs>
        <w:spacing w:before="551"/>
        <w:ind w:left="1003"/>
        <w:rPr>
          <w:sz w:val="32"/>
        </w:rPr>
      </w:pPr>
      <w:r>
        <w:rPr>
          <w:sz w:val="32"/>
        </w:rPr>
        <w:t>Title</w:t>
      </w:r>
      <w:r>
        <w:rPr>
          <w:spacing w:val="-4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2</w:t>
      </w:r>
    </w:p>
    <w:p w14:paraId="524FA290" w14:textId="77777777" w:rsidR="00273460" w:rsidRDefault="00602A14" w:rsidP="00273460">
      <w:pPr>
        <w:tabs>
          <w:tab w:val="right" w:pos="10373"/>
        </w:tabs>
        <w:spacing w:before="554"/>
        <w:ind w:left="1003"/>
        <w:rPr>
          <w:sz w:val="32"/>
        </w:rPr>
      </w:pP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75DF2320" w14:textId="21A95FAA" w:rsidR="00014BEA" w:rsidRPr="00273460" w:rsidRDefault="00602A14" w:rsidP="00273460">
      <w:pPr>
        <w:pStyle w:val="ListParagraph"/>
        <w:numPr>
          <w:ilvl w:val="0"/>
          <w:numId w:val="6"/>
        </w:numPr>
        <w:tabs>
          <w:tab w:val="right" w:pos="10373"/>
        </w:tabs>
        <w:spacing w:before="554"/>
        <w:rPr>
          <w:sz w:val="32"/>
        </w:rPr>
      </w:pPr>
      <w:r w:rsidRPr="00273460">
        <w:rPr>
          <w:sz w:val="32"/>
        </w:rPr>
        <w:t>Introduction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6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pacing w:val="-10"/>
          <w:sz w:val="32"/>
        </w:rPr>
        <w:t>-</w:t>
      </w:r>
      <w:r w:rsidRPr="00273460">
        <w:rPr>
          <w:sz w:val="32"/>
        </w:rPr>
        <w:tab/>
      </w:r>
      <w:r w:rsidRPr="00273460">
        <w:rPr>
          <w:spacing w:val="-10"/>
          <w:sz w:val="32"/>
        </w:rPr>
        <w:t>4</w:t>
      </w:r>
    </w:p>
    <w:p w14:paraId="0C5380BC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33"/>
        </w:tabs>
        <w:spacing w:before="120"/>
        <w:ind w:left="2133" w:hanging="358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 w14:paraId="7A7E5461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25"/>
        </w:tabs>
        <w:spacing w:before="120"/>
        <w:ind w:left="2125" w:hanging="354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28AE0E1B" w14:textId="5025CBE5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139"/>
        </w:tabs>
        <w:spacing w:before="120"/>
        <w:ind w:left="2139" w:hanging="358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Field: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Cybersecurity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Ethical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Hacking</w:t>
      </w:r>
    </w:p>
    <w:p w14:paraId="44718E56" w14:textId="77777777" w:rsidR="00273460" w:rsidRPr="00273460" w:rsidRDefault="00273460" w:rsidP="00273460">
      <w:pPr>
        <w:tabs>
          <w:tab w:val="left" w:pos="2139"/>
        </w:tabs>
        <w:spacing w:before="120"/>
        <w:ind w:left="1781"/>
        <w:rPr>
          <w:b/>
          <w:sz w:val="24"/>
        </w:rPr>
      </w:pPr>
    </w:p>
    <w:p w14:paraId="385FEB64" w14:textId="44D608DB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Methodology-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5</w:t>
      </w:r>
    </w:p>
    <w:p w14:paraId="52D61D0A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20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Selection</w:t>
      </w:r>
    </w:p>
    <w:p w14:paraId="7B24EDEF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1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System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Design</w:t>
      </w:r>
    </w:p>
    <w:p w14:paraId="52C8D9D7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(Tkinter)</w:t>
      </w:r>
    </w:p>
    <w:p w14:paraId="7E59FC38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5D2DFEDB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4"/>
        <w:ind w:left="2079" w:hanging="358"/>
        <w:jc w:val="left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Documentation</w:t>
      </w:r>
    </w:p>
    <w:p w14:paraId="489703FB" w14:textId="77777777" w:rsidR="00014BEA" w:rsidRDefault="00014BEA">
      <w:pPr>
        <w:pStyle w:val="BodyText"/>
        <w:spacing w:before="241"/>
        <w:rPr>
          <w:b/>
          <w:sz w:val="32"/>
        </w:rPr>
      </w:pPr>
    </w:p>
    <w:p w14:paraId="648087A7" w14:textId="0F835E1C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Facilities</w:t>
      </w:r>
      <w:r>
        <w:rPr>
          <w:spacing w:val="-1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proposed</w:t>
      </w:r>
      <w:r>
        <w:rPr>
          <w:spacing w:val="-3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6</w:t>
      </w:r>
    </w:p>
    <w:p w14:paraId="31E0F8D8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81"/>
        </w:tabs>
        <w:spacing w:before="120"/>
        <w:ind w:left="2081" w:hanging="358"/>
        <w:rPr>
          <w:b/>
          <w:sz w:val="24"/>
        </w:rPr>
      </w:pPr>
      <w:r>
        <w:rPr>
          <w:b/>
          <w:spacing w:val="-2"/>
          <w:sz w:val="24"/>
        </w:rPr>
        <w:t>Development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1EB754E1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77"/>
        </w:tabs>
        <w:spacing w:before="141"/>
        <w:ind w:left="2077" w:hanging="354"/>
        <w:rPr>
          <w:b/>
          <w:sz w:val="24"/>
        </w:rPr>
      </w:pPr>
      <w:r>
        <w:rPr>
          <w:b/>
          <w:spacing w:val="-2"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Scanning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5FD33FDF" w14:textId="77777777" w:rsidR="00273460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Deployment</w:t>
      </w:r>
    </w:p>
    <w:p w14:paraId="54CBA1A9" w14:textId="10993001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 w:rsidRPr="00273460">
        <w:rPr>
          <w:b/>
          <w:spacing w:val="-2"/>
          <w:sz w:val="24"/>
        </w:rPr>
        <w:t>Reporting</w:t>
      </w:r>
      <w:r w:rsidRPr="00273460">
        <w:rPr>
          <w:b/>
          <w:sz w:val="24"/>
        </w:rPr>
        <w:t xml:space="preserve"> </w:t>
      </w:r>
      <w:r w:rsidRPr="00273460">
        <w:rPr>
          <w:b/>
          <w:spacing w:val="-2"/>
          <w:sz w:val="24"/>
        </w:rPr>
        <w:t>Tools</w:t>
      </w:r>
    </w:p>
    <w:p w14:paraId="2305B972" w14:textId="77777777" w:rsidR="00014BEA" w:rsidRDefault="00014BEA">
      <w:pPr>
        <w:pStyle w:val="ListParagraph"/>
        <w:rPr>
          <w:b/>
          <w:sz w:val="24"/>
        </w:rPr>
        <w:sectPr w:rsidR="00014BE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A81738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2FAE2A7B" wp14:editId="228E6D02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0E436E8" wp14:editId="7E1B5571">
            <wp:extent cx="2078094" cy="64846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9CA" w14:textId="77777777" w:rsidR="00014BEA" w:rsidRDefault="00014BEA">
      <w:pPr>
        <w:pStyle w:val="BodyText"/>
        <w:spacing w:before="178"/>
        <w:rPr>
          <w:b/>
        </w:rPr>
      </w:pPr>
    </w:p>
    <w:p w14:paraId="2F4007EF" w14:textId="3E285C81" w:rsidR="00014BEA" w:rsidRPr="00273460" w:rsidRDefault="00602A14" w:rsidP="00273460">
      <w:pPr>
        <w:pStyle w:val="ListParagraph"/>
        <w:numPr>
          <w:ilvl w:val="0"/>
          <w:numId w:val="12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273460">
        <w:rPr>
          <w:b/>
          <w:spacing w:val="-2"/>
          <w:sz w:val="28"/>
          <w:szCs w:val="28"/>
        </w:rPr>
        <w:t>Introduction</w:t>
      </w:r>
    </w:p>
    <w:p w14:paraId="5836BC28" w14:textId="77777777" w:rsidR="000F312C" w:rsidRDefault="00755836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Email communication is a critical part of modern enterprises but is often exploited for malicious purposes, such as spam, phishing, and malware delivery. This project aims to build a comprehensive system that safeguards email communications using intelligent content analysis and integrated malware scanning. Leveraging Natural Language Processing (NLP), machine learning, and third-party threat detection APIs, the system can identify, block, and report malicious emails in real time.</w:t>
      </w:r>
    </w:p>
    <w:p w14:paraId="0C51C777" w14:textId="74A412F2" w:rsidR="00014BEA" w:rsidRPr="00273460" w:rsidRDefault="000F312C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Pr="000F312C">
        <w:rPr>
          <w:b/>
          <w:sz w:val="24"/>
          <w:szCs w:val="24"/>
        </w:rPr>
        <w:t>.1</w:t>
      </w:r>
      <w:r w:rsidRPr="000F312C">
        <w:rPr>
          <w:b/>
          <w:sz w:val="24"/>
          <w:szCs w:val="24"/>
        </w:rPr>
        <w:tab/>
      </w:r>
      <w:r w:rsidR="00755836" w:rsidRPr="000F312C">
        <w:rPr>
          <w:b/>
          <w:sz w:val="24"/>
          <w:szCs w:val="24"/>
        </w:rPr>
        <w:t>Key</w:t>
      </w:r>
      <w:r w:rsidR="00755836" w:rsidRPr="000F312C">
        <w:rPr>
          <w:b/>
          <w:spacing w:val="-2"/>
          <w:sz w:val="24"/>
          <w:szCs w:val="24"/>
        </w:rPr>
        <w:t xml:space="preserve"> Features</w:t>
      </w:r>
    </w:p>
    <w:p w14:paraId="007E877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Spam and phishing detection using NLP-based content filtering.</w:t>
      </w:r>
    </w:p>
    <w:p w14:paraId="111F7EF4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Malicious URL and attachment scanning via VirusTotal API.</w:t>
      </w:r>
    </w:p>
    <w:p w14:paraId="00561C41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Rule-based and blacklist filtering.</w:t>
      </w:r>
    </w:p>
    <w:p w14:paraId="02869EC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Secure IMAP/SMTP integration for real email fetching.</w:t>
      </w:r>
    </w:p>
    <w:p w14:paraId="0185FA20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Admin dashboard for reviewing flagged emails and setting policies.</w:t>
      </w:r>
    </w:p>
    <w:p w14:paraId="0BD93BDA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Manual override option for wrongly flagged emails.</w:t>
      </w:r>
    </w:p>
    <w:p w14:paraId="7F4D064B" w14:textId="77777777" w:rsidR="000F312C" w:rsidRDefault="00755836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 w:rsidRPr="00273460">
        <w:rPr>
          <w:bCs/>
          <w:sz w:val="24"/>
          <w:szCs w:val="24"/>
          <w:lang w:val="en-IN" w:eastAsia="zh-CN"/>
        </w:rPr>
        <w:t>  Real-time threat statistics and reporting.</w:t>
      </w:r>
    </w:p>
    <w:p w14:paraId="0F88BAA1" w14:textId="3469EDFE" w:rsidR="00014BEA" w:rsidRPr="000F312C" w:rsidRDefault="000F312C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>
        <w:rPr>
          <w:bCs/>
          <w:sz w:val="24"/>
          <w:szCs w:val="24"/>
          <w:lang w:val="en-IN" w:eastAsia="zh-CN"/>
        </w:rPr>
        <w:t>1.2</w:t>
      </w:r>
      <w:r>
        <w:rPr>
          <w:bCs/>
          <w:sz w:val="24"/>
          <w:szCs w:val="24"/>
          <w:lang w:val="en-IN" w:eastAsia="zh-CN"/>
        </w:rPr>
        <w:tab/>
      </w:r>
      <w:r w:rsidR="00755836" w:rsidRPr="000F312C">
        <w:rPr>
          <w:b/>
          <w:spacing w:val="-2"/>
          <w:sz w:val="24"/>
          <w:szCs w:val="24"/>
        </w:rPr>
        <w:t>Technology</w:t>
      </w:r>
      <w:r w:rsidR="00C10A07" w:rsidRPr="000F312C">
        <w:rPr>
          <w:b/>
          <w:spacing w:val="-2"/>
          <w:sz w:val="24"/>
          <w:szCs w:val="24"/>
        </w:rPr>
        <w:t xml:space="preserve"> stack</w:t>
      </w:r>
    </w:p>
    <w:p w14:paraId="0B6C5F60" w14:textId="786EDB85" w:rsidR="00014BEA" w:rsidRPr="00273460" w:rsidRDefault="00755836" w:rsidP="00273460">
      <w:pPr>
        <w:pStyle w:val="ListParagraph"/>
        <w:numPr>
          <w:ilvl w:val="2"/>
          <w:numId w:val="3"/>
        </w:numPr>
        <w:tabs>
          <w:tab w:val="left" w:pos="720"/>
        </w:tabs>
        <w:spacing w:line="360" w:lineRule="auto"/>
        <w:ind w:right="66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Programming Language:</w:t>
      </w:r>
      <w:r w:rsidR="003F6A9A">
        <w:rPr>
          <w:bCs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Python</w:t>
      </w:r>
    </w:p>
    <w:p w14:paraId="69FE8668" w14:textId="77777777" w:rsidR="00755836" w:rsidRPr="00273460" w:rsidRDefault="00755836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Libraries/Frameworks: Scikit-learn, NLTK/spaCy, Tkinter, Flask/Django</w:t>
      </w:r>
    </w:p>
    <w:p w14:paraId="3B4D9F95" w14:textId="495C037C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OpenVAS: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in-depth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vulnerability</w:t>
      </w:r>
      <w:r w:rsidRPr="00273460">
        <w:rPr>
          <w:bCs/>
          <w:spacing w:val="-13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assessment.</w:t>
      </w:r>
    </w:p>
    <w:p w14:paraId="2BEFE5E1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2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OWASP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ZAP: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web</w:t>
      </w:r>
      <w:r w:rsidRPr="00273460">
        <w:rPr>
          <w:bCs/>
          <w:spacing w:val="-1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application</w:t>
      </w:r>
      <w:r w:rsidRPr="00273460">
        <w:rPr>
          <w:bCs/>
          <w:spacing w:val="-8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security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scanning.</w:t>
      </w:r>
    </w:p>
    <w:p w14:paraId="2D52BEE8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Metasploit: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automating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exploitation.</w:t>
      </w:r>
    </w:p>
    <w:p w14:paraId="5A729FC6" w14:textId="26889907" w:rsidR="00014BEA" w:rsidRPr="00A06423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1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SQLMap: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detecting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and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exploiting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SQL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injection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vulnerabilities.</w:t>
      </w:r>
    </w:p>
    <w:p w14:paraId="722C5A73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035AEA7A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662D5630" w14:textId="6877544B" w:rsidR="00A06423" w:rsidRPr="00A06423" w:rsidRDefault="009644A1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487589888" behindDoc="0" locked="0" layoutInCell="1" allowOverlap="1" wp14:anchorId="5517E8C7" wp14:editId="597BFB3D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85348328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noProof/>
        </w:rPr>
        <w:drawing>
          <wp:inline distT="0" distB="0" distL="0" distR="0" wp14:anchorId="54F0337A" wp14:editId="7087C378">
            <wp:extent cx="2077200" cy="648000"/>
            <wp:effectExtent l="0" t="0" r="0" b="0"/>
            <wp:docPr id="204238938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ACA" w14:textId="3651CADF" w:rsidR="00A06423" w:rsidRPr="009644A1" w:rsidRDefault="00A06423" w:rsidP="009644A1">
      <w:p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</w:p>
    <w:p w14:paraId="126EC268" w14:textId="18D76603" w:rsidR="003F6A9A" w:rsidRPr="003F6A9A" w:rsidRDefault="00602A14" w:rsidP="003F6A9A">
      <w:pPr>
        <w:pStyle w:val="ListParagraph"/>
        <w:numPr>
          <w:ilvl w:val="2"/>
          <w:numId w:val="3"/>
        </w:num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Integration:</w:t>
      </w:r>
      <w:r w:rsidRPr="00273460">
        <w:rPr>
          <w:bCs/>
          <w:spacing w:val="-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Fetches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latest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data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from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NVD,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linking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vulnerabilities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with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their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respective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 xml:space="preserve">CVE </w:t>
      </w:r>
      <w:r w:rsidRPr="00273460">
        <w:rPr>
          <w:bCs/>
          <w:spacing w:val="-2"/>
          <w:sz w:val="24"/>
          <w:szCs w:val="24"/>
        </w:rPr>
        <w:t>entries.</w:t>
      </w:r>
    </w:p>
    <w:p w14:paraId="045B1F08" w14:textId="77777777" w:rsidR="003F6A9A" w:rsidRPr="003F6A9A" w:rsidRDefault="00602A14" w:rsidP="00273460">
      <w:pPr>
        <w:pStyle w:val="ListParagraph"/>
        <w:numPr>
          <w:ilvl w:val="1"/>
          <w:numId w:val="15"/>
        </w:numPr>
        <w:tabs>
          <w:tab w:val="left" w:pos="720"/>
        </w:tabs>
        <w:spacing w:before="179" w:line="360" w:lineRule="auto"/>
        <w:ind w:right="223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Specialized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Field: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Cybersecurity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Ethical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Hacking</w:t>
      </w:r>
    </w:p>
    <w:p w14:paraId="3D31EB05" w14:textId="6B71B5DF" w:rsidR="00014BEA" w:rsidRPr="003F6A9A" w:rsidRDefault="00C10A07" w:rsidP="003F6A9A">
      <w:pPr>
        <w:tabs>
          <w:tab w:val="left" w:pos="720"/>
        </w:tabs>
        <w:spacing w:before="179" w:line="360" w:lineRule="auto"/>
        <w:ind w:left="360" w:right="223"/>
        <w:jc w:val="both"/>
        <w:rPr>
          <w:b/>
          <w:sz w:val="24"/>
          <w:szCs w:val="24"/>
        </w:rPr>
        <w:sectPr w:rsidR="00014BEA" w:rsidRPr="003F6A9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F6A9A">
        <w:rPr>
          <w:bCs/>
          <w:sz w:val="24"/>
          <w:szCs w:val="24"/>
        </w:rPr>
        <w:t>This project falls under Cybersecurity, with a strong emphasis on ethical hacking and threat analysis. It provides practical insights into how attackers exploit emails and how defenders can build automated tools to detect and neutralize threats effectively.</w:t>
      </w:r>
    </w:p>
    <w:p w14:paraId="3F120684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57728" behindDoc="0" locked="0" layoutInCell="1" allowOverlap="1" wp14:anchorId="79A9D74B" wp14:editId="310C4EFB">
            <wp:simplePos x="0" y="0"/>
            <wp:positionH relativeFrom="page">
              <wp:posOffset>5448300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5E45CE93" wp14:editId="3712D1B1">
            <wp:extent cx="2078094" cy="6484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EC7" w14:textId="77777777" w:rsidR="00014BEA" w:rsidRPr="00273460" w:rsidRDefault="00014BEA" w:rsidP="00273460">
      <w:pPr>
        <w:pStyle w:val="BodyText"/>
        <w:spacing w:before="178" w:line="360" w:lineRule="auto"/>
        <w:jc w:val="both"/>
        <w:rPr>
          <w:bCs/>
        </w:rPr>
      </w:pPr>
    </w:p>
    <w:p w14:paraId="1DBF568E" w14:textId="3161B8C0" w:rsidR="00014BEA" w:rsidRPr="003F6A9A" w:rsidRDefault="00602A14" w:rsidP="003F6A9A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3F6A9A">
        <w:rPr>
          <w:b/>
          <w:spacing w:val="-2"/>
          <w:sz w:val="28"/>
          <w:szCs w:val="28"/>
        </w:rPr>
        <w:t>Methodology</w:t>
      </w:r>
    </w:p>
    <w:p w14:paraId="07B4C1B2" w14:textId="77777777" w:rsidR="00C10A07" w:rsidRPr="00273460" w:rsidRDefault="00C10A07" w:rsidP="00273460">
      <w:pPr>
        <w:pStyle w:val="BodyText"/>
        <w:spacing w:line="360" w:lineRule="auto"/>
        <w:jc w:val="both"/>
        <w:rPr>
          <w:bCs/>
        </w:rPr>
      </w:pPr>
    </w:p>
    <w:p w14:paraId="4DA9EF87" w14:textId="0441595F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The system will be developed in incremental stages using an agile approach:</w:t>
      </w:r>
    </w:p>
    <w:p w14:paraId="0B56EB7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1. Requirement analysis and tool selection.</w:t>
      </w:r>
    </w:p>
    <w:p w14:paraId="2094949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2. Building NLP models and integrating VirusTotal API.</w:t>
      </w:r>
    </w:p>
    <w:p w14:paraId="7F14521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3. Designing UI and backend.</w:t>
      </w:r>
    </w:p>
    <w:p w14:paraId="499D5CBF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4. Testing with real email samples.</w:t>
      </w:r>
    </w:p>
    <w:p w14:paraId="34FBEDE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5. Final documentation and deployment.</w:t>
      </w:r>
    </w:p>
    <w:p w14:paraId="4C478B1E" w14:textId="77777777" w:rsidR="00014BEA" w:rsidRPr="00273460" w:rsidRDefault="00014BEA" w:rsidP="004916E8">
      <w:pPr>
        <w:pStyle w:val="BodyText"/>
        <w:spacing w:line="360" w:lineRule="auto"/>
        <w:jc w:val="both"/>
        <w:rPr>
          <w:bCs/>
        </w:rPr>
      </w:pPr>
    </w:p>
    <w:p w14:paraId="5F61141D" w14:textId="64F92F44" w:rsidR="00C10A07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jc w:val="both"/>
        <w:rPr>
          <w:b/>
          <w:sz w:val="24"/>
          <w:szCs w:val="24"/>
        </w:rPr>
      </w:pPr>
      <w:r w:rsidRPr="003F6A9A">
        <w:rPr>
          <w:b/>
          <w:spacing w:val="-2"/>
          <w:sz w:val="24"/>
          <w:szCs w:val="24"/>
        </w:rPr>
        <w:t>Requirement</w:t>
      </w:r>
      <w:r w:rsidRPr="003F6A9A">
        <w:rPr>
          <w:b/>
          <w:spacing w:val="-1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Analysis and</w:t>
      </w:r>
      <w:r w:rsidRPr="003F6A9A">
        <w:rPr>
          <w:b/>
          <w:spacing w:val="-7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Tool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Selection</w:t>
      </w:r>
    </w:p>
    <w:p w14:paraId="7A13DF60" w14:textId="4C73BE7C" w:rsidR="00C10A07" w:rsidRPr="003F6A9A" w:rsidRDefault="00C10A07" w:rsidP="004916E8">
      <w:pPr>
        <w:tabs>
          <w:tab w:val="left" w:pos="358"/>
        </w:tabs>
        <w:spacing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Requirements were determined based on real-world email threats. Tools like NLTK, VirusTotal, and Scikit-learn were chosen for their proven effectiveness in email content and threat analysis. Tkinter was selected for creating a simple GUI.</w:t>
      </w:r>
    </w:p>
    <w:p w14:paraId="4EC41C2D" w14:textId="791552C1" w:rsidR="00014BEA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System</w:t>
      </w:r>
      <w:r w:rsidRPr="003F6A9A">
        <w:rPr>
          <w:b/>
          <w:spacing w:val="-18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Architecture</w:t>
      </w:r>
      <w:r w:rsidRPr="003F6A9A">
        <w:rPr>
          <w:b/>
          <w:spacing w:val="-1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12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Design</w:t>
      </w:r>
    </w:p>
    <w:p w14:paraId="5FF636A5" w14:textId="36CC5172" w:rsidR="00C10A07" w:rsidRPr="00273460" w:rsidRDefault="00C10A07" w:rsidP="00273460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The architecture includes:</w:t>
      </w:r>
    </w:p>
    <w:p w14:paraId="4399DAFC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Input Layer: Email retrieval via IMAP.</w:t>
      </w:r>
    </w:p>
    <w:p w14:paraId="1718383A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Analysis Layer:NLP model, blacklist, VirusTotal scanner.</w:t>
      </w:r>
    </w:p>
    <w:p w14:paraId="27D0BBC7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Decision Layer: Flag, allow, or quarantine email.</w:t>
      </w:r>
    </w:p>
    <w:p w14:paraId="78A9995A" w14:textId="63EA1FBF" w:rsidR="00C10A07" w:rsidRP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Presentation Layer:Admin UI for review and statistics.</w:t>
      </w:r>
    </w:p>
    <w:p w14:paraId="1D6D19FE" w14:textId="77777777" w:rsidR="00C10A07" w:rsidRPr="00273460" w:rsidRDefault="00C10A07" w:rsidP="004916E8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A modular, service-oriented architecture ensures scalability and maintainability.</w:t>
      </w:r>
    </w:p>
    <w:p w14:paraId="74EC19CA" w14:textId="0C671D65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Frontend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Development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(Tkinter)</w:t>
      </w:r>
    </w:p>
    <w:p w14:paraId="6B18668F" w14:textId="77777777" w:rsidR="003F6A9A" w:rsidRDefault="00C10A07" w:rsidP="004916E8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The desktop interface allows users to:</w:t>
      </w:r>
    </w:p>
    <w:p w14:paraId="1D92C7CC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Set filtering rules.</w:t>
      </w:r>
    </w:p>
    <w:p w14:paraId="45EDF6F4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View flagged emails.</w:t>
      </w:r>
    </w:p>
    <w:p w14:paraId="31A717B3" w14:textId="2D29E4F6" w:rsidR="009644A1" w:rsidRPr="009644A1" w:rsidRDefault="009644A1" w:rsidP="009644A1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4F54BFD" wp14:editId="5A838490">
            <wp:extent cx="2078094" cy="648461"/>
            <wp:effectExtent l="0" t="0" r="0" b="0"/>
            <wp:docPr id="152314006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53A2" w14:textId="45DC5B4B" w:rsidR="003F6A9A" w:rsidRDefault="009644A1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drawing>
          <wp:anchor distT="0" distB="0" distL="0" distR="0" simplePos="0" relativeHeight="487593984" behindDoc="0" locked="0" layoutInCell="1" allowOverlap="1" wp14:anchorId="455F0E12" wp14:editId="35CA4051">
            <wp:simplePos x="0" y="0"/>
            <wp:positionH relativeFrom="page">
              <wp:posOffset>5417820</wp:posOffset>
            </wp:positionH>
            <wp:positionV relativeFrom="margin">
              <wp:align>top</wp:align>
            </wp:positionV>
            <wp:extent cx="2031491" cy="608075"/>
            <wp:effectExtent l="0" t="0" r="6985" b="1905"/>
            <wp:wrapNone/>
            <wp:docPr id="114228646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A07" w:rsidRPr="003F6A9A">
        <w:rPr>
          <w:bCs/>
          <w:sz w:val="24"/>
          <w:szCs w:val="24"/>
        </w:rPr>
        <w:t>Review threat statistics.</w:t>
      </w:r>
      <w:r w:rsidRPr="009644A1">
        <w:rPr>
          <w:bCs/>
          <w:noProof/>
        </w:rPr>
        <w:t xml:space="preserve"> </w:t>
      </w:r>
    </w:p>
    <w:p w14:paraId="35DF2540" w14:textId="4DF45471" w:rsidR="00C10A07" w:rsidRPr="003F6A9A" w:rsidRDefault="00C10A07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Perform manual overrides.</w:t>
      </w:r>
    </w:p>
    <w:p w14:paraId="1FF88913" w14:textId="4CA4D32E" w:rsidR="00C10A07" w:rsidRPr="003F6A9A" w:rsidRDefault="00C10A07" w:rsidP="003F6A9A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Tkinter was chosen for its simplicity and integration with Python.</w:t>
      </w:r>
    </w:p>
    <w:p w14:paraId="774EF9F0" w14:textId="33266890" w:rsidR="00014BEA" w:rsidRPr="00A61306" w:rsidRDefault="00602A14" w:rsidP="00A61306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Backend</w:t>
      </w:r>
      <w:r w:rsidRPr="00A61306">
        <w:rPr>
          <w:b/>
          <w:spacing w:val="-7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Integration</w:t>
      </w:r>
    </w:p>
    <w:p w14:paraId="10A05D7D" w14:textId="77777777" w:rsidR="00A61306" w:rsidRDefault="00C10A07" w:rsidP="00A61306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The backend handles:</w:t>
      </w:r>
    </w:p>
    <w:p w14:paraId="42AAF7B2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Email fetching and parsing.</w:t>
      </w:r>
    </w:p>
    <w:p w14:paraId="779A21B9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NLP classification and API-based scanning.</w:t>
      </w:r>
    </w:p>
    <w:p w14:paraId="63F369C1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Database logging of emails and results.</w:t>
      </w:r>
    </w:p>
    <w:p w14:paraId="0A0A0534" w14:textId="304F772C" w:rsidR="00C10A07" w:rsidRP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Communication between frontend and backend via Flask routes (or within a single Python app using threading).</w:t>
      </w:r>
    </w:p>
    <w:p w14:paraId="098131E2" w14:textId="5F95D351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Final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Testing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and</w:t>
      </w:r>
      <w:r w:rsidRPr="00A61306">
        <w:rPr>
          <w:b/>
          <w:spacing w:val="-14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Documentation</w:t>
      </w:r>
    </w:p>
    <w:p w14:paraId="0244E04A" w14:textId="77777777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</w:p>
    <w:p w14:paraId="79DAAD87" w14:textId="77777777" w:rsid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Comprehensive testing includes:</w:t>
      </w:r>
    </w:p>
    <w:p w14:paraId="360C4D71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Unit tests for NLP components.</w:t>
      </w:r>
    </w:p>
    <w:p w14:paraId="055F6429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API response validation.</w:t>
      </w:r>
    </w:p>
    <w:p w14:paraId="4660B816" w14:textId="79D89880" w:rsidR="00C10A07" w:rsidRP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Accuracy testing on real phishing/spam datasets.</w:t>
      </w:r>
    </w:p>
    <w:p w14:paraId="5FF85317" w14:textId="7B83E3C9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  <w:sectPr w:rsidR="00C10A07" w:rsidRPr="00A61306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61306">
        <w:rPr>
          <w:bCs/>
          <w:sz w:val="24"/>
          <w:szCs w:val="24"/>
        </w:rPr>
        <w:t>Documentation will cover setup, usage, and extension guides.</w:t>
      </w:r>
    </w:p>
    <w:p w14:paraId="54987956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64896" behindDoc="0" locked="0" layoutInCell="1" allowOverlap="1" wp14:anchorId="6803498B" wp14:editId="631EA11A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0507D764" wp14:editId="18DED393">
            <wp:extent cx="2078094" cy="64846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3A" w14:textId="77777777" w:rsidR="00014BEA" w:rsidRPr="00273460" w:rsidRDefault="00014BEA" w:rsidP="004916E8">
      <w:pPr>
        <w:pStyle w:val="BodyText"/>
        <w:spacing w:before="178" w:line="360" w:lineRule="auto"/>
        <w:jc w:val="both"/>
        <w:rPr>
          <w:bCs/>
        </w:rPr>
      </w:pPr>
    </w:p>
    <w:p w14:paraId="2633D79D" w14:textId="77777777" w:rsidR="006B5C72" w:rsidRDefault="00602A14" w:rsidP="004916E8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/>
          <w:sz w:val="28"/>
          <w:szCs w:val="28"/>
        </w:rPr>
        <w:t>Facilities</w:t>
      </w:r>
      <w:r w:rsidRPr="006B5C72">
        <w:rPr>
          <w:b/>
          <w:spacing w:val="-14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R</w:t>
      </w:r>
      <w:r w:rsidRPr="006B5C72">
        <w:rPr>
          <w:b/>
          <w:sz w:val="28"/>
          <w:szCs w:val="28"/>
        </w:rPr>
        <w:t>equired</w:t>
      </w:r>
      <w:r w:rsidRPr="006B5C72">
        <w:rPr>
          <w:b/>
          <w:spacing w:val="-10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F</w:t>
      </w:r>
      <w:r w:rsidRPr="006B5C72">
        <w:rPr>
          <w:b/>
          <w:sz w:val="28"/>
          <w:szCs w:val="28"/>
        </w:rPr>
        <w:t>or</w:t>
      </w:r>
      <w:r w:rsidRPr="006B5C72">
        <w:rPr>
          <w:b/>
          <w:spacing w:val="-15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P</w:t>
      </w:r>
      <w:r w:rsidRPr="006B5C72">
        <w:rPr>
          <w:b/>
          <w:sz w:val="28"/>
          <w:szCs w:val="28"/>
        </w:rPr>
        <w:t>roposed</w:t>
      </w:r>
      <w:r w:rsidRPr="006B5C72">
        <w:rPr>
          <w:b/>
          <w:spacing w:val="-13"/>
          <w:sz w:val="28"/>
          <w:szCs w:val="28"/>
        </w:rPr>
        <w:t xml:space="preserve"> </w:t>
      </w:r>
      <w:r w:rsidR="006B5C72">
        <w:rPr>
          <w:b/>
          <w:spacing w:val="-4"/>
          <w:sz w:val="28"/>
          <w:szCs w:val="28"/>
        </w:rPr>
        <w:t>W</w:t>
      </w:r>
      <w:r w:rsidRPr="006B5C72">
        <w:rPr>
          <w:b/>
          <w:spacing w:val="-4"/>
          <w:sz w:val="28"/>
          <w:szCs w:val="28"/>
        </w:rPr>
        <w:t>ork</w:t>
      </w:r>
    </w:p>
    <w:p w14:paraId="5D4B50F9" w14:textId="77777777" w:rsidR="00AE25A5" w:rsidRPr="00AE25A5" w:rsidRDefault="00AE25A5" w:rsidP="004916E8">
      <w:pPr>
        <w:tabs>
          <w:tab w:val="left" w:pos="358"/>
        </w:tabs>
        <w:spacing w:line="360" w:lineRule="auto"/>
        <w:rPr>
          <w:b/>
          <w:sz w:val="28"/>
          <w:szCs w:val="28"/>
        </w:rPr>
      </w:pPr>
    </w:p>
    <w:p w14:paraId="0A6F8B2A" w14:textId="007D2D9B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Internet access for API and email server connectivity.</w:t>
      </w:r>
    </w:p>
    <w:p w14:paraId="6D2CB797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Access to VirusTotal API (free key or academic license).</w:t>
      </w:r>
    </w:p>
    <w:p w14:paraId="60AE803B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Sample datasets of spam and phishing emails.</w:t>
      </w:r>
    </w:p>
    <w:p w14:paraId="327BB39B" w14:textId="77777777" w:rsidR="00AE25A5" w:rsidRPr="00AE25A5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Secure test email account (IMAP/SMTP).</w:t>
      </w:r>
    </w:p>
    <w:p w14:paraId="37894A61" w14:textId="77777777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Development</w:t>
      </w:r>
      <w:r w:rsidRPr="00AE25A5">
        <w:rPr>
          <w:b/>
          <w:spacing w:val="5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Environment</w:t>
      </w:r>
    </w:p>
    <w:p w14:paraId="75B5516F" w14:textId="05F3CF5B" w:rsidR="00AE25A5" w:rsidRDefault="00AE25A5" w:rsidP="004916E8">
      <w:pPr>
        <w:tabs>
          <w:tab w:val="left" w:pos="358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C10A07" w:rsidRPr="00AE25A5">
        <w:rPr>
          <w:bCs/>
        </w:rPr>
        <w:t>Hardware:</w:t>
      </w:r>
      <w:r>
        <w:rPr>
          <w:bCs/>
        </w:rPr>
        <w:t xml:space="preserve"> </w:t>
      </w:r>
      <w:r w:rsidR="00C10A07" w:rsidRPr="00AE25A5">
        <w:rPr>
          <w:bCs/>
        </w:rPr>
        <w:t>Standard laptop with 8GB+ RAM.</w:t>
      </w:r>
    </w:p>
    <w:p w14:paraId="0E4B8060" w14:textId="5A122A76" w:rsidR="00AE25A5" w:rsidRDefault="00AE25A5" w:rsidP="004916E8">
      <w:pPr>
        <w:tabs>
          <w:tab w:val="left" w:pos="358"/>
        </w:tabs>
        <w:spacing w:line="360" w:lineRule="auto"/>
        <w:rPr>
          <w:b/>
          <w:sz w:val="24"/>
          <w:szCs w:val="24"/>
        </w:rPr>
      </w:pPr>
      <w:r>
        <w:rPr>
          <w:bCs/>
        </w:rPr>
        <w:tab/>
      </w:r>
      <w:r>
        <w:rPr>
          <w:bCs/>
        </w:rPr>
        <w:tab/>
      </w:r>
      <w:r w:rsidR="00C10A07" w:rsidRPr="00273460">
        <w:rPr>
          <w:bCs/>
        </w:rPr>
        <w:t>Software:</w:t>
      </w:r>
      <w:r w:rsidR="006D7069" w:rsidRPr="00273460">
        <w:rPr>
          <w:bCs/>
        </w:rPr>
        <w:t xml:space="preserve"> </w:t>
      </w:r>
      <w:r w:rsidR="00C10A07" w:rsidRPr="00273460">
        <w:rPr>
          <w:bCs/>
        </w:rPr>
        <w:t>Python 3.x, required libraries, IDE (VS Code/PyCharm), SQLite/MySQL, VirusTotal API key.</w:t>
      </w:r>
    </w:p>
    <w:p w14:paraId="60EB5C18" w14:textId="4038DD82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pacing w:val="-2"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Vulnerability</w:t>
      </w:r>
      <w:r w:rsidRPr="00AE25A5">
        <w:rPr>
          <w:b/>
          <w:spacing w:val="-3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Scanning</w:t>
      </w:r>
      <w:r w:rsidRPr="00AE25A5">
        <w:rPr>
          <w:b/>
          <w:spacing w:val="-6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Tools</w:t>
      </w:r>
    </w:p>
    <w:p w14:paraId="1751C0BB" w14:textId="159BD345" w:rsidR="006D7069" w:rsidRPr="00AE25A5" w:rsidRDefault="00AE25A5" w:rsidP="004916E8">
      <w:pPr>
        <w:tabs>
          <w:tab w:val="left" w:pos="358"/>
        </w:tabs>
        <w:spacing w:line="360" w:lineRule="auto"/>
        <w:ind w:left="360"/>
        <w:rPr>
          <w:b/>
          <w:sz w:val="24"/>
          <w:szCs w:val="24"/>
        </w:rPr>
      </w:pPr>
      <w:r>
        <w:rPr>
          <w:bCs/>
        </w:rPr>
        <w:tab/>
      </w:r>
      <w:r w:rsidR="006D7069" w:rsidRPr="00AE25A5">
        <w:rPr>
          <w:bCs/>
        </w:rPr>
        <w:t>VirusTotal API for file and URL scanning.</w:t>
      </w:r>
    </w:p>
    <w:p w14:paraId="212A593F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Optionally integrate with tools like SpamAssassin  or  PhishTank  for broader detection.</w:t>
      </w:r>
    </w:p>
    <w:p w14:paraId="0376DB6C" w14:textId="382C77AD" w:rsidR="00014BEA" w:rsidRPr="00AE25A5" w:rsidRDefault="00AE25A5" w:rsidP="004916E8">
      <w:pPr>
        <w:pStyle w:val="BodyText"/>
        <w:spacing w:line="360" w:lineRule="auto"/>
        <w:jc w:val="both"/>
        <w:rPr>
          <w:b/>
        </w:rPr>
      </w:pPr>
      <w:r>
        <w:rPr>
          <w:bCs/>
        </w:rPr>
        <w:t xml:space="preserve">      </w:t>
      </w:r>
      <w:r w:rsidRPr="00AE25A5">
        <w:rPr>
          <w:b/>
        </w:rPr>
        <w:t xml:space="preserve">3.3 </w:t>
      </w:r>
      <w:r w:rsidR="00602A14" w:rsidRPr="00AE25A5">
        <w:rPr>
          <w:b/>
          <w:spacing w:val="-2"/>
        </w:rPr>
        <w:t>Testing</w:t>
      </w:r>
      <w:r w:rsidR="00602A14" w:rsidRPr="00AE25A5">
        <w:rPr>
          <w:b/>
          <w:spacing w:val="-8"/>
        </w:rPr>
        <w:t xml:space="preserve"> </w:t>
      </w:r>
      <w:r w:rsidR="00602A14" w:rsidRPr="00AE25A5">
        <w:rPr>
          <w:b/>
          <w:spacing w:val="-2"/>
        </w:rPr>
        <w:t>and</w:t>
      </w:r>
      <w:r w:rsidR="00602A14" w:rsidRPr="00AE25A5">
        <w:rPr>
          <w:b/>
          <w:spacing w:val="-3"/>
        </w:rPr>
        <w:t xml:space="preserve"> </w:t>
      </w:r>
      <w:r w:rsidR="00602A14" w:rsidRPr="00AE25A5">
        <w:rPr>
          <w:b/>
          <w:spacing w:val="-2"/>
        </w:rPr>
        <w:t>Deployment</w:t>
      </w:r>
    </w:p>
    <w:p w14:paraId="2FC1ACC7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Unit and integration testing using custom and public email datasets.</w:t>
      </w:r>
    </w:p>
    <w:p w14:paraId="03918971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Testing performance on real-time email streams.</w:t>
      </w:r>
    </w:p>
    <w:p w14:paraId="10B5F432" w14:textId="4A8C4DCD" w:rsidR="006D7069" w:rsidRPr="00273460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Deployment in a secure, sandboxed environment or as a desktop application for SMEs.</w:t>
      </w:r>
    </w:p>
    <w:p w14:paraId="029DDF02" w14:textId="77777777" w:rsidR="002F4D99" w:rsidRPr="002F4D99" w:rsidRDefault="00602A14" w:rsidP="004916E8">
      <w:pPr>
        <w:pStyle w:val="ListParagraph"/>
        <w:numPr>
          <w:ilvl w:val="1"/>
          <w:numId w:val="23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/>
          <w:spacing w:val="-2"/>
          <w:sz w:val="24"/>
          <w:szCs w:val="24"/>
        </w:rPr>
        <w:t>Reporting</w:t>
      </w:r>
      <w:r w:rsidRPr="002F4D99">
        <w:rPr>
          <w:b/>
          <w:sz w:val="24"/>
          <w:szCs w:val="24"/>
        </w:rPr>
        <w:t xml:space="preserve"> </w:t>
      </w:r>
      <w:r w:rsidRPr="002F4D99">
        <w:rPr>
          <w:b/>
          <w:spacing w:val="-2"/>
          <w:sz w:val="24"/>
          <w:szCs w:val="24"/>
        </w:rPr>
        <w:t>Tools</w:t>
      </w:r>
    </w:p>
    <w:p w14:paraId="2E7010F2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Built-in dashboard for logging and visualization of threats.</w:t>
      </w:r>
    </w:p>
    <w:p w14:paraId="2D78AFBE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Graphs and statistics on:</w:t>
      </w:r>
    </w:p>
    <w:p w14:paraId="2F8537B5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Number of threats detected.</w:t>
      </w:r>
    </w:p>
    <w:p w14:paraId="5AED7CA9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Type of threat (phishing, malware, spam).</w:t>
      </w:r>
    </w:p>
    <w:p w14:paraId="7A4597FB" w14:textId="7003C019" w:rsidR="00014BEA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Time-based trends.</w:t>
      </w:r>
    </w:p>
    <w:sectPr w:rsidR="00014BEA" w:rsidRPr="002F4D99">
      <w:pgSz w:w="12240" w:h="15840"/>
      <w:pgMar w:top="500" w:right="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879"/>
    <w:multiLevelType w:val="hybridMultilevel"/>
    <w:tmpl w:val="275AFC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A4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FB6B37"/>
    <w:multiLevelType w:val="multilevel"/>
    <w:tmpl w:val="D16CD09A"/>
    <w:lvl w:ilvl="0">
      <w:start w:val="2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3" w15:restartNumberingAfterBreak="0">
    <w:nsid w:val="146C1EEB"/>
    <w:multiLevelType w:val="multilevel"/>
    <w:tmpl w:val="A314D1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C688D"/>
    <w:multiLevelType w:val="multilevel"/>
    <w:tmpl w:val="77D6B21A"/>
    <w:lvl w:ilvl="0">
      <w:start w:val="1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1C5FBA"/>
    <w:multiLevelType w:val="hybridMultilevel"/>
    <w:tmpl w:val="5816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0D58"/>
    <w:multiLevelType w:val="hybridMultilevel"/>
    <w:tmpl w:val="2E54974C"/>
    <w:lvl w:ilvl="0" w:tplc="E19C9C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1DEE60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7B235A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2CC948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236C5A9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BC66462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BA28B9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33006A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1CB239C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E4021A"/>
    <w:multiLevelType w:val="multilevel"/>
    <w:tmpl w:val="87B6D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A534455"/>
    <w:multiLevelType w:val="hybridMultilevel"/>
    <w:tmpl w:val="46E0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7B8F"/>
    <w:multiLevelType w:val="multilevel"/>
    <w:tmpl w:val="F37A4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1D61D0"/>
    <w:multiLevelType w:val="hybridMultilevel"/>
    <w:tmpl w:val="723C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1895"/>
    <w:multiLevelType w:val="hybridMultilevel"/>
    <w:tmpl w:val="5E7C47CC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5B9821F5"/>
    <w:multiLevelType w:val="hybridMultilevel"/>
    <w:tmpl w:val="CDB42DB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C73A3E"/>
    <w:multiLevelType w:val="multilevel"/>
    <w:tmpl w:val="4A4A4736"/>
    <w:lvl w:ilvl="0">
      <w:start w:val="2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335B32"/>
    <w:multiLevelType w:val="multilevel"/>
    <w:tmpl w:val="586819E4"/>
    <w:styleLink w:val="CurrentList1"/>
    <w:lvl w:ilvl="0">
      <w:start w:val="1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15" w15:restartNumberingAfterBreak="0">
    <w:nsid w:val="5F7D1545"/>
    <w:multiLevelType w:val="multilevel"/>
    <w:tmpl w:val="DF403B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D6068B"/>
    <w:multiLevelType w:val="hybridMultilevel"/>
    <w:tmpl w:val="806A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5123"/>
    <w:multiLevelType w:val="multilevel"/>
    <w:tmpl w:val="DF8487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8" w15:restartNumberingAfterBreak="0">
    <w:nsid w:val="714830C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2473DA"/>
    <w:multiLevelType w:val="multilevel"/>
    <w:tmpl w:val="8D94DDC8"/>
    <w:lvl w:ilvl="0">
      <w:start w:val="3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20" w15:restartNumberingAfterBreak="0">
    <w:nsid w:val="7A5851A0"/>
    <w:multiLevelType w:val="multilevel"/>
    <w:tmpl w:val="586819E4"/>
    <w:numStyleLink w:val="CurrentList1"/>
  </w:abstractNum>
  <w:abstractNum w:abstractNumId="21" w15:restartNumberingAfterBreak="0">
    <w:nsid w:val="7CB87A2C"/>
    <w:multiLevelType w:val="multilevel"/>
    <w:tmpl w:val="5B9AB15E"/>
    <w:lvl w:ilvl="0">
      <w:start w:val="3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894F28"/>
    <w:multiLevelType w:val="multilevel"/>
    <w:tmpl w:val="DE18D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E666BA"/>
    <w:multiLevelType w:val="multilevel"/>
    <w:tmpl w:val="4009001F"/>
    <w:lvl w:ilvl="0">
      <w:start w:val="1"/>
      <w:numFmt w:val="decimal"/>
      <w:lvlText w:val="%1."/>
      <w:lvlJc w:val="left"/>
      <w:pPr>
        <w:ind w:left="136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5" w:hanging="432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27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731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235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3739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4243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4747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5323" w:hanging="1440"/>
      </w:pPr>
      <w:rPr>
        <w:rFonts w:hint="default"/>
        <w:lang w:val="en-US" w:eastAsia="en-US" w:bidi="ar-SA"/>
      </w:rPr>
    </w:lvl>
  </w:abstractNum>
  <w:num w:numId="1" w16cid:durableId="996491019">
    <w:abstractNumId w:val="21"/>
  </w:num>
  <w:num w:numId="2" w16cid:durableId="1962571639">
    <w:abstractNumId w:val="13"/>
  </w:num>
  <w:num w:numId="3" w16cid:durableId="488328053">
    <w:abstractNumId w:val="4"/>
  </w:num>
  <w:num w:numId="4" w16cid:durableId="889612719">
    <w:abstractNumId w:val="19"/>
  </w:num>
  <w:num w:numId="5" w16cid:durableId="1222592017">
    <w:abstractNumId w:val="2"/>
  </w:num>
  <w:num w:numId="6" w16cid:durableId="1214585689">
    <w:abstractNumId w:val="23"/>
  </w:num>
  <w:num w:numId="7" w16cid:durableId="2123760230">
    <w:abstractNumId w:val="6"/>
  </w:num>
  <w:num w:numId="8" w16cid:durableId="1585723997">
    <w:abstractNumId w:val="14"/>
  </w:num>
  <w:num w:numId="9" w16cid:durableId="1582563784">
    <w:abstractNumId w:val="18"/>
  </w:num>
  <w:num w:numId="10" w16cid:durableId="1385569153">
    <w:abstractNumId w:val="3"/>
  </w:num>
  <w:num w:numId="11" w16cid:durableId="1072310221">
    <w:abstractNumId w:val="22"/>
  </w:num>
  <w:num w:numId="12" w16cid:durableId="511801675">
    <w:abstractNumId w:val="20"/>
  </w:num>
  <w:num w:numId="13" w16cid:durableId="200478296">
    <w:abstractNumId w:val="1"/>
  </w:num>
  <w:num w:numId="14" w16cid:durableId="85075559">
    <w:abstractNumId w:val="7"/>
  </w:num>
  <w:num w:numId="15" w16cid:durableId="460467677">
    <w:abstractNumId w:val="9"/>
  </w:num>
  <w:num w:numId="16" w16cid:durableId="1389181285">
    <w:abstractNumId w:val="0"/>
  </w:num>
  <w:num w:numId="17" w16cid:durableId="1250190758">
    <w:abstractNumId w:val="15"/>
  </w:num>
  <w:num w:numId="18" w16cid:durableId="1759213120">
    <w:abstractNumId w:val="11"/>
  </w:num>
  <w:num w:numId="19" w16cid:durableId="492766602">
    <w:abstractNumId w:val="8"/>
  </w:num>
  <w:num w:numId="20" w16cid:durableId="616839792">
    <w:abstractNumId w:val="5"/>
  </w:num>
  <w:num w:numId="21" w16cid:durableId="679166769">
    <w:abstractNumId w:val="16"/>
  </w:num>
  <w:num w:numId="22" w16cid:durableId="1671910460">
    <w:abstractNumId w:val="10"/>
  </w:num>
  <w:num w:numId="23" w16cid:durableId="1139153156">
    <w:abstractNumId w:val="17"/>
  </w:num>
  <w:num w:numId="24" w16cid:durableId="1324235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A"/>
    <w:rsid w:val="00014BEA"/>
    <w:rsid w:val="000F312C"/>
    <w:rsid w:val="001025E6"/>
    <w:rsid w:val="001E15FC"/>
    <w:rsid w:val="00232535"/>
    <w:rsid w:val="00273460"/>
    <w:rsid w:val="00274556"/>
    <w:rsid w:val="002F4D99"/>
    <w:rsid w:val="003F6A9A"/>
    <w:rsid w:val="004542F2"/>
    <w:rsid w:val="004916E8"/>
    <w:rsid w:val="0051173B"/>
    <w:rsid w:val="00573756"/>
    <w:rsid w:val="00602A14"/>
    <w:rsid w:val="006145E6"/>
    <w:rsid w:val="006B5C72"/>
    <w:rsid w:val="006C4918"/>
    <w:rsid w:val="006D7069"/>
    <w:rsid w:val="00755836"/>
    <w:rsid w:val="00825BCB"/>
    <w:rsid w:val="009644A1"/>
    <w:rsid w:val="00A06423"/>
    <w:rsid w:val="00A61306"/>
    <w:rsid w:val="00AE25A5"/>
    <w:rsid w:val="00BA79EB"/>
    <w:rsid w:val="00BE45F9"/>
    <w:rsid w:val="00C10A07"/>
    <w:rsid w:val="00C27C75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10D"/>
  <w15:docId w15:val="{F547F0E7-042D-44BE-B276-99AB9D1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4" w:right="593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C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10A0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6052@yenepoya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.</dc:creator>
  <cp:lastModifiedBy>Helen .</cp:lastModifiedBy>
  <cp:revision>3</cp:revision>
  <dcterms:created xsi:type="dcterms:W3CDTF">2025-05-12T07:19:00Z</dcterms:created>
  <dcterms:modified xsi:type="dcterms:W3CDTF">2025-05-12T07:20:00Z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2025-05-09T00:00:00Z</vt:filetime>
  </property>
  <property fmtid="{D5CDD505-2E9C-101B-9397-08002B2CF9AE}" pid="5" name="Producer">
    <vt:lpwstr>Samsung Electronics</vt:lpwstr>
  </property>
</Properties>
</file>