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B9B9" w14:textId="79FC403E" w:rsidR="00DF0902" w:rsidRPr="002B5DF0" w:rsidRDefault="002B5DF0" w:rsidP="002B5DF0">
      <w:pPr>
        <w:jc w:val="center"/>
        <w:rPr>
          <w:sz w:val="32"/>
          <w:szCs w:val="36"/>
        </w:rPr>
      </w:pPr>
      <w:r w:rsidRPr="002B5DF0">
        <w:rPr>
          <w:sz w:val="32"/>
          <w:szCs w:val="36"/>
        </w:rPr>
        <w:t xml:space="preserve">Supplementary data for </w:t>
      </w:r>
      <w:proofErr w:type="spellStart"/>
      <w:r w:rsidRPr="002B5DF0">
        <w:rPr>
          <w:rFonts w:hint="eastAsia"/>
          <w:sz w:val="32"/>
          <w:szCs w:val="36"/>
        </w:rPr>
        <w:t>C</w:t>
      </w:r>
      <w:r w:rsidRPr="002B5DF0">
        <w:rPr>
          <w:sz w:val="32"/>
          <w:szCs w:val="36"/>
        </w:rPr>
        <w:t>CC2021</w:t>
      </w:r>
      <w:proofErr w:type="spellEnd"/>
      <w:r w:rsidRPr="002B5DF0">
        <w:rPr>
          <w:sz w:val="32"/>
          <w:szCs w:val="36"/>
        </w:rPr>
        <w:t xml:space="preserve"> paper</w:t>
      </w:r>
    </w:p>
    <w:p w14:paraId="5D3976DE" w14:textId="77777777" w:rsidR="002B5DF0" w:rsidRDefault="002B5DF0" w:rsidP="002B5DF0">
      <w:pPr>
        <w:jc w:val="center"/>
      </w:pPr>
    </w:p>
    <w:p w14:paraId="26BF14BA" w14:textId="0B7CAB3E" w:rsidR="002B5DF0" w:rsidRDefault="002B5DF0" w:rsidP="002B5DF0">
      <w:pPr>
        <w:jc w:val="center"/>
      </w:pPr>
      <w:r>
        <w:rPr>
          <w:rFonts w:hint="eastAsia"/>
        </w:rPr>
        <w:t>Table</w:t>
      </w:r>
      <w:r>
        <w:t xml:space="preserve"> 1. D</w:t>
      </w:r>
      <w:r>
        <w:rPr>
          <w:rFonts w:hint="eastAsia"/>
        </w:rPr>
        <w:t>esign</w:t>
      </w:r>
      <w:r>
        <w:t xml:space="preserve"> </w:t>
      </w:r>
      <w:r>
        <w:rPr>
          <w:rFonts w:hint="eastAsia"/>
        </w:rPr>
        <w:t>parameter</w:t>
      </w:r>
      <w:r>
        <w:t>s of co-generation AA-CAES</w:t>
      </w:r>
    </w:p>
    <w:p w14:paraId="48C2211F" w14:textId="37080755" w:rsidR="002B5DF0" w:rsidRDefault="002B5DF0" w:rsidP="002B5DF0">
      <w:pPr>
        <w:jc w:val="center"/>
      </w:pPr>
      <w:r>
        <w:rPr>
          <w:noProof/>
        </w:rPr>
        <w:drawing>
          <wp:inline distT="0" distB="0" distL="0" distR="0" wp14:anchorId="16504929" wp14:editId="46F819F1">
            <wp:extent cx="5274310" cy="1010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0BC3" w14:textId="77777777" w:rsidR="002B5DF0" w:rsidRDefault="002B5DF0" w:rsidP="002B5DF0">
      <w:pPr>
        <w:jc w:val="center"/>
        <w:rPr>
          <w:rFonts w:hint="eastAsia"/>
        </w:rPr>
      </w:pPr>
    </w:p>
    <w:p w14:paraId="70A31DB2" w14:textId="29DB10CB" w:rsidR="002B5DF0" w:rsidRDefault="002B5DF0" w:rsidP="002B5DF0">
      <w:pPr>
        <w:jc w:val="center"/>
        <w:rPr>
          <w:rFonts w:hint="eastAsia"/>
        </w:rPr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 </w:t>
      </w:r>
      <w:r>
        <w:t>2. System parameters of energy hub</w:t>
      </w:r>
    </w:p>
    <w:p w14:paraId="19C711DD" w14:textId="7FE7A038" w:rsidR="002B5DF0" w:rsidRDefault="002B5DF0" w:rsidP="002B5DF0">
      <w:pPr>
        <w:jc w:val="center"/>
      </w:pPr>
      <w:r w:rsidRPr="002B5DF0">
        <w:drawing>
          <wp:inline distT="0" distB="0" distL="0" distR="0" wp14:anchorId="73FA76AE" wp14:editId="16041FB1">
            <wp:extent cx="2912110" cy="226670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68"/>
                    <a:stretch/>
                  </pic:blipFill>
                  <pic:spPr bwMode="auto">
                    <a:xfrm>
                      <a:off x="0" y="0"/>
                      <a:ext cx="2915561" cy="226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33392" w14:textId="2C2E641F" w:rsidR="002B5DF0" w:rsidRDefault="002B5DF0" w:rsidP="002B5DF0">
      <w:pPr>
        <w:rPr>
          <w:rFonts w:hint="eastAsia"/>
        </w:rPr>
      </w:pPr>
    </w:p>
    <w:p w14:paraId="0AC3CB50" w14:textId="6D91628B" w:rsidR="002B5DF0" w:rsidRDefault="002B5DF0" w:rsidP="002B5DF0">
      <w:pPr>
        <w:jc w:val="center"/>
      </w:pPr>
      <w:r>
        <w:rPr>
          <w:noProof/>
        </w:rPr>
        <w:drawing>
          <wp:inline distT="0" distB="0" distL="0" distR="0" wp14:anchorId="28EA65DD" wp14:editId="0EA76A73">
            <wp:extent cx="3455055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505" cy="21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7058" w14:textId="6CF0513D" w:rsidR="002B5DF0" w:rsidRPr="002B5DF0" w:rsidRDefault="002B5DF0" w:rsidP="002B5DF0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igure 1. Electricity price and load demands</w:t>
      </w:r>
    </w:p>
    <w:sectPr w:rsidR="002B5DF0" w:rsidRPr="002B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F0"/>
    <w:rsid w:val="002B5DF0"/>
    <w:rsid w:val="00793452"/>
    <w:rsid w:val="008C0260"/>
    <w:rsid w:val="009E64D5"/>
    <w:rsid w:val="00D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E3A1"/>
  <w15:chartTrackingRefBased/>
  <w15:docId w15:val="{BFA478E3-AF6F-406F-8338-7452E41A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45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珈于 白</dc:creator>
  <cp:keywords/>
  <dc:description/>
  <cp:lastModifiedBy>珈于 白</cp:lastModifiedBy>
  <cp:revision>1</cp:revision>
  <dcterms:created xsi:type="dcterms:W3CDTF">2021-01-09T04:51:00Z</dcterms:created>
  <dcterms:modified xsi:type="dcterms:W3CDTF">2021-01-09T04:56:00Z</dcterms:modified>
</cp:coreProperties>
</file>