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A3EE" w14:textId="77777777" w:rsidR="008D18BC" w:rsidRDefault="006D5DE5">
      <w:pPr>
        <w:pBdr>
          <w:top w:val="nil"/>
          <w:left w:val="nil"/>
          <w:bottom w:val="nil"/>
          <w:right w:val="nil"/>
          <w:between w:val="nil"/>
        </w:pBdr>
        <w:jc w:val="center"/>
        <w:rPr>
          <w:rFonts w:ascii="Times" w:eastAsia="Times" w:hAnsi="Times" w:cs="Times"/>
          <w:color w:val="000000"/>
          <w:sz w:val="24"/>
          <w:szCs w:val="24"/>
        </w:rPr>
      </w:pPr>
      <w:bookmarkStart w:id="0" w:name="_GoBack"/>
      <w:bookmarkEnd w:id="0"/>
      <w:r>
        <w:rPr>
          <w:rFonts w:ascii="Times" w:eastAsia="Times" w:hAnsi="Times" w:cs="Times"/>
          <w:b/>
          <w:color w:val="000000"/>
          <w:sz w:val="24"/>
          <w:szCs w:val="24"/>
        </w:rPr>
        <w:t>CS 341 – Lab 6</w:t>
      </w:r>
    </w:p>
    <w:p w14:paraId="4E8AD812" w14:textId="77777777" w:rsidR="008D18BC" w:rsidRDefault="006D5DE5">
      <w:pPr>
        <w:pBdr>
          <w:top w:val="nil"/>
          <w:left w:val="nil"/>
          <w:bottom w:val="nil"/>
          <w:right w:val="nil"/>
          <w:between w:val="nil"/>
        </w:pBdr>
        <w:jc w:val="center"/>
        <w:rPr>
          <w:rFonts w:ascii="Times" w:eastAsia="Times" w:hAnsi="Times" w:cs="Times"/>
          <w:b/>
          <w:color w:val="000000"/>
          <w:sz w:val="24"/>
          <w:szCs w:val="24"/>
        </w:rPr>
      </w:pPr>
      <w:r>
        <w:rPr>
          <w:rFonts w:ascii="Times" w:eastAsia="Times" w:hAnsi="Times" w:cs="Times"/>
          <w:b/>
          <w:color w:val="000000"/>
          <w:sz w:val="24"/>
          <w:szCs w:val="24"/>
        </w:rPr>
        <w:t>Driveway Light</w:t>
      </w:r>
    </w:p>
    <w:p w14:paraId="3F9018FC" w14:textId="77777777" w:rsidR="008D18BC" w:rsidRDefault="008D18BC">
      <w:pPr>
        <w:pBdr>
          <w:top w:val="nil"/>
          <w:left w:val="nil"/>
          <w:bottom w:val="nil"/>
          <w:right w:val="nil"/>
          <w:between w:val="nil"/>
        </w:pBdr>
        <w:jc w:val="center"/>
        <w:rPr>
          <w:rFonts w:ascii="Times" w:eastAsia="Times" w:hAnsi="Times" w:cs="Times"/>
          <w:b/>
          <w:color w:val="000000"/>
          <w:sz w:val="24"/>
          <w:szCs w:val="24"/>
        </w:rPr>
      </w:pPr>
    </w:p>
    <w:p w14:paraId="161B4B59" w14:textId="613253F9" w:rsidR="008D18BC" w:rsidRDefault="006D5DE5" w:rsidP="00120431">
      <w:pPr>
        <w:pBdr>
          <w:top w:val="nil"/>
          <w:left w:val="nil"/>
          <w:bottom w:val="nil"/>
          <w:right w:val="nil"/>
          <w:between w:val="nil"/>
        </w:pBdr>
        <w:jc w:val="both"/>
        <w:rPr>
          <w:sz w:val="22"/>
          <w:szCs w:val="22"/>
        </w:rPr>
      </w:pPr>
      <w:bookmarkStart w:id="1" w:name="_heading=h.gjdgxs" w:colFirst="0" w:colLast="0"/>
      <w:bookmarkEnd w:id="1"/>
      <w:r>
        <w:rPr>
          <w:color w:val="000000"/>
          <w:sz w:val="24"/>
          <w:szCs w:val="24"/>
        </w:rPr>
        <w:t xml:space="preserve">In this lab, you will learn how to use a motion sensor and a light sensor. Using their </w:t>
      </w:r>
      <w:proofErr w:type="gramStart"/>
      <w:r>
        <w:rPr>
          <w:color w:val="000000"/>
          <w:sz w:val="24"/>
          <w:szCs w:val="24"/>
        </w:rPr>
        <w:t>inp</w:t>
      </w:r>
      <w:r w:rsidR="00120431">
        <w:rPr>
          <w:color w:val="000000"/>
          <w:sz w:val="24"/>
          <w:szCs w:val="24"/>
        </w:rPr>
        <w:t>ut</w:t>
      </w:r>
      <w:proofErr w:type="gramEnd"/>
      <w:r w:rsidR="00120431">
        <w:rPr>
          <w:color w:val="000000"/>
          <w:sz w:val="24"/>
          <w:szCs w:val="24"/>
        </w:rPr>
        <w:t xml:space="preserve"> you will turn on a LED</w:t>
      </w:r>
      <w:r>
        <w:rPr>
          <w:color w:val="000000"/>
          <w:sz w:val="24"/>
          <w:szCs w:val="24"/>
        </w:rPr>
        <w:t>.</w:t>
      </w:r>
      <w:r w:rsidR="00120431">
        <w:rPr>
          <w:color w:val="000000"/>
          <w:sz w:val="24"/>
          <w:szCs w:val="24"/>
        </w:rPr>
        <w:t xml:space="preserve"> </w:t>
      </w:r>
      <w:r>
        <w:rPr>
          <w:sz w:val="22"/>
          <w:szCs w:val="22"/>
        </w:rPr>
        <w:t xml:space="preserve">The starter code can be found </w:t>
      </w:r>
      <w:r w:rsidR="00120431">
        <w:rPr>
          <w:sz w:val="22"/>
          <w:szCs w:val="22"/>
        </w:rPr>
        <w:t>on GitHub under lab 6</w:t>
      </w:r>
      <w:r>
        <w:rPr>
          <w:sz w:val="22"/>
          <w:szCs w:val="22"/>
        </w:rPr>
        <w:t xml:space="preserve">. </w:t>
      </w:r>
    </w:p>
    <w:p w14:paraId="302659F8" w14:textId="77777777" w:rsidR="008D18BC" w:rsidRDefault="008D18BC">
      <w:pPr>
        <w:pBdr>
          <w:top w:val="nil"/>
          <w:left w:val="nil"/>
          <w:bottom w:val="nil"/>
          <w:right w:val="nil"/>
          <w:between w:val="nil"/>
        </w:pBdr>
        <w:rPr>
          <w:sz w:val="24"/>
          <w:szCs w:val="24"/>
        </w:rPr>
      </w:pPr>
      <w:bookmarkStart w:id="2" w:name="_heading=h.ceu501ugaiv" w:colFirst="0" w:colLast="0"/>
      <w:bookmarkEnd w:id="2"/>
    </w:p>
    <w:p w14:paraId="4A564141" w14:textId="77777777" w:rsidR="008D18BC" w:rsidRDefault="008D18BC">
      <w:pPr>
        <w:pBdr>
          <w:top w:val="nil"/>
          <w:left w:val="nil"/>
          <w:bottom w:val="nil"/>
          <w:right w:val="nil"/>
          <w:between w:val="nil"/>
        </w:pBdr>
        <w:rPr>
          <w:color w:val="000000"/>
          <w:sz w:val="24"/>
          <w:szCs w:val="24"/>
        </w:rPr>
      </w:pPr>
    </w:p>
    <w:p w14:paraId="6A12435C" w14:textId="77777777" w:rsidR="008D18BC" w:rsidRDefault="006D5DE5">
      <w:pPr>
        <w:pStyle w:val="Title"/>
        <w:jc w:val="center"/>
        <w:rPr>
          <w:sz w:val="48"/>
          <w:szCs w:val="48"/>
        </w:rPr>
      </w:pPr>
      <w:r>
        <w:rPr>
          <w:sz w:val="48"/>
          <w:szCs w:val="48"/>
        </w:rPr>
        <w:t>Some Background Info</w:t>
      </w:r>
    </w:p>
    <w:p w14:paraId="59AF1E13" w14:textId="77777777" w:rsidR="008D18BC" w:rsidRDefault="006D5DE5">
      <w:pPr>
        <w:pBdr>
          <w:top w:val="nil"/>
          <w:left w:val="nil"/>
          <w:bottom w:val="nil"/>
          <w:right w:val="nil"/>
          <w:between w:val="nil"/>
        </w:pBdr>
        <w:spacing w:before="240" w:after="120"/>
        <w:rPr>
          <w:color w:val="000000"/>
          <w:sz w:val="24"/>
          <w:szCs w:val="24"/>
        </w:rPr>
      </w:pPr>
      <w:r>
        <w:rPr>
          <w:color w:val="000000"/>
          <w:sz w:val="24"/>
          <w:szCs w:val="24"/>
        </w:rPr>
        <w:t>A photosensitive resistor (PSR) has a resistance value that depends on the amount of light striking its sensor surface.  When you connect a PSR in series with a standard fixed resistor between a voltage source and ground, the amount of current flowing and hence the voltage across the fixed resistor will change with the level of light.  This allows an Arduino program to detect the light level based on an analog input connected to the junction between the PSR and the fixed resistor.</w:t>
      </w:r>
    </w:p>
    <w:p w14:paraId="2E21B032" w14:textId="09D7A287" w:rsidR="008D18BC" w:rsidRDefault="006D5DE5">
      <w:pPr>
        <w:pBdr>
          <w:top w:val="nil"/>
          <w:left w:val="nil"/>
          <w:bottom w:val="nil"/>
          <w:right w:val="nil"/>
          <w:between w:val="nil"/>
        </w:pBdr>
        <w:spacing w:before="240"/>
        <w:rPr>
          <w:color w:val="000000"/>
          <w:sz w:val="24"/>
          <w:szCs w:val="24"/>
        </w:rPr>
      </w:pPr>
      <w:r>
        <w:rPr>
          <w:color w:val="000000"/>
          <w:sz w:val="24"/>
          <w:szCs w:val="24"/>
        </w:rPr>
        <w:t>The Parallax Passive Infrared Motion Sensor (PIR) allows an Arduino program to detect motion by returning HIGH when a change in heat occurs and LOW otherwise. If something giving off a lot of heat comes into view (such as a person or car) the sensor should pick it up.</w:t>
      </w:r>
      <w:r w:rsidR="00120431">
        <w:rPr>
          <w:color w:val="000000"/>
          <w:sz w:val="24"/>
          <w:szCs w:val="24"/>
        </w:rPr>
        <w:t xml:space="preserve"> You can find the specification for the Parallax PIR Sensor </w:t>
      </w:r>
      <w:hyperlink r:id="rId7" w:history="1">
        <w:r w:rsidR="00120431" w:rsidRPr="00120431">
          <w:rPr>
            <w:rStyle w:val="Hyperlink"/>
            <w:sz w:val="24"/>
            <w:szCs w:val="24"/>
          </w:rPr>
          <w:t>here</w:t>
        </w:r>
      </w:hyperlink>
      <w:r w:rsidR="00120431">
        <w:rPr>
          <w:color w:val="000000"/>
          <w:sz w:val="24"/>
          <w:szCs w:val="24"/>
        </w:rPr>
        <w:t>.</w:t>
      </w:r>
    </w:p>
    <w:p w14:paraId="5D713A37" w14:textId="77777777" w:rsidR="008D18BC" w:rsidRDefault="006D5DE5">
      <w:pPr>
        <w:pBdr>
          <w:top w:val="nil"/>
          <w:left w:val="nil"/>
          <w:bottom w:val="nil"/>
          <w:right w:val="nil"/>
          <w:between w:val="nil"/>
        </w:pBdr>
        <w:spacing w:before="240"/>
        <w:rPr>
          <w:color w:val="000000"/>
          <w:sz w:val="24"/>
          <w:szCs w:val="24"/>
        </w:rPr>
      </w:pPr>
      <w:r>
        <w:rPr>
          <w:color w:val="000000"/>
          <w:sz w:val="24"/>
          <w:szCs w:val="24"/>
        </w:rPr>
        <w:t>Analog pins (labeled A0 through A5 on the Uno) read an electrical input from 0V to 5V which then gets interpreted as an integer between 0 and 1023 inclusive.</w:t>
      </w:r>
    </w:p>
    <w:p w14:paraId="5BD337D4" w14:textId="77777777" w:rsidR="008D18BC" w:rsidRDefault="006D5DE5">
      <w:pPr>
        <w:pBdr>
          <w:top w:val="nil"/>
          <w:left w:val="nil"/>
          <w:bottom w:val="nil"/>
          <w:right w:val="nil"/>
          <w:between w:val="nil"/>
        </w:pBdr>
        <w:spacing w:before="240"/>
        <w:ind w:left="720"/>
        <w:rPr>
          <w:color w:val="000000"/>
          <w:sz w:val="24"/>
          <w:szCs w:val="24"/>
        </w:rPr>
      </w:pPr>
      <w:r>
        <w:rPr>
          <w:color w:val="000000"/>
          <w:sz w:val="24"/>
          <w:szCs w:val="24"/>
        </w:rPr>
        <w:t>Example usage:</w:t>
      </w:r>
    </w:p>
    <w:p w14:paraId="5111B6C7" w14:textId="77777777" w:rsidR="008D18BC" w:rsidRDefault="006D5DE5">
      <w:pPr>
        <w:pBdr>
          <w:top w:val="nil"/>
          <w:left w:val="nil"/>
          <w:bottom w:val="nil"/>
          <w:right w:val="nil"/>
          <w:between w:val="nil"/>
        </w:pBdr>
        <w:spacing w:before="240" w:line="276" w:lineRule="auto"/>
        <w:ind w:left="720"/>
        <w:rPr>
          <w:color w:val="000000"/>
          <w:sz w:val="24"/>
          <w:szCs w:val="24"/>
        </w:rPr>
      </w:pPr>
      <w:proofErr w:type="spellStart"/>
      <w:proofErr w:type="gramStart"/>
      <w:r>
        <w:rPr>
          <w:color w:val="000000"/>
          <w:sz w:val="24"/>
          <w:szCs w:val="24"/>
        </w:rPr>
        <w:t>pinMode</w:t>
      </w:r>
      <w:proofErr w:type="spellEnd"/>
      <w:r>
        <w:rPr>
          <w:color w:val="000000"/>
          <w:sz w:val="24"/>
          <w:szCs w:val="24"/>
        </w:rPr>
        <w:t>(</w:t>
      </w:r>
      <w:proofErr w:type="gramEnd"/>
      <w:r>
        <w:rPr>
          <w:color w:val="000000"/>
          <w:sz w:val="24"/>
          <w:szCs w:val="24"/>
        </w:rPr>
        <w:t>A2, INPUT); //we’re going to read from analog pin 2</w:t>
      </w:r>
    </w:p>
    <w:p w14:paraId="2F9DC650" w14:textId="77777777" w:rsidR="008D18BC" w:rsidRDefault="006D5DE5">
      <w:pPr>
        <w:pBdr>
          <w:top w:val="nil"/>
          <w:left w:val="nil"/>
          <w:bottom w:val="nil"/>
          <w:right w:val="nil"/>
          <w:between w:val="nil"/>
        </w:pBdr>
        <w:spacing w:line="276" w:lineRule="auto"/>
        <w:ind w:left="720"/>
        <w:rPr>
          <w:color w:val="000000"/>
          <w:sz w:val="24"/>
          <w:szCs w:val="24"/>
        </w:rPr>
      </w:pPr>
      <w:r>
        <w:rPr>
          <w:color w:val="000000"/>
          <w:sz w:val="24"/>
          <w:szCs w:val="24"/>
        </w:rPr>
        <w:t xml:space="preserve">int </w:t>
      </w:r>
      <w:proofErr w:type="spellStart"/>
      <w:r>
        <w:rPr>
          <w:color w:val="000000"/>
          <w:sz w:val="24"/>
          <w:szCs w:val="24"/>
        </w:rPr>
        <w:t>examp</w:t>
      </w:r>
      <w:proofErr w:type="spellEnd"/>
      <w:r>
        <w:rPr>
          <w:color w:val="000000"/>
          <w:sz w:val="24"/>
          <w:szCs w:val="24"/>
        </w:rPr>
        <w:t xml:space="preserve"> = </w:t>
      </w:r>
      <w:proofErr w:type="spellStart"/>
      <w:r>
        <w:rPr>
          <w:color w:val="000000"/>
          <w:sz w:val="24"/>
          <w:szCs w:val="24"/>
        </w:rPr>
        <w:t>analogRead</w:t>
      </w:r>
      <w:proofErr w:type="spellEnd"/>
      <w:r>
        <w:rPr>
          <w:color w:val="000000"/>
          <w:sz w:val="24"/>
          <w:szCs w:val="24"/>
        </w:rPr>
        <w:t>(A2); //reads an input and stores it as an int</w:t>
      </w:r>
    </w:p>
    <w:p w14:paraId="52CDB29E" w14:textId="77777777" w:rsidR="008D18BC" w:rsidRDefault="006D5DE5">
      <w:pPr>
        <w:pBdr>
          <w:top w:val="nil"/>
          <w:left w:val="nil"/>
          <w:bottom w:val="nil"/>
          <w:right w:val="nil"/>
          <w:between w:val="nil"/>
        </w:pBdr>
        <w:spacing w:line="276" w:lineRule="auto"/>
        <w:ind w:left="720"/>
        <w:rPr>
          <w:color w:val="000000"/>
          <w:sz w:val="24"/>
          <w:szCs w:val="24"/>
        </w:rPr>
      </w:pPr>
      <w:proofErr w:type="spellStart"/>
      <w:r>
        <w:rPr>
          <w:color w:val="000000"/>
          <w:sz w:val="24"/>
          <w:szCs w:val="24"/>
        </w:rPr>
        <w:t>Serial.println</w:t>
      </w:r>
      <w:proofErr w:type="spellEnd"/>
      <w:r>
        <w:rPr>
          <w:color w:val="000000"/>
          <w:sz w:val="24"/>
          <w:szCs w:val="24"/>
        </w:rPr>
        <w:t>(</w:t>
      </w:r>
      <w:proofErr w:type="spellStart"/>
      <w:r>
        <w:rPr>
          <w:color w:val="000000"/>
          <w:sz w:val="24"/>
          <w:szCs w:val="24"/>
        </w:rPr>
        <w:t>examp</w:t>
      </w:r>
      <w:proofErr w:type="spellEnd"/>
      <w:r>
        <w:rPr>
          <w:color w:val="000000"/>
          <w:sz w:val="24"/>
          <w:szCs w:val="24"/>
        </w:rPr>
        <w:t>); /</w:t>
      </w:r>
      <w:proofErr w:type="gramStart"/>
      <w:r>
        <w:rPr>
          <w:color w:val="000000"/>
          <w:sz w:val="24"/>
          <w:szCs w:val="24"/>
        </w:rPr>
        <w:t>/  prints</w:t>
      </w:r>
      <w:proofErr w:type="gramEnd"/>
      <w:r>
        <w:rPr>
          <w:color w:val="000000"/>
          <w:sz w:val="24"/>
          <w:szCs w:val="24"/>
        </w:rPr>
        <w:t xml:space="preserve"> out a value between 0 and 1023</w:t>
      </w:r>
    </w:p>
    <w:p w14:paraId="0F5D182E" w14:textId="77777777" w:rsidR="00CA233F" w:rsidRDefault="00CA233F">
      <w:pPr>
        <w:pBdr>
          <w:top w:val="nil"/>
          <w:left w:val="nil"/>
          <w:bottom w:val="nil"/>
          <w:right w:val="nil"/>
          <w:between w:val="nil"/>
        </w:pBdr>
        <w:spacing w:before="240"/>
        <w:jc w:val="center"/>
        <w:rPr>
          <w:color w:val="000000"/>
          <w:sz w:val="48"/>
          <w:szCs w:val="48"/>
        </w:rPr>
      </w:pPr>
    </w:p>
    <w:p w14:paraId="0D416B39" w14:textId="77777777" w:rsidR="00CA233F" w:rsidRDefault="00CA233F">
      <w:pPr>
        <w:pBdr>
          <w:top w:val="nil"/>
          <w:left w:val="nil"/>
          <w:bottom w:val="nil"/>
          <w:right w:val="nil"/>
          <w:between w:val="nil"/>
        </w:pBdr>
        <w:spacing w:before="240"/>
        <w:jc w:val="center"/>
        <w:rPr>
          <w:color w:val="000000"/>
          <w:sz w:val="48"/>
          <w:szCs w:val="48"/>
        </w:rPr>
      </w:pPr>
    </w:p>
    <w:p w14:paraId="24DC7469" w14:textId="77777777" w:rsidR="00CA233F" w:rsidRDefault="00CA233F">
      <w:pPr>
        <w:pBdr>
          <w:top w:val="nil"/>
          <w:left w:val="nil"/>
          <w:bottom w:val="nil"/>
          <w:right w:val="nil"/>
          <w:between w:val="nil"/>
        </w:pBdr>
        <w:spacing w:before="240"/>
        <w:jc w:val="center"/>
        <w:rPr>
          <w:color w:val="000000"/>
          <w:sz w:val="48"/>
          <w:szCs w:val="48"/>
        </w:rPr>
      </w:pPr>
    </w:p>
    <w:p w14:paraId="6E10E0F3" w14:textId="77777777" w:rsidR="00CA233F" w:rsidRDefault="00CA233F">
      <w:pPr>
        <w:pBdr>
          <w:top w:val="nil"/>
          <w:left w:val="nil"/>
          <w:bottom w:val="nil"/>
          <w:right w:val="nil"/>
          <w:between w:val="nil"/>
        </w:pBdr>
        <w:spacing w:before="240"/>
        <w:jc w:val="center"/>
        <w:rPr>
          <w:color w:val="000000"/>
          <w:sz w:val="48"/>
          <w:szCs w:val="48"/>
        </w:rPr>
      </w:pPr>
    </w:p>
    <w:p w14:paraId="507D58E1" w14:textId="77777777" w:rsidR="00CA233F" w:rsidRDefault="00CA233F">
      <w:pPr>
        <w:pBdr>
          <w:top w:val="nil"/>
          <w:left w:val="nil"/>
          <w:bottom w:val="nil"/>
          <w:right w:val="nil"/>
          <w:between w:val="nil"/>
        </w:pBdr>
        <w:spacing w:before="240"/>
        <w:jc w:val="center"/>
        <w:rPr>
          <w:color w:val="000000"/>
          <w:sz w:val="48"/>
          <w:szCs w:val="48"/>
        </w:rPr>
      </w:pPr>
    </w:p>
    <w:p w14:paraId="4896E8B4" w14:textId="77777777" w:rsidR="00CA233F" w:rsidRDefault="00CA233F">
      <w:pPr>
        <w:pBdr>
          <w:top w:val="nil"/>
          <w:left w:val="nil"/>
          <w:bottom w:val="nil"/>
          <w:right w:val="nil"/>
          <w:between w:val="nil"/>
        </w:pBdr>
        <w:spacing w:before="240"/>
        <w:jc w:val="center"/>
        <w:rPr>
          <w:color w:val="000000"/>
          <w:sz w:val="48"/>
          <w:szCs w:val="48"/>
        </w:rPr>
      </w:pPr>
    </w:p>
    <w:p w14:paraId="384A4325" w14:textId="3FBE2F7B" w:rsidR="008D18BC" w:rsidRDefault="006D5DE5">
      <w:pPr>
        <w:pBdr>
          <w:top w:val="nil"/>
          <w:left w:val="nil"/>
          <w:bottom w:val="nil"/>
          <w:right w:val="nil"/>
          <w:between w:val="nil"/>
        </w:pBdr>
        <w:spacing w:before="240"/>
        <w:jc w:val="center"/>
        <w:rPr>
          <w:color w:val="000000"/>
          <w:sz w:val="48"/>
          <w:szCs w:val="48"/>
        </w:rPr>
      </w:pPr>
      <w:r>
        <w:rPr>
          <w:color w:val="000000"/>
          <w:sz w:val="48"/>
          <w:szCs w:val="48"/>
        </w:rPr>
        <w:t>The Circuit</w:t>
      </w:r>
      <w:r w:rsidR="00CA233F">
        <w:rPr>
          <w:color w:val="000000"/>
          <w:sz w:val="48"/>
          <w:szCs w:val="48"/>
        </w:rPr>
        <w:t>:</w:t>
      </w:r>
    </w:p>
    <w:p w14:paraId="785821F1" w14:textId="77777777" w:rsidR="00CA233F" w:rsidRDefault="00CA233F">
      <w:pPr>
        <w:pBdr>
          <w:top w:val="nil"/>
          <w:left w:val="nil"/>
          <w:bottom w:val="nil"/>
          <w:right w:val="nil"/>
          <w:between w:val="nil"/>
        </w:pBdr>
        <w:spacing w:before="240"/>
      </w:pPr>
      <w:r w:rsidRPr="00CA233F">
        <w:rPr>
          <w:noProof/>
          <w:lang w:eastAsia="zh-TW"/>
        </w:rPr>
        <w:drawing>
          <wp:inline distT="0" distB="0" distL="0" distR="0" wp14:anchorId="59662CD0" wp14:editId="70747BCC">
            <wp:extent cx="5866583" cy="3267986"/>
            <wp:effectExtent l="0" t="0" r="1270" b="8890"/>
            <wp:docPr id="1" name="Picture 1"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ircuit board&#10;&#10;Description automatically generated with medium confidence"/>
                    <pic:cNvPicPr/>
                  </pic:nvPicPr>
                  <pic:blipFill>
                    <a:blip r:embed="rId8"/>
                    <a:stretch>
                      <a:fillRect/>
                    </a:stretch>
                  </pic:blipFill>
                  <pic:spPr>
                    <a:xfrm>
                      <a:off x="0" y="0"/>
                      <a:ext cx="5897534" cy="3285227"/>
                    </a:xfrm>
                    <a:prstGeom prst="rect">
                      <a:avLst/>
                    </a:prstGeom>
                  </pic:spPr>
                </pic:pic>
              </a:graphicData>
            </a:graphic>
          </wp:inline>
        </w:drawing>
      </w:r>
    </w:p>
    <w:p w14:paraId="681B03D3" w14:textId="77777777" w:rsidR="00CA233F" w:rsidRDefault="00CA233F" w:rsidP="00CA233F">
      <w:pPr>
        <w:pBdr>
          <w:top w:val="nil"/>
          <w:left w:val="nil"/>
          <w:bottom w:val="nil"/>
          <w:right w:val="nil"/>
          <w:between w:val="nil"/>
        </w:pBdr>
        <w:spacing w:before="240"/>
        <w:jc w:val="center"/>
        <w:rPr>
          <w:color w:val="000000"/>
          <w:sz w:val="48"/>
          <w:szCs w:val="48"/>
        </w:rPr>
      </w:pPr>
      <w:r>
        <w:rPr>
          <w:color w:val="000000"/>
          <w:sz w:val="48"/>
          <w:szCs w:val="48"/>
        </w:rPr>
        <w:t>The Logic</w:t>
      </w:r>
    </w:p>
    <w:p w14:paraId="6F6E976E" w14:textId="6756308A" w:rsidR="00CA233F" w:rsidRDefault="008B3BD1" w:rsidP="00CA233F">
      <w:pPr>
        <w:pBdr>
          <w:top w:val="nil"/>
          <w:left w:val="nil"/>
          <w:bottom w:val="nil"/>
          <w:right w:val="nil"/>
          <w:between w:val="nil"/>
        </w:pBdr>
        <w:spacing w:before="240" w:after="120"/>
        <w:rPr>
          <w:color w:val="000000"/>
          <w:sz w:val="24"/>
          <w:szCs w:val="24"/>
        </w:rPr>
      </w:pPr>
      <w:r>
        <w:rPr>
          <w:color w:val="000000"/>
          <w:sz w:val="24"/>
          <w:szCs w:val="24"/>
        </w:rPr>
        <w:t>Your LED</w:t>
      </w:r>
      <w:r w:rsidR="00CA233F">
        <w:rPr>
          <w:color w:val="000000"/>
          <w:sz w:val="24"/>
          <w:szCs w:val="24"/>
        </w:rPr>
        <w:t xml:space="preserve"> should only turn on when motion is detected, and the light level is below 200. Make use of </w:t>
      </w:r>
      <w:proofErr w:type="spellStart"/>
      <w:r w:rsidR="00CA233F">
        <w:rPr>
          <w:color w:val="000000"/>
          <w:sz w:val="24"/>
          <w:szCs w:val="24"/>
        </w:rPr>
        <w:t>Serial.println</w:t>
      </w:r>
      <w:proofErr w:type="spellEnd"/>
      <w:r w:rsidR="00CA233F">
        <w:rPr>
          <w:color w:val="000000"/>
          <w:sz w:val="24"/>
          <w:szCs w:val="24"/>
        </w:rPr>
        <w:t>() and the debugger if necessary.</w:t>
      </w:r>
    </w:p>
    <w:p w14:paraId="00B458BE" w14:textId="77777777" w:rsidR="00CA233F" w:rsidRDefault="00CA233F" w:rsidP="00CA233F">
      <w:pPr>
        <w:pBdr>
          <w:top w:val="nil"/>
          <w:left w:val="nil"/>
          <w:bottom w:val="nil"/>
          <w:right w:val="nil"/>
          <w:between w:val="nil"/>
        </w:pBdr>
        <w:spacing w:after="120"/>
        <w:rPr>
          <w:color w:val="000000"/>
          <w:sz w:val="24"/>
          <w:szCs w:val="24"/>
        </w:rPr>
      </w:pPr>
    </w:p>
    <w:p w14:paraId="21BD1537" w14:textId="77777777" w:rsidR="00CA233F" w:rsidRDefault="00CA233F" w:rsidP="00CA233F">
      <w:pPr>
        <w:pBdr>
          <w:top w:val="nil"/>
          <w:left w:val="nil"/>
          <w:bottom w:val="nil"/>
          <w:right w:val="nil"/>
          <w:between w:val="nil"/>
        </w:pBdr>
        <w:spacing w:after="120"/>
        <w:rPr>
          <w:color w:val="000000"/>
          <w:sz w:val="24"/>
          <w:szCs w:val="24"/>
        </w:rPr>
      </w:pPr>
      <w:proofErr w:type="gramStart"/>
      <w:r>
        <w:rPr>
          <w:color w:val="000000"/>
          <w:sz w:val="24"/>
          <w:szCs w:val="24"/>
        </w:rPr>
        <w:t>Loop(</w:t>
      </w:r>
      <w:proofErr w:type="gramEnd"/>
      <w:r>
        <w:rPr>
          <w:color w:val="000000"/>
          <w:sz w:val="24"/>
          <w:szCs w:val="24"/>
        </w:rPr>
        <w:t>) {</w:t>
      </w:r>
    </w:p>
    <w:p w14:paraId="6DE3AE8E" w14:textId="77777777" w:rsidR="00CA233F" w:rsidRDefault="00CA233F" w:rsidP="00CA233F">
      <w:pPr>
        <w:pBdr>
          <w:top w:val="nil"/>
          <w:left w:val="nil"/>
          <w:bottom w:val="nil"/>
          <w:right w:val="nil"/>
          <w:between w:val="nil"/>
        </w:pBdr>
        <w:spacing w:after="120"/>
        <w:ind w:left="720"/>
        <w:rPr>
          <w:color w:val="000000"/>
          <w:sz w:val="24"/>
          <w:szCs w:val="24"/>
        </w:rPr>
      </w:pPr>
      <w:r>
        <w:rPr>
          <w:color w:val="000000"/>
          <w:sz w:val="24"/>
          <w:szCs w:val="24"/>
        </w:rPr>
        <w:t xml:space="preserve">  if (motion) {  </w:t>
      </w:r>
    </w:p>
    <w:p w14:paraId="52AC5F2E" w14:textId="77777777" w:rsidR="00CA233F" w:rsidRDefault="00CA233F" w:rsidP="00CA233F">
      <w:pPr>
        <w:pBdr>
          <w:top w:val="nil"/>
          <w:left w:val="nil"/>
          <w:bottom w:val="nil"/>
          <w:right w:val="nil"/>
          <w:between w:val="nil"/>
        </w:pBdr>
        <w:spacing w:after="120"/>
        <w:ind w:left="720"/>
        <w:rPr>
          <w:color w:val="000000"/>
          <w:sz w:val="24"/>
          <w:szCs w:val="24"/>
        </w:rPr>
      </w:pPr>
      <w:r>
        <w:rPr>
          <w:color w:val="000000"/>
          <w:sz w:val="24"/>
          <w:szCs w:val="24"/>
        </w:rPr>
        <w:t xml:space="preserve">         if (light &lt; 200) {</w:t>
      </w:r>
    </w:p>
    <w:p w14:paraId="39CC44FF" w14:textId="5C7A5EB3" w:rsidR="00CA233F" w:rsidRDefault="00CA233F" w:rsidP="00CA233F">
      <w:pPr>
        <w:pBdr>
          <w:top w:val="nil"/>
          <w:left w:val="nil"/>
          <w:bottom w:val="nil"/>
          <w:right w:val="nil"/>
          <w:between w:val="nil"/>
        </w:pBdr>
        <w:spacing w:after="120"/>
        <w:ind w:left="720"/>
        <w:rPr>
          <w:color w:val="000000"/>
          <w:sz w:val="24"/>
          <w:szCs w:val="24"/>
        </w:rPr>
      </w:pPr>
      <w:r>
        <w:rPr>
          <w:color w:val="000000"/>
          <w:sz w:val="24"/>
          <w:szCs w:val="24"/>
        </w:rPr>
        <w:t xml:space="preserve">         //</w:t>
      </w:r>
      <w:r>
        <w:rPr>
          <w:color w:val="000000"/>
        </w:rPr>
        <w:t xml:space="preserve"> </w:t>
      </w:r>
      <w:r w:rsidR="008B3BD1">
        <w:rPr>
          <w:color w:val="000000"/>
          <w:sz w:val="24"/>
          <w:szCs w:val="24"/>
        </w:rPr>
        <w:t>Turn LED</w:t>
      </w:r>
      <w:r>
        <w:rPr>
          <w:color w:val="000000"/>
          <w:sz w:val="24"/>
          <w:szCs w:val="24"/>
        </w:rPr>
        <w:t xml:space="preserve"> on</w:t>
      </w:r>
    </w:p>
    <w:p w14:paraId="6C7FC9F1" w14:textId="77777777" w:rsidR="00CA233F" w:rsidRDefault="00CA233F" w:rsidP="00CA233F">
      <w:pPr>
        <w:pBdr>
          <w:top w:val="nil"/>
          <w:left w:val="nil"/>
          <w:bottom w:val="nil"/>
          <w:right w:val="nil"/>
          <w:between w:val="nil"/>
        </w:pBdr>
        <w:spacing w:after="120"/>
        <w:ind w:left="720"/>
        <w:rPr>
          <w:color w:val="000000"/>
          <w:sz w:val="24"/>
          <w:szCs w:val="24"/>
        </w:rPr>
      </w:pPr>
      <w:r>
        <w:rPr>
          <w:color w:val="000000"/>
          <w:sz w:val="24"/>
          <w:szCs w:val="24"/>
        </w:rPr>
        <w:t xml:space="preserve">         }</w:t>
      </w:r>
    </w:p>
    <w:p w14:paraId="7D73248C" w14:textId="77777777" w:rsidR="00CA233F" w:rsidRDefault="00CA233F" w:rsidP="00CA233F">
      <w:pPr>
        <w:pBdr>
          <w:top w:val="nil"/>
          <w:left w:val="nil"/>
          <w:bottom w:val="nil"/>
          <w:right w:val="nil"/>
          <w:between w:val="nil"/>
        </w:pBdr>
        <w:spacing w:after="120"/>
        <w:ind w:left="720"/>
        <w:rPr>
          <w:color w:val="000000"/>
          <w:sz w:val="24"/>
          <w:szCs w:val="24"/>
        </w:rPr>
      </w:pPr>
      <w:r>
        <w:rPr>
          <w:color w:val="000000"/>
          <w:sz w:val="24"/>
          <w:szCs w:val="24"/>
        </w:rPr>
        <w:t xml:space="preserve">  } else { </w:t>
      </w:r>
    </w:p>
    <w:p w14:paraId="454E14C2" w14:textId="3BB55538" w:rsidR="00CA233F" w:rsidRDefault="00CA233F" w:rsidP="00CA233F">
      <w:pPr>
        <w:pBdr>
          <w:top w:val="nil"/>
          <w:left w:val="nil"/>
          <w:bottom w:val="nil"/>
          <w:right w:val="nil"/>
          <w:between w:val="nil"/>
        </w:pBdr>
        <w:spacing w:after="120"/>
        <w:ind w:left="720"/>
        <w:rPr>
          <w:color w:val="000000"/>
          <w:sz w:val="24"/>
          <w:szCs w:val="24"/>
        </w:rPr>
      </w:pPr>
      <w:r>
        <w:rPr>
          <w:color w:val="000000"/>
          <w:sz w:val="24"/>
          <w:szCs w:val="24"/>
        </w:rPr>
        <w:t xml:space="preserve">          </w:t>
      </w:r>
      <w:r w:rsidR="00084664">
        <w:rPr>
          <w:color w:val="000000"/>
          <w:sz w:val="24"/>
          <w:szCs w:val="24"/>
        </w:rPr>
        <w:t>//turn</w:t>
      </w:r>
      <w:r w:rsidR="008B3BD1">
        <w:rPr>
          <w:color w:val="000000"/>
          <w:sz w:val="24"/>
          <w:szCs w:val="24"/>
        </w:rPr>
        <w:t xml:space="preserve"> LED</w:t>
      </w:r>
      <w:r>
        <w:rPr>
          <w:color w:val="000000"/>
          <w:sz w:val="24"/>
          <w:szCs w:val="24"/>
        </w:rPr>
        <w:t xml:space="preserve"> off if there's no motion</w:t>
      </w:r>
    </w:p>
    <w:p w14:paraId="5F7F20BB" w14:textId="77777777" w:rsidR="00CA233F" w:rsidRDefault="00CA233F" w:rsidP="00CA233F">
      <w:pPr>
        <w:pBdr>
          <w:top w:val="nil"/>
          <w:left w:val="nil"/>
          <w:bottom w:val="nil"/>
          <w:right w:val="nil"/>
          <w:between w:val="nil"/>
        </w:pBdr>
        <w:spacing w:after="120"/>
        <w:ind w:left="720"/>
        <w:rPr>
          <w:color w:val="000000"/>
          <w:sz w:val="24"/>
          <w:szCs w:val="24"/>
        </w:rPr>
      </w:pPr>
      <w:r>
        <w:rPr>
          <w:color w:val="000000"/>
          <w:sz w:val="24"/>
          <w:szCs w:val="24"/>
        </w:rPr>
        <w:t xml:space="preserve"> }</w:t>
      </w:r>
    </w:p>
    <w:p w14:paraId="2B178000" w14:textId="77777777" w:rsidR="00CA233F" w:rsidRDefault="00CA233F" w:rsidP="00CA233F">
      <w:pPr>
        <w:pBdr>
          <w:top w:val="nil"/>
          <w:left w:val="nil"/>
          <w:bottom w:val="nil"/>
          <w:right w:val="nil"/>
          <w:between w:val="nil"/>
        </w:pBdr>
        <w:ind w:left="720"/>
        <w:rPr>
          <w:color w:val="000000"/>
          <w:sz w:val="24"/>
          <w:szCs w:val="24"/>
        </w:rPr>
      </w:pPr>
      <w:r>
        <w:rPr>
          <w:color w:val="000000"/>
          <w:sz w:val="24"/>
          <w:szCs w:val="24"/>
        </w:rPr>
        <w:t xml:space="preserve"> </w:t>
      </w:r>
      <w:proofErr w:type="gramStart"/>
      <w:r>
        <w:rPr>
          <w:color w:val="000000"/>
          <w:sz w:val="24"/>
          <w:szCs w:val="24"/>
        </w:rPr>
        <w:t>delay(</w:t>
      </w:r>
      <w:proofErr w:type="gramEnd"/>
      <w:r>
        <w:rPr>
          <w:color w:val="000000"/>
          <w:sz w:val="24"/>
          <w:szCs w:val="24"/>
        </w:rPr>
        <w:t>200);</w:t>
      </w:r>
    </w:p>
    <w:p w14:paraId="52F7D2D8" w14:textId="41CE1F98" w:rsidR="008D18BC" w:rsidRPr="00084664" w:rsidRDefault="00CA233F" w:rsidP="00084664">
      <w:pPr>
        <w:pBdr>
          <w:top w:val="nil"/>
          <w:left w:val="nil"/>
          <w:bottom w:val="nil"/>
          <w:right w:val="nil"/>
          <w:between w:val="nil"/>
        </w:pBdr>
        <w:rPr>
          <w:color w:val="000000"/>
          <w:sz w:val="24"/>
          <w:szCs w:val="24"/>
        </w:rPr>
      </w:pPr>
      <w:r>
        <w:rPr>
          <w:color w:val="000000"/>
          <w:sz w:val="24"/>
          <w:szCs w:val="24"/>
        </w:rPr>
        <w:t>}</w:t>
      </w:r>
    </w:p>
    <w:sectPr w:rsidR="008D18BC" w:rsidRPr="0008466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28DFF" w14:textId="77777777" w:rsidR="001F2D2B" w:rsidRDefault="001F2D2B">
      <w:r>
        <w:separator/>
      </w:r>
    </w:p>
  </w:endnote>
  <w:endnote w:type="continuationSeparator" w:id="0">
    <w:p w14:paraId="037F98CA" w14:textId="77777777" w:rsidR="001F2D2B" w:rsidRDefault="001F2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01EE9" w14:textId="77777777" w:rsidR="008D18BC" w:rsidRDefault="008D18BC">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C42C5" w14:textId="5C58560B" w:rsidR="008D18BC" w:rsidRDefault="00791DF6">
    <w:pPr>
      <w:pBdr>
        <w:top w:val="nil"/>
        <w:left w:val="nil"/>
        <w:bottom w:val="nil"/>
        <w:right w:val="nil"/>
        <w:between w:val="nil"/>
      </w:pBdr>
      <w:tabs>
        <w:tab w:val="center" w:pos="4320"/>
        <w:tab w:val="right" w:pos="8640"/>
      </w:tabs>
      <w:jc w:val="center"/>
      <w:rPr>
        <w:color w:val="000000"/>
      </w:rPr>
    </w:pPr>
    <w:r>
      <w:rPr>
        <w:color w:val="000000"/>
      </w:rPr>
      <w:t>CS 341 - Lab 6</w:t>
    </w:r>
    <w:r w:rsidR="006D5DE5">
      <w:rPr>
        <w:color w:val="000000"/>
      </w:rPr>
      <w:t xml:space="preserve">, Page </w:t>
    </w:r>
    <w:r w:rsidR="006D5DE5">
      <w:rPr>
        <w:color w:val="000000"/>
      </w:rPr>
      <w:fldChar w:fldCharType="begin"/>
    </w:r>
    <w:r w:rsidR="006D5DE5">
      <w:rPr>
        <w:color w:val="000000"/>
      </w:rPr>
      <w:instrText>PAGE</w:instrText>
    </w:r>
    <w:r w:rsidR="006D5DE5">
      <w:rPr>
        <w:color w:val="000000"/>
      </w:rPr>
      <w:fldChar w:fldCharType="separate"/>
    </w:r>
    <w:r w:rsidR="00084664">
      <w:rPr>
        <w:noProof/>
        <w:color w:val="000000"/>
      </w:rPr>
      <w:t>2</w:t>
    </w:r>
    <w:r w:rsidR="006D5DE5">
      <w:rPr>
        <w:color w:val="000000"/>
      </w:rPr>
      <w:fldChar w:fldCharType="end"/>
    </w:r>
    <w:r w:rsidR="006D5DE5">
      <w:rPr>
        <w:color w:val="000000"/>
      </w:rPr>
      <w:t xml:space="preserve"> of </w:t>
    </w:r>
    <w:r w:rsidR="00CA233F">
      <w:rPr>
        <w:color w:val="000000"/>
      </w:rPr>
      <w:t>2</w:t>
    </w:r>
  </w:p>
  <w:p w14:paraId="2C3A6FF6" w14:textId="77777777" w:rsidR="008D18BC" w:rsidRDefault="008D18BC">
    <w:pPr>
      <w:widowControl w:val="0"/>
      <w:pBdr>
        <w:top w:val="nil"/>
        <w:left w:val="nil"/>
        <w:bottom w:val="nil"/>
        <w:right w:val="nil"/>
        <w:between w:val="nil"/>
      </w:pBdr>
      <w:spacing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D5EAD" w14:textId="77777777" w:rsidR="008D18BC" w:rsidRDefault="008D18B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0B966" w14:textId="77777777" w:rsidR="001F2D2B" w:rsidRDefault="001F2D2B">
      <w:r>
        <w:separator/>
      </w:r>
    </w:p>
  </w:footnote>
  <w:footnote w:type="continuationSeparator" w:id="0">
    <w:p w14:paraId="7F4ABAF2" w14:textId="77777777" w:rsidR="001F2D2B" w:rsidRDefault="001F2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88ACB" w14:textId="77777777" w:rsidR="008D18BC" w:rsidRDefault="008D18B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D6EA2" w14:textId="77777777" w:rsidR="008D18BC" w:rsidRDefault="008D18BC">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908A0" w14:textId="77777777" w:rsidR="008D18BC" w:rsidRDefault="008D18BC">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8BC"/>
    <w:rsid w:val="00084664"/>
    <w:rsid w:val="000E6DD9"/>
    <w:rsid w:val="00120431"/>
    <w:rsid w:val="001F2D2B"/>
    <w:rsid w:val="006D5DE5"/>
    <w:rsid w:val="00791DF6"/>
    <w:rsid w:val="008B3BD1"/>
    <w:rsid w:val="008D18BC"/>
    <w:rsid w:val="009151AE"/>
    <w:rsid w:val="00CA23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AFCB"/>
  <w15:docId w15:val="{01257FCE-E9CA-47D3-B6B9-82D59C5B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Arial" w:eastAsiaTheme="minorEastAsia" w:hAnsi="Arial"/>
      <w:b/>
      <w:kern w:val="28"/>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CDE"/>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rPr>
      <w:color w:val="0000FF" w:themeColor="hyperlink"/>
      <w:u w:val="single"/>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locked/>
    <w:rPr>
      <w:rFonts w:asciiTheme="majorHAnsi" w:eastAsiaTheme="majorEastAsia" w:hAnsiTheme="majorHAnsi" w:cstheme="majorBidi" w:hint="default"/>
      <w:b/>
      <w:bCs/>
      <w:color w:val="365F91" w:themeColor="accent1" w:themeShade="BF"/>
      <w:sz w:val="28"/>
      <w:szCs w:val="28"/>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style>
  <w:style w:type="paragraph" w:styleId="List">
    <w:name w:val="List"/>
    <w:basedOn w:val="Normal"/>
    <w:pPr>
      <w:ind w:left="360" w:hanging="360"/>
    </w:pPr>
  </w:style>
  <w:style w:type="paragraph" w:styleId="List2">
    <w:name w:val="List 2"/>
    <w:basedOn w:val="Normal"/>
    <w:pPr>
      <w:ind w:left="720" w:hanging="360"/>
    </w:p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locked/>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locked/>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BodyText3">
    <w:name w:val="Body Text 3"/>
    <w:basedOn w:val="BodyTextIndent"/>
    <w:link w:val="BodyText3Char"/>
  </w:style>
  <w:style w:type="character" w:customStyle="1" w:styleId="BodyText3Char">
    <w:name w:val="Body Text 3 Char"/>
    <w:basedOn w:val="DefaultParagraphFont"/>
    <w:link w:val="BodyText3"/>
    <w:locked/>
    <w:rPr>
      <w:sz w:val="16"/>
      <w:szCs w:val="16"/>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customStyle="1" w:styleId="Bullet1">
    <w:name w:val="Bullet 1"/>
    <w:basedOn w:val="Normal"/>
    <w:pPr>
      <w:ind w:left="576" w:hanging="288"/>
    </w:pPr>
    <w:rPr>
      <w:rFonts w:ascii="Times" w:hAnsi="Times"/>
      <w:noProof/>
      <w:sz w:val="24"/>
    </w:rPr>
  </w:style>
  <w:style w:type="paragraph" w:customStyle="1" w:styleId="BodySingle">
    <w:name w:val="Body Single"/>
    <w:basedOn w:val="Normal"/>
    <w:rPr>
      <w:rFonts w:ascii="Times" w:hAnsi="Times"/>
      <w:noProof/>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DD3CDE"/>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926B1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cs.umb.edu/~cheungr/cs341/labs/lab6/555-28027-PIRSensor-v2.1.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MUE5KqaKCjOygmYXAuSWzGSusg==">AMUW2mXTiTFu+SkCUW3UkdrhNfDQlz2AX0MOInxl2TTrF9/stz8/JScJOzmtd/et9s8bZhoqSOLNu+JDT6Vf/6y9Ji7RNdZxMBplEPkkm7HM8yjcpDawg+UlUxZXUoi7gRzmS+SbLSW9Z+sEvjZVw/K68nF2dIpYaw==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Wilson</dc:creator>
  <cp:lastModifiedBy>Whitney Hamnett</cp:lastModifiedBy>
  <cp:revision>2</cp:revision>
  <dcterms:created xsi:type="dcterms:W3CDTF">2021-11-02T15:22:00Z</dcterms:created>
  <dcterms:modified xsi:type="dcterms:W3CDTF">2021-11-02T15:22:00Z</dcterms:modified>
</cp:coreProperties>
</file>