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016E9" w14:textId="77777777" w:rsidR="00CB35E3" w:rsidRDefault="00B14514" w:rsidP="00CB35E3">
      <w:r>
        <w:t xml:space="preserve">A: </w:t>
      </w:r>
    </w:p>
    <w:p w14:paraId="01A5BA33" w14:textId="641C4857" w:rsidR="00B14514" w:rsidRPr="00CB35E3" w:rsidRDefault="00B14514" w:rsidP="00CB35E3">
      <w:pPr>
        <w:rPr>
          <w:rStyle w:val="Fett"/>
          <w:b w:val="0"/>
          <w:bCs w:val="0"/>
        </w:rPr>
      </w:pPr>
      <w:r>
        <w:rPr>
          <w:rStyle w:val="Fett"/>
          <w:rFonts w:ascii="Calibri" w:hAnsi="Calibri" w:cs="Calibri"/>
        </w:rPr>
        <w:t>1.INTERPRETER SERVICES</w:t>
      </w:r>
      <w:r w:rsidR="00E80BAD">
        <w:rPr>
          <w:rStyle w:val="Fett"/>
          <w:rFonts w:ascii="Calibri" w:hAnsi="Calibri" w:cs="Calibri"/>
        </w:rPr>
        <w:t xml:space="preserve"> AND TRANSLATION OF DOCUMENTS</w:t>
      </w:r>
    </w:p>
    <w:p w14:paraId="4DE4D83F" w14:textId="77777777" w:rsidR="00B14514" w:rsidRPr="0044286C" w:rsidRDefault="00B14514" w:rsidP="00B14514">
      <w:pPr>
        <w:spacing w:before="100" w:beforeAutospacing="1" w:after="100" w:afterAutospacing="1" w:line="240" w:lineRule="auto"/>
        <w:rPr>
          <w:rStyle w:val="Fett"/>
          <w:rFonts w:ascii="Calibri" w:hAnsi="Calibri" w:cs="Calibri"/>
        </w:rPr>
      </w:pPr>
      <w:r>
        <w:rPr>
          <w:rStyle w:val="Fett"/>
          <w:rFonts w:ascii="Calibri" w:hAnsi="Calibri" w:cs="Calibri"/>
        </w:rPr>
        <w:t xml:space="preserve">          </w:t>
      </w:r>
      <w:proofErr w:type="spellStart"/>
      <w:r w:rsidRPr="0044286C">
        <w:rPr>
          <w:rStyle w:val="Fett"/>
          <w:rFonts w:ascii="Calibri" w:hAnsi="Calibri" w:cs="Calibri"/>
        </w:rPr>
        <w:t>Types</w:t>
      </w:r>
      <w:proofErr w:type="spellEnd"/>
      <w:r w:rsidRPr="0044286C">
        <w:rPr>
          <w:rStyle w:val="Fett"/>
          <w:rFonts w:ascii="Calibri" w:hAnsi="Calibri" w:cs="Calibri"/>
        </w:rPr>
        <w:t xml:space="preserve"> </w:t>
      </w:r>
      <w:proofErr w:type="spellStart"/>
      <w:r w:rsidRPr="0044286C">
        <w:rPr>
          <w:rStyle w:val="Fett"/>
          <w:rFonts w:ascii="Calibri" w:hAnsi="Calibri" w:cs="Calibri"/>
        </w:rPr>
        <w:t>of</w:t>
      </w:r>
      <w:proofErr w:type="spellEnd"/>
      <w:r w:rsidRPr="0044286C">
        <w:rPr>
          <w:rStyle w:val="Fett"/>
          <w:rFonts w:ascii="Calibri" w:hAnsi="Calibri" w:cs="Calibri"/>
        </w:rPr>
        <w:t xml:space="preserve"> </w:t>
      </w:r>
      <w:r>
        <w:rPr>
          <w:rStyle w:val="Fett"/>
          <w:rFonts w:ascii="Calibri" w:hAnsi="Calibri" w:cs="Calibri"/>
        </w:rPr>
        <w:t>I</w:t>
      </w:r>
      <w:r w:rsidRPr="0044286C">
        <w:rPr>
          <w:rStyle w:val="Fett"/>
          <w:rFonts w:ascii="Calibri" w:hAnsi="Calibri" w:cs="Calibri"/>
        </w:rPr>
        <w:t>nterpre</w:t>
      </w:r>
      <w:r>
        <w:rPr>
          <w:rStyle w:val="Fett"/>
          <w:rFonts w:ascii="Calibri" w:hAnsi="Calibri" w:cs="Calibri"/>
        </w:rPr>
        <w:t xml:space="preserve">ter </w:t>
      </w:r>
      <w:r w:rsidRPr="0044286C">
        <w:rPr>
          <w:rStyle w:val="Fett"/>
          <w:rFonts w:ascii="Calibri" w:hAnsi="Calibri" w:cs="Calibri"/>
        </w:rPr>
        <w:t xml:space="preserve"> </w:t>
      </w:r>
      <w:proofErr w:type="spellStart"/>
      <w:r w:rsidRPr="0044286C">
        <w:rPr>
          <w:rStyle w:val="Fett"/>
          <w:rFonts w:ascii="Calibri" w:hAnsi="Calibri" w:cs="Calibri"/>
        </w:rPr>
        <w:t>services</w:t>
      </w:r>
      <w:proofErr w:type="spellEnd"/>
      <w:r w:rsidRPr="0044286C">
        <w:rPr>
          <w:rStyle w:val="Fett"/>
          <w:rFonts w:ascii="Calibri" w:hAnsi="Calibri" w:cs="Calibri"/>
        </w:rPr>
        <w:t xml:space="preserve"> </w:t>
      </w:r>
      <w:proofErr w:type="spellStart"/>
      <w:r w:rsidRPr="0044286C">
        <w:rPr>
          <w:rStyle w:val="Fett"/>
          <w:rFonts w:ascii="Calibri" w:hAnsi="Calibri" w:cs="Calibri"/>
        </w:rPr>
        <w:t>we</w:t>
      </w:r>
      <w:proofErr w:type="spellEnd"/>
      <w:r w:rsidRPr="0044286C">
        <w:rPr>
          <w:rStyle w:val="Fett"/>
          <w:rFonts w:ascii="Calibri" w:hAnsi="Calibri" w:cs="Calibri"/>
        </w:rPr>
        <w:t xml:space="preserve"> </w:t>
      </w:r>
      <w:proofErr w:type="spellStart"/>
      <w:r w:rsidRPr="0044286C">
        <w:rPr>
          <w:rStyle w:val="Fett"/>
          <w:rFonts w:ascii="Calibri" w:hAnsi="Calibri" w:cs="Calibri"/>
        </w:rPr>
        <w:t>offer</w:t>
      </w:r>
      <w:proofErr w:type="spellEnd"/>
    </w:p>
    <w:p w14:paraId="5F48B8AF" w14:textId="77777777" w:rsidR="00B14514" w:rsidRPr="007D5FBD" w:rsidRDefault="00B14514" w:rsidP="00B14514">
      <w:pPr>
        <w:spacing w:before="100" w:beforeAutospacing="1" w:after="100" w:afterAutospacing="1" w:line="240" w:lineRule="auto"/>
        <w:outlineLvl w:val="3"/>
        <w:rPr>
          <w:rFonts w:ascii="Calibri" w:eastAsia="Times New Roman" w:hAnsi="Calibri" w:cs="Calibri"/>
          <w:kern w:val="0"/>
          <w:sz w:val="24"/>
          <w:szCs w:val="24"/>
          <w:lang w:eastAsia="de-DE"/>
          <w14:ligatures w14:val="none"/>
        </w:rPr>
      </w:pPr>
      <w:r w:rsidRPr="0044286C">
        <w:rPr>
          <w:rFonts w:ascii="Calibri" w:eastAsia="Times New Roman" w:hAnsi="Calibri" w:cs="Calibri"/>
          <w:kern w:val="0"/>
          <w:sz w:val="24"/>
          <w:szCs w:val="24"/>
          <w:lang w:eastAsia="de-DE"/>
          <w14:ligatures w14:val="none"/>
        </w:rPr>
        <w:t xml:space="preserve">          </w:t>
      </w:r>
      <w:proofErr w:type="spellStart"/>
      <w:r w:rsidRPr="007D5FBD">
        <w:rPr>
          <w:rFonts w:ascii="Calibri" w:eastAsia="Times New Roman" w:hAnsi="Calibri" w:cs="Calibri"/>
          <w:kern w:val="0"/>
          <w:sz w:val="24"/>
          <w:szCs w:val="24"/>
          <w:lang w:eastAsia="de-DE"/>
          <w14:ligatures w14:val="none"/>
        </w:rPr>
        <w:t>Simultaneous</w:t>
      </w:r>
      <w:proofErr w:type="spellEnd"/>
      <w:r w:rsidRPr="007D5FBD">
        <w:rPr>
          <w:rFonts w:ascii="Calibri" w:eastAsia="Times New Roman" w:hAnsi="Calibri" w:cs="Calibri"/>
          <w:kern w:val="0"/>
          <w:sz w:val="24"/>
          <w:szCs w:val="24"/>
          <w:lang w:eastAsia="de-DE"/>
          <w14:ligatures w14:val="none"/>
        </w:rPr>
        <w:t xml:space="preserve"> Interpretation</w:t>
      </w:r>
    </w:p>
    <w:p w14:paraId="03E2080A" w14:textId="77777777" w:rsidR="00B14514" w:rsidRPr="007D5FBD" w:rsidRDefault="00B14514" w:rsidP="00B14514">
      <w:pPr>
        <w:spacing w:before="100" w:beforeAutospacing="1" w:after="100" w:afterAutospacing="1" w:line="240" w:lineRule="auto"/>
        <w:outlineLvl w:val="3"/>
        <w:rPr>
          <w:rFonts w:ascii="Calibri" w:eastAsia="Times New Roman" w:hAnsi="Calibri" w:cs="Calibri"/>
          <w:kern w:val="0"/>
          <w:sz w:val="24"/>
          <w:szCs w:val="24"/>
          <w:lang w:eastAsia="de-DE"/>
          <w14:ligatures w14:val="none"/>
        </w:rPr>
      </w:pPr>
      <w:r w:rsidRPr="0044286C">
        <w:rPr>
          <w:rFonts w:ascii="Calibri" w:eastAsia="Times New Roman" w:hAnsi="Calibri" w:cs="Calibri"/>
          <w:kern w:val="0"/>
          <w:sz w:val="24"/>
          <w:szCs w:val="24"/>
          <w:lang w:eastAsia="de-DE"/>
          <w14:ligatures w14:val="none"/>
        </w:rPr>
        <w:t xml:space="preserve">          </w:t>
      </w:r>
      <w:proofErr w:type="spellStart"/>
      <w:r w:rsidRPr="007D5FBD">
        <w:rPr>
          <w:rFonts w:ascii="Calibri" w:eastAsia="Times New Roman" w:hAnsi="Calibri" w:cs="Calibri"/>
          <w:kern w:val="0"/>
          <w:sz w:val="24"/>
          <w:szCs w:val="24"/>
          <w:lang w:eastAsia="de-DE"/>
          <w14:ligatures w14:val="none"/>
        </w:rPr>
        <w:t>Consecutive</w:t>
      </w:r>
      <w:proofErr w:type="spellEnd"/>
      <w:r w:rsidRPr="007D5FBD">
        <w:rPr>
          <w:rFonts w:ascii="Calibri" w:eastAsia="Times New Roman" w:hAnsi="Calibri" w:cs="Calibri"/>
          <w:kern w:val="0"/>
          <w:sz w:val="24"/>
          <w:szCs w:val="24"/>
          <w:lang w:eastAsia="de-DE"/>
          <w14:ligatures w14:val="none"/>
        </w:rPr>
        <w:t xml:space="preserve"> Interpretation</w:t>
      </w:r>
    </w:p>
    <w:p w14:paraId="115B21C8" w14:textId="77777777" w:rsidR="00B14514" w:rsidRPr="007D5FBD" w:rsidRDefault="00B14514" w:rsidP="00B14514">
      <w:pPr>
        <w:spacing w:before="100" w:beforeAutospacing="1" w:after="100" w:afterAutospacing="1" w:line="240" w:lineRule="auto"/>
        <w:outlineLvl w:val="3"/>
        <w:rPr>
          <w:rFonts w:ascii="Calibri" w:eastAsia="Times New Roman" w:hAnsi="Calibri" w:cs="Calibri"/>
          <w:kern w:val="0"/>
          <w:sz w:val="24"/>
          <w:szCs w:val="24"/>
          <w:lang w:eastAsia="de-DE"/>
          <w14:ligatures w14:val="none"/>
        </w:rPr>
      </w:pPr>
      <w:r w:rsidRPr="0044286C">
        <w:rPr>
          <w:rFonts w:ascii="Calibri" w:eastAsia="Times New Roman" w:hAnsi="Calibri" w:cs="Calibri"/>
          <w:kern w:val="0"/>
          <w:sz w:val="24"/>
          <w:szCs w:val="24"/>
          <w:lang w:eastAsia="de-DE"/>
          <w14:ligatures w14:val="none"/>
        </w:rPr>
        <w:t xml:space="preserve">           </w:t>
      </w:r>
      <w:proofErr w:type="spellStart"/>
      <w:r w:rsidRPr="007D5FBD">
        <w:rPr>
          <w:rFonts w:ascii="Calibri" w:eastAsia="Times New Roman" w:hAnsi="Calibri" w:cs="Calibri"/>
          <w:kern w:val="0"/>
          <w:sz w:val="24"/>
          <w:szCs w:val="24"/>
          <w:lang w:eastAsia="de-DE"/>
          <w14:ligatures w14:val="none"/>
        </w:rPr>
        <w:t>Whispered</w:t>
      </w:r>
      <w:proofErr w:type="spellEnd"/>
      <w:r w:rsidRPr="007D5FBD">
        <w:rPr>
          <w:rFonts w:ascii="Calibri" w:eastAsia="Times New Roman" w:hAnsi="Calibri" w:cs="Calibri"/>
          <w:kern w:val="0"/>
          <w:sz w:val="24"/>
          <w:szCs w:val="24"/>
          <w:lang w:eastAsia="de-DE"/>
          <w14:ligatures w14:val="none"/>
        </w:rPr>
        <w:t xml:space="preserve"> Interpretation (</w:t>
      </w:r>
      <w:proofErr w:type="spellStart"/>
      <w:r w:rsidRPr="007D5FBD">
        <w:rPr>
          <w:rFonts w:ascii="Calibri" w:eastAsia="Times New Roman" w:hAnsi="Calibri" w:cs="Calibri"/>
          <w:kern w:val="0"/>
          <w:sz w:val="24"/>
          <w:szCs w:val="24"/>
          <w:lang w:eastAsia="de-DE"/>
          <w14:ligatures w14:val="none"/>
        </w:rPr>
        <w:t>Chuchotage</w:t>
      </w:r>
      <w:proofErr w:type="spellEnd"/>
      <w:r w:rsidRPr="007D5FBD">
        <w:rPr>
          <w:rFonts w:ascii="Calibri" w:eastAsia="Times New Roman" w:hAnsi="Calibri" w:cs="Calibri"/>
          <w:kern w:val="0"/>
          <w:sz w:val="24"/>
          <w:szCs w:val="24"/>
          <w:lang w:eastAsia="de-DE"/>
          <w14:ligatures w14:val="none"/>
        </w:rPr>
        <w:t>)</w:t>
      </w:r>
    </w:p>
    <w:p w14:paraId="702BA755" w14:textId="0FB832D1" w:rsidR="00B14514" w:rsidRPr="007D5FBD" w:rsidRDefault="00B14514" w:rsidP="00B14514">
      <w:pPr>
        <w:spacing w:before="100" w:beforeAutospacing="1" w:after="100" w:afterAutospacing="1" w:line="240" w:lineRule="auto"/>
        <w:outlineLvl w:val="3"/>
        <w:rPr>
          <w:rFonts w:ascii="Calibri" w:eastAsia="Times New Roman" w:hAnsi="Calibri" w:cs="Calibri"/>
          <w:kern w:val="0"/>
          <w:sz w:val="24"/>
          <w:szCs w:val="24"/>
          <w:lang w:eastAsia="de-DE"/>
          <w14:ligatures w14:val="none"/>
        </w:rPr>
      </w:pPr>
      <w:r w:rsidRPr="0044286C">
        <w:rPr>
          <w:rFonts w:ascii="Calibri" w:eastAsia="Times New Roman" w:hAnsi="Calibri" w:cs="Calibri"/>
          <w:kern w:val="0"/>
          <w:sz w:val="24"/>
          <w:szCs w:val="24"/>
          <w:lang w:eastAsia="de-DE"/>
          <w14:ligatures w14:val="none"/>
        </w:rPr>
        <w:t xml:space="preserve">           </w:t>
      </w:r>
      <w:r w:rsidRPr="007D5FBD">
        <w:rPr>
          <w:rFonts w:ascii="Calibri" w:eastAsia="Times New Roman" w:hAnsi="Calibri" w:cs="Calibri"/>
          <w:kern w:val="0"/>
          <w:sz w:val="24"/>
          <w:szCs w:val="24"/>
          <w:lang w:eastAsia="de-DE"/>
          <w14:ligatures w14:val="none"/>
        </w:rPr>
        <w:t>Relay Interpretation</w:t>
      </w:r>
    </w:p>
    <w:p w14:paraId="55BF5220" w14:textId="28823B51" w:rsidR="00B14514" w:rsidRPr="007D5FBD" w:rsidRDefault="00B14514" w:rsidP="00B14514">
      <w:pPr>
        <w:spacing w:before="100" w:beforeAutospacing="1" w:after="100" w:afterAutospacing="1" w:line="240" w:lineRule="auto"/>
        <w:outlineLvl w:val="3"/>
        <w:rPr>
          <w:rFonts w:ascii="Calibri" w:eastAsia="Times New Roman" w:hAnsi="Calibri" w:cs="Calibri"/>
          <w:kern w:val="0"/>
          <w:sz w:val="24"/>
          <w:szCs w:val="24"/>
          <w:lang w:eastAsia="de-DE"/>
          <w14:ligatures w14:val="none"/>
        </w:rPr>
      </w:pPr>
      <w:r w:rsidRPr="0044286C">
        <w:rPr>
          <w:rFonts w:ascii="Calibri" w:eastAsia="Times New Roman" w:hAnsi="Calibri" w:cs="Calibri"/>
          <w:kern w:val="0"/>
          <w:sz w:val="24"/>
          <w:szCs w:val="24"/>
          <w:lang w:eastAsia="de-DE"/>
          <w14:ligatures w14:val="none"/>
        </w:rPr>
        <w:t xml:space="preserve">          </w:t>
      </w:r>
      <w:r w:rsidRPr="007D5FBD">
        <w:rPr>
          <w:rFonts w:ascii="Calibri" w:eastAsia="Times New Roman" w:hAnsi="Calibri" w:cs="Calibri"/>
          <w:kern w:val="0"/>
          <w:sz w:val="24"/>
          <w:szCs w:val="24"/>
          <w:lang w:eastAsia="de-DE"/>
          <w14:ligatures w14:val="none"/>
        </w:rPr>
        <w:t>Over-</w:t>
      </w:r>
      <w:proofErr w:type="spellStart"/>
      <w:r w:rsidRPr="007D5FBD">
        <w:rPr>
          <w:rFonts w:ascii="Calibri" w:eastAsia="Times New Roman" w:hAnsi="Calibri" w:cs="Calibri"/>
          <w:kern w:val="0"/>
          <w:sz w:val="24"/>
          <w:szCs w:val="24"/>
          <w:lang w:eastAsia="de-DE"/>
          <w14:ligatures w14:val="none"/>
        </w:rPr>
        <w:t>the</w:t>
      </w:r>
      <w:proofErr w:type="spellEnd"/>
      <w:r w:rsidRPr="007D5FBD">
        <w:rPr>
          <w:rFonts w:ascii="Calibri" w:eastAsia="Times New Roman" w:hAnsi="Calibri" w:cs="Calibri"/>
          <w:kern w:val="0"/>
          <w:sz w:val="24"/>
          <w:szCs w:val="24"/>
          <w:lang w:eastAsia="de-DE"/>
          <w14:ligatures w14:val="none"/>
        </w:rPr>
        <w:t>-Phone Interpretation (OPI)</w:t>
      </w:r>
    </w:p>
    <w:p w14:paraId="27BE8558" w14:textId="0D73B1F1" w:rsidR="00B14514" w:rsidRDefault="00B14514" w:rsidP="00B14514">
      <w:pPr>
        <w:spacing w:before="100" w:beforeAutospacing="1" w:after="100" w:afterAutospacing="1" w:line="240" w:lineRule="auto"/>
        <w:outlineLvl w:val="3"/>
        <w:rPr>
          <w:rFonts w:ascii="Calibri" w:eastAsia="Times New Roman" w:hAnsi="Calibri" w:cs="Calibri"/>
          <w:kern w:val="0"/>
          <w:sz w:val="24"/>
          <w:szCs w:val="24"/>
          <w:lang w:eastAsia="de-DE"/>
          <w14:ligatures w14:val="none"/>
        </w:rPr>
      </w:pPr>
      <w:r w:rsidRPr="0044286C">
        <w:rPr>
          <w:rFonts w:ascii="Calibri" w:eastAsia="Times New Roman" w:hAnsi="Calibri" w:cs="Calibri"/>
          <w:kern w:val="0"/>
          <w:sz w:val="24"/>
          <w:szCs w:val="24"/>
          <w:lang w:eastAsia="de-DE"/>
          <w14:ligatures w14:val="none"/>
        </w:rPr>
        <w:t xml:space="preserve">          </w:t>
      </w:r>
      <w:r w:rsidRPr="007D5FBD">
        <w:rPr>
          <w:rFonts w:ascii="Calibri" w:eastAsia="Times New Roman" w:hAnsi="Calibri" w:cs="Calibri"/>
          <w:kern w:val="0"/>
          <w:sz w:val="24"/>
          <w:szCs w:val="24"/>
          <w:lang w:eastAsia="de-DE"/>
          <w14:ligatures w14:val="none"/>
        </w:rPr>
        <w:t>Video Remote Interpretation (VRI)</w:t>
      </w:r>
    </w:p>
    <w:p w14:paraId="58E8BD77" w14:textId="16B2BB6C" w:rsidR="00F44F36" w:rsidRDefault="00F44F36" w:rsidP="00F44F36">
      <w:pPr>
        <w:spacing w:before="100" w:beforeAutospacing="1" w:after="100" w:afterAutospacing="1" w:line="24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 xml:space="preserve">         </w:t>
      </w:r>
      <w:r>
        <w:rPr>
          <w:rFonts w:ascii="Calibri" w:eastAsia="Times New Roman" w:hAnsi="Calibri" w:cs="Calibri"/>
          <w:b/>
          <w:bCs/>
          <w:kern w:val="0"/>
          <w:sz w:val="24"/>
          <w:szCs w:val="24"/>
          <w:lang w:eastAsia="de-DE"/>
          <w14:ligatures w14:val="none"/>
        </w:rPr>
        <w:t xml:space="preserve">  </w:t>
      </w:r>
      <w:r w:rsidRPr="00FD722D">
        <w:rPr>
          <w:rFonts w:ascii="Calibri" w:eastAsia="Times New Roman" w:hAnsi="Calibri" w:cs="Calibri"/>
          <w:b/>
          <w:bCs/>
          <w:kern w:val="0"/>
          <w:sz w:val="24"/>
          <w:szCs w:val="24"/>
          <w:lang w:eastAsia="de-DE"/>
          <w14:ligatures w14:val="none"/>
        </w:rPr>
        <w:t xml:space="preserve">Legal </w:t>
      </w:r>
      <w:proofErr w:type="spellStart"/>
      <w:r w:rsidRPr="00FD722D">
        <w:rPr>
          <w:rFonts w:ascii="Calibri" w:eastAsia="Times New Roman" w:hAnsi="Calibri" w:cs="Calibri"/>
          <w:b/>
          <w:bCs/>
          <w:kern w:val="0"/>
          <w:sz w:val="24"/>
          <w:szCs w:val="24"/>
          <w:lang w:eastAsia="de-DE"/>
          <w14:ligatures w14:val="none"/>
        </w:rPr>
        <w:t>Documents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Contracts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agreements</w:t>
      </w:r>
      <w:proofErr w:type="spellEnd"/>
      <w:r w:rsidRPr="000E4559">
        <w:rPr>
          <w:rFonts w:ascii="Calibri" w:eastAsia="Times New Roman" w:hAnsi="Calibri" w:cs="Calibri"/>
          <w:kern w:val="0"/>
          <w:sz w:val="24"/>
          <w:szCs w:val="24"/>
          <w:lang w:eastAsia="de-DE"/>
          <w14:ligatures w14:val="none"/>
        </w:rPr>
        <w:t xml:space="preserve">, wills, </w:t>
      </w:r>
      <w:proofErr w:type="spellStart"/>
      <w:r w:rsidRPr="000E4559">
        <w:rPr>
          <w:rFonts w:ascii="Calibri" w:eastAsia="Times New Roman" w:hAnsi="Calibri" w:cs="Calibri"/>
          <w:kern w:val="0"/>
          <w:sz w:val="24"/>
          <w:szCs w:val="24"/>
          <w:lang w:eastAsia="de-DE"/>
          <w14:ligatures w14:val="none"/>
        </w:rPr>
        <w:t>patents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court</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transcripts</w:t>
      </w:r>
      <w:r>
        <w:rPr>
          <w:rFonts w:ascii="Calibri" w:eastAsia="Times New Roman" w:hAnsi="Calibri" w:cs="Calibri"/>
          <w:kern w:val="0"/>
          <w:sz w:val="24"/>
          <w:szCs w:val="24"/>
          <w:lang w:eastAsia="de-DE"/>
          <w14:ligatures w14:val="none"/>
        </w:rPr>
        <w:t>,sales</w:t>
      </w:r>
      <w:proofErr w:type="spellEnd"/>
      <w:r>
        <w:rPr>
          <w:rFonts w:ascii="Calibri" w:eastAsia="Times New Roman" w:hAnsi="Calibri" w:cs="Calibri"/>
          <w:kern w:val="0"/>
          <w:sz w:val="24"/>
          <w:szCs w:val="24"/>
          <w:lang w:eastAsia="de-DE"/>
          <w14:ligatures w14:val="none"/>
        </w:rPr>
        <w:t xml:space="preserve">  </w:t>
      </w:r>
    </w:p>
    <w:p w14:paraId="73B9760A" w14:textId="4319A1D4" w:rsidR="00F44F36" w:rsidRPr="000E4559" w:rsidRDefault="00F44F36" w:rsidP="00F44F36">
      <w:pPr>
        <w:spacing w:before="100" w:beforeAutospacing="1" w:after="100" w:afterAutospacing="1" w:line="24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 xml:space="preserve">          </w:t>
      </w:r>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agreements</w:t>
      </w:r>
      <w:proofErr w:type="spellEnd"/>
      <w:r>
        <w:rPr>
          <w:rFonts w:ascii="Calibri" w:eastAsia="Times New Roman" w:hAnsi="Calibri" w:cs="Calibri"/>
          <w:kern w:val="0"/>
          <w:sz w:val="24"/>
          <w:szCs w:val="24"/>
          <w:lang w:eastAsia="de-DE"/>
          <w14:ligatures w14:val="none"/>
        </w:rPr>
        <w:t>.</w:t>
      </w:r>
    </w:p>
    <w:p w14:paraId="2CF2487B" w14:textId="77777777" w:rsidR="00F44F36" w:rsidRPr="000E4559" w:rsidRDefault="00F44F36" w:rsidP="00F44F36">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FD722D">
        <w:rPr>
          <w:rFonts w:ascii="Calibri" w:eastAsia="Times New Roman" w:hAnsi="Calibri" w:cs="Calibri"/>
          <w:b/>
          <w:bCs/>
          <w:kern w:val="0"/>
          <w:sz w:val="24"/>
          <w:szCs w:val="24"/>
          <w:lang w:eastAsia="de-DE"/>
          <w14:ligatures w14:val="none"/>
        </w:rPr>
        <w:t xml:space="preserve">Business </w:t>
      </w:r>
      <w:proofErr w:type="spellStart"/>
      <w:r w:rsidRPr="00FD722D">
        <w:rPr>
          <w:rFonts w:ascii="Calibri" w:eastAsia="Times New Roman" w:hAnsi="Calibri" w:cs="Calibri"/>
          <w:b/>
          <w:bCs/>
          <w:kern w:val="0"/>
          <w:sz w:val="24"/>
          <w:szCs w:val="24"/>
          <w:lang w:eastAsia="de-DE"/>
          <w14:ligatures w14:val="none"/>
        </w:rPr>
        <w:t>Documents</w:t>
      </w:r>
      <w:proofErr w:type="spellEnd"/>
      <w:r w:rsidRPr="000E4559">
        <w:rPr>
          <w:rFonts w:ascii="Calibri" w:eastAsia="Times New Roman" w:hAnsi="Calibri" w:cs="Calibri"/>
          <w:kern w:val="0"/>
          <w:sz w:val="24"/>
          <w:szCs w:val="24"/>
          <w:lang w:eastAsia="de-DE"/>
          <w14:ligatures w14:val="none"/>
        </w:rPr>
        <w:t xml:space="preserve">: Reports, </w:t>
      </w:r>
      <w:proofErr w:type="spellStart"/>
      <w:r w:rsidRPr="000E4559">
        <w:rPr>
          <w:rFonts w:ascii="Calibri" w:eastAsia="Times New Roman" w:hAnsi="Calibri" w:cs="Calibri"/>
          <w:kern w:val="0"/>
          <w:sz w:val="24"/>
          <w:szCs w:val="24"/>
          <w:lang w:eastAsia="de-DE"/>
          <w14:ligatures w14:val="none"/>
        </w:rPr>
        <w:t>proposals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presentations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marketing</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materials</w:t>
      </w:r>
      <w:proofErr w:type="spellEnd"/>
      <w:r w:rsidRPr="000E4559">
        <w:rPr>
          <w:rFonts w:ascii="Calibri" w:eastAsia="Times New Roman" w:hAnsi="Calibri" w:cs="Calibri"/>
          <w:kern w:val="0"/>
          <w:sz w:val="24"/>
          <w:szCs w:val="24"/>
          <w:lang w:eastAsia="de-DE"/>
          <w14:ligatures w14:val="none"/>
        </w:rPr>
        <w:t>.</w:t>
      </w:r>
    </w:p>
    <w:p w14:paraId="65D3716B" w14:textId="77777777" w:rsidR="00F44F36" w:rsidRPr="000E4559" w:rsidRDefault="00F44F36" w:rsidP="00F44F36">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FD722D">
        <w:rPr>
          <w:rFonts w:ascii="Calibri" w:eastAsia="Times New Roman" w:hAnsi="Calibri" w:cs="Calibri"/>
          <w:b/>
          <w:bCs/>
          <w:kern w:val="0"/>
          <w:sz w:val="24"/>
          <w:szCs w:val="24"/>
          <w:lang w:eastAsia="de-DE"/>
          <w14:ligatures w14:val="none"/>
        </w:rPr>
        <w:t xml:space="preserve">Technical </w:t>
      </w:r>
      <w:proofErr w:type="spellStart"/>
      <w:r w:rsidRPr="00FD722D">
        <w:rPr>
          <w:rFonts w:ascii="Calibri" w:eastAsia="Times New Roman" w:hAnsi="Calibri" w:cs="Calibri"/>
          <w:b/>
          <w:bCs/>
          <w:kern w:val="0"/>
          <w:sz w:val="24"/>
          <w:szCs w:val="24"/>
          <w:lang w:eastAsia="de-DE"/>
          <w14:ligatures w14:val="none"/>
        </w:rPr>
        <w:t>Documents</w:t>
      </w:r>
      <w:proofErr w:type="spellEnd"/>
      <w:r w:rsidRPr="000E4559">
        <w:rPr>
          <w:rFonts w:ascii="Calibri" w:eastAsia="Times New Roman" w:hAnsi="Calibri" w:cs="Calibri"/>
          <w:kern w:val="0"/>
          <w:sz w:val="24"/>
          <w:szCs w:val="24"/>
          <w:lang w:eastAsia="de-DE"/>
          <w14:ligatures w14:val="none"/>
        </w:rPr>
        <w:t xml:space="preserve">: User </w:t>
      </w:r>
      <w:proofErr w:type="spellStart"/>
      <w:r w:rsidRPr="000E4559">
        <w:rPr>
          <w:rFonts w:ascii="Calibri" w:eastAsia="Times New Roman" w:hAnsi="Calibri" w:cs="Calibri"/>
          <w:kern w:val="0"/>
          <w:sz w:val="24"/>
          <w:szCs w:val="24"/>
          <w:lang w:eastAsia="de-DE"/>
          <w14:ligatures w14:val="none"/>
        </w:rPr>
        <w:t>manuals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instruction</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guides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technical</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specifications</w:t>
      </w:r>
      <w:proofErr w:type="spellEnd"/>
      <w:r w:rsidRPr="000E4559">
        <w:rPr>
          <w:rFonts w:ascii="Calibri" w:eastAsia="Times New Roman" w:hAnsi="Calibri" w:cs="Calibri"/>
          <w:kern w:val="0"/>
          <w:sz w:val="24"/>
          <w:szCs w:val="24"/>
          <w:lang w:eastAsia="de-DE"/>
          <w14:ligatures w14:val="none"/>
        </w:rPr>
        <w:t>.</w:t>
      </w:r>
    </w:p>
    <w:p w14:paraId="7BB314CC" w14:textId="77777777" w:rsidR="00F44F36" w:rsidRPr="000E4559" w:rsidRDefault="00F44F36" w:rsidP="00F44F36">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FD722D">
        <w:rPr>
          <w:rFonts w:ascii="Calibri" w:eastAsia="Times New Roman" w:hAnsi="Calibri" w:cs="Calibri"/>
          <w:b/>
          <w:bCs/>
          <w:kern w:val="0"/>
          <w:sz w:val="24"/>
          <w:szCs w:val="24"/>
          <w:lang w:eastAsia="de-DE"/>
          <w14:ligatures w14:val="none"/>
        </w:rPr>
        <w:t>Educational Materials</w:t>
      </w:r>
      <w:r w:rsidRPr="000E4559">
        <w:rPr>
          <w:rFonts w:ascii="Calibri" w:eastAsia="Times New Roman" w:hAnsi="Calibri" w:cs="Calibri"/>
          <w:kern w:val="0"/>
          <w:sz w:val="24"/>
          <w:szCs w:val="24"/>
          <w:lang w:eastAsia="de-DE"/>
          <w14:ligatures w14:val="none"/>
        </w:rPr>
        <w:t xml:space="preserve">: Academic </w:t>
      </w:r>
      <w:proofErr w:type="spellStart"/>
      <w:r w:rsidRPr="000E4559">
        <w:rPr>
          <w:rFonts w:ascii="Calibri" w:eastAsia="Times New Roman" w:hAnsi="Calibri" w:cs="Calibri"/>
          <w:kern w:val="0"/>
          <w:sz w:val="24"/>
          <w:szCs w:val="24"/>
          <w:lang w:eastAsia="de-DE"/>
          <w14:ligatures w14:val="none"/>
        </w:rPr>
        <w:t>papers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textbooks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certifications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diplomas</w:t>
      </w:r>
      <w:proofErr w:type="spellEnd"/>
      <w:r w:rsidRPr="000E4559">
        <w:rPr>
          <w:rFonts w:ascii="Calibri" w:eastAsia="Times New Roman" w:hAnsi="Calibri" w:cs="Calibri"/>
          <w:kern w:val="0"/>
          <w:sz w:val="24"/>
          <w:szCs w:val="24"/>
          <w:lang w:eastAsia="de-DE"/>
          <w14:ligatures w14:val="none"/>
        </w:rPr>
        <w:t>.</w:t>
      </w:r>
    </w:p>
    <w:p w14:paraId="2031CAC6" w14:textId="77777777" w:rsidR="00F44F36" w:rsidRPr="000E4559" w:rsidRDefault="00F44F36" w:rsidP="00F44F36">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FD722D">
        <w:rPr>
          <w:rFonts w:ascii="Calibri" w:eastAsia="Times New Roman" w:hAnsi="Calibri" w:cs="Calibri"/>
          <w:b/>
          <w:bCs/>
          <w:kern w:val="0"/>
          <w:sz w:val="24"/>
          <w:szCs w:val="24"/>
          <w:lang w:eastAsia="de-DE"/>
          <w14:ligatures w14:val="none"/>
        </w:rPr>
        <w:t xml:space="preserve">Medical </w:t>
      </w:r>
      <w:proofErr w:type="spellStart"/>
      <w:r w:rsidRPr="00FD722D">
        <w:rPr>
          <w:rFonts w:ascii="Calibri" w:eastAsia="Times New Roman" w:hAnsi="Calibri" w:cs="Calibri"/>
          <w:b/>
          <w:bCs/>
          <w:kern w:val="0"/>
          <w:sz w:val="24"/>
          <w:szCs w:val="24"/>
          <w:lang w:eastAsia="de-DE"/>
          <w14:ligatures w14:val="none"/>
        </w:rPr>
        <w:t>Documents</w:t>
      </w:r>
      <w:proofErr w:type="spellEnd"/>
      <w:r w:rsidRPr="00FD722D">
        <w:rPr>
          <w:rFonts w:ascii="Calibri" w:eastAsia="Times New Roman" w:hAnsi="Calibri" w:cs="Calibri"/>
          <w:b/>
          <w:bCs/>
          <w:kern w:val="0"/>
          <w:sz w:val="24"/>
          <w:szCs w:val="24"/>
          <w:lang w:eastAsia="de-DE"/>
          <w14:ligatures w14:val="none"/>
        </w:rPr>
        <w:t>:</w:t>
      </w:r>
      <w:r w:rsidRPr="000E4559">
        <w:rPr>
          <w:rFonts w:ascii="Calibri" w:eastAsia="Times New Roman" w:hAnsi="Calibri" w:cs="Calibri"/>
          <w:kern w:val="0"/>
          <w:sz w:val="24"/>
          <w:szCs w:val="24"/>
          <w:lang w:eastAsia="de-DE"/>
          <w14:ligatures w14:val="none"/>
        </w:rPr>
        <w:t xml:space="preserve"> Patient </w:t>
      </w:r>
      <w:proofErr w:type="spellStart"/>
      <w:r w:rsidRPr="000E4559">
        <w:rPr>
          <w:rFonts w:ascii="Calibri" w:eastAsia="Times New Roman" w:hAnsi="Calibri" w:cs="Calibri"/>
          <w:kern w:val="0"/>
          <w:sz w:val="24"/>
          <w:szCs w:val="24"/>
          <w:lang w:eastAsia="de-DE"/>
          <w14:ligatures w14:val="none"/>
        </w:rPr>
        <w:t>records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medical</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research</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prescriptions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clinical</w:t>
      </w:r>
      <w:proofErr w:type="spellEnd"/>
      <w:r w:rsidRPr="000E4559">
        <w:rPr>
          <w:rFonts w:ascii="Calibri" w:eastAsia="Times New Roman" w:hAnsi="Calibri" w:cs="Calibri"/>
          <w:kern w:val="0"/>
          <w:sz w:val="24"/>
          <w:szCs w:val="24"/>
          <w:lang w:eastAsia="de-DE"/>
          <w14:ligatures w14:val="none"/>
        </w:rPr>
        <w:t xml:space="preserve"> trial </w:t>
      </w:r>
      <w:proofErr w:type="spellStart"/>
      <w:r w:rsidRPr="000E4559">
        <w:rPr>
          <w:rFonts w:ascii="Calibri" w:eastAsia="Times New Roman" w:hAnsi="Calibri" w:cs="Calibri"/>
          <w:kern w:val="0"/>
          <w:sz w:val="24"/>
          <w:szCs w:val="24"/>
          <w:lang w:eastAsia="de-DE"/>
          <w14:ligatures w14:val="none"/>
        </w:rPr>
        <w:t>results</w:t>
      </w:r>
      <w:proofErr w:type="spellEnd"/>
      <w:r w:rsidRPr="000E4559">
        <w:rPr>
          <w:rFonts w:ascii="Calibri" w:eastAsia="Times New Roman" w:hAnsi="Calibri" w:cs="Calibri"/>
          <w:kern w:val="0"/>
          <w:sz w:val="24"/>
          <w:szCs w:val="24"/>
          <w:lang w:eastAsia="de-DE"/>
          <w14:ligatures w14:val="none"/>
        </w:rPr>
        <w:t>.</w:t>
      </w:r>
    </w:p>
    <w:p w14:paraId="313CE0BA" w14:textId="77777777" w:rsidR="00F44F36" w:rsidRPr="000E4559" w:rsidRDefault="00F44F36" w:rsidP="00F44F36">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FD722D">
        <w:rPr>
          <w:rFonts w:ascii="Calibri" w:eastAsia="Times New Roman" w:hAnsi="Calibri" w:cs="Calibri"/>
          <w:b/>
          <w:bCs/>
          <w:kern w:val="0"/>
          <w:sz w:val="24"/>
          <w:szCs w:val="24"/>
          <w:lang w:eastAsia="de-DE"/>
          <w14:ligatures w14:val="none"/>
        </w:rPr>
        <w:t xml:space="preserve">Financial </w:t>
      </w:r>
      <w:proofErr w:type="spellStart"/>
      <w:r w:rsidRPr="00FD722D">
        <w:rPr>
          <w:rFonts w:ascii="Calibri" w:eastAsia="Times New Roman" w:hAnsi="Calibri" w:cs="Calibri"/>
          <w:b/>
          <w:bCs/>
          <w:kern w:val="0"/>
          <w:sz w:val="24"/>
          <w:szCs w:val="24"/>
          <w:lang w:eastAsia="de-DE"/>
          <w14:ligatures w14:val="none"/>
        </w:rPr>
        <w:t>Documents</w:t>
      </w:r>
      <w:proofErr w:type="spellEnd"/>
      <w:r w:rsidRPr="00FD722D">
        <w:rPr>
          <w:rFonts w:ascii="Calibri" w:eastAsia="Times New Roman" w:hAnsi="Calibri" w:cs="Calibri"/>
          <w:b/>
          <w:bCs/>
          <w:kern w:val="0"/>
          <w:sz w:val="24"/>
          <w:szCs w:val="24"/>
          <w:lang w:eastAsia="de-DE"/>
          <w14:ligatures w14:val="none"/>
        </w:rPr>
        <w:t>:</w:t>
      </w:r>
      <w:r w:rsidRPr="000E4559">
        <w:rPr>
          <w:rFonts w:ascii="Calibri" w:eastAsia="Times New Roman" w:hAnsi="Calibri" w:cs="Calibri"/>
          <w:kern w:val="0"/>
          <w:sz w:val="24"/>
          <w:szCs w:val="24"/>
          <w:lang w:eastAsia="de-DE"/>
          <w14:ligatures w14:val="none"/>
        </w:rPr>
        <w:t xml:space="preserve"> Bank </w:t>
      </w:r>
      <w:proofErr w:type="spellStart"/>
      <w:r w:rsidRPr="000E4559">
        <w:rPr>
          <w:rFonts w:ascii="Calibri" w:eastAsia="Times New Roman" w:hAnsi="Calibri" w:cs="Calibri"/>
          <w:kern w:val="0"/>
          <w:sz w:val="24"/>
          <w:szCs w:val="24"/>
          <w:lang w:eastAsia="de-DE"/>
          <w14:ligatures w14:val="none"/>
        </w:rPr>
        <w:t>statements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tax</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filings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investment</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reports</w:t>
      </w:r>
      <w:proofErr w:type="spellEnd"/>
      <w:r w:rsidRPr="000E4559">
        <w:rPr>
          <w:rFonts w:ascii="Calibri" w:eastAsia="Times New Roman" w:hAnsi="Calibri" w:cs="Calibri"/>
          <w:kern w:val="0"/>
          <w:sz w:val="24"/>
          <w:szCs w:val="24"/>
          <w:lang w:eastAsia="de-DE"/>
          <w14:ligatures w14:val="none"/>
        </w:rPr>
        <w:t>.</w:t>
      </w:r>
    </w:p>
    <w:p w14:paraId="07860E66" w14:textId="77777777" w:rsidR="00F44F36" w:rsidRDefault="00F44F36" w:rsidP="00F44F36">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FD722D">
        <w:rPr>
          <w:rFonts w:ascii="Calibri" w:eastAsia="Times New Roman" w:hAnsi="Calibri" w:cs="Calibri"/>
          <w:b/>
          <w:bCs/>
          <w:kern w:val="0"/>
          <w:sz w:val="24"/>
          <w:szCs w:val="24"/>
          <w:lang w:eastAsia="de-DE"/>
          <w14:ligatures w14:val="none"/>
        </w:rPr>
        <w:t xml:space="preserve">Personal </w:t>
      </w:r>
      <w:proofErr w:type="spellStart"/>
      <w:r w:rsidRPr="00FD722D">
        <w:rPr>
          <w:rFonts w:ascii="Calibri" w:eastAsia="Times New Roman" w:hAnsi="Calibri" w:cs="Calibri"/>
          <w:b/>
          <w:bCs/>
          <w:kern w:val="0"/>
          <w:sz w:val="24"/>
          <w:szCs w:val="24"/>
          <w:lang w:eastAsia="de-DE"/>
          <w14:ligatures w14:val="none"/>
        </w:rPr>
        <w:t>Documents</w:t>
      </w:r>
      <w:proofErr w:type="spellEnd"/>
      <w:r w:rsidRPr="00FD722D">
        <w:rPr>
          <w:rFonts w:ascii="Calibri" w:eastAsia="Times New Roman" w:hAnsi="Calibri" w:cs="Calibri"/>
          <w:b/>
          <w:bCs/>
          <w:kern w:val="0"/>
          <w:sz w:val="24"/>
          <w:szCs w:val="24"/>
          <w:lang w:eastAsia="de-DE"/>
          <w14:ligatures w14:val="none"/>
        </w:rPr>
        <w:t>:</w:t>
      </w:r>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Birth</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certificates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marriage</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certificates,</w:t>
      </w:r>
      <w:r>
        <w:rPr>
          <w:rFonts w:ascii="Calibri" w:eastAsia="Times New Roman" w:hAnsi="Calibri" w:cs="Calibri"/>
          <w:kern w:val="0"/>
          <w:sz w:val="24"/>
          <w:szCs w:val="24"/>
          <w:lang w:eastAsia="de-DE"/>
          <w14:ligatures w14:val="none"/>
        </w:rPr>
        <w:t>divorce</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certificates</w:t>
      </w:r>
      <w:proofErr w:type="spellEnd"/>
      <w:r>
        <w:rPr>
          <w:rFonts w:ascii="Calibri" w:eastAsia="Times New Roman" w:hAnsi="Calibri" w:cs="Calibri"/>
          <w:kern w:val="0"/>
          <w:sz w:val="24"/>
          <w:szCs w:val="24"/>
          <w:lang w:eastAsia="de-DE"/>
          <w14:ligatures w14:val="none"/>
        </w:rPr>
        <w:t>,</w:t>
      </w:r>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letters</w:t>
      </w:r>
      <w:proofErr w:type="spellEnd"/>
      <w:r w:rsidRPr="000E4559">
        <w:rPr>
          <w:rFonts w:ascii="Calibri" w:eastAsia="Times New Roman" w:hAnsi="Calibri" w:cs="Calibri"/>
          <w:kern w:val="0"/>
          <w:sz w:val="24"/>
          <w:szCs w:val="24"/>
          <w:lang w:eastAsia="de-DE"/>
          <w14:ligatures w14:val="none"/>
        </w:rPr>
        <w:t xml:space="preserve">, </w:t>
      </w:r>
      <w:proofErr w:type="spellStart"/>
      <w:r w:rsidRPr="000E4559">
        <w:rPr>
          <w:rFonts w:ascii="Calibri" w:eastAsia="Times New Roman" w:hAnsi="Calibri" w:cs="Calibri"/>
          <w:kern w:val="0"/>
          <w:sz w:val="24"/>
          <w:szCs w:val="24"/>
          <w:lang w:eastAsia="de-DE"/>
          <w14:ligatures w14:val="none"/>
        </w:rPr>
        <w:t>resumes</w:t>
      </w:r>
      <w:proofErr w:type="spellEnd"/>
      <w:r>
        <w:rPr>
          <w:rFonts w:ascii="Calibri" w:eastAsia="Times New Roman" w:hAnsi="Calibri" w:cs="Calibri"/>
          <w:kern w:val="0"/>
          <w:sz w:val="24"/>
          <w:szCs w:val="24"/>
          <w:lang w:eastAsia="de-DE"/>
          <w14:ligatures w14:val="none"/>
        </w:rPr>
        <w:t xml:space="preserve">, parental care </w:t>
      </w:r>
      <w:proofErr w:type="spellStart"/>
      <w:r>
        <w:rPr>
          <w:rFonts w:ascii="Calibri" w:eastAsia="Times New Roman" w:hAnsi="Calibri" w:cs="Calibri"/>
          <w:kern w:val="0"/>
          <w:sz w:val="24"/>
          <w:szCs w:val="24"/>
          <w:lang w:eastAsia="de-DE"/>
          <w14:ligatures w14:val="none"/>
        </w:rPr>
        <w:t>certificates</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fatherhood</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certificates</w:t>
      </w:r>
      <w:proofErr w:type="spellEnd"/>
      <w:r>
        <w:rPr>
          <w:rFonts w:ascii="Calibri" w:eastAsia="Times New Roman" w:hAnsi="Calibri" w:cs="Calibri"/>
          <w:kern w:val="0"/>
          <w:sz w:val="24"/>
          <w:szCs w:val="24"/>
          <w:lang w:eastAsia="de-DE"/>
          <w14:ligatures w14:val="none"/>
        </w:rPr>
        <w:t xml:space="preserve"> and </w:t>
      </w:r>
      <w:proofErr w:type="spellStart"/>
      <w:r>
        <w:rPr>
          <w:rFonts w:ascii="Calibri" w:eastAsia="Times New Roman" w:hAnsi="Calibri" w:cs="Calibri"/>
          <w:kern w:val="0"/>
          <w:sz w:val="24"/>
          <w:szCs w:val="24"/>
          <w:lang w:eastAsia="de-DE"/>
          <w14:ligatures w14:val="none"/>
        </w:rPr>
        <w:t>more</w:t>
      </w:r>
      <w:proofErr w:type="spellEnd"/>
      <w:r>
        <w:rPr>
          <w:rFonts w:ascii="Calibri" w:eastAsia="Times New Roman" w:hAnsi="Calibri" w:cs="Calibri"/>
          <w:kern w:val="0"/>
          <w:sz w:val="24"/>
          <w:szCs w:val="24"/>
          <w:lang w:eastAsia="de-DE"/>
          <w14:ligatures w14:val="none"/>
        </w:rPr>
        <w:t>.</w:t>
      </w:r>
    </w:p>
    <w:p w14:paraId="3CE315D4" w14:textId="77777777" w:rsidR="00F44F36" w:rsidRPr="0044286C" w:rsidRDefault="00F44F36" w:rsidP="00F44F36">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Pr>
          <w:rFonts w:ascii="Calibri" w:eastAsia="Times New Roman" w:hAnsi="Calibri" w:cs="Calibri"/>
          <w:b/>
          <w:bCs/>
          <w:kern w:val="0"/>
          <w:sz w:val="24"/>
          <w:szCs w:val="24"/>
          <w:lang w:eastAsia="de-DE"/>
          <w14:ligatures w14:val="none"/>
        </w:rPr>
        <w:t xml:space="preserve">Audio to Text </w:t>
      </w:r>
      <w:proofErr w:type="spellStart"/>
      <w:r>
        <w:rPr>
          <w:rFonts w:ascii="Calibri" w:eastAsia="Times New Roman" w:hAnsi="Calibri" w:cs="Calibri"/>
          <w:b/>
          <w:bCs/>
          <w:kern w:val="0"/>
          <w:sz w:val="24"/>
          <w:szCs w:val="24"/>
          <w:lang w:eastAsia="de-DE"/>
          <w14:ligatures w14:val="none"/>
        </w:rPr>
        <w:t>Transcription</w:t>
      </w:r>
      <w:proofErr w:type="spellEnd"/>
      <w:r>
        <w:rPr>
          <w:rFonts w:ascii="Calibri" w:eastAsia="Times New Roman" w:hAnsi="Calibri" w:cs="Calibri"/>
          <w:b/>
          <w:bCs/>
          <w:kern w:val="0"/>
          <w:sz w:val="24"/>
          <w:szCs w:val="24"/>
          <w:lang w:eastAsia="de-DE"/>
          <w14:ligatures w14:val="none"/>
        </w:rPr>
        <w:t>:</w:t>
      </w:r>
      <w:r>
        <w:rPr>
          <w:rFonts w:ascii="Calibri" w:eastAsia="Times New Roman" w:hAnsi="Calibri" w:cs="Calibri"/>
          <w:kern w:val="0"/>
          <w:sz w:val="24"/>
          <w:szCs w:val="24"/>
          <w:lang w:eastAsia="de-DE"/>
          <w14:ligatures w14:val="none"/>
        </w:rPr>
        <w:t xml:space="preserve"> (</w:t>
      </w:r>
      <w:r w:rsidRPr="00155C5C">
        <w:rPr>
          <w:rFonts w:ascii="Calibri" w:eastAsia="Times New Roman" w:hAnsi="Calibri" w:cs="Calibri"/>
          <w:b/>
          <w:bCs/>
          <w:kern w:val="0"/>
          <w:sz w:val="24"/>
          <w:szCs w:val="24"/>
          <w:lang w:eastAsia="de-DE"/>
          <w14:ligatures w14:val="none"/>
        </w:rPr>
        <w:t>A2T)</w:t>
      </w:r>
    </w:p>
    <w:p w14:paraId="6EC93763" w14:textId="77777777" w:rsidR="00F44F36" w:rsidRDefault="00F44F36" w:rsidP="00F44F36">
      <w:pPr>
        <w:spacing w:before="100" w:beforeAutospacing="1" w:after="100" w:afterAutospacing="1" w:line="240" w:lineRule="auto"/>
        <w:ind w:left="720"/>
        <w:rPr>
          <w:rFonts w:ascii="Calibri" w:hAnsi="Calibri" w:cs="Calibri"/>
        </w:rPr>
      </w:pPr>
      <w:r w:rsidRPr="0044286C">
        <w:rPr>
          <w:rStyle w:val="Fett"/>
          <w:rFonts w:ascii="Calibri" w:hAnsi="Calibri" w:cs="Calibri"/>
          <w:b w:val="0"/>
          <w:bCs w:val="0"/>
        </w:rPr>
        <w:t>Certified</w:t>
      </w:r>
      <w:r w:rsidRPr="0044286C">
        <w:rPr>
          <w:rStyle w:val="Fett"/>
          <w:rFonts w:ascii="Calibri" w:hAnsi="Calibri" w:cs="Calibri"/>
        </w:rPr>
        <w:t xml:space="preserve"> Translation</w:t>
      </w:r>
      <w:r w:rsidRPr="0044286C">
        <w:rPr>
          <w:rFonts w:ascii="Calibri" w:hAnsi="Calibri" w:cs="Calibri"/>
        </w:rPr>
        <w:t xml:space="preserve">: </w:t>
      </w:r>
      <w:proofErr w:type="spellStart"/>
      <w:r w:rsidRPr="0044286C">
        <w:rPr>
          <w:rFonts w:ascii="Calibri" w:hAnsi="Calibri" w:cs="Calibri"/>
        </w:rPr>
        <w:t>Ensures</w:t>
      </w:r>
      <w:proofErr w:type="spellEnd"/>
      <w:r w:rsidRPr="0044286C">
        <w:rPr>
          <w:rFonts w:ascii="Calibri" w:hAnsi="Calibri" w:cs="Calibri"/>
        </w:rPr>
        <w:t xml:space="preserve"> legal </w:t>
      </w:r>
      <w:proofErr w:type="spellStart"/>
      <w:r w:rsidRPr="0044286C">
        <w:rPr>
          <w:rFonts w:ascii="Calibri" w:hAnsi="Calibri" w:cs="Calibri"/>
        </w:rPr>
        <w:t>acceptance</w:t>
      </w:r>
      <w:proofErr w:type="spellEnd"/>
      <w:r w:rsidRPr="0044286C">
        <w:rPr>
          <w:rFonts w:ascii="Calibri" w:hAnsi="Calibri" w:cs="Calibri"/>
        </w:rPr>
        <w:t xml:space="preserve"> and </w:t>
      </w:r>
      <w:proofErr w:type="spellStart"/>
      <w:r w:rsidRPr="0044286C">
        <w:rPr>
          <w:rFonts w:ascii="Calibri" w:hAnsi="Calibri" w:cs="Calibri"/>
        </w:rPr>
        <w:t>may</w:t>
      </w:r>
      <w:proofErr w:type="spellEnd"/>
      <w:r w:rsidRPr="0044286C">
        <w:rPr>
          <w:rFonts w:ascii="Calibri" w:hAnsi="Calibri" w:cs="Calibri"/>
        </w:rPr>
        <w:t xml:space="preserve"> </w:t>
      </w:r>
      <w:proofErr w:type="spellStart"/>
      <w:r w:rsidRPr="0044286C">
        <w:rPr>
          <w:rFonts w:ascii="Calibri" w:hAnsi="Calibri" w:cs="Calibri"/>
        </w:rPr>
        <w:t>require</w:t>
      </w:r>
      <w:proofErr w:type="spellEnd"/>
      <w:r w:rsidRPr="0044286C">
        <w:rPr>
          <w:rFonts w:ascii="Calibri" w:hAnsi="Calibri" w:cs="Calibri"/>
        </w:rPr>
        <w:t xml:space="preserve"> a </w:t>
      </w:r>
      <w:proofErr w:type="spellStart"/>
      <w:r w:rsidRPr="0044286C">
        <w:rPr>
          <w:rFonts w:ascii="Calibri" w:hAnsi="Calibri" w:cs="Calibri"/>
        </w:rPr>
        <w:t>sworn</w:t>
      </w:r>
      <w:proofErr w:type="spellEnd"/>
      <w:r w:rsidRPr="0044286C">
        <w:rPr>
          <w:rFonts w:ascii="Calibri" w:hAnsi="Calibri" w:cs="Calibri"/>
        </w:rPr>
        <w:t xml:space="preserve"> </w:t>
      </w:r>
      <w:proofErr w:type="spellStart"/>
      <w:r w:rsidRPr="0044286C">
        <w:rPr>
          <w:rFonts w:ascii="Calibri" w:hAnsi="Calibri" w:cs="Calibri"/>
        </w:rPr>
        <w:t>translator</w:t>
      </w:r>
      <w:proofErr w:type="spellEnd"/>
      <w:r w:rsidRPr="0044286C">
        <w:rPr>
          <w:rFonts w:ascii="Calibri" w:hAnsi="Calibri" w:cs="Calibri"/>
        </w:rPr>
        <w:t>.</w:t>
      </w:r>
    </w:p>
    <w:p w14:paraId="52677253" w14:textId="77777777" w:rsidR="00870605" w:rsidRDefault="00870605" w:rsidP="00F44F36">
      <w:pPr>
        <w:spacing w:before="100" w:beforeAutospacing="1" w:after="100" w:afterAutospacing="1" w:line="240" w:lineRule="auto"/>
        <w:ind w:left="720"/>
        <w:rPr>
          <w:rFonts w:ascii="Calibri" w:hAnsi="Calibri" w:cs="Calibri"/>
        </w:rPr>
      </w:pPr>
    </w:p>
    <w:p w14:paraId="5347B834" w14:textId="77777777" w:rsidR="00870605" w:rsidRPr="0044286C" w:rsidRDefault="00870605" w:rsidP="00F44F36">
      <w:pPr>
        <w:spacing w:before="100" w:beforeAutospacing="1" w:after="100" w:afterAutospacing="1" w:line="240" w:lineRule="auto"/>
        <w:ind w:left="720"/>
        <w:rPr>
          <w:rFonts w:ascii="Calibri" w:hAnsi="Calibri" w:cs="Calibri"/>
        </w:rPr>
      </w:pPr>
    </w:p>
    <w:p w14:paraId="385EB4D8" w14:textId="77777777" w:rsidR="00F44F36" w:rsidRPr="0044286C" w:rsidRDefault="00F44F36" w:rsidP="00F44F36">
      <w:pPr>
        <w:spacing w:before="100" w:beforeAutospacing="1" w:after="100" w:afterAutospacing="1" w:line="240" w:lineRule="auto"/>
        <w:ind w:left="720"/>
        <w:jc w:val="center"/>
        <w:rPr>
          <w:rStyle w:val="Fett"/>
          <w:rFonts w:ascii="Calibri" w:hAnsi="Calibri" w:cs="Calibri"/>
        </w:rPr>
      </w:pPr>
    </w:p>
    <w:p w14:paraId="43B19FF2" w14:textId="244CA141" w:rsidR="00F44F36" w:rsidRPr="0044286C" w:rsidRDefault="00F44F36" w:rsidP="00B14514">
      <w:pPr>
        <w:spacing w:before="100" w:beforeAutospacing="1" w:after="100" w:afterAutospacing="1" w:line="240" w:lineRule="auto"/>
        <w:outlineLvl w:val="3"/>
        <w:rPr>
          <w:rFonts w:ascii="Calibri" w:eastAsia="Times New Roman" w:hAnsi="Calibri" w:cs="Calibri"/>
          <w:kern w:val="0"/>
          <w:sz w:val="24"/>
          <w:szCs w:val="24"/>
          <w:lang w:eastAsia="de-DE"/>
          <w14:ligatures w14:val="none"/>
        </w:rPr>
      </w:pPr>
    </w:p>
    <w:p w14:paraId="7303FCA6" w14:textId="77777777" w:rsidR="00CB35E3" w:rsidRDefault="00CB35E3" w:rsidP="00562B32"/>
    <w:p w14:paraId="5B694AAF" w14:textId="77777777" w:rsidR="00CB35E3" w:rsidRDefault="00CB35E3" w:rsidP="00562B32"/>
    <w:p w14:paraId="01D5FF29" w14:textId="7B0073D9" w:rsidR="00562B32" w:rsidRDefault="00562B32" w:rsidP="00562B32">
      <w:r>
        <w:lastRenderedPageBreak/>
        <w:t>B:</w:t>
      </w:r>
    </w:p>
    <w:p w14:paraId="57E8ADE7" w14:textId="2AAE7547" w:rsidR="00562B32" w:rsidRPr="00562B32" w:rsidRDefault="00562B32" w:rsidP="00562B32">
      <w:pPr>
        <w:jc w:val="center"/>
        <w:rPr>
          <w:rStyle w:val="Fett"/>
          <w:b w:val="0"/>
          <w:bCs w:val="0"/>
        </w:rPr>
      </w:pPr>
      <w:r>
        <w:rPr>
          <w:rStyle w:val="Fett"/>
          <w:rFonts w:ascii="Calibri" w:hAnsi="Calibri" w:cs="Calibri"/>
        </w:rPr>
        <w:t>INTERPRETER REFERRAL SERVICES</w:t>
      </w:r>
    </w:p>
    <w:p w14:paraId="146453AF" w14:textId="77777777" w:rsidR="00562B32" w:rsidRPr="0044286C" w:rsidRDefault="00562B32" w:rsidP="00562B32">
      <w:pPr>
        <w:pStyle w:val="StandardWeb"/>
        <w:rPr>
          <w:rFonts w:ascii="Calibri" w:hAnsi="Calibri" w:cs="Calibri"/>
        </w:rPr>
      </w:pPr>
      <w:proofErr w:type="spellStart"/>
      <w:r w:rsidRPr="0044286C">
        <w:rPr>
          <w:rFonts w:ascii="Calibri" w:hAnsi="Calibri" w:cs="Calibri"/>
        </w:rPr>
        <w:t>Bridging</w:t>
      </w:r>
      <w:proofErr w:type="spellEnd"/>
      <w:r w:rsidRPr="0044286C">
        <w:rPr>
          <w:rFonts w:ascii="Calibri" w:hAnsi="Calibri" w:cs="Calibri"/>
        </w:rPr>
        <w:t xml:space="preserve"> </w:t>
      </w:r>
      <w:proofErr w:type="spellStart"/>
      <w:r w:rsidRPr="0044286C">
        <w:rPr>
          <w:rFonts w:ascii="Calibri" w:hAnsi="Calibri" w:cs="Calibri"/>
        </w:rPr>
        <w:t>language</w:t>
      </w:r>
      <w:proofErr w:type="spellEnd"/>
      <w:r w:rsidRPr="0044286C">
        <w:rPr>
          <w:rFonts w:ascii="Calibri" w:hAnsi="Calibri" w:cs="Calibri"/>
        </w:rPr>
        <w:t xml:space="preserve"> </w:t>
      </w:r>
      <w:proofErr w:type="spellStart"/>
      <w:r w:rsidRPr="0044286C">
        <w:rPr>
          <w:rFonts w:ascii="Calibri" w:hAnsi="Calibri" w:cs="Calibri"/>
        </w:rPr>
        <w:t>gaps</w:t>
      </w:r>
      <w:proofErr w:type="spellEnd"/>
      <w:r w:rsidRPr="0044286C">
        <w:rPr>
          <w:rFonts w:ascii="Calibri" w:hAnsi="Calibri" w:cs="Calibri"/>
        </w:rPr>
        <w:t xml:space="preserve"> in a </w:t>
      </w:r>
      <w:proofErr w:type="spellStart"/>
      <w:r w:rsidRPr="0044286C">
        <w:rPr>
          <w:rFonts w:ascii="Calibri" w:hAnsi="Calibri" w:cs="Calibri"/>
        </w:rPr>
        <w:t>globalized</w:t>
      </w:r>
      <w:proofErr w:type="spellEnd"/>
      <w:r w:rsidRPr="0044286C">
        <w:rPr>
          <w:rFonts w:ascii="Calibri" w:hAnsi="Calibri" w:cs="Calibri"/>
        </w:rPr>
        <w:t xml:space="preserve"> </w:t>
      </w:r>
      <w:proofErr w:type="spellStart"/>
      <w:r w:rsidRPr="0044286C">
        <w:rPr>
          <w:rFonts w:ascii="Calibri" w:hAnsi="Calibri" w:cs="Calibri"/>
        </w:rPr>
        <w:t>world</w:t>
      </w:r>
      <w:proofErr w:type="spellEnd"/>
      <w:r w:rsidRPr="0044286C">
        <w:rPr>
          <w:rFonts w:ascii="Calibri" w:hAnsi="Calibri" w:cs="Calibri"/>
        </w:rPr>
        <w:t xml:space="preserve"> </w:t>
      </w:r>
      <w:proofErr w:type="spellStart"/>
      <w:r w:rsidRPr="0044286C">
        <w:rPr>
          <w:rFonts w:ascii="Calibri" w:hAnsi="Calibri" w:cs="Calibri"/>
        </w:rPr>
        <w:t>is</w:t>
      </w:r>
      <w:proofErr w:type="spellEnd"/>
      <w:r w:rsidRPr="0044286C">
        <w:rPr>
          <w:rFonts w:ascii="Calibri" w:hAnsi="Calibri" w:cs="Calibri"/>
        </w:rPr>
        <w:t xml:space="preserve"> </w:t>
      </w:r>
      <w:proofErr w:type="spellStart"/>
      <w:r w:rsidRPr="0044286C">
        <w:rPr>
          <w:rFonts w:ascii="Calibri" w:hAnsi="Calibri" w:cs="Calibri"/>
        </w:rPr>
        <w:t>our</w:t>
      </w:r>
      <w:proofErr w:type="spellEnd"/>
      <w:r w:rsidRPr="0044286C">
        <w:rPr>
          <w:rFonts w:ascii="Calibri" w:hAnsi="Calibri" w:cs="Calibri"/>
        </w:rPr>
        <w:t xml:space="preserve"> </w:t>
      </w:r>
      <w:proofErr w:type="spellStart"/>
      <w:r w:rsidRPr="0044286C">
        <w:rPr>
          <w:rFonts w:ascii="Calibri" w:hAnsi="Calibri" w:cs="Calibri"/>
        </w:rPr>
        <w:t>mission</w:t>
      </w:r>
      <w:proofErr w:type="spellEnd"/>
      <w:r w:rsidRPr="0044286C">
        <w:rPr>
          <w:rFonts w:ascii="Calibri" w:hAnsi="Calibri" w:cs="Calibri"/>
        </w:rPr>
        <w:t xml:space="preserve">. </w:t>
      </w:r>
      <w:proofErr w:type="spellStart"/>
      <w:r w:rsidRPr="0044286C">
        <w:rPr>
          <w:rFonts w:ascii="Calibri" w:hAnsi="Calibri" w:cs="Calibri"/>
        </w:rPr>
        <w:t>Our</w:t>
      </w:r>
      <w:proofErr w:type="spellEnd"/>
      <w:r w:rsidRPr="0044286C">
        <w:rPr>
          <w:rFonts w:ascii="Calibri" w:hAnsi="Calibri" w:cs="Calibri"/>
        </w:rPr>
        <w:t xml:space="preserve"> </w:t>
      </w:r>
      <w:proofErr w:type="spellStart"/>
      <w:r w:rsidRPr="0044286C">
        <w:rPr>
          <w:rFonts w:ascii="Calibri" w:hAnsi="Calibri" w:cs="Calibri"/>
        </w:rPr>
        <w:t>interpreter</w:t>
      </w:r>
      <w:proofErr w:type="spellEnd"/>
      <w:r w:rsidRPr="0044286C">
        <w:rPr>
          <w:rFonts w:ascii="Calibri" w:hAnsi="Calibri" w:cs="Calibri"/>
        </w:rPr>
        <w:t xml:space="preserve"> </w:t>
      </w:r>
      <w:proofErr w:type="spellStart"/>
      <w:r w:rsidRPr="0044286C">
        <w:rPr>
          <w:rFonts w:ascii="Calibri" w:hAnsi="Calibri" w:cs="Calibri"/>
        </w:rPr>
        <w:t>referral</w:t>
      </w:r>
      <w:proofErr w:type="spellEnd"/>
      <w:r w:rsidRPr="0044286C">
        <w:rPr>
          <w:rFonts w:ascii="Calibri" w:hAnsi="Calibri" w:cs="Calibri"/>
        </w:rPr>
        <w:t xml:space="preserve"> </w:t>
      </w:r>
      <w:proofErr w:type="spellStart"/>
      <w:r w:rsidRPr="0044286C">
        <w:rPr>
          <w:rFonts w:ascii="Calibri" w:hAnsi="Calibri" w:cs="Calibri"/>
        </w:rPr>
        <w:t>service</w:t>
      </w:r>
      <w:proofErr w:type="spellEnd"/>
      <w:r w:rsidRPr="0044286C">
        <w:rPr>
          <w:rFonts w:ascii="Calibri" w:hAnsi="Calibri" w:cs="Calibri"/>
        </w:rPr>
        <w:t xml:space="preserve"> </w:t>
      </w:r>
      <w:proofErr w:type="spellStart"/>
      <w:r w:rsidRPr="0044286C">
        <w:rPr>
          <w:rFonts w:ascii="Calibri" w:hAnsi="Calibri" w:cs="Calibri"/>
        </w:rPr>
        <w:t>connects</w:t>
      </w:r>
      <w:proofErr w:type="spellEnd"/>
      <w:r w:rsidRPr="0044286C">
        <w:rPr>
          <w:rFonts w:ascii="Calibri" w:hAnsi="Calibri" w:cs="Calibri"/>
        </w:rPr>
        <w:t xml:space="preserve"> you </w:t>
      </w:r>
      <w:proofErr w:type="spellStart"/>
      <w:r w:rsidRPr="0044286C">
        <w:rPr>
          <w:rFonts w:ascii="Calibri" w:hAnsi="Calibri" w:cs="Calibri"/>
        </w:rPr>
        <w:t>with</w:t>
      </w:r>
      <w:proofErr w:type="spellEnd"/>
      <w:r w:rsidRPr="0044286C">
        <w:rPr>
          <w:rFonts w:ascii="Calibri" w:hAnsi="Calibri" w:cs="Calibri"/>
        </w:rPr>
        <w:t xml:space="preserve"> </w:t>
      </w:r>
      <w:proofErr w:type="spellStart"/>
      <w:r w:rsidRPr="0044286C">
        <w:rPr>
          <w:rFonts w:ascii="Calibri" w:hAnsi="Calibri" w:cs="Calibri"/>
        </w:rPr>
        <w:t>highly</w:t>
      </w:r>
      <w:proofErr w:type="spellEnd"/>
      <w:r w:rsidRPr="0044286C">
        <w:rPr>
          <w:rFonts w:ascii="Calibri" w:hAnsi="Calibri" w:cs="Calibri"/>
        </w:rPr>
        <w:t xml:space="preserve"> </w:t>
      </w:r>
      <w:proofErr w:type="spellStart"/>
      <w:r w:rsidRPr="0044286C">
        <w:rPr>
          <w:rFonts w:ascii="Calibri" w:hAnsi="Calibri" w:cs="Calibri"/>
        </w:rPr>
        <w:t>skilled</w:t>
      </w:r>
      <w:proofErr w:type="spellEnd"/>
      <w:r w:rsidRPr="0044286C">
        <w:rPr>
          <w:rFonts w:ascii="Calibri" w:hAnsi="Calibri" w:cs="Calibri"/>
        </w:rPr>
        <w:t xml:space="preserve"> </w:t>
      </w:r>
      <w:proofErr w:type="spellStart"/>
      <w:r w:rsidRPr="0044286C">
        <w:rPr>
          <w:rFonts w:ascii="Calibri" w:hAnsi="Calibri" w:cs="Calibri"/>
        </w:rPr>
        <w:t>professionals</w:t>
      </w:r>
      <w:proofErr w:type="spellEnd"/>
      <w:r w:rsidRPr="0044286C">
        <w:rPr>
          <w:rFonts w:ascii="Calibri" w:hAnsi="Calibri" w:cs="Calibri"/>
        </w:rPr>
        <w:t xml:space="preserve"> -</w:t>
      </w:r>
      <w:proofErr w:type="spellStart"/>
      <w:r w:rsidRPr="0044286C">
        <w:rPr>
          <w:rFonts w:ascii="Calibri" w:hAnsi="Calibri" w:cs="Calibri"/>
        </w:rPr>
        <w:t>including</w:t>
      </w:r>
      <w:proofErr w:type="spellEnd"/>
      <w:r w:rsidRPr="0044286C">
        <w:rPr>
          <w:rFonts w:ascii="Calibri" w:hAnsi="Calibri" w:cs="Calibri"/>
        </w:rPr>
        <w:t xml:space="preserve"> native </w:t>
      </w:r>
      <w:proofErr w:type="spellStart"/>
      <w:r w:rsidRPr="0044286C">
        <w:rPr>
          <w:rFonts w:ascii="Calibri" w:hAnsi="Calibri" w:cs="Calibri"/>
        </w:rPr>
        <w:t>speakers</w:t>
      </w:r>
      <w:proofErr w:type="spellEnd"/>
      <w:r w:rsidRPr="0044286C">
        <w:rPr>
          <w:rFonts w:ascii="Calibri" w:hAnsi="Calibri" w:cs="Calibri"/>
        </w:rPr>
        <w:t xml:space="preserve"> </w:t>
      </w:r>
      <w:r>
        <w:rPr>
          <w:rFonts w:ascii="Calibri" w:hAnsi="Calibri" w:cs="Calibri"/>
        </w:rPr>
        <w:t xml:space="preserve">- </w:t>
      </w:r>
      <w:proofErr w:type="spellStart"/>
      <w:r w:rsidRPr="0044286C">
        <w:rPr>
          <w:rFonts w:ascii="Calibri" w:hAnsi="Calibri" w:cs="Calibri"/>
        </w:rPr>
        <w:t>specializing</w:t>
      </w:r>
      <w:proofErr w:type="spellEnd"/>
      <w:r w:rsidRPr="0044286C">
        <w:rPr>
          <w:rFonts w:ascii="Calibri" w:hAnsi="Calibri" w:cs="Calibri"/>
        </w:rPr>
        <w:t xml:space="preserve"> in modern and rare </w:t>
      </w:r>
      <w:proofErr w:type="spellStart"/>
      <w:r w:rsidRPr="0044286C">
        <w:rPr>
          <w:rFonts w:ascii="Calibri" w:hAnsi="Calibri" w:cs="Calibri"/>
        </w:rPr>
        <w:t>languages</w:t>
      </w:r>
      <w:proofErr w:type="spellEnd"/>
      <w:r w:rsidRPr="0044286C">
        <w:rPr>
          <w:rFonts w:ascii="Calibri" w:hAnsi="Calibri" w:cs="Calibri"/>
        </w:rPr>
        <w:t xml:space="preserve">, </w:t>
      </w:r>
      <w:proofErr w:type="spellStart"/>
      <w:r w:rsidRPr="0044286C">
        <w:rPr>
          <w:rFonts w:ascii="Calibri" w:hAnsi="Calibri" w:cs="Calibri"/>
        </w:rPr>
        <w:t>ensuring</w:t>
      </w:r>
      <w:proofErr w:type="spellEnd"/>
      <w:r w:rsidRPr="0044286C">
        <w:rPr>
          <w:rFonts w:ascii="Calibri" w:hAnsi="Calibri" w:cs="Calibri"/>
        </w:rPr>
        <w:t xml:space="preserve"> </w:t>
      </w:r>
      <w:proofErr w:type="spellStart"/>
      <w:r w:rsidRPr="0044286C">
        <w:rPr>
          <w:rFonts w:ascii="Calibri" w:hAnsi="Calibri" w:cs="Calibri"/>
        </w:rPr>
        <w:t>accurate</w:t>
      </w:r>
      <w:proofErr w:type="spellEnd"/>
      <w:r w:rsidRPr="0044286C">
        <w:rPr>
          <w:rFonts w:ascii="Calibri" w:hAnsi="Calibri" w:cs="Calibri"/>
        </w:rPr>
        <w:t xml:space="preserve"> and </w:t>
      </w:r>
      <w:proofErr w:type="spellStart"/>
      <w:r w:rsidRPr="0044286C">
        <w:rPr>
          <w:rFonts w:ascii="Calibri" w:hAnsi="Calibri" w:cs="Calibri"/>
        </w:rPr>
        <w:t>culturally</w:t>
      </w:r>
      <w:proofErr w:type="spellEnd"/>
      <w:r w:rsidRPr="0044286C">
        <w:rPr>
          <w:rFonts w:ascii="Calibri" w:hAnsi="Calibri" w:cs="Calibri"/>
        </w:rPr>
        <w:t xml:space="preserve"> sensitive </w:t>
      </w:r>
      <w:proofErr w:type="spellStart"/>
      <w:r w:rsidRPr="0044286C">
        <w:rPr>
          <w:rFonts w:ascii="Calibri" w:hAnsi="Calibri" w:cs="Calibri"/>
        </w:rPr>
        <w:t>communication</w:t>
      </w:r>
      <w:proofErr w:type="spellEnd"/>
      <w:r w:rsidRPr="0044286C">
        <w:rPr>
          <w:rFonts w:ascii="Calibri" w:hAnsi="Calibri" w:cs="Calibri"/>
        </w:rPr>
        <w:t xml:space="preserve"> in </w:t>
      </w:r>
      <w:proofErr w:type="spellStart"/>
      <w:r w:rsidRPr="0044286C">
        <w:rPr>
          <w:rFonts w:ascii="Calibri" w:hAnsi="Calibri" w:cs="Calibri"/>
        </w:rPr>
        <w:t>any</w:t>
      </w:r>
      <w:proofErr w:type="spellEnd"/>
      <w:r w:rsidRPr="0044286C">
        <w:rPr>
          <w:rFonts w:ascii="Calibri" w:hAnsi="Calibri" w:cs="Calibri"/>
        </w:rPr>
        <w:t xml:space="preserve"> </w:t>
      </w:r>
      <w:proofErr w:type="spellStart"/>
      <w:r w:rsidRPr="0044286C">
        <w:rPr>
          <w:rFonts w:ascii="Calibri" w:hAnsi="Calibri" w:cs="Calibri"/>
        </w:rPr>
        <w:t>setting</w:t>
      </w:r>
      <w:proofErr w:type="spellEnd"/>
      <w:r w:rsidRPr="0044286C">
        <w:rPr>
          <w:rFonts w:ascii="Calibri" w:hAnsi="Calibri" w:cs="Calibri"/>
        </w:rPr>
        <w:t>.</w:t>
      </w:r>
    </w:p>
    <w:p w14:paraId="7A6A753A" w14:textId="77777777" w:rsidR="0093170C" w:rsidRPr="002B5DD8" w:rsidRDefault="0093170C" w:rsidP="0093170C">
      <w:pPr>
        <w:spacing w:before="100" w:beforeAutospacing="1" w:after="100" w:afterAutospacing="1" w:line="240" w:lineRule="auto"/>
        <w:rPr>
          <w:rFonts w:ascii="Calibri" w:eastAsia="Times New Roman" w:hAnsi="Calibri" w:cs="Calibri"/>
          <w:kern w:val="0"/>
          <w:sz w:val="24"/>
          <w:szCs w:val="24"/>
          <w:lang w:eastAsia="de-DE"/>
          <w14:ligatures w14:val="none"/>
        </w:rPr>
      </w:pPr>
      <w:r w:rsidRPr="002B5DD8">
        <w:rPr>
          <w:rFonts w:ascii="Calibri" w:eastAsia="Times New Roman" w:hAnsi="Calibri" w:cs="Calibri"/>
          <w:kern w:val="0"/>
          <w:sz w:val="24"/>
          <w:szCs w:val="24"/>
          <w:lang w:eastAsia="de-DE"/>
          <w14:ligatures w14:val="none"/>
        </w:rPr>
        <w:t xml:space="preserve">Access </w:t>
      </w:r>
      <w:proofErr w:type="spellStart"/>
      <w:r w:rsidRPr="002B5DD8">
        <w:rPr>
          <w:rFonts w:ascii="Calibri" w:eastAsia="Times New Roman" w:hAnsi="Calibri" w:cs="Calibri"/>
          <w:kern w:val="0"/>
          <w:sz w:val="24"/>
          <w:szCs w:val="24"/>
          <w:lang w:eastAsia="de-DE"/>
          <w14:ligatures w14:val="none"/>
        </w:rPr>
        <w:t>interpreters</w:t>
      </w:r>
      <w:proofErr w:type="spellEnd"/>
      <w:r w:rsidRPr="002B5DD8">
        <w:rPr>
          <w:rFonts w:ascii="Calibri" w:eastAsia="Times New Roman" w:hAnsi="Calibri" w:cs="Calibri"/>
          <w:kern w:val="0"/>
          <w:sz w:val="24"/>
          <w:szCs w:val="24"/>
          <w:lang w:eastAsia="de-DE"/>
          <w14:ligatures w14:val="none"/>
        </w:rPr>
        <w:t xml:space="preserve"> </w:t>
      </w:r>
      <w:proofErr w:type="spellStart"/>
      <w:r w:rsidRPr="002B5DD8">
        <w:rPr>
          <w:rFonts w:ascii="Calibri" w:eastAsia="Times New Roman" w:hAnsi="Calibri" w:cs="Calibri"/>
          <w:kern w:val="0"/>
          <w:sz w:val="24"/>
          <w:szCs w:val="24"/>
          <w:lang w:eastAsia="de-DE"/>
          <w14:ligatures w14:val="none"/>
        </w:rPr>
        <w:t>proficient</w:t>
      </w:r>
      <w:proofErr w:type="spellEnd"/>
      <w:r>
        <w:rPr>
          <w:rFonts w:ascii="Calibri" w:eastAsia="Times New Roman" w:hAnsi="Calibri" w:cs="Calibri"/>
          <w:kern w:val="0"/>
          <w:sz w:val="24"/>
          <w:szCs w:val="24"/>
          <w:lang w:eastAsia="de-DE"/>
          <w14:ligatures w14:val="none"/>
        </w:rPr>
        <w:t xml:space="preserve"> modern,</w:t>
      </w:r>
      <w:r w:rsidRPr="002B5DD8">
        <w:rPr>
          <w:rFonts w:ascii="Calibri" w:eastAsia="Times New Roman" w:hAnsi="Calibri" w:cs="Calibri"/>
          <w:kern w:val="0"/>
          <w:sz w:val="24"/>
          <w:szCs w:val="24"/>
          <w:lang w:eastAsia="de-DE"/>
          <w14:ligatures w14:val="none"/>
        </w:rPr>
        <w:t xml:space="preserve"> rare and </w:t>
      </w:r>
      <w:proofErr w:type="spellStart"/>
      <w:r w:rsidRPr="002B5DD8">
        <w:rPr>
          <w:rFonts w:ascii="Calibri" w:eastAsia="Times New Roman" w:hAnsi="Calibri" w:cs="Calibri"/>
          <w:kern w:val="0"/>
          <w:sz w:val="24"/>
          <w:szCs w:val="24"/>
          <w:lang w:eastAsia="de-DE"/>
          <w14:ligatures w14:val="none"/>
        </w:rPr>
        <w:t>indigenous</w:t>
      </w:r>
      <w:proofErr w:type="spellEnd"/>
      <w:r w:rsidRPr="002B5DD8">
        <w:rPr>
          <w:rFonts w:ascii="Calibri" w:eastAsia="Times New Roman" w:hAnsi="Calibri" w:cs="Calibri"/>
          <w:kern w:val="0"/>
          <w:sz w:val="24"/>
          <w:szCs w:val="24"/>
          <w:lang w:eastAsia="de-DE"/>
          <w14:ligatures w14:val="none"/>
        </w:rPr>
        <w:t xml:space="preserve"> </w:t>
      </w:r>
      <w:proofErr w:type="spellStart"/>
      <w:r w:rsidRPr="002B5DD8">
        <w:rPr>
          <w:rFonts w:ascii="Calibri" w:eastAsia="Times New Roman" w:hAnsi="Calibri" w:cs="Calibri"/>
          <w:kern w:val="0"/>
          <w:sz w:val="24"/>
          <w:szCs w:val="24"/>
          <w:lang w:eastAsia="de-DE"/>
          <w14:ligatures w14:val="none"/>
        </w:rPr>
        <w:t>languages</w:t>
      </w:r>
      <w:proofErr w:type="spellEnd"/>
      <w:r w:rsidRPr="002B5DD8">
        <w:rPr>
          <w:rFonts w:ascii="Calibri" w:eastAsia="Times New Roman" w:hAnsi="Calibri" w:cs="Calibri"/>
          <w:kern w:val="0"/>
          <w:sz w:val="24"/>
          <w:szCs w:val="24"/>
          <w:lang w:eastAsia="de-DE"/>
          <w14:ligatures w14:val="none"/>
        </w:rPr>
        <w:t xml:space="preserve"> like</w:t>
      </w:r>
      <w:r w:rsidRPr="00246FEF">
        <w:t xml:space="preserve"> </w:t>
      </w:r>
      <w:proofErr w:type="spellStart"/>
      <w:r>
        <w:t>Amharic</w:t>
      </w:r>
      <w:proofErr w:type="spellEnd"/>
      <w:r>
        <w:t xml:space="preserve">, </w:t>
      </w:r>
      <w:proofErr w:type="spellStart"/>
      <w:r>
        <w:t>Baganda</w:t>
      </w:r>
      <w:proofErr w:type="spellEnd"/>
      <w:r>
        <w:t xml:space="preserve">, Bambara, </w:t>
      </w:r>
      <w:proofErr w:type="spellStart"/>
      <w:r>
        <w:t>Chamba</w:t>
      </w:r>
      <w:proofErr w:type="spellEnd"/>
      <w:r>
        <w:t xml:space="preserve">, Edo/Bini, Ewe, </w:t>
      </w:r>
      <w:proofErr w:type="spellStart"/>
      <w:r>
        <w:t>Fula</w:t>
      </w:r>
      <w:proofErr w:type="spellEnd"/>
      <w:r>
        <w:t xml:space="preserve">, Ga, Hausa, Igbo, </w:t>
      </w:r>
      <w:proofErr w:type="spellStart"/>
      <w:r>
        <w:t>Ika</w:t>
      </w:r>
      <w:proofErr w:type="spellEnd"/>
      <w:r>
        <w:t xml:space="preserve">, Kirundi, </w:t>
      </w:r>
      <w:proofErr w:type="spellStart"/>
      <w:r>
        <w:t>Krio</w:t>
      </w:r>
      <w:proofErr w:type="spellEnd"/>
      <w:r>
        <w:t xml:space="preserve">, </w:t>
      </w:r>
      <w:proofErr w:type="spellStart"/>
      <w:r>
        <w:t>Kurdish</w:t>
      </w:r>
      <w:proofErr w:type="spellEnd"/>
      <w:r>
        <w:t xml:space="preserve">, </w:t>
      </w:r>
      <w:proofErr w:type="spellStart"/>
      <w:r>
        <w:t>Kurmanji</w:t>
      </w:r>
      <w:proofErr w:type="spellEnd"/>
      <w:r>
        <w:t xml:space="preserve">, Lingala, Luganda, Mandinka, </w:t>
      </w:r>
      <w:proofErr w:type="spellStart"/>
      <w:r>
        <w:t>Mongolian,Manou,Oromo</w:t>
      </w:r>
      <w:proofErr w:type="spellEnd"/>
      <w:r>
        <w:t xml:space="preserve">, </w:t>
      </w:r>
      <w:proofErr w:type="spellStart"/>
      <w:r>
        <w:t>Pulaar</w:t>
      </w:r>
      <w:proofErr w:type="spellEnd"/>
      <w:r>
        <w:t xml:space="preserve"> </w:t>
      </w:r>
      <w:proofErr w:type="spellStart"/>
      <w:r>
        <w:t>Arabic</w:t>
      </w:r>
      <w:proofErr w:type="spellEnd"/>
      <w:r>
        <w:t xml:space="preserve">, </w:t>
      </w:r>
      <w:proofErr w:type="spellStart"/>
      <w:r>
        <w:t>Saho</w:t>
      </w:r>
      <w:proofErr w:type="spellEnd"/>
      <w:r>
        <w:t xml:space="preserve">, Somali, Soninke, </w:t>
      </w:r>
      <w:proofErr w:type="spellStart"/>
      <w:r>
        <w:t>Songhai</w:t>
      </w:r>
      <w:proofErr w:type="spellEnd"/>
      <w:r>
        <w:t xml:space="preserve">, Sorani, </w:t>
      </w:r>
      <w:proofErr w:type="spellStart"/>
      <w:r>
        <w:t>Susu</w:t>
      </w:r>
      <w:proofErr w:type="spellEnd"/>
      <w:r>
        <w:t xml:space="preserve">, Tigrinya, Turkish, Urdu, Wolof, Yoruba, Zarma, </w:t>
      </w:r>
      <w:proofErr w:type="spellStart"/>
      <w:r>
        <w:t>Zulu</w:t>
      </w:r>
      <w:r>
        <w:rPr>
          <w:rFonts w:ascii="Calibri" w:eastAsia="Times New Roman" w:hAnsi="Calibri" w:cs="Calibri"/>
          <w:kern w:val="0"/>
          <w:sz w:val="24"/>
          <w:szCs w:val="24"/>
          <w:lang w:eastAsia="de-DE"/>
          <w14:ligatures w14:val="none"/>
        </w:rPr>
        <w:t>,</w:t>
      </w:r>
      <w:r w:rsidRPr="002B5DD8">
        <w:rPr>
          <w:rFonts w:ascii="Calibri" w:eastAsia="Times New Roman" w:hAnsi="Calibri" w:cs="Calibri"/>
          <w:kern w:val="0"/>
          <w:sz w:val="24"/>
          <w:szCs w:val="24"/>
          <w:lang w:eastAsia="de-DE"/>
          <w14:ligatures w14:val="none"/>
        </w:rPr>
        <w:t>and</w:t>
      </w:r>
      <w:proofErr w:type="spellEnd"/>
      <w:r w:rsidRPr="002B5DD8">
        <w:rPr>
          <w:rFonts w:ascii="Calibri" w:eastAsia="Times New Roman" w:hAnsi="Calibri" w:cs="Calibri"/>
          <w:kern w:val="0"/>
          <w:sz w:val="24"/>
          <w:szCs w:val="24"/>
          <w:lang w:eastAsia="de-DE"/>
          <w14:ligatures w14:val="none"/>
        </w:rPr>
        <w:t xml:space="preserve"> </w:t>
      </w:r>
      <w:proofErr w:type="spellStart"/>
      <w:r w:rsidRPr="002B5DD8">
        <w:rPr>
          <w:rFonts w:ascii="Calibri" w:eastAsia="Times New Roman" w:hAnsi="Calibri" w:cs="Calibri"/>
          <w:kern w:val="0"/>
          <w:sz w:val="24"/>
          <w:szCs w:val="24"/>
          <w:lang w:eastAsia="de-DE"/>
          <w14:ligatures w14:val="none"/>
        </w:rPr>
        <w:t>more</w:t>
      </w:r>
      <w:proofErr w:type="spellEnd"/>
      <w:r w:rsidRPr="002B5DD8">
        <w:rPr>
          <w:rFonts w:ascii="Calibri" w:eastAsia="Times New Roman" w:hAnsi="Calibri" w:cs="Calibri"/>
          <w:kern w:val="0"/>
          <w:sz w:val="24"/>
          <w:szCs w:val="24"/>
          <w:lang w:eastAsia="de-DE"/>
          <w14:ligatures w14:val="none"/>
        </w:rPr>
        <w:t>.</w:t>
      </w:r>
    </w:p>
    <w:p w14:paraId="03BA38A1"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Pr>
          <w:rFonts w:ascii="Calibri" w:eastAsia="Times New Roman" w:hAnsi="Calibri" w:cs="Calibri"/>
          <w:b/>
          <w:bCs/>
          <w:kern w:val="0"/>
          <w:sz w:val="24"/>
          <w:szCs w:val="24"/>
          <w:lang w:eastAsia="de-DE"/>
          <w14:ligatures w14:val="none"/>
        </w:rPr>
        <w:t>Specialization</w:t>
      </w:r>
      <w:proofErr w:type="spellEnd"/>
      <w:r>
        <w:rPr>
          <w:rFonts w:ascii="Calibri" w:eastAsia="Times New Roman" w:hAnsi="Calibri" w:cs="Calibri"/>
          <w:b/>
          <w:bCs/>
          <w:kern w:val="0"/>
          <w:sz w:val="24"/>
          <w:szCs w:val="24"/>
          <w:lang w:eastAsia="de-DE"/>
          <w14:ligatures w14:val="none"/>
        </w:rPr>
        <w:t xml:space="preserve"> </w:t>
      </w:r>
    </w:p>
    <w:p w14:paraId="1A1B26A6"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sidRPr="002B5DD8">
        <w:rPr>
          <w:rFonts w:ascii="Calibri" w:eastAsia="Times New Roman" w:hAnsi="Calibri" w:cs="Calibri"/>
          <w:kern w:val="0"/>
          <w:sz w:val="24"/>
          <w:szCs w:val="24"/>
          <w:lang w:eastAsia="de-DE"/>
          <w14:ligatures w14:val="none"/>
        </w:rPr>
        <w:t>Legal</w:t>
      </w:r>
      <w:r>
        <w:rPr>
          <w:rFonts w:ascii="Calibri" w:eastAsia="Times New Roman" w:hAnsi="Calibri" w:cs="Calibri"/>
          <w:kern w:val="0"/>
          <w:sz w:val="24"/>
          <w:szCs w:val="24"/>
          <w:lang w:eastAsia="de-DE"/>
          <w14:ligatures w14:val="none"/>
        </w:rPr>
        <w:t xml:space="preserve">: The </w:t>
      </w:r>
      <w:proofErr w:type="spellStart"/>
      <w:r>
        <w:rPr>
          <w:rFonts w:ascii="Calibri" w:eastAsia="Times New Roman" w:hAnsi="Calibri" w:cs="Calibri"/>
          <w:kern w:val="0"/>
          <w:sz w:val="24"/>
          <w:szCs w:val="24"/>
          <w:lang w:eastAsia="de-DE"/>
          <w14:ligatures w14:val="none"/>
        </w:rPr>
        <w:t>judiciary</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related</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ministries</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departments</w:t>
      </w:r>
      <w:proofErr w:type="spellEnd"/>
      <w:r>
        <w:rPr>
          <w:rFonts w:ascii="Calibri" w:eastAsia="Times New Roman" w:hAnsi="Calibri" w:cs="Calibri"/>
          <w:kern w:val="0"/>
          <w:sz w:val="24"/>
          <w:szCs w:val="24"/>
          <w:lang w:eastAsia="de-DE"/>
          <w14:ligatures w14:val="none"/>
        </w:rPr>
        <w:t xml:space="preserve"> and </w:t>
      </w:r>
      <w:proofErr w:type="spellStart"/>
      <w:r>
        <w:rPr>
          <w:rFonts w:ascii="Calibri" w:eastAsia="Times New Roman" w:hAnsi="Calibri" w:cs="Calibri"/>
          <w:kern w:val="0"/>
          <w:sz w:val="24"/>
          <w:szCs w:val="24"/>
          <w:lang w:eastAsia="de-DE"/>
          <w14:ligatures w14:val="none"/>
        </w:rPr>
        <w:t>agencies</w:t>
      </w:r>
      <w:proofErr w:type="spellEnd"/>
    </w:p>
    <w:p w14:paraId="1EA65D96"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 xml:space="preserve">Law </w:t>
      </w:r>
      <w:proofErr w:type="spellStart"/>
      <w:r>
        <w:rPr>
          <w:rFonts w:ascii="Calibri" w:eastAsia="Times New Roman" w:hAnsi="Calibri" w:cs="Calibri"/>
          <w:kern w:val="0"/>
          <w:sz w:val="24"/>
          <w:szCs w:val="24"/>
          <w:lang w:eastAsia="de-DE"/>
          <w14:ligatures w14:val="none"/>
        </w:rPr>
        <w:t>enforcement</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agencies</w:t>
      </w:r>
      <w:proofErr w:type="spellEnd"/>
      <w:r>
        <w:rPr>
          <w:rFonts w:ascii="Calibri" w:eastAsia="Times New Roman" w:hAnsi="Calibri" w:cs="Calibri"/>
          <w:kern w:val="0"/>
          <w:sz w:val="24"/>
          <w:szCs w:val="24"/>
          <w:lang w:eastAsia="de-DE"/>
          <w14:ligatures w14:val="none"/>
        </w:rPr>
        <w:t xml:space="preserve"> and </w:t>
      </w:r>
      <w:proofErr w:type="spellStart"/>
      <w:r>
        <w:rPr>
          <w:rFonts w:ascii="Calibri" w:eastAsia="Times New Roman" w:hAnsi="Calibri" w:cs="Calibri"/>
          <w:kern w:val="0"/>
          <w:sz w:val="24"/>
          <w:szCs w:val="24"/>
          <w:lang w:eastAsia="de-DE"/>
          <w14:ligatures w14:val="none"/>
        </w:rPr>
        <w:t>related</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arms</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of</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government</w:t>
      </w:r>
      <w:proofErr w:type="spellEnd"/>
    </w:p>
    <w:p w14:paraId="6F610E91"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sidRPr="002B5DD8">
        <w:rPr>
          <w:rFonts w:ascii="Calibri" w:eastAsia="Times New Roman" w:hAnsi="Calibri" w:cs="Calibri"/>
          <w:kern w:val="0"/>
          <w:sz w:val="24"/>
          <w:szCs w:val="24"/>
          <w:lang w:eastAsia="de-DE"/>
          <w14:ligatures w14:val="none"/>
        </w:rPr>
        <w:t>Medical</w:t>
      </w:r>
      <w:r>
        <w:rPr>
          <w:rFonts w:ascii="Calibri" w:eastAsia="Times New Roman" w:hAnsi="Calibri" w:cs="Calibri"/>
          <w:kern w:val="0"/>
          <w:sz w:val="24"/>
          <w:szCs w:val="24"/>
          <w:lang w:eastAsia="de-DE"/>
          <w14:ligatures w14:val="none"/>
        </w:rPr>
        <w:t>/</w:t>
      </w:r>
      <w:proofErr w:type="spellStart"/>
      <w:r>
        <w:rPr>
          <w:rFonts w:ascii="Calibri" w:eastAsia="Times New Roman" w:hAnsi="Calibri" w:cs="Calibri"/>
          <w:kern w:val="0"/>
          <w:sz w:val="24"/>
          <w:szCs w:val="24"/>
          <w:lang w:eastAsia="de-DE"/>
          <w14:ligatures w14:val="none"/>
        </w:rPr>
        <w:t>Paramedical</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agencies</w:t>
      </w:r>
      <w:proofErr w:type="spellEnd"/>
    </w:p>
    <w:p w14:paraId="7978D106"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Pr>
          <w:rFonts w:ascii="Calibri" w:eastAsia="Times New Roman" w:hAnsi="Calibri" w:cs="Calibri"/>
          <w:kern w:val="0"/>
          <w:sz w:val="24"/>
          <w:szCs w:val="24"/>
          <w:lang w:eastAsia="de-DE"/>
          <w14:ligatures w14:val="none"/>
        </w:rPr>
        <w:t>Immigrational</w:t>
      </w:r>
      <w:proofErr w:type="spellEnd"/>
      <w:r>
        <w:rPr>
          <w:rFonts w:ascii="Calibri" w:eastAsia="Times New Roman" w:hAnsi="Calibri" w:cs="Calibri"/>
          <w:kern w:val="0"/>
          <w:sz w:val="24"/>
          <w:szCs w:val="24"/>
          <w:lang w:eastAsia="de-DE"/>
          <w14:ligatures w14:val="none"/>
        </w:rPr>
        <w:t>: Immigration and non-</w:t>
      </w:r>
      <w:proofErr w:type="spellStart"/>
      <w:r>
        <w:rPr>
          <w:rFonts w:ascii="Calibri" w:eastAsia="Times New Roman" w:hAnsi="Calibri" w:cs="Calibri"/>
          <w:kern w:val="0"/>
          <w:sz w:val="24"/>
          <w:szCs w:val="24"/>
          <w:lang w:eastAsia="de-DE"/>
          <w14:ligatures w14:val="none"/>
        </w:rPr>
        <w:t>governmental</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agencies</w:t>
      </w:r>
      <w:proofErr w:type="spellEnd"/>
      <w:r>
        <w:rPr>
          <w:rFonts w:ascii="Calibri" w:eastAsia="Times New Roman" w:hAnsi="Calibri" w:cs="Calibri"/>
          <w:kern w:val="0"/>
          <w:sz w:val="24"/>
          <w:szCs w:val="24"/>
          <w:lang w:eastAsia="de-DE"/>
          <w14:ligatures w14:val="none"/>
        </w:rPr>
        <w:t>/</w:t>
      </w:r>
      <w:proofErr w:type="spellStart"/>
      <w:r>
        <w:rPr>
          <w:rFonts w:ascii="Calibri" w:eastAsia="Times New Roman" w:hAnsi="Calibri" w:cs="Calibri"/>
          <w:kern w:val="0"/>
          <w:sz w:val="24"/>
          <w:szCs w:val="24"/>
          <w:lang w:eastAsia="de-DE"/>
          <w14:ligatures w14:val="none"/>
        </w:rPr>
        <w:t>institutions</w:t>
      </w:r>
      <w:proofErr w:type="spellEnd"/>
    </w:p>
    <w:p w14:paraId="2AF7D93A"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E</w:t>
      </w:r>
      <w:r w:rsidRPr="002B5DD8">
        <w:rPr>
          <w:rFonts w:ascii="Calibri" w:eastAsia="Times New Roman" w:hAnsi="Calibri" w:cs="Calibri"/>
          <w:kern w:val="0"/>
          <w:sz w:val="24"/>
          <w:szCs w:val="24"/>
          <w:lang w:eastAsia="de-DE"/>
          <w14:ligatures w14:val="none"/>
        </w:rPr>
        <w:t>ducational</w:t>
      </w:r>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Governmental</w:t>
      </w:r>
      <w:proofErr w:type="spellEnd"/>
      <w:r>
        <w:rPr>
          <w:rFonts w:ascii="Calibri" w:eastAsia="Times New Roman" w:hAnsi="Calibri" w:cs="Calibri"/>
          <w:kern w:val="0"/>
          <w:sz w:val="24"/>
          <w:szCs w:val="24"/>
          <w:lang w:eastAsia="de-DE"/>
          <w14:ligatures w14:val="none"/>
        </w:rPr>
        <w:t xml:space="preserve"> and non-</w:t>
      </w:r>
      <w:proofErr w:type="spellStart"/>
      <w:r>
        <w:rPr>
          <w:rFonts w:ascii="Calibri" w:eastAsia="Times New Roman" w:hAnsi="Calibri" w:cs="Calibri"/>
          <w:kern w:val="0"/>
          <w:sz w:val="24"/>
          <w:szCs w:val="24"/>
          <w:lang w:eastAsia="de-DE"/>
          <w14:ligatures w14:val="none"/>
        </w:rPr>
        <w:t>governmental</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agencies</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instituions</w:t>
      </w:r>
      <w:proofErr w:type="spellEnd"/>
    </w:p>
    <w:p w14:paraId="01555E44"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 xml:space="preserve">Parental: </w:t>
      </w:r>
      <w:proofErr w:type="spellStart"/>
      <w:r>
        <w:rPr>
          <w:rFonts w:ascii="Calibri" w:eastAsia="Times New Roman" w:hAnsi="Calibri" w:cs="Calibri"/>
          <w:kern w:val="0"/>
          <w:sz w:val="24"/>
          <w:szCs w:val="24"/>
          <w:lang w:eastAsia="de-DE"/>
          <w14:ligatures w14:val="none"/>
        </w:rPr>
        <w:t>counselling</w:t>
      </w:r>
      <w:proofErr w:type="spellEnd"/>
      <w:r>
        <w:rPr>
          <w:rFonts w:ascii="Calibri" w:eastAsia="Times New Roman" w:hAnsi="Calibri" w:cs="Calibri"/>
          <w:kern w:val="0"/>
          <w:sz w:val="24"/>
          <w:szCs w:val="24"/>
          <w:lang w:eastAsia="de-DE"/>
          <w14:ligatures w14:val="none"/>
        </w:rPr>
        <w:t xml:space="preserve"> on </w:t>
      </w:r>
      <w:proofErr w:type="spellStart"/>
      <w:r>
        <w:rPr>
          <w:rFonts w:ascii="Calibri" w:eastAsia="Times New Roman" w:hAnsi="Calibri" w:cs="Calibri"/>
          <w:kern w:val="0"/>
          <w:sz w:val="24"/>
          <w:szCs w:val="24"/>
          <w:lang w:eastAsia="de-DE"/>
          <w14:ligatures w14:val="none"/>
        </w:rPr>
        <w:t>the</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rights</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of</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minors</w:t>
      </w:r>
      <w:proofErr w:type="spellEnd"/>
      <w:r>
        <w:rPr>
          <w:rFonts w:ascii="Calibri" w:eastAsia="Times New Roman" w:hAnsi="Calibri" w:cs="Calibri"/>
          <w:kern w:val="0"/>
          <w:sz w:val="24"/>
          <w:szCs w:val="24"/>
          <w:lang w:eastAsia="de-DE"/>
          <w14:ligatures w14:val="none"/>
        </w:rPr>
        <w:t xml:space="preserve"> und parental </w:t>
      </w:r>
      <w:proofErr w:type="spellStart"/>
      <w:r>
        <w:rPr>
          <w:rFonts w:ascii="Calibri" w:eastAsia="Times New Roman" w:hAnsi="Calibri" w:cs="Calibri"/>
          <w:kern w:val="0"/>
          <w:sz w:val="24"/>
          <w:szCs w:val="24"/>
          <w:lang w:eastAsia="de-DE"/>
          <w14:ligatures w14:val="none"/>
        </w:rPr>
        <w:t>obligations</w:t>
      </w:r>
      <w:proofErr w:type="spellEnd"/>
    </w:p>
    <w:p w14:paraId="430E0229"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 xml:space="preserve">Attorney/ </w:t>
      </w:r>
      <w:proofErr w:type="spellStart"/>
      <w:r>
        <w:rPr>
          <w:rFonts w:ascii="Calibri" w:eastAsia="Times New Roman" w:hAnsi="Calibri" w:cs="Calibri"/>
          <w:kern w:val="0"/>
          <w:sz w:val="24"/>
          <w:szCs w:val="24"/>
          <w:lang w:eastAsia="de-DE"/>
          <w14:ligatures w14:val="none"/>
        </w:rPr>
        <w:t>client</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consultation</w:t>
      </w:r>
      <w:proofErr w:type="spellEnd"/>
      <w:r>
        <w:rPr>
          <w:rFonts w:ascii="Calibri" w:eastAsia="Times New Roman" w:hAnsi="Calibri" w:cs="Calibri"/>
          <w:kern w:val="0"/>
          <w:sz w:val="24"/>
          <w:szCs w:val="24"/>
          <w:lang w:eastAsia="de-DE"/>
          <w14:ligatures w14:val="none"/>
        </w:rPr>
        <w:t>:</w:t>
      </w:r>
    </w:p>
    <w:p w14:paraId="0B75C63A"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Pr>
          <w:rFonts w:ascii="Calibri" w:eastAsia="Times New Roman" w:hAnsi="Calibri" w:cs="Calibri"/>
          <w:kern w:val="0"/>
          <w:sz w:val="24"/>
          <w:szCs w:val="24"/>
          <w:lang w:eastAsia="de-DE"/>
          <w14:ligatures w14:val="none"/>
        </w:rPr>
        <w:t xml:space="preserve">Interpreter </w:t>
      </w:r>
      <w:proofErr w:type="spellStart"/>
      <w:r>
        <w:rPr>
          <w:rFonts w:ascii="Calibri" w:eastAsia="Times New Roman" w:hAnsi="Calibri" w:cs="Calibri"/>
          <w:kern w:val="0"/>
          <w:sz w:val="24"/>
          <w:szCs w:val="24"/>
          <w:lang w:eastAsia="de-DE"/>
          <w14:ligatures w14:val="none"/>
        </w:rPr>
        <w:t>services</w:t>
      </w:r>
      <w:proofErr w:type="spellEnd"/>
      <w:r>
        <w:rPr>
          <w:rFonts w:ascii="Calibri" w:eastAsia="Times New Roman" w:hAnsi="Calibri" w:cs="Calibri"/>
          <w:kern w:val="0"/>
          <w:sz w:val="24"/>
          <w:szCs w:val="24"/>
          <w:lang w:eastAsia="de-DE"/>
          <w14:ligatures w14:val="none"/>
        </w:rPr>
        <w:t xml:space="preserve"> at </w:t>
      </w:r>
      <w:proofErr w:type="spellStart"/>
      <w:r>
        <w:rPr>
          <w:rFonts w:ascii="Calibri" w:eastAsia="Times New Roman" w:hAnsi="Calibri" w:cs="Calibri"/>
          <w:kern w:val="0"/>
          <w:sz w:val="24"/>
          <w:szCs w:val="24"/>
          <w:lang w:eastAsia="de-DE"/>
          <w14:ligatures w14:val="none"/>
        </w:rPr>
        <w:t>correctional</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facilities</w:t>
      </w:r>
      <w:proofErr w:type="spellEnd"/>
      <w:r w:rsidRPr="002B5DD8">
        <w:rPr>
          <w:rFonts w:ascii="Calibri" w:eastAsia="Times New Roman" w:hAnsi="Calibri" w:cs="Calibri"/>
          <w:kern w:val="0"/>
          <w:sz w:val="24"/>
          <w:szCs w:val="24"/>
          <w:lang w:eastAsia="de-DE"/>
          <w14:ligatures w14:val="none"/>
        </w:rPr>
        <w:t xml:space="preserve"> </w:t>
      </w:r>
    </w:p>
    <w:p w14:paraId="40424A28" w14:textId="77777777" w:rsidR="00DB3515" w:rsidRPr="002B5DD8"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sidRPr="002B5DD8">
        <w:rPr>
          <w:rFonts w:ascii="Calibri" w:eastAsia="Times New Roman" w:hAnsi="Calibri" w:cs="Calibri"/>
          <w:kern w:val="0"/>
          <w:sz w:val="24"/>
          <w:szCs w:val="24"/>
          <w:lang w:eastAsia="de-DE"/>
          <w14:ligatures w14:val="none"/>
        </w:rPr>
        <w:t>a</w:t>
      </w:r>
      <w:r w:rsidRPr="0044286C">
        <w:rPr>
          <w:rFonts w:ascii="Calibri" w:eastAsia="Times New Roman" w:hAnsi="Calibri" w:cs="Calibri"/>
          <w:kern w:val="0"/>
          <w:sz w:val="24"/>
          <w:szCs w:val="24"/>
          <w:lang w:eastAsia="de-DE"/>
          <w14:ligatures w14:val="none"/>
        </w:rPr>
        <w:t xml:space="preserve">nd </w:t>
      </w:r>
      <w:proofErr w:type="spellStart"/>
      <w:r w:rsidRPr="0044286C">
        <w:rPr>
          <w:rFonts w:ascii="Calibri" w:eastAsia="Times New Roman" w:hAnsi="Calibri" w:cs="Calibri"/>
          <w:kern w:val="0"/>
          <w:sz w:val="24"/>
          <w:szCs w:val="24"/>
          <w:lang w:eastAsia="de-DE"/>
          <w14:ligatures w14:val="none"/>
        </w:rPr>
        <w:t>community</w:t>
      </w:r>
      <w:proofErr w:type="spellEnd"/>
      <w:r w:rsidRPr="0044286C">
        <w:rPr>
          <w:rFonts w:ascii="Calibri" w:eastAsia="Times New Roman" w:hAnsi="Calibri" w:cs="Calibri"/>
          <w:kern w:val="0"/>
          <w:sz w:val="24"/>
          <w:szCs w:val="24"/>
          <w:lang w:eastAsia="de-DE"/>
          <w14:ligatures w14:val="none"/>
        </w:rPr>
        <w:t xml:space="preserve"> </w:t>
      </w:r>
      <w:proofErr w:type="spellStart"/>
      <w:r w:rsidRPr="002B5DD8">
        <w:rPr>
          <w:rFonts w:ascii="Calibri" w:eastAsia="Times New Roman" w:hAnsi="Calibri" w:cs="Calibri"/>
          <w:kern w:val="0"/>
          <w:sz w:val="24"/>
          <w:szCs w:val="24"/>
          <w:lang w:eastAsia="de-DE"/>
          <w14:ligatures w14:val="none"/>
        </w:rPr>
        <w:t>interpretation</w:t>
      </w:r>
      <w:proofErr w:type="spellEnd"/>
      <w:r w:rsidRPr="002B5DD8">
        <w:rPr>
          <w:rFonts w:ascii="Calibri" w:eastAsia="Times New Roman" w:hAnsi="Calibri" w:cs="Calibri"/>
          <w:kern w:val="0"/>
          <w:sz w:val="24"/>
          <w:szCs w:val="24"/>
          <w:lang w:eastAsia="de-DE"/>
          <w14:ligatures w14:val="none"/>
        </w:rPr>
        <w:t>.</w:t>
      </w:r>
    </w:p>
    <w:p w14:paraId="4A23A504" w14:textId="77777777" w:rsidR="00DB3515" w:rsidRPr="0044286C"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sidRPr="00363331">
        <w:rPr>
          <w:rFonts w:ascii="Calibri" w:eastAsia="Times New Roman" w:hAnsi="Calibri" w:cs="Calibri"/>
          <w:b/>
          <w:bCs/>
          <w:kern w:val="0"/>
          <w:sz w:val="24"/>
          <w:szCs w:val="24"/>
          <w:lang w:eastAsia="de-DE"/>
          <w14:ligatures w14:val="none"/>
        </w:rPr>
        <w:t>Remote Services</w:t>
      </w:r>
      <w:r w:rsidRPr="002B5DD8">
        <w:rPr>
          <w:rFonts w:ascii="Calibri" w:eastAsia="Times New Roman" w:hAnsi="Calibri" w:cs="Calibri"/>
          <w:kern w:val="0"/>
          <w:sz w:val="24"/>
          <w:szCs w:val="24"/>
          <w:lang w:eastAsia="de-DE"/>
          <w14:ligatures w14:val="none"/>
        </w:rPr>
        <w:t>: Over-</w:t>
      </w:r>
      <w:proofErr w:type="spellStart"/>
      <w:r w:rsidRPr="002B5DD8">
        <w:rPr>
          <w:rFonts w:ascii="Calibri" w:eastAsia="Times New Roman" w:hAnsi="Calibri" w:cs="Calibri"/>
          <w:kern w:val="0"/>
          <w:sz w:val="24"/>
          <w:szCs w:val="24"/>
          <w:lang w:eastAsia="de-DE"/>
          <w14:ligatures w14:val="none"/>
        </w:rPr>
        <w:t>the</w:t>
      </w:r>
      <w:proofErr w:type="spellEnd"/>
      <w:r w:rsidRPr="002B5DD8">
        <w:rPr>
          <w:rFonts w:ascii="Calibri" w:eastAsia="Times New Roman" w:hAnsi="Calibri" w:cs="Calibri"/>
          <w:kern w:val="0"/>
          <w:sz w:val="24"/>
          <w:szCs w:val="24"/>
          <w:lang w:eastAsia="de-DE"/>
          <w14:ligatures w14:val="none"/>
        </w:rPr>
        <w:t>-</w:t>
      </w:r>
      <w:proofErr w:type="spellStart"/>
      <w:r w:rsidRPr="002B5DD8">
        <w:rPr>
          <w:rFonts w:ascii="Calibri" w:eastAsia="Times New Roman" w:hAnsi="Calibri" w:cs="Calibri"/>
          <w:kern w:val="0"/>
          <w:sz w:val="24"/>
          <w:szCs w:val="24"/>
          <w:lang w:eastAsia="de-DE"/>
          <w14:ligatures w14:val="none"/>
        </w:rPr>
        <w:t>phone</w:t>
      </w:r>
      <w:proofErr w:type="spellEnd"/>
      <w:r w:rsidRPr="002B5DD8">
        <w:rPr>
          <w:rFonts w:ascii="Calibri" w:eastAsia="Times New Roman" w:hAnsi="Calibri" w:cs="Calibri"/>
          <w:kern w:val="0"/>
          <w:sz w:val="24"/>
          <w:szCs w:val="24"/>
          <w:lang w:eastAsia="de-DE"/>
          <w14:ligatures w14:val="none"/>
        </w:rPr>
        <w:t xml:space="preserve"> and </w:t>
      </w:r>
      <w:proofErr w:type="spellStart"/>
      <w:r w:rsidRPr="002B5DD8">
        <w:rPr>
          <w:rFonts w:ascii="Calibri" w:eastAsia="Times New Roman" w:hAnsi="Calibri" w:cs="Calibri"/>
          <w:kern w:val="0"/>
          <w:sz w:val="24"/>
          <w:szCs w:val="24"/>
          <w:lang w:eastAsia="de-DE"/>
          <w14:ligatures w14:val="none"/>
        </w:rPr>
        <w:t>video</w:t>
      </w:r>
      <w:proofErr w:type="spellEnd"/>
      <w:r w:rsidRPr="002B5DD8">
        <w:rPr>
          <w:rFonts w:ascii="Calibri" w:eastAsia="Times New Roman" w:hAnsi="Calibri" w:cs="Calibri"/>
          <w:kern w:val="0"/>
          <w:sz w:val="24"/>
          <w:szCs w:val="24"/>
          <w:lang w:eastAsia="de-DE"/>
          <w14:ligatures w14:val="none"/>
        </w:rPr>
        <w:t xml:space="preserve"> remote </w:t>
      </w:r>
      <w:proofErr w:type="spellStart"/>
      <w:r w:rsidRPr="002B5DD8">
        <w:rPr>
          <w:rFonts w:ascii="Calibri" w:eastAsia="Times New Roman" w:hAnsi="Calibri" w:cs="Calibri"/>
          <w:kern w:val="0"/>
          <w:sz w:val="24"/>
          <w:szCs w:val="24"/>
          <w:lang w:eastAsia="de-DE"/>
          <w14:ligatures w14:val="none"/>
        </w:rPr>
        <w:t>interpretation</w:t>
      </w:r>
      <w:proofErr w:type="spellEnd"/>
      <w:r w:rsidRPr="002B5DD8">
        <w:rPr>
          <w:rFonts w:ascii="Calibri" w:eastAsia="Times New Roman" w:hAnsi="Calibri" w:cs="Calibri"/>
          <w:kern w:val="0"/>
          <w:sz w:val="24"/>
          <w:szCs w:val="24"/>
          <w:lang w:eastAsia="de-DE"/>
          <w14:ligatures w14:val="none"/>
        </w:rPr>
        <w:t xml:space="preserve"> </w:t>
      </w:r>
      <w:proofErr w:type="spellStart"/>
      <w:r w:rsidRPr="002B5DD8">
        <w:rPr>
          <w:rFonts w:ascii="Calibri" w:eastAsia="Times New Roman" w:hAnsi="Calibri" w:cs="Calibri"/>
          <w:kern w:val="0"/>
          <w:sz w:val="24"/>
          <w:szCs w:val="24"/>
          <w:lang w:eastAsia="de-DE"/>
          <w14:ligatures w14:val="none"/>
        </w:rPr>
        <w:t>for</w:t>
      </w:r>
      <w:proofErr w:type="spellEnd"/>
      <w:r w:rsidRPr="002B5DD8">
        <w:rPr>
          <w:rFonts w:ascii="Calibri" w:eastAsia="Times New Roman" w:hAnsi="Calibri" w:cs="Calibri"/>
          <w:kern w:val="0"/>
          <w:sz w:val="24"/>
          <w:szCs w:val="24"/>
          <w:lang w:eastAsia="de-DE"/>
          <w14:ligatures w14:val="none"/>
        </w:rPr>
        <w:t xml:space="preserve"> global </w:t>
      </w:r>
      <w:proofErr w:type="spellStart"/>
      <w:r w:rsidRPr="002B5DD8">
        <w:rPr>
          <w:rFonts w:ascii="Calibri" w:eastAsia="Times New Roman" w:hAnsi="Calibri" w:cs="Calibri"/>
          <w:kern w:val="0"/>
          <w:sz w:val="24"/>
          <w:szCs w:val="24"/>
          <w:lang w:eastAsia="de-DE"/>
          <w14:ligatures w14:val="none"/>
        </w:rPr>
        <w:t>accessibility</w:t>
      </w:r>
      <w:proofErr w:type="spellEnd"/>
      <w:r w:rsidRPr="002B5DD8">
        <w:rPr>
          <w:rFonts w:ascii="Calibri" w:eastAsia="Times New Roman" w:hAnsi="Calibri" w:cs="Calibri"/>
          <w:kern w:val="0"/>
          <w:sz w:val="24"/>
          <w:szCs w:val="24"/>
          <w:lang w:eastAsia="de-DE"/>
          <w14:ligatures w14:val="none"/>
        </w:rPr>
        <w:t>.</w:t>
      </w:r>
    </w:p>
    <w:p w14:paraId="547E650A" w14:textId="77777777" w:rsidR="00DB3515" w:rsidRPr="0044286C"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5D396B">
        <w:rPr>
          <w:rFonts w:ascii="Calibri" w:eastAsia="Times New Roman" w:hAnsi="Calibri" w:cs="Calibri"/>
          <w:b/>
          <w:bCs/>
          <w:kern w:val="0"/>
          <w:sz w:val="24"/>
          <w:szCs w:val="24"/>
          <w:lang w:eastAsia="de-DE"/>
          <w14:ligatures w14:val="none"/>
        </w:rPr>
        <w:t>Why</w:t>
      </w:r>
      <w:proofErr w:type="spellEnd"/>
      <w:r w:rsidRPr="005D396B">
        <w:rPr>
          <w:rFonts w:ascii="Calibri" w:eastAsia="Times New Roman" w:hAnsi="Calibri" w:cs="Calibri"/>
          <w:b/>
          <w:bCs/>
          <w:kern w:val="0"/>
          <w:sz w:val="24"/>
          <w:szCs w:val="24"/>
          <w:lang w:eastAsia="de-DE"/>
          <w14:ligatures w14:val="none"/>
        </w:rPr>
        <w:t xml:space="preserve"> </w:t>
      </w:r>
      <w:proofErr w:type="spellStart"/>
      <w:r w:rsidRPr="005D396B">
        <w:rPr>
          <w:rFonts w:ascii="Calibri" w:eastAsia="Times New Roman" w:hAnsi="Calibri" w:cs="Calibri"/>
          <w:b/>
          <w:bCs/>
          <w:kern w:val="0"/>
          <w:sz w:val="24"/>
          <w:szCs w:val="24"/>
          <w:lang w:eastAsia="de-DE"/>
          <w14:ligatures w14:val="none"/>
        </w:rPr>
        <w:t>choose</w:t>
      </w:r>
      <w:proofErr w:type="spellEnd"/>
      <w:r w:rsidRPr="005D396B">
        <w:rPr>
          <w:rFonts w:ascii="Calibri" w:eastAsia="Times New Roman" w:hAnsi="Calibri" w:cs="Calibri"/>
          <w:b/>
          <w:bCs/>
          <w:kern w:val="0"/>
          <w:sz w:val="24"/>
          <w:szCs w:val="24"/>
          <w:lang w:eastAsia="de-DE"/>
          <w14:ligatures w14:val="none"/>
        </w:rPr>
        <w:t xml:space="preserve"> </w:t>
      </w:r>
      <w:proofErr w:type="spellStart"/>
      <w:r w:rsidRPr="005D396B">
        <w:rPr>
          <w:rFonts w:ascii="Calibri" w:eastAsia="Times New Roman" w:hAnsi="Calibri" w:cs="Calibri"/>
          <w:b/>
          <w:bCs/>
          <w:kern w:val="0"/>
          <w:sz w:val="24"/>
          <w:szCs w:val="24"/>
          <w:lang w:eastAsia="de-DE"/>
          <w14:ligatures w14:val="none"/>
        </w:rPr>
        <w:t>us</w:t>
      </w:r>
      <w:proofErr w:type="spellEnd"/>
      <w:r w:rsidRPr="0044286C">
        <w:rPr>
          <w:rFonts w:ascii="Calibri" w:eastAsia="Times New Roman" w:hAnsi="Calibri" w:cs="Calibri"/>
          <w:kern w:val="0"/>
          <w:sz w:val="24"/>
          <w:szCs w:val="24"/>
          <w:lang w:eastAsia="de-DE"/>
          <w14:ligatures w14:val="none"/>
        </w:rPr>
        <w:t>;</w:t>
      </w:r>
    </w:p>
    <w:p w14:paraId="16D1CDAC" w14:textId="320A0A48" w:rsidR="00DB3515" w:rsidRPr="00CC3D99"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sidRPr="007B0366">
        <w:rPr>
          <w:rFonts w:ascii="Calibri" w:eastAsia="Times New Roman" w:hAnsi="Calibri" w:cs="Calibri"/>
          <w:kern w:val="0"/>
          <w:sz w:val="24"/>
          <w:szCs w:val="24"/>
          <w:lang w:eastAsia="de-DE"/>
          <w14:ligatures w14:val="none"/>
        </w:rPr>
        <w:t xml:space="preserve">Global Network: Access </w:t>
      </w:r>
      <w:proofErr w:type="spellStart"/>
      <w:r w:rsidRPr="007B0366">
        <w:rPr>
          <w:rFonts w:ascii="Calibri" w:eastAsia="Times New Roman" w:hAnsi="Calibri" w:cs="Calibri"/>
          <w:kern w:val="0"/>
          <w:sz w:val="24"/>
          <w:szCs w:val="24"/>
          <w:lang w:eastAsia="de-DE"/>
          <w14:ligatures w14:val="none"/>
        </w:rPr>
        <w:t>interpreters</w:t>
      </w:r>
      <w:proofErr w:type="spellEnd"/>
      <w:r w:rsidRPr="007B0366">
        <w:rPr>
          <w:rFonts w:ascii="Calibri" w:eastAsia="Times New Roman" w:hAnsi="Calibri" w:cs="Calibri"/>
          <w:kern w:val="0"/>
          <w:sz w:val="24"/>
          <w:szCs w:val="24"/>
          <w:lang w:eastAsia="de-DE"/>
          <w14:ligatures w14:val="none"/>
        </w:rPr>
        <w:t xml:space="preserve"> from </w:t>
      </w:r>
      <w:proofErr w:type="spellStart"/>
      <w:r w:rsidRPr="007B0366">
        <w:rPr>
          <w:rFonts w:ascii="Calibri" w:eastAsia="Times New Roman" w:hAnsi="Calibri" w:cs="Calibri"/>
          <w:kern w:val="0"/>
          <w:sz w:val="24"/>
          <w:szCs w:val="24"/>
          <w:lang w:eastAsia="de-DE"/>
          <w14:ligatures w14:val="none"/>
        </w:rPr>
        <w:t>around</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the</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world</w:t>
      </w:r>
      <w:proofErr w:type="spellEnd"/>
      <w:r w:rsidRPr="007B0366">
        <w:rPr>
          <w:rFonts w:ascii="Calibri" w:eastAsia="Times New Roman" w:hAnsi="Calibri" w:cs="Calibri"/>
          <w:kern w:val="0"/>
          <w:sz w:val="24"/>
          <w:szCs w:val="24"/>
          <w:lang w:eastAsia="de-DE"/>
          <w14:ligatures w14:val="none"/>
        </w:rPr>
        <w:t>.</w:t>
      </w:r>
    </w:p>
    <w:p w14:paraId="09CBEB19" w14:textId="77777777" w:rsidR="00DB3515" w:rsidRPr="007B0366"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sidRPr="005C28CD">
        <w:rPr>
          <w:rFonts w:ascii="Calibri" w:eastAsia="Times New Roman" w:hAnsi="Calibri" w:cs="Calibri"/>
          <w:b/>
          <w:bCs/>
          <w:kern w:val="0"/>
          <w:sz w:val="24"/>
          <w:szCs w:val="24"/>
          <w:lang w:eastAsia="de-DE"/>
          <w14:ligatures w14:val="none"/>
        </w:rPr>
        <w:t>Rare Language Coverage</w:t>
      </w:r>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Bridging</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gaps</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for</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underserved</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linguistic</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communities</w:t>
      </w:r>
      <w:proofErr w:type="spellEnd"/>
      <w:r w:rsidRPr="007B0366">
        <w:rPr>
          <w:rFonts w:ascii="Calibri" w:eastAsia="Times New Roman" w:hAnsi="Calibri" w:cs="Calibri"/>
          <w:kern w:val="0"/>
          <w:sz w:val="24"/>
          <w:szCs w:val="24"/>
          <w:lang w:eastAsia="de-DE"/>
          <w14:ligatures w14:val="none"/>
        </w:rPr>
        <w:t>.</w:t>
      </w:r>
    </w:p>
    <w:p w14:paraId="6F06C69E" w14:textId="77777777" w:rsidR="00DB3515" w:rsidRPr="007B0366"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5C28CD">
        <w:rPr>
          <w:rFonts w:ascii="Calibri" w:eastAsia="Times New Roman" w:hAnsi="Calibri" w:cs="Calibri"/>
          <w:b/>
          <w:bCs/>
          <w:kern w:val="0"/>
          <w:sz w:val="24"/>
          <w:szCs w:val="24"/>
          <w:lang w:eastAsia="de-DE"/>
          <w14:ligatures w14:val="none"/>
        </w:rPr>
        <w:t>Flexibility</w:t>
      </w:r>
      <w:proofErr w:type="spellEnd"/>
      <w:r w:rsidRPr="007B0366">
        <w:rPr>
          <w:rFonts w:ascii="Calibri" w:eastAsia="Times New Roman" w:hAnsi="Calibri" w:cs="Calibri"/>
          <w:kern w:val="0"/>
          <w:sz w:val="24"/>
          <w:szCs w:val="24"/>
          <w:lang w:eastAsia="de-DE"/>
          <w14:ligatures w14:val="none"/>
        </w:rPr>
        <w:t xml:space="preserve">: Services </w:t>
      </w:r>
      <w:proofErr w:type="spellStart"/>
      <w:r w:rsidRPr="007B0366">
        <w:rPr>
          <w:rFonts w:ascii="Calibri" w:eastAsia="Times New Roman" w:hAnsi="Calibri" w:cs="Calibri"/>
          <w:kern w:val="0"/>
          <w:sz w:val="24"/>
          <w:szCs w:val="24"/>
          <w:lang w:eastAsia="de-DE"/>
          <w14:ligatures w14:val="none"/>
        </w:rPr>
        <w:t>available</w:t>
      </w:r>
      <w:proofErr w:type="spellEnd"/>
      <w:r w:rsidRPr="007B0366">
        <w:rPr>
          <w:rFonts w:ascii="Calibri" w:eastAsia="Times New Roman" w:hAnsi="Calibri" w:cs="Calibri"/>
          <w:kern w:val="0"/>
          <w:sz w:val="24"/>
          <w:szCs w:val="24"/>
          <w:lang w:eastAsia="de-DE"/>
          <w14:ligatures w14:val="none"/>
        </w:rPr>
        <w:t xml:space="preserve"> in-person, </w:t>
      </w:r>
      <w:proofErr w:type="spellStart"/>
      <w:r w:rsidRPr="007B0366">
        <w:rPr>
          <w:rFonts w:ascii="Calibri" w:eastAsia="Times New Roman" w:hAnsi="Calibri" w:cs="Calibri"/>
          <w:kern w:val="0"/>
          <w:sz w:val="24"/>
          <w:szCs w:val="24"/>
          <w:lang w:eastAsia="de-DE"/>
          <w14:ligatures w14:val="none"/>
        </w:rPr>
        <w:t>over</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the</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phone</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or</w:t>
      </w:r>
      <w:proofErr w:type="spellEnd"/>
      <w:r w:rsidRPr="007B0366">
        <w:rPr>
          <w:rFonts w:ascii="Calibri" w:eastAsia="Times New Roman" w:hAnsi="Calibri" w:cs="Calibri"/>
          <w:kern w:val="0"/>
          <w:sz w:val="24"/>
          <w:szCs w:val="24"/>
          <w:lang w:eastAsia="de-DE"/>
          <w14:ligatures w14:val="none"/>
        </w:rPr>
        <w:t xml:space="preserve"> via </w:t>
      </w:r>
      <w:proofErr w:type="spellStart"/>
      <w:r w:rsidRPr="007B0366">
        <w:rPr>
          <w:rFonts w:ascii="Calibri" w:eastAsia="Times New Roman" w:hAnsi="Calibri" w:cs="Calibri"/>
          <w:kern w:val="0"/>
          <w:sz w:val="24"/>
          <w:szCs w:val="24"/>
          <w:lang w:eastAsia="de-DE"/>
          <w14:ligatures w14:val="none"/>
        </w:rPr>
        <w:t>video</w:t>
      </w:r>
      <w:proofErr w:type="spellEnd"/>
      <w:r w:rsidRPr="007B0366">
        <w:rPr>
          <w:rFonts w:ascii="Calibri" w:eastAsia="Times New Roman" w:hAnsi="Calibri" w:cs="Calibri"/>
          <w:kern w:val="0"/>
          <w:sz w:val="24"/>
          <w:szCs w:val="24"/>
          <w:lang w:eastAsia="de-DE"/>
          <w14:ligatures w14:val="none"/>
        </w:rPr>
        <w:t xml:space="preserve"> </w:t>
      </w:r>
      <w:proofErr w:type="spellStart"/>
      <w:r w:rsidRPr="007B0366">
        <w:rPr>
          <w:rFonts w:ascii="Calibri" w:eastAsia="Times New Roman" w:hAnsi="Calibri" w:cs="Calibri"/>
          <w:kern w:val="0"/>
          <w:sz w:val="24"/>
          <w:szCs w:val="24"/>
          <w:lang w:eastAsia="de-DE"/>
          <w14:ligatures w14:val="none"/>
        </w:rPr>
        <w:t>platforms</w:t>
      </w:r>
      <w:proofErr w:type="spellEnd"/>
      <w:r w:rsidRPr="007B0366">
        <w:rPr>
          <w:rFonts w:ascii="Calibri" w:eastAsia="Times New Roman" w:hAnsi="Calibri" w:cs="Calibri"/>
          <w:kern w:val="0"/>
          <w:sz w:val="24"/>
          <w:szCs w:val="24"/>
          <w:lang w:eastAsia="de-DE"/>
          <w14:ligatures w14:val="none"/>
        </w:rPr>
        <w:t>.</w:t>
      </w:r>
    </w:p>
    <w:p w14:paraId="71FE7F80" w14:textId="77777777" w:rsidR="00DB3515" w:rsidRDefault="00DB3515"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r w:rsidRPr="005C28CD">
        <w:rPr>
          <w:rFonts w:ascii="Calibri" w:eastAsia="Times New Roman" w:hAnsi="Calibri" w:cs="Calibri"/>
          <w:b/>
          <w:bCs/>
          <w:kern w:val="0"/>
          <w:sz w:val="24"/>
          <w:szCs w:val="24"/>
          <w:lang w:eastAsia="de-DE"/>
          <w14:ligatures w14:val="none"/>
        </w:rPr>
        <w:t xml:space="preserve">24/7 </w:t>
      </w:r>
      <w:proofErr w:type="spellStart"/>
      <w:r w:rsidRPr="005C28CD">
        <w:rPr>
          <w:rFonts w:ascii="Calibri" w:eastAsia="Times New Roman" w:hAnsi="Calibri" w:cs="Calibri"/>
          <w:b/>
          <w:bCs/>
          <w:kern w:val="0"/>
          <w:sz w:val="24"/>
          <w:szCs w:val="24"/>
          <w:lang w:eastAsia="de-DE"/>
          <w14:ligatures w14:val="none"/>
        </w:rPr>
        <w:t>Availability</w:t>
      </w:r>
      <w:proofErr w:type="spellEnd"/>
      <w:r w:rsidRPr="007B0366">
        <w:rPr>
          <w:rFonts w:ascii="Calibri" w:eastAsia="Times New Roman" w:hAnsi="Calibri" w:cs="Calibri"/>
          <w:kern w:val="0"/>
          <w:sz w:val="24"/>
          <w:szCs w:val="24"/>
          <w:lang w:eastAsia="de-DE"/>
          <w14:ligatures w14:val="none"/>
        </w:rPr>
        <w:t xml:space="preserve">: Support </w:t>
      </w:r>
      <w:proofErr w:type="spellStart"/>
      <w:r w:rsidRPr="007B0366">
        <w:rPr>
          <w:rFonts w:ascii="Calibri" w:eastAsia="Times New Roman" w:hAnsi="Calibri" w:cs="Calibri"/>
          <w:kern w:val="0"/>
          <w:sz w:val="24"/>
          <w:szCs w:val="24"/>
          <w:lang w:eastAsia="de-DE"/>
          <w14:ligatures w14:val="none"/>
        </w:rPr>
        <w:t>for</w:t>
      </w:r>
      <w:proofErr w:type="spellEnd"/>
      <w:r w:rsidRPr="007B0366">
        <w:rPr>
          <w:rFonts w:ascii="Calibri" w:eastAsia="Times New Roman" w:hAnsi="Calibri" w:cs="Calibri"/>
          <w:kern w:val="0"/>
          <w:sz w:val="24"/>
          <w:szCs w:val="24"/>
          <w:lang w:eastAsia="de-DE"/>
          <w14:ligatures w14:val="none"/>
        </w:rPr>
        <w:t xml:space="preserve"> urgent and time-sensitive </w:t>
      </w:r>
      <w:proofErr w:type="spellStart"/>
      <w:r w:rsidRPr="007B0366">
        <w:rPr>
          <w:rFonts w:ascii="Calibri" w:eastAsia="Times New Roman" w:hAnsi="Calibri" w:cs="Calibri"/>
          <w:kern w:val="0"/>
          <w:sz w:val="24"/>
          <w:szCs w:val="24"/>
          <w:lang w:eastAsia="de-DE"/>
          <w14:ligatures w14:val="none"/>
        </w:rPr>
        <w:t>needs</w:t>
      </w:r>
      <w:proofErr w:type="spellEnd"/>
      <w:r w:rsidRPr="007B0366">
        <w:rPr>
          <w:rFonts w:ascii="Calibri" w:eastAsia="Times New Roman" w:hAnsi="Calibri" w:cs="Calibri"/>
          <w:kern w:val="0"/>
          <w:sz w:val="24"/>
          <w:szCs w:val="24"/>
          <w:lang w:eastAsia="de-DE"/>
          <w14:ligatures w14:val="none"/>
        </w:rPr>
        <w:t>.</w:t>
      </w:r>
    </w:p>
    <w:p w14:paraId="7E3C61FB" w14:textId="77777777" w:rsidR="004314E1" w:rsidRDefault="004314E1"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p>
    <w:p w14:paraId="0CC3FCE4" w14:textId="77777777" w:rsidR="004314E1" w:rsidRDefault="004314E1" w:rsidP="00DB3515">
      <w:pPr>
        <w:spacing w:before="100" w:beforeAutospacing="1" w:after="100" w:afterAutospacing="1" w:line="240" w:lineRule="auto"/>
        <w:rPr>
          <w:rFonts w:ascii="Calibri" w:eastAsia="Times New Roman" w:hAnsi="Calibri" w:cs="Calibri"/>
          <w:kern w:val="0"/>
          <w:sz w:val="24"/>
          <w:szCs w:val="24"/>
          <w:lang w:eastAsia="de-DE"/>
          <w14:ligatures w14:val="none"/>
        </w:rPr>
      </w:pPr>
    </w:p>
    <w:p w14:paraId="01A18D41" w14:textId="2518A294" w:rsidR="00562B32" w:rsidRPr="008415DD" w:rsidRDefault="00CC3D99">
      <w:pPr>
        <w:rPr>
          <w:rFonts w:ascii="Calibri" w:eastAsia="Times New Roman" w:hAnsi="Calibri" w:cs="Calibri"/>
          <w:b/>
          <w:bCs/>
          <w:kern w:val="0"/>
          <w:sz w:val="24"/>
          <w:szCs w:val="24"/>
          <w:lang w:eastAsia="de-DE"/>
          <w14:ligatures w14:val="none"/>
        </w:rPr>
      </w:pPr>
      <w:r w:rsidRPr="008415DD">
        <w:rPr>
          <w:rFonts w:ascii="Calibri" w:eastAsia="Times New Roman" w:hAnsi="Calibri" w:cs="Calibri"/>
          <w:b/>
          <w:bCs/>
          <w:kern w:val="0"/>
          <w:sz w:val="24"/>
          <w:szCs w:val="24"/>
          <w:lang w:eastAsia="de-DE"/>
          <w14:ligatures w14:val="none"/>
        </w:rPr>
        <w:lastRenderedPageBreak/>
        <w:t>C:</w:t>
      </w:r>
    </w:p>
    <w:p w14:paraId="3A6C8466" w14:textId="6577AB29" w:rsidR="004A0574" w:rsidRPr="008415DD" w:rsidRDefault="004A0574">
      <w:pPr>
        <w:rPr>
          <w:rFonts w:ascii="Calibri" w:eastAsia="Times New Roman" w:hAnsi="Calibri" w:cs="Calibri"/>
          <w:b/>
          <w:bCs/>
          <w:kern w:val="0"/>
          <w:sz w:val="24"/>
          <w:szCs w:val="24"/>
          <w:lang w:eastAsia="de-DE"/>
          <w14:ligatures w14:val="none"/>
        </w:rPr>
      </w:pPr>
      <w:r w:rsidRPr="008415DD">
        <w:rPr>
          <w:rFonts w:ascii="Calibri" w:eastAsia="Times New Roman" w:hAnsi="Calibri" w:cs="Calibri"/>
          <w:b/>
          <w:bCs/>
          <w:kern w:val="0"/>
          <w:sz w:val="24"/>
          <w:szCs w:val="24"/>
          <w:lang w:eastAsia="de-DE"/>
          <w14:ligatures w14:val="none"/>
        </w:rPr>
        <w:t>C</w:t>
      </w:r>
      <w:r w:rsidR="005452FB" w:rsidRPr="008415DD">
        <w:rPr>
          <w:rFonts w:ascii="Calibri" w:eastAsia="Times New Roman" w:hAnsi="Calibri" w:cs="Calibri"/>
          <w:b/>
          <w:bCs/>
          <w:kern w:val="0"/>
          <w:sz w:val="24"/>
          <w:szCs w:val="24"/>
          <w:lang w:eastAsia="de-DE"/>
          <w14:ligatures w14:val="none"/>
        </w:rPr>
        <w:t xml:space="preserve">ORPORATE AND </w:t>
      </w:r>
      <w:r w:rsidR="00083120" w:rsidRPr="008415DD">
        <w:rPr>
          <w:rFonts w:ascii="Calibri" w:eastAsia="Times New Roman" w:hAnsi="Calibri" w:cs="Calibri"/>
          <w:b/>
          <w:bCs/>
          <w:kern w:val="0"/>
          <w:sz w:val="24"/>
          <w:szCs w:val="24"/>
          <w:lang w:eastAsia="de-DE"/>
          <w14:ligatures w14:val="none"/>
        </w:rPr>
        <w:t>NON-COR</w:t>
      </w:r>
      <w:r w:rsidR="000B1CC8" w:rsidRPr="008415DD">
        <w:rPr>
          <w:rFonts w:ascii="Calibri" w:eastAsia="Times New Roman" w:hAnsi="Calibri" w:cs="Calibri"/>
          <w:b/>
          <w:bCs/>
          <w:kern w:val="0"/>
          <w:sz w:val="24"/>
          <w:szCs w:val="24"/>
          <w:lang w:eastAsia="de-DE"/>
          <w14:ligatures w14:val="none"/>
        </w:rPr>
        <w:t>PORATE SE</w:t>
      </w:r>
      <w:r w:rsidR="00D87303" w:rsidRPr="008415DD">
        <w:rPr>
          <w:rFonts w:ascii="Calibri" w:eastAsia="Times New Roman" w:hAnsi="Calibri" w:cs="Calibri"/>
          <w:b/>
          <w:bCs/>
          <w:kern w:val="0"/>
          <w:sz w:val="24"/>
          <w:szCs w:val="24"/>
          <w:lang w:eastAsia="de-DE"/>
          <w14:ligatures w14:val="none"/>
        </w:rPr>
        <w:t>RVICES E.T.C.</w:t>
      </w:r>
    </w:p>
    <w:p w14:paraId="16EB84C2" w14:textId="76E940B5" w:rsidR="00CC3D99" w:rsidRPr="00530B5C" w:rsidRDefault="00CC3D99" w:rsidP="00CC3D99">
      <w:pPr>
        <w:spacing w:after="0" w:line="240" w:lineRule="auto"/>
        <w:rPr>
          <w:rFonts w:ascii="Calibri" w:eastAsia="Times New Roman" w:hAnsi="Calibri" w:cs="Calibri"/>
          <w:kern w:val="0"/>
          <w:sz w:val="24"/>
          <w:szCs w:val="24"/>
          <w:lang w:eastAsia="de-DE"/>
          <w14:ligatures w14:val="none"/>
        </w:rPr>
      </w:pPr>
      <w:r w:rsidRPr="00874F44">
        <w:rPr>
          <w:rFonts w:ascii="Calibri" w:eastAsia="Times New Roman" w:hAnsi="Calibri" w:cs="Calibri"/>
          <w:b/>
          <w:bCs/>
          <w:kern w:val="0"/>
          <w:sz w:val="24"/>
          <w:szCs w:val="24"/>
          <w:lang w:eastAsia="de-DE"/>
          <w14:ligatures w14:val="none"/>
        </w:rPr>
        <w:t xml:space="preserve"> </w:t>
      </w:r>
      <w:proofErr w:type="spellStart"/>
      <w:r w:rsidRPr="00530B5C">
        <w:rPr>
          <w:rFonts w:ascii="Calibri" w:eastAsia="Times New Roman" w:hAnsi="Calibri" w:cs="Calibri"/>
          <w:kern w:val="0"/>
          <w:sz w:val="24"/>
          <w:szCs w:val="24"/>
          <w:lang w:eastAsia="de-DE"/>
          <w14:ligatures w14:val="none"/>
        </w:rPr>
        <w:t>Negotiations</w:t>
      </w:r>
      <w:proofErr w:type="spellEnd"/>
      <w:r w:rsidRPr="00530B5C">
        <w:rPr>
          <w:rFonts w:ascii="Calibri" w:eastAsia="Times New Roman" w:hAnsi="Calibri" w:cs="Calibri"/>
          <w:kern w:val="0"/>
          <w:sz w:val="24"/>
          <w:szCs w:val="24"/>
          <w:lang w:eastAsia="de-DE"/>
          <w14:ligatures w14:val="none"/>
        </w:rPr>
        <w:t xml:space="preserve">, </w:t>
      </w:r>
      <w:proofErr w:type="spellStart"/>
      <w:r w:rsidRPr="00530B5C">
        <w:rPr>
          <w:rFonts w:ascii="Calibri" w:eastAsia="Times New Roman" w:hAnsi="Calibri" w:cs="Calibri"/>
          <w:kern w:val="0"/>
          <w:sz w:val="24"/>
          <w:szCs w:val="24"/>
          <w:lang w:eastAsia="de-DE"/>
          <w14:ligatures w14:val="none"/>
        </w:rPr>
        <w:t>presentations</w:t>
      </w:r>
      <w:proofErr w:type="spellEnd"/>
      <w:r w:rsidRPr="00530B5C">
        <w:rPr>
          <w:rFonts w:ascii="Calibri" w:eastAsia="Times New Roman" w:hAnsi="Calibri" w:cs="Calibri"/>
          <w:kern w:val="0"/>
          <w:sz w:val="24"/>
          <w:szCs w:val="24"/>
          <w:lang w:eastAsia="de-DE"/>
          <w14:ligatures w14:val="none"/>
        </w:rPr>
        <w:t xml:space="preserve">, and international trade </w:t>
      </w:r>
      <w:proofErr w:type="spellStart"/>
      <w:r w:rsidRPr="00530B5C">
        <w:rPr>
          <w:rFonts w:ascii="Calibri" w:eastAsia="Times New Roman" w:hAnsi="Calibri" w:cs="Calibri"/>
          <w:kern w:val="0"/>
          <w:sz w:val="24"/>
          <w:szCs w:val="24"/>
          <w:lang w:eastAsia="de-DE"/>
          <w14:ligatures w14:val="none"/>
        </w:rPr>
        <w:t>shows</w:t>
      </w:r>
      <w:proofErr w:type="spellEnd"/>
      <w:r w:rsidRPr="00530B5C">
        <w:rPr>
          <w:rFonts w:ascii="Calibri" w:eastAsia="Times New Roman" w:hAnsi="Calibri" w:cs="Calibri"/>
          <w:kern w:val="0"/>
          <w:sz w:val="24"/>
          <w:szCs w:val="24"/>
          <w:lang w:eastAsia="de-DE"/>
          <w14:ligatures w14:val="none"/>
        </w:rPr>
        <w:t>.</w:t>
      </w:r>
    </w:p>
    <w:p w14:paraId="6450CF15" w14:textId="6BA66CE8" w:rsidR="00CC3D99" w:rsidRPr="0044286C" w:rsidRDefault="00CC3D99" w:rsidP="00CC3D99">
      <w:pPr>
        <w:spacing w:after="0" w:line="240" w:lineRule="auto"/>
        <w:rPr>
          <w:rFonts w:ascii="Calibri" w:eastAsia="Times New Roman" w:hAnsi="Calibri" w:cs="Calibri"/>
          <w:kern w:val="0"/>
          <w:sz w:val="24"/>
          <w:szCs w:val="24"/>
          <w:lang w:eastAsia="de-DE"/>
          <w14:ligatures w14:val="none"/>
        </w:rPr>
      </w:pPr>
      <w:r w:rsidRPr="00874F44">
        <w:rPr>
          <w:rFonts w:ascii="Calibri" w:eastAsia="Times New Roman" w:hAnsi="Calibri" w:cs="Calibri"/>
          <w:b/>
          <w:bCs/>
          <w:kern w:val="0"/>
          <w:sz w:val="24"/>
          <w:szCs w:val="24"/>
          <w:lang w:eastAsia="de-DE"/>
          <w14:ligatures w14:val="none"/>
        </w:rPr>
        <w:t xml:space="preserve"> </w:t>
      </w:r>
      <w:r w:rsidRPr="00530B5C">
        <w:rPr>
          <w:rFonts w:ascii="Calibri" w:eastAsia="Times New Roman" w:hAnsi="Calibri" w:cs="Calibri"/>
          <w:kern w:val="0"/>
          <w:sz w:val="24"/>
          <w:szCs w:val="24"/>
          <w:lang w:eastAsia="de-DE"/>
          <w14:ligatures w14:val="none"/>
        </w:rPr>
        <w:t xml:space="preserve">Court </w:t>
      </w:r>
      <w:proofErr w:type="spellStart"/>
      <w:r w:rsidRPr="00530B5C">
        <w:rPr>
          <w:rFonts w:ascii="Calibri" w:eastAsia="Times New Roman" w:hAnsi="Calibri" w:cs="Calibri"/>
          <w:kern w:val="0"/>
          <w:sz w:val="24"/>
          <w:szCs w:val="24"/>
          <w:lang w:eastAsia="de-DE"/>
          <w14:ligatures w14:val="none"/>
        </w:rPr>
        <w:t>hearings</w:t>
      </w:r>
      <w:proofErr w:type="spellEnd"/>
      <w:r w:rsidRPr="00530B5C">
        <w:rPr>
          <w:rFonts w:ascii="Calibri" w:eastAsia="Times New Roman" w:hAnsi="Calibri" w:cs="Calibri"/>
          <w:kern w:val="0"/>
          <w:sz w:val="24"/>
          <w:szCs w:val="24"/>
          <w:lang w:eastAsia="de-DE"/>
          <w14:ligatures w14:val="none"/>
        </w:rPr>
        <w:t xml:space="preserve">, </w:t>
      </w:r>
      <w:proofErr w:type="spellStart"/>
      <w:r w:rsidRPr="00530B5C">
        <w:rPr>
          <w:rFonts w:ascii="Calibri" w:eastAsia="Times New Roman" w:hAnsi="Calibri" w:cs="Calibri"/>
          <w:kern w:val="0"/>
          <w:sz w:val="24"/>
          <w:szCs w:val="24"/>
          <w:lang w:eastAsia="de-DE"/>
          <w14:ligatures w14:val="none"/>
        </w:rPr>
        <w:t>immigration</w:t>
      </w:r>
      <w:proofErr w:type="spellEnd"/>
      <w:r w:rsidRPr="00530B5C">
        <w:rPr>
          <w:rFonts w:ascii="Calibri" w:eastAsia="Times New Roman" w:hAnsi="Calibri" w:cs="Calibri"/>
          <w:kern w:val="0"/>
          <w:sz w:val="24"/>
          <w:szCs w:val="24"/>
          <w:lang w:eastAsia="de-DE"/>
          <w14:ligatures w14:val="none"/>
        </w:rPr>
        <w:t xml:space="preserve"> </w:t>
      </w:r>
      <w:proofErr w:type="spellStart"/>
      <w:r w:rsidRPr="00530B5C">
        <w:rPr>
          <w:rFonts w:ascii="Calibri" w:eastAsia="Times New Roman" w:hAnsi="Calibri" w:cs="Calibri"/>
          <w:kern w:val="0"/>
          <w:sz w:val="24"/>
          <w:szCs w:val="24"/>
          <w:lang w:eastAsia="de-DE"/>
          <w14:ligatures w14:val="none"/>
        </w:rPr>
        <w:t>interviews</w:t>
      </w:r>
      <w:proofErr w:type="spellEnd"/>
      <w:r w:rsidRPr="00530B5C">
        <w:rPr>
          <w:rFonts w:ascii="Calibri" w:eastAsia="Times New Roman" w:hAnsi="Calibri" w:cs="Calibri"/>
          <w:kern w:val="0"/>
          <w:sz w:val="24"/>
          <w:szCs w:val="24"/>
          <w:lang w:eastAsia="de-DE"/>
          <w14:ligatures w14:val="none"/>
        </w:rPr>
        <w:t>,</w:t>
      </w:r>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police</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interrogation</w:t>
      </w:r>
      <w:r>
        <w:rPr>
          <w:rFonts w:ascii="Calibri" w:eastAsia="Times New Roman" w:hAnsi="Calibri" w:cs="Calibri"/>
          <w:kern w:val="0"/>
          <w:sz w:val="24"/>
          <w:szCs w:val="24"/>
          <w:lang w:eastAsia="de-DE"/>
          <w14:ligatures w14:val="none"/>
        </w:rPr>
        <w:t>s</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probation</w:t>
      </w:r>
      <w:proofErr w:type="spellEnd"/>
      <w:r>
        <w:rPr>
          <w:rFonts w:ascii="Calibri" w:eastAsia="Times New Roman" w:hAnsi="Calibri" w:cs="Calibri"/>
          <w:kern w:val="0"/>
          <w:sz w:val="24"/>
          <w:szCs w:val="24"/>
          <w:lang w:eastAsia="de-DE"/>
          <w14:ligatures w14:val="none"/>
        </w:rPr>
        <w:t xml:space="preserve"> review </w:t>
      </w:r>
      <w:proofErr w:type="spellStart"/>
      <w:r>
        <w:rPr>
          <w:rFonts w:ascii="Calibri" w:eastAsia="Times New Roman" w:hAnsi="Calibri" w:cs="Calibri"/>
          <w:kern w:val="0"/>
          <w:sz w:val="24"/>
          <w:szCs w:val="24"/>
          <w:lang w:eastAsia="de-DE"/>
          <w14:ligatures w14:val="none"/>
        </w:rPr>
        <w:t>hearings</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prison</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visitations</w:t>
      </w:r>
      <w:proofErr w:type="spellEnd"/>
      <w:r>
        <w:rPr>
          <w:rFonts w:ascii="Calibri" w:eastAsia="Times New Roman" w:hAnsi="Calibri" w:cs="Calibri"/>
          <w:kern w:val="0"/>
          <w:sz w:val="24"/>
          <w:szCs w:val="24"/>
          <w:lang w:eastAsia="de-DE"/>
          <w14:ligatures w14:val="none"/>
        </w:rPr>
        <w:t xml:space="preserve"> </w:t>
      </w:r>
      <w:r w:rsidRPr="0044286C">
        <w:rPr>
          <w:rFonts w:ascii="Calibri" w:eastAsia="Times New Roman" w:hAnsi="Calibri" w:cs="Calibri"/>
          <w:kern w:val="0"/>
          <w:sz w:val="24"/>
          <w:szCs w:val="24"/>
          <w:lang w:eastAsia="de-DE"/>
          <w14:ligatures w14:val="none"/>
        </w:rPr>
        <w:t xml:space="preserve">and </w:t>
      </w:r>
      <w:proofErr w:type="spellStart"/>
      <w:r>
        <w:rPr>
          <w:rFonts w:ascii="Calibri" w:eastAsia="Times New Roman" w:hAnsi="Calibri" w:cs="Calibri"/>
          <w:kern w:val="0"/>
          <w:sz w:val="24"/>
          <w:szCs w:val="24"/>
          <w:lang w:eastAsia="de-DE"/>
          <w14:ligatures w14:val="none"/>
        </w:rPr>
        <w:t>more</w:t>
      </w:r>
      <w:proofErr w:type="spellEnd"/>
      <w:r>
        <w:rPr>
          <w:rFonts w:ascii="Calibri" w:eastAsia="Times New Roman" w:hAnsi="Calibri" w:cs="Calibri"/>
          <w:kern w:val="0"/>
          <w:sz w:val="24"/>
          <w:szCs w:val="24"/>
          <w:lang w:eastAsia="de-DE"/>
          <w14:ligatures w14:val="none"/>
        </w:rPr>
        <w:t>.</w:t>
      </w:r>
    </w:p>
    <w:p w14:paraId="59F71F41" w14:textId="77777777" w:rsidR="00D87303" w:rsidRDefault="00D87303" w:rsidP="009D321B">
      <w:pPr>
        <w:spacing w:after="0" w:line="240" w:lineRule="auto"/>
      </w:pPr>
    </w:p>
    <w:p w14:paraId="2C15CC52" w14:textId="6A870C7E" w:rsidR="009D321B" w:rsidRPr="00530B5C" w:rsidRDefault="009D321B" w:rsidP="009D321B">
      <w:pPr>
        <w:spacing w:after="0" w:line="240" w:lineRule="auto"/>
        <w:rPr>
          <w:rFonts w:ascii="Calibri" w:eastAsia="Times New Roman" w:hAnsi="Calibri" w:cs="Calibri"/>
          <w:kern w:val="0"/>
          <w:sz w:val="24"/>
          <w:szCs w:val="24"/>
          <w:lang w:eastAsia="de-DE"/>
          <w14:ligatures w14:val="none"/>
        </w:rPr>
      </w:pPr>
      <w:r w:rsidRPr="00530B5C">
        <w:rPr>
          <w:rFonts w:ascii="Calibri" w:eastAsia="Times New Roman" w:hAnsi="Calibri" w:cs="Calibri"/>
          <w:kern w:val="0"/>
          <w:sz w:val="24"/>
          <w:szCs w:val="24"/>
          <w:lang w:eastAsia="de-DE"/>
          <w14:ligatures w14:val="none"/>
        </w:rPr>
        <w:t xml:space="preserve">Patient </w:t>
      </w:r>
      <w:proofErr w:type="spellStart"/>
      <w:r w:rsidRPr="00530B5C">
        <w:rPr>
          <w:rFonts w:ascii="Calibri" w:eastAsia="Times New Roman" w:hAnsi="Calibri" w:cs="Calibri"/>
          <w:kern w:val="0"/>
          <w:sz w:val="24"/>
          <w:szCs w:val="24"/>
          <w:lang w:eastAsia="de-DE"/>
          <w14:ligatures w14:val="none"/>
        </w:rPr>
        <w:t>consultations</w:t>
      </w:r>
      <w:proofErr w:type="spellEnd"/>
      <w:r w:rsidRPr="00530B5C">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medical</w:t>
      </w:r>
      <w:proofErr w:type="spellEnd"/>
      <w:r>
        <w:rPr>
          <w:rFonts w:ascii="Calibri" w:eastAsia="Times New Roman" w:hAnsi="Calibri" w:cs="Calibri"/>
          <w:kern w:val="0"/>
          <w:sz w:val="24"/>
          <w:szCs w:val="24"/>
          <w:lang w:eastAsia="de-DE"/>
          <w14:ligatures w14:val="none"/>
        </w:rPr>
        <w:t xml:space="preserve"> </w:t>
      </w:r>
      <w:proofErr w:type="spellStart"/>
      <w:r>
        <w:rPr>
          <w:rFonts w:ascii="Calibri" w:eastAsia="Times New Roman" w:hAnsi="Calibri" w:cs="Calibri"/>
          <w:kern w:val="0"/>
          <w:sz w:val="24"/>
          <w:szCs w:val="24"/>
          <w:lang w:eastAsia="de-DE"/>
          <w14:ligatures w14:val="none"/>
        </w:rPr>
        <w:t>examination</w:t>
      </w:r>
      <w:proofErr w:type="spellEnd"/>
      <w:r>
        <w:rPr>
          <w:rFonts w:ascii="Calibri" w:eastAsia="Times New Roman" w:hAnsi="Calibri" w:cs="Calibri"/>
          <w:kern w:val="0"/>
          <w:sz w:val="24"/>
          <w:szCs w:val="24"/>
          <w:lang w:eastAsia="de-DE"/>
          <w14:ligatures w14:val="none"/>
        </w:rPr>
        <w:t xml:space="preserve">, </w:t>
      </w:r>
      <w:proofErr w:type="spellStart"/>
      <w:r w:rsidRPr="00530B5C">
        <w:rPr>
          <w:rFonts w:ascii="Calibri" w:eastAsia="Times New Roman" w:hAnsi="Calibri" w:cs="Calibri"/>
          <w:kern w:val="0"/>
          <w:sz w:val="24"/>
          <w:szCs w:val="24"/>
          <w:lang w:eastAsia="de-DE"/>
          <w14:ligatures w14:val="none"/>
        </w:rPr>
        <w:t>medical</w:t>
      </w:r>
      <w:proofErr w:type="spellEnd"/>
      <w:r w:rsidRPr="00530B5C">
        <w:rPr>
          <w:rFonts w:ascii="Calibri" w:eastAsia="Times New Roman" w:hAnsi="Calibri" w:cs="Calibri"/>
          <w:kern w:val="0"/>
          <w:sz w:val="24"/>
          <w:szCs w:val="24"/>
          <w:lang w:eastAsia="de-DE"/>
          <w14:ligatures w14:val="none"/>
        </w:rPr>
        <w:t xml:space="preserve"> </w:t>
      </w:r>
      <w:proofErr w:type="spellStart"/>
      <w:r w:rsidRPr="00530B5C">
        <w:rPr>
          <w:rFonts w:ascii="Calibri" w:eastAsia="Times New Roman" w:hAnsi="Calibri" w:cs="Calibri"/>
          <w:kern w:val="0"/>
          <w:sz w:val="24"/>
          <w:szCs w:val="24"/>
          <w:lang w:eastAsia="de-DE"/>
          <w14:ligatures w14:val="none"/>
        </w:rPr>
        <w:t>conferences</w:t>
      </w:r>
      <w:proofErr w:type="spellEnd"/>
      <w:r w:rsidRPr="00530B5C">
        <w:rPr>
          <w:rFonts w:ascii="Calibri" w:eastAsia="Times New Roman" w:hAnsi="Calibri" w:cs="Calibri"/>
          <w:kern w:val="0"/>
          <w:sz w:val="24"/>
          <w:szCs w:val="24"/>
          <w:lang w:eastAsia="de-DE"/>
          <w14:ligatures w14:val="none"/>
        </w:rPr>
        <w:t xml:space="preserve">, and </w:t>
      </w:r>
      <w:proofErr w:type="spellStart"/>
      <w:r w:rsidRPr="00530B5C">
        <w:rPr>
          <w:rFonts w:ascii="Calibri" w:eastAsia="Times New Roman" w:hAnsi="Calibri" w:cs="Calibri"/>
          <w:kern w:val="0"/>
          <w:sz w:val="24"/>
          <w:szCs w:val="24"/>
          <w:lang w:eastAsia="de-DE"/>
          <w14:ligatures w14:val="none"/>
        </w:rPr>
        <w:t>therapy</w:t>
      </w:r>
      <w:proofErr w:type="spellEnd"/>
      <w:r w:rsidRPr="00530B5C">
        <w:rPr>
          <w:rFonts w:ascii="Calibri" w:eastAsia="Times New Roman" w:hAnsi="Calibri" w:cs="Calibri"/>
          <w:kern w:val="0"/>
          <w:sz w:val="24"/>
          <w:szCs w:val="24"/>
          <w:lang w:eastAsia="de-DE"/>
          <w14:ligatures w14:val="none"/>
        </w:rPr>
        <w:t xml:space="preserve"> </w:t>
      </w:r>
      <w:proofErr w:type="spellStart"/>
      <w:r w:rsidRPr="00530B5C">
        <w:rPr>
          <w:rFonts w:ascii="Calibri" w:eastAsia="Times New Roman" w:hAnsi="Calibri" w:cs="Calibri"/>
          <w:kern w:val="0"/>
          <w:sz w:val="24"/>
          <w:szCs w:val="24"/>
          <w:lang w:eastAsia="de-DE"/>
          <w14:ligatures w14:val="none"/>
        </w:rPr>
        <w:t>sessions</w:t>
      </w:r>
      <w:proofErr w:type="spellEnd"/>
      <w:r w:rsidRPr="00530B5C">
        <w:rPr>
          <w:rFonts w:ascii="Calibri" w:eastAsia="Times New Roman" w:hAnsi="Calibri" w:cs="Calibri"/>
          <w:kern w:val="0"/>
          <w:sz w:val="24"/>
          <w:szCs w:val="24"/>
          <w:lang w:eastAsia="de-DE"/>
          <w14:ligatures w14:val="none"/>
        </w:rPr>
        <w:t>.</w:t>
      </w:r>
    </w:p>
    <w:p w14:paraId="5B4C2241" w14:textId="77777777" w:rsidR="009D321B" w:rsidRPr="0044286C" w:rsidRDefault="009D321B" w:rsidP="009D321B">
      <w:pPr>
        <w:spacing w:before="100" w:beforeAutospacing="1" w:after="100" w:afterAutospacing="1" w:line="240" w:lineRule="auto"/>
        <w:rPr>
          <w:rFonts w:ascii="Calibri" w:eastAsia="Times New Roman" w:hAnsi="Calibri" w:cs="Calibri"/>
          <w:kern w:val="0"/>
          <w:sz w:val="24"/>
          <w:szCs w:val="24"/>
          <w:lang w:eastAsia="de-DE"/>
          <w14:ligatures w14:val="none"/>
        </w:rPr>
      </w:pPr>
      <w:r w:rsidRPr="00D87303">
        <w:rPr>
          <w:rFonts w:ascii="Calibri" w:eastAsia="Times New Roman" w:hAnsi="Calibri" w:cs="Calibri"/>
          <w:kern w:val="0"/>
          <w:sz w:val="24"/>
          <w:szCs w:val="24"/>
          <w:lang w:eastAsia="de-DE"/>
          <w14:ligatures w14:val="none"/>
        </w:rPr>
        <w:t>NGOs</w:t>
      </w:r>
      <w:r w:rsidRPr="0044286C">
        <w:rPr>
          <w:rFonts w:ascii="Calibri" w:eastAsia="Times New Roman" w:hAnsi="Calibri" w:cs="Calibri"/>
          <w:kern w:val="0"/>
          <w:sz w:val="24"/>
          <w:szCs w:val="24"/>
          <w:lang w:eastAsia="de-DE"/>
          <w14:ligatures w14:val="none"/>
        </w:rPr>
        <w:t xml:space="preserve"> (Non Profit </w:t>
      </w:r>
      <w:proofErr w:type="spellStart"/>
      <w:r w:rsidRPr="0044286C">
        <w:rPr>
          <w:rFonts w:ascii="Calibri" w:eastAsia="Times New Roman" w:hAnsi="Calibri" w:cs="Calibri"/>
          <w:kern w:val="0"/>
          <w:sz w:val="24"/>
          <w:szCs w:val="24"/>
          <w:lang w:eastAsia="de-DE"/>
          <w14:ligatures w14:val="none"/>
        </w:rPr>
        <w:t>Organisatons</w:t>
      </w:r>
      <w:proofErr w:type="spellEnd"/>
      <w:r>
        <w:rPr>
          <w:rFonts w:ascii="Calibri" w:eastAsia="Times New Roman" w:hAnsi="Calibri" w:cs="Calibri"/>
          <w:kern w:val="0"/>
          <w:sz w:val="24"/>
          <w:szCs w:val="24"/>
          <w:lang w:eastAsia="de-DE"/>
          <w14:ligatures w14:val="none"/>
        </w:rPr>
        <w:t>)</w:t>
      </w:r>
      <w:r w:rsidRPr="0044286C">
        <w:rPr>
          <w:rFonts w:ascii="Calibri" w:eastAsia="Times New Roman" w:hAnsi="Calibri" w:cs="Calibri"/>
          <w:kern w:val="0"/>
          <w:sz w:val="24"/>
          <w:szCs w:val="24"/>
          <w:lang w:eastAsia="de-DE"/>
          <w14:ligatures w14:val="none"/>
        </w:rPr>
        <w:t xml:space="preserve"> : </w:t>
      </w:r>
      <w:proofErr w:type="spellStart"/>
      <w:r w:rsidRPr="0044286C">
        <w:rPr>
          <w:rFonts w:ascii="Calibri" w:eastAsia="Times New Roman" w:hAnsi="Calibri" w:cs="Calibri"/>
          <w:kern w:val="0"/>
          <w:sz w:val="24"/>
          <w:szCs w:val="24"/>
          <w:lang w:eastAsia="de-DE"/>
          <w14:ligatures w14:val="none"/>
        </w:rPr>
        <w:t>Humanitarian</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missions</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refugee</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assistance</w:t>
      </w:r>
      <w:proofErr w:type="spellEnd"/>
      <w:r w:rsidRPr="0044286C">
        <w:rPr>
          <w:rFonts w:ascii="Calibri" w:eastAsia="Times New Roman" w:hAnsi="Calibri" w:cs="Calibri"/>
          <w:kern w:val="0"/>
          <w:sz w:val="24"/>
          <w:szCs w:val="24"/>
          <w:lang w:eastAsia="de-DE"/>
          <w14:ligatures w14:val="none"/>
        </w:rPr>
        <w:t xml:space="preserve">, and </w:t>
      </w:r>
      <w:proofErr w:type="spellStart"/>
      <w:r w:rsidRPr="0044286C">
        <w:rPr>
          <w:rFonts w:ascii="Calibri" w:eastAsia="Times New Roman" w:hAnsi="Calibri" w:cs="Calibri"/>
          <w:kern w:val="0"/>
          <w:sz w:val="24"/>
          <w:szCs w:val="24"/>
          <w:lang w:eastAsia="de-DE"/>
          <w14:ligatures w14:val="none"/>
        </w:rPr>
        <w:t>community</w:t>
      </w:r>
      <w:proofErr w:type="spellEnd"/>
      <w:r w:rsidRPr="0044286C">
        <w:rPr>
          <w:rFonts w:ascii="Calibri" w:eastAsia="Times New Roman" w:hAnsi="Calibri" w:cs="Calibri"/>
          <w:kern w:val="0"/>
          <w:sz w:val="24"/>
          <w:szCs w:val="24"/>
          <w:lang w:eastAsia="de-DE"/>
          <w14:ligatures w14:val="none"/>
        </w:rPr>
        <w:t xml:space="preserve"> outreach   </w:t>
      </w:r>
      <w:proofErr w:type="spellStart"/>
      <w:r w:rsidRPr="0044286C">
        <w:rPr>
          <w:rFonts w:ascii="Calibri" w:eastAsia="Times New Roman" w:hAnsi="Calibri" w:cs="Calibri"/>
          <w:kern w:val="0"/>
          <w:sz w:val="24"/>
          <w:szCs w:val="24"/>
          <w:lang w:eastAsia="de-DE"/>
          <w14:ligatures w14:val="none"/>
        </w:rPr>
        <w:t>programs</w:t>
      </w:r>
      <w:proofErr w:type="spellEnd"/>
      <w:r>
        <w:rPr>
          <w:rFonts w:ascii="Calibri" w:eastAsia="Times New Roman" w:hAnsi="Calibri" w:cs="Calibri"/>
          <w:kern w:val="0"/>
          <w:sz w:val="24"/>
          <w:szCs w:val="24"/>
          <w:lang w:eastAsia="de-DE"/>
          <w14:ligatures w14:val="none"/>
        </w:rPr>
        <w:t xml:space="preserve"> and </w:t>
      </w:r>
      <w:proofErr w:type="spellStart"/>
      <w:r>
        <w:rPr>
          <w:rFonts w:ascii="Calibri" w:eastAsia="Times New Roman" w:hAnsi="Calibri" w:cs="Calibri"/>
          <w:kern w:val="0"/>
          <w:sz w:val="24"/>
          <w:szCs w:val="24"/>
          <w:lang w:eastAsia="de-DE"/>
          <w14:ligatures w14:val="none"/>
        </w:rPr>
        <w:t>more</w:t>
      </w:r>
      <w:proofErr w:type="spellEnd"/>
      <w:r>
        <w:rPr>
          <w:rFonts w:ascii="Calibri" w:eastAsia="Times New Roman" w:hAnsi="Calibri" w:cs="Calibri"/>
          <w:kern w:val="0"/>
          <w:sz w:val="24"/>
          <w:szCs w:val="24"/>
          <w:lang w:eastAsia="de-DE"/>
          <w14:ligatures w14:val="none"/>
        </w:rPr>
        <w:t>.</w:t>
      </w:r>
    </w:p>
    <w:p w14:paraId="12CB07DC" w14:textId="77777777" w:rsidR="009D321B" w:rsidRPr="0044286C" w:rsidRDefault="009D321B" w:rsidP="009D321B">
      <w:p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44286C">
        <w:rPr>
          <w:rFonts w:ascii="Calibri" w:eastAsia="Times New Roman" w:hAnsi="Calibri" w:cs="Calibri"/>
          <w:kern w:val="0"/>
          <w:sz w:val="24"/>
          <w:szCs w:val="24"/>
          <w:lang w:eastAsia="de-DE"/>
          <w14:ligatures w14:val="none"/>
        </w:rPr>
        <w:t>Social</w:t>
      </w:r>
      <w:proofErr w:type="spellEnd"/>
      <w:r w:rsidRPr="0044286C">
        <w:rPr>
          <w:rFonts w:ascii="Calibri" w:eastAsia="Times New Roman" w:hAnsi="Calibri" w:cs="Calibri"/>
          <w:kern w:val="0"/>
          <w:sz w:val="24"/>
          <w:szCs w:val="24"/>
          <w:lang w:eastAsia="de-DE"/>
          <w14:ligatures w14:val="none"/>
        </w:rPr>
        <w:t xml:space="preserve"> and </w:t>
      </w:r>
      <w:proofErr w:type="spellStart"/>
      <w:r w:rsidRPr="0044286C">
        <w:rPr>
          <w:rFonts w:ascii="Calibri" w:eastAsia="Times New Roman" w:hAnsi="Calibri" w:cs="Calibri"/>
          <w:kern w:val="0"/>
          <w:sz w:val="24"/>
          <w:szCs w:val="24"/>
          <w:lang w:eastAsia="de-DE"/>
          <w14:ligatures w14:val="none"/>
        </w:rPr>
        <w:t>youth</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welfare</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offices</w:t>
      </w:r>
      <w:proofErr w:type="spellEnd"/>
      <w:r w:rsidRPr="0044286C">
        <w:rPr>
          <w:rFonts w:ascii="Calibri" w:eastAsia="Times New Roman" w:hAnsi="Calibri" w:cs="Calibri"/>
          <w:kern w:val="0"/>
          <w:sz w:val="24"/>
          <w:szCs w:val="24"/>
          <w:lang w:eastAsia="de-DE"/>
          <w14:ligatures w14:val="none"/>
        </w:rPr>
        <w:t>.</w:t>
      </w:r>
    </w:p>
    <w:p w14:paraId="11F93A26" w14:textId="77777777" w:rsidR="009D321B" w:rsidRDefault="009D321B" w:rsidP="009D321B">
      <w:pPr>
        <w:pStyle w:val="StandardWeb"/>
        <w:rPr>
          <w:rFonts w:ascii="Calibri" w:hAnsi="Calibri" w:cs="Calibri"/>
        </w:rPr>
      </w:pPr>
      <w:r w:rsidRPr="0044286C">
        <w:rPr>
          <w:rFonts w:ascii="Calibri" w:hAnsi="Calibri" w:cs="Calibri"/>
        </w:rPr>
        <w:t xml:space="preserve">Need a </w:t>
      </w:r>
      <w:proofErr w:type="spellStart"/>
      <w:r w:rsidRPr="0044286C">
        <w:rPr>
          <w:rFonts w:ascii="Calibri" w:hAnsi="Calibri" w:cs="Calibri"/>
        </w:rPr>
        <w:t>trusted</w:t>
      </w:r>
      <w:proofErr w:type="spellEnd"/>
      <w:r w:rsidRPr="0044286C">
        <w:rPr>
          <w:rFonts w:ascii="Calibri" w:hAnsi="Calibri" w:cs="Calibri"/>
        </w:rPr>
        <w:t xml:space="preserve"> </w:t>
      </w:r>
      <w:proofErr w:type="spellStart"/>
      <w:r w:rsidRPr="0044286C">
        <w:rPr>
          <w:rFonts w:ascii="Calibri" w:hAnsi="Calibri" w:cs="Calibri"/>
        </w:rPr>
        <w:t>interpreter</w:t>
      </w:r>
      <w:proofErr w:type="spellEnd"/>
      <w:r w:rsidRPr="0044286C">
        <w:rPr>
          <w:rFonts w:ascii="Calibri" w:hAnsi="Calibri" w:cs="Calibri"/>
        </w:rPr>
        <w:t xml:space="preserve"> </w:t>
      </w:r>
      <w:proofErr w:type="spellStart"/>
      <w:r w:rsidRPr="0044286C">
        <w:rPr>
          <w:rFonts w:ascii="Calibri" w:hAnsi="Calibri" w:cs="Calibri"/>
        </w:rPr>
        <w:t>for</w:t>
      </w:r>
      <w:proofErr w:type="spellEnd"/>
      <w:r w:rsidRPr="0044286C">
        <w:rPr>
          <w:rFonts w:ascii="Calibri" w:hAnsi="Calibri" w:cs="Calibri"/>
        </w:rPr>
        <w:t xml:space="preserve"> </w:t>
      </w:r>
      <w:r w:rsidRPr="00D87303">
        <w:rPr>
          <w:rFonts w:ascii="Calibri" w:hAnsi="Calibri" w:cs="Calibri"/>
          <w:b/>
          <w:bCs/>
        </w:rPr>
        <w:t>modern</w:t>
      </w:r>
      <w:r>
        <w:rPr>
          <w:rFonts w:ascii="Calibri" w:hAnsi="Calibri" w:cs="Calibri"/>
        </w:rPr>
        <w:t xml:space="preserve"> and</w:t>
      </w:r>
      <w:r w:rsidRPr="00D87303">
        <w:rPr>
          <w:rFonts w:ascii="Calibri" w:hAnsi="Calibri" w:cs="Calibri"/>
          <w:b/>
          <w:bCs/>
        </w:rPr>
        <w:t xml:space="preserve"> rare </w:t>
      </w:r>
      <w:proofErr w:type="spellStart"/>
      <w:r w:rsidRPr="0044286C">
        <w:rPr>
          <w:rFonts w:ascii="Calibri" w:hAnsi="Calibri" w:cs="Calibri"/>
        </w:rPr>
        <w:t>language</w:t>
      </w:r>
      <w:r>
        <w:rPr>
          <w:rFonts w:ascii="Calibri" w:hAnsi="Calibri" w:cs="Calibri"/>
        </w:rPr>
        <w:t>s</w:t>
      </w:r>
      <w:proofErr w:type="spellEnd"/>
      <w:r w:rsidRPr="0044286C">
        <w:rPr>
          <w:rFonts w:ascii="Calibri" w:hAnsi="Calibri" w:cs="Calibri"/>
        </w:rPr>
        <w:t xml:space="preserve">? Contact </w:t>
      </w:r>
      <w:proofErr w:type="spellStart"/>
      <w:r w:rsidRPr="0044286C">
        <w:rPr>
          <w:rFonts w:ascii="Calibri" w:hAnsi="Calibri" w:cs="Calibri"/>
        </w:rPr>
        <w:t>us</w:t>
      </w:r>
      <w:proofErr w:type="spellEnd"/>
      <w:r w:rsidRPr="0044286C">
        <w:rPr>
          <w:rFonts w:ascii="Calibri" w:hAnsi="Calibri" w:cs="Calibri"/>
        </w:rPr>
        <w:t xml:space="preserve"> </w:t>
      </w:r>
      <w:proofErr w:type="spellStart"/>
      <w:r w:rsidRPr="0044286C">
        <w:rPr>
          <w:rFonts w:ascii="Calibri" w:hAnsi="Calibri" w:cs="Calibri"/>
        </w:rPr>
        <w:t>today</w:t>
      </w:r>
      <w:proofErr w:type="spellEnd"/>
      <w:r w:rsidRPr="0044286C">
        <w:rPr>
          <w:rFonts w:ascii="Calibri" w:hAnsi="Calibri" w:cs="Calibri"/>
        </w:rPr>
        <w:t xml:space="preserve"> to find </w:t>
      </w:r>
      <w:proofErr w:type="spellStart"/>
      <w:r w:rsidRPr="0044286C">
        <w:rPr>
          <w:rFonts w:ascii="Calibri" w:hAnsi="Calibri" w:cs="Calibri"/>
        </w:rPr>
        <w:t>the</w:t>
      </w:r>
      <w:proofErr w:type="spellEnd"/>
      <w:r w:rsidRPr="0044286C">
        <w:rPr>
          <w:rFonts w:ascii="Calibri" w:hAnsi="Calibri" w:cs="Calibri"/>
        </w:rPr>
        <w:t xml:space="preserve"> </w:t>
      </w:r>
      <w:proofErr w:type="spellStart"/>
      <w:r w:rsidRPr="0044286C">
        <w:rPr>
          <w:rFonts w:ascii="Calibri" w:hAnsi="Calibri" w:cs="Calibri"/>
        </w:rPr>
        <w:t>perfect</w:t>
      </w:r>
      <w:proofErr w:type="spellEnd"/>
      <w:r w:rsidRPr="0044286C">
        <w:rPr>
          <w:rFonts w:ascii="Calibri" w:hAnsi="Calibri" w:cs="Calibri"/>
        </w:rPr>
        <w:t xml:space="preserve"> match </w:t>
      </w:r>
      <w:proofErr w:type="spellStart"/>
      <w:r w:rsidRPr="0044286C">
        <w:rPr>
          <w:rFonts w:ascii="Calibri" w:hAnsi="Calibri" w:cs="Calibri"/>
        </w:rPr>
        <w:t>for</w:t>
      </w:r>
      <w:proofErr w:type="spellEnd"/>
      <w:r w:rsidRPr="0044286C">
        <w:rPr>
          <w:rFonts w:ascii="Calibri" w:hAnsi="Calibri" w:cs="Calibri"/>
        </w:rPr>
        <w:t xml:space="preserve"> your </w:t>
      </w:r>
      <w:proofErr w:type="spellStart"/>
      <w:r w:rsidRPr="0044286C">
        <w:rPr>
          <w:rFonts w:ascii="Calibri" w:hAnsi="Calibri" w:cs="Calibri"/>
        </w:rPr>
        <w:t>needs</w:t>
      </w:r>
      <w:proofErr w:type="spellEnd"/>
      <w:r w:rsidRPr="0044286C">
        <w:rPr>
          <w:rFonts w:ascii="Calibri" w:hAnsi="Calibri" w:cs="Calibri"/>
        </w:rPr>
        <w:t xml:space="preserve">. </w:t>
      </w:r>
      <w:proofErr w:type="spellStart"/>
      <w:r w:rsidRPr="0044286C">
        <w:rPr>
          <w:rFonts w:ascii="Calibri" w:hAnsi="Calibri" w:cs="Calibri"/>
        </w:rPr>
        <w:t>Whether</w:t>
      </w:r>
      <w:proofErr w:type="spellEnd"/>
      <w:r w:rsidRPr="0044286C">
        <w:rPr>
          <w:rFonts w:ascii="Calibri" w:hAnsi="Calibri" w:cs="Calibri"/>
        </w:rPr>
        <w:t xml:space="preserve"> </w:t>
      </w:r>
      <w:proofErr w:type="spellStart"/>
      <w:r w:rsidRPr="0044286C">
        <w:rPr>
          <w:rFonts w:ascii="Calibri" w:hAnsi="Calibri" w:cs="Calibri"/>
        </w:rPr>
        <w:t>it’s</w:t>
      </w:r>
      <w:proofErr w:type="spellEnd"/>
      <w:r w:rsidRPr="0044286C">
        <w:rPr>
          <w:rFonts w:ascii="Calibri" w:hAnsi="Calibri" w:cs="Calibri"/>
        </w:rPr>
        <w:t xml:space="preserve"> a </w:t>
      </w:r>
      <w:proofErr w:type="spellStart"/>
      <w:r w:rsidRPr="0044286C">
        <w:rPr>
          <w:rFonts w:ascii="Calibri" w:hAnsi="Calibri" w:cs="Calibri"/>
        </w:rPr>
        <w:t>business</w:t>
      </w:r>
      <w:proofErr w:type="spellEnd"/>
      <w:r w:rsidRPr="0044286C">
        <w:rPr>
          <w:rFonts w:ascii="Calibri" w:hAnsi="Calibri" w:cs="Calibri"/>
        </w:rPr>
        <w:t xml:space="preserve"> </w:t>
      </w:r>
      <w:proofErr w:type="spellStart"/>
      <w:r w:rsidRPr="0044286C">
        <w:rPr>
          <w:rFonts w:ascii="Calibri" w:hAnsi="Calibri" w:cs="Calibri"/>
        </w:rPr>
        <w:t>meeting</w:t>
      </w:r>
      <w:proofErr w:type="spellEnd"/>
      <w:r w:rsidRPr="0044286C">
        <w:rPr>
          <w:rFonts w:ascii="Calibri" w:hAnsi="Calibri" w:cs="Calibri"/>
        </w:rPr>
        <w:t xml:space="preserve">, </w:t>
      </w:r>
      <w:proofErr w:type="spellStart"/>
      <w:r w:rsidRPr="0044286C">
        <w:rPr>
          <w:rFonts w:ascii="Calibri" w:hAnsi="Calibri" w:cs="Calibri"/>
        </w:rPr>
        <w:t>court</w:t>
      </w:r>
      <w:proofErr w:type="spellEnd"/>
      <w:r w:rsidRPr="0044286C">
        <w:rPr>
          <w:rFonts w:ascii="Calibri" w:hAnsi="Calibri" w:cs="Calibri"/>
        </w:rPr>
        <w:t xml:space="preserve"> </w:t>
      </w:r>
      <w:proofErr w:type="spellStart"/>
      <w:r w:rsidRPr="0044286C">
        <w:rPr>
          <w:rFonts w:ascii="Calibri" w:hAnsi="Calibri" w:cs="Calibri"/>
        </w:rPr>
        <w:t>procedures</w:t>
      </w:r>
      <w:proofErr w:type="spellEnd"/>
      <w:r w:rsidRPr="0044286C">
        <w:rPr>
          <w:rFonts w:ascii="Calibri" w:hAnsi="Calibri" w:cs="Calibri"/>
        </w:rPr>
        <w:t xml:space="preserve">, </w:t>
      </w:r>
      <w:r>
        <w:rPr>
          <w:rFonts w:ascii="Calibri" w:hAnsi="Calibri" w:cs="Calibri"/>
        </w:rPr>
        <w:t xml:space="preserve">support </w:t>
      </w:r>
      <w:proofErr w:type="spellStart"/>
      <w:r>
        <w:rPr>
          <w:rFonts w:ascii="Calibri" w:hAnsi="Calibri" w:cs="Calibri"/>
        </w:rPr>
        <w:t>services</w:t>
      </w:r>
      <w:proofErr w:type="spellEnd"/>
      <w:r>
        <w:rPr>
          <w:rFonts w:ascii="Calibri" w:hAnsi="Calibri" w:cs="Calibri"/>
        </w:rPr>
        <w:t xml:space="preserve">, </w:t>
      </w:r>
      <w:proofErr w:type="spellStart"/>
      <w:r w:rsidRPr="0044286C">
        <w:rPr>
          <w:rFonts w:ascii="Calibri" w:hAnsi="Calibri" w:cs="Calibri"/>
        </w:rPr>
        <w:t>interrogation</w:t>
      </w:r>
      <w:r>
        <w:rPr>
          <w:rFonts w:ascii="Calibri" w:hAnsi="Calibri" w:cs="Calibri"/>
        </w:rPr>
        <w:t>s</w:t>
      </w:r>
      <w:proofErr w:type="spellEnd"/>
      <w:r w:rsidRPr="0044286C">
        <w:rPr>
          <w:rFonts w:ascii="Calibri" w:hAnsi="Calibri" w:cs="Calibri"/>
        </w:rPr>
        <w:t xml:space="preserve"> </w:t>
      </w:r>
      <w:proofErr w:type="spellStart"/>
      <w:r w:rsidRPr="0044286C">
        <w:rPr>
          <w:rFonts w:ascii="Calibri" w:hAnsi="Calibri" w:cs="Calibri"/>
        </w:rPr>
        <w:t>or</w:t>
      </w:r>
      <w:proofErr w:type="spellEnd"/>
      <w:r w:rsidRPr="0044286C">
        <w:rPr>
          <w:rFonts w:ascii="Calibri" w:hAnsi="Calibri" w:cs="Calibri"/>
        </w:rPr>
        <w:t xml:space="preserve">  </w:t>
      </w:r>
      <w:proofErr w:type="spellStart"/>
      <w:r w:rsidRPr="0044286C">
        <w:rPr>
          <w:rFonts w:ascii="Calibri" w:hAnsi="Calibri" w:cs="Calibri"/>
        </w:rPr>
        <w:t>humanitarian</w:t>
      </w:r>
      <w:proofErr w:type="spellEnd"/>
      <w:r w:rsidRPr="0044286C">
        <w:rPr>
          <w:rFonts w:ascii="Calibri" w:hAnsi="Calibri" w:cs="Calibri"/>
        </w:rPr>
        <w:t xml:space="preserve"> </w:t>
      </w:r>
      <w:proofErr w:type="spellStart"/>
      <w:r w:rsidRPr="0044286C">
        <w:rPr>
          <w:rFonts w:ascii="Calibri" w:hAnsi="Calibri" w:cs="Calibri"/>
        </w:rPr>
        <w:t>mission</w:t>
      </w:r>
      <w:r>
        <w:rPr>
          <w:rFonts w:ascii="Calibri" w:hAnsi="Calibri" w:cs="Calibri"/>
        </w:rPr>
        <w:t>s</w:t>
      </w:r>
      <w:proofErr w:type="spellEnd"/>
      <w:r w:rsidRPr="0044286C">
        <w:rPr>
          <w:rFonts w:ascii="Calibri" w:hAnsi="Calibri" w:cs="Calibri"/>
        </w:rPr>
        <w:t xml:space="preserve">, </w:t>
      </w:r>
      <w:proofErr w:type="spellStart"/>
      <w:r w:rsidRPr="0044286C">
        <w:rPr>
          <w:rFonts w:ascii="Calibri" w:hAnsi="Calibri" w:cs="Calibri"/>
        </w:rPr>
        <w:t>we’ll</w:t>
      </w:r>
      <w:proofErr w:type="spellEnd"/>
      <w:r w:rsidRPr="0044286C">
        <w:rPr>
          <w:rFonts w:ascii="Calibri" w:hAnsi="Calibri" w:cs="Calibri"/>
        </w:rPr>
        <w:t xml:space="preserve"> </w:t>
      </w:r>
      <w:proofErr w:type="spellStart"/>
      <w:r w:rsidRPr="0044286C">
        <w:rPr>
          <w:rFonts w:ascii="Calibri" w:hAnsi="Calibri" w:cs="Calibri"/>
        </w:rPr>
        <w:t>ensure</w:t>
      </w:r>
      <w:proofErr w:type="spellEnd"/>
      <w:r w:rsidRPr="0044286C">
        <w:rPr>
          <w:rFonts w:ascii="Calibri" w:hAnsi="Calibri" w:cs="Calibri"/>
        </w:rPr>
        <w:t xml:space="preserve"> your </w:t>
      </w:r>
      <w:proofErr w:type="spellStart"/>
      <w:r w:rsidRPr="0044286C">
        <w:rPr>
          <w:rFonts w:ascii="Calibri" w:hAnsi="Calibri" w:cs="Calibri"/>
        </w:rPr>
        <w:t>message</w:t>
      </w:r>
      <w:proofErr w:type="spellEnd"/>
      <w:r w:rsidRPr="0044286C">
        <w:rPr>
          <w:rFonts w:ascii="Calibri" w:hAnsi="Calibri" w:cs="Calibri"/>
        </w:rPr>
        <w:t xml:space="preserve"> </w:t>
      </w:r>
      <w:proofErr w:type="spellStart"/>
      <w:r w:rsidRPr="0044286C">
        <w:rPr>
          <w:rFonts w:ascii="Calibri" w:hAnsi="Calibri" w:cs="Calibri"/>
        </w:rPr>
        <w:t>is</w:t>
      </w:r>
      <w:proofErr w:type="spellEnd"/>
      <w:r w:rsidRPr="0044286C">
        <w:rPr>
          <w:rFonts w:ascii="Calibri" w:hAnsi="Calibri" w:cs="Calibri"/>
        </w:rPr>
        <w:t xml:space="preserve"> </w:t>
      </w:r>
      <w:proofErr w:type="spellStart"/>
      <w:r w:rsidRPr="0044286C">
        <w:rPr>
          <w:rFonts w:ascii="Calibri" w:hAnsi="Calibri" w:cs="Calibri"/>
        </w:rPr>
        <w:t>heard</w:t>
      </w:r>
      <w:proofErr w:type="spellEnd"/>
      <w:r w:rsidRPr="0044286C">
        <w:rPr>
          <w:rFonts w:ascii="Calibri" w:hAnsi="Calibri" w:cs="Calibri"/>
        </w:rPr>
        <w:t xml:space="preserve"> </w:t>
      </w:r>
      <w:proofErr w:type="spellStart"/>
      <w:r w:rsidRPr="0044286C">
        <w:rPr>
          <w:rFonts w:ascii="Calibri" w:hAnsi="Calibri" w:cs="Calibri"/>
        </w:rPr>
        <w:t>clearly</w:t>
      </w:r>
      <w:proofErr w:type="spellEnd"/>
      <w:r w:rsidRPr="0044286C">
        <w:rPr>
          <w:rFonts w:ascii="Calibri" w:hAnsi="Calibri" w:cs="Calibri"/>
        </w:rPr>
        <w:t xml:space="preserve"> and </w:t>
      </w:r>
      <w:proofErr w:type="spellStart"/>
      <w:r w:rsidRPr="0044286C">
        <w:rPr>
          <w:rFonts w:ascii="Calibri" w:hAnsi="Calibri" w:cs="Calibri"/>
        </w:rPr>
        <w:t>accurately</w:t>
      </w:r>
      <w:proofErr w:type="spellEnd"/>
      <w:r w:rsidRPr="0044286C">
        <w:rPr>
          <w:rFonts w:ascii="Calibri" w:hAnsi="Calibri" w:cs="Calibri"/>
        </w:rPr>
        <w:t>.</w:t>
      </w:r>
    </w:p>
    <w:p w14:paraId="5DDE4DCF" w14:textId="77777777" w:rsidR="00C74D2E" w:rsidRDefault="00C74D2E" w:rsidP="009D321B">
      <w:pPr>
        <w:pStyle w:val="StandardWeb"/>
        <w:rPr>
          <w:rFonts w:ascii="Calibri" w:hAnsi="Calibri" w:cs="Calibri"/>
        </w:rPr>
      </w:pPr>
    </w:p>
    <w:p w14:paraId="44F14CFB" w14:textId="77777777" w:rsidR="00C74D2E" w:rsidRDefault="00C74D2E" w:rsidP="009D321B">
      <w:pPr>
        <w:pStyle w:val="StandardWeb"/>
        <w:rPr>
          <w:rFonts w:ascii="Calibri" w:hAnsi="Calibri" w:cs="Calibri"/>
        </w:rPr>
      </w:pPr>
    </w:p>
    <w:p w14:paraId="7746E033" w14:textId="77777777" w:rsidR="00C74D2E" w:rsidRDefault="00C74D2E" w:rsidP="009D321B">
      <w:pPr>
        <w:pStyle w:val="StandardWeb"/>
        <w:rPr>
          <w:rFonts w:ascii="Calibri" w:hAnsi="Calibri" w:cs="Calibri"/>
        </w:rPr>
      </w:pPr>
    </w:p>
    <w:p w14:paraId="19546AB9" w14:textId="77777777" w:rsidR="00C74D2E" w:rsidRDefault="00C74D2E" w:rsidP="009D321B">
      <w:pPr>
        <w:pStyle w:val="StandardWeb"/>
        <w:rPr>
          <w:rFonts w:ascii="Calibri" w:hAnsi="Calibri" w:cs="Calibri"/>
        </w:rPr>
      </w:pPr>
    </w:p>
    <w:p w14:paraId="4422845A" w14:textId="77777777" w:rsidR="00C74D2E" w:rsidRDefault="00C74D2E" w:rsidP="009D321B">
      <w:pPr>
        <w:pStyle w:val="StandardWeb"/>
        <w:rPr>
          <w:rFonts w:ascii="Calibri" w:hAnsi="Calibri" w:cs="Calibri"/>
        </w:rPr>
      </w:pPr>
    </w:p>
    <w:p w14:paraId="50861827" w14:textId="77777777" w:rsidR="00C74D2E" w:rsidRDefault="00C74D2E" w:rsidP="009D321B">
      <w:pPr>
        <w:pStyle w:val="StandardWeb"/>
        <w:rPr>
          <w:rFonts w:ascii="Calibri" w:hAnsi="Calibri" w:cs="Calibri"/>
        </w:rPr>
      </w:pPr>
    </w:p>
    <w:p w14:paraId="57532B43" w14:textId="77777777" w:rsidR="00C74D2E" w:rsidRDefault="00C74D2E" w:rsidP="009D321B">
      <w:pPr>
        <w:pStyle w:val="StandardWeb"/>
        <w:rPr>
          <w:rFonts w:ascii="Calibri" w:hAnsi="Calibri" w:cs="Calibri"/>
        </w:rPr>
      </w:pPr>
    </w:p>
    <w:p w14:paraId="64598C9B" w14:textId="77777777" w:rsidR="00C74D2E" w:rsidRDefault="00C74D2E" w:rsidP="009D321B">
      <w:pPr>
        <w:pStyle w:val="StandardWeb"/>
        <w:rPr>
          <w:rFonts w:ascii="Calibri" w:hAnsi="Calibri" w:cs="Calibri"/>
        </w:rPr>
      </w:pPr>
    </w:p>
    <w:p w14:paraId="2ECA9CB7" w14:textId="77777777" w:rsidR="00C74D2E" w:rsidRDefault="00C74D2E" w:rsidP="009D321B">
      <w:pPr>
        <w:pStyle w:val="StandardWeb"/>
        <w:rPr>
          <w:rFonts w:ascii="Calibri" w:hAnsi="Calibri" w:cs="Calibri"/>
        </w:rPr>
      </w:pPr>
    </w:p>
    <w:p w14:paraId="29D7C008" w14:textId="77777777" w:rsidR="00C74D2E" w:rsidRDefault="00C74D2E" w:rsidP="009D321B">
      <w:pPr>
        <w:pStyle w:val="StandardWeb"/>
        <w:rPr>
          <w:rFonts w:ascii="Calibri" w:hAnsi="Calibri" w:cs="Calibri"/>
        </w:rPr>
      </w:pPr>
    </w:p>
    <w:p w14:paraId="652F2FB7" w14:textId="77777777" w:rsidR="00C74D2E" w:rsidRDefault="00C74D2E" w:rsidP="009D321B">
      <w:pPr>
        <w:pStyle w:val="StandardWeb"/>
        <w:rPr>
          <w:rFonts w:ascii="Calibri" w:hAnsi="Calibri" w:cs="Calibri"/>
        </w:rPr>
      </w:pPr>
    </w:p>
    <w:p w14:paraId="50557CFD" w14:textId="77777777" w:rsidR="00C74D2E" w:rsidRDefault="00C74D2E" w:rsidP="009D321B">
      <w:pPr>
        <w:pStyle w:val="StandardWeb"/>
        <w:rPr>
          <w:rFonts w:ascii="Calibri" w:hAnsi="Calibri" w:cs="Calibri"/>
        </w:rPr>
      </w:pPr>
    </w:p>
    <w:p w14:paraId="3A8FBAE7" w14:textId="77777777" w:rsidR="00C74D2E" w:rsidRDefault="00C74D2E" w:rsidP="009D321B">
      <w:pPr>
        <w:pStyle w:val="StandardWeb"/>
        <w:rPr>
          <w:rFonts w:ascii="Calibri" w:hAnsi="Calibri" w:cs="Calibri"/>
        </w:rPr>
      </w:pPr>
    </w:p>
    <w:p w14:paraId="64D2A26C" w14:textId="77777777" w:rsidR="00C74D2E" w:rsidRDefault="00C74D2E" w:rsidP="009D321B">
      <w:pPr>
        <w:pStyle w:val="StandardWeb"/>
        <w:rPr>
          <w:rFonts w:ascii="Calibri" w:hAnsi="Calibri" w:cs="Calibri"/>
        </w:rPr>
      </w:pPr>
    </w:p>
    <w:p w14:paraId="0F04071B" w14:textId="77777777" w:rsidR="007F740D" w:rsidRDefault="007F740D">
      <w:pPr>
        <w:rPr>
          <w:b/>
          <w:bCs/>
        </w:rPr>
      </w:pPr>
    </w:p>
    <w:p w14:paraId="54BC831B" w14:textId="682FDB7C" w:rsidR="009D321B" w:rsidRPr="008415DD" w:rsidRDefault="00FB589B">
      <w:pPr>
        <w:rPr>
          <w:b/>
          <w:bCs/>
        </w:rPr>
      </w:pPr>
      <w:r w:rsidRPr="008415DD">
        <w:rPr>
          <w:b/>
          <w:bCs/>
        </w:rPr>
        <w:lastRenderedPageBreak/>
        <w:t>D:</w:t>
      </w:r>
    </w:p>
    <w:p w14:paraId="4CA535EA" w14:textId="5E35303D" w:rsidR="00FB589B" w:rsidRDefault="008415DD" w:rsidP="00FB589B">
      <w:pPr>
        <w:pStyle w:val="StandardWeb"/>
        <w:rPr>
          <w:rFonts w:ascii="Calibri" w:hAnsi="Calibri" w:cs="Calibri"/>
          <w:b/>
          <w:bCs/>
        </w:rPr>
      </w:pPr>
      <w:r>
        <w:rPr>
          <w:rFonts w:ascii="Calibri" w:hAnsi="Calibri" w:cs="Calibri"/>
          <w:b/>
          <w:bCs/>
        </w:rPr>
        <w:t xml:space="preserve">INTEGRATION AND SUPPORT SERVICES </w:t>
      </w:r>
    </w:p>
    <w:p w14:paraId="79122E9E" w14:textId="48D0BCC4" w:rsidR="00FB589B" w:rsidRPr="005768E0" w:rsidRDefault="00FB589B" w:rsidP="00FB589B">
      <w:pPr>
        <w:pStyle w:val="StandardWeb"/>
        <w:rPr>
          <w:rFonts w:ascii="Calibri" w:hAnsi="Calibri" w:cs="Calibri"/>
        </w:rPr>
      </w:pPr>
      <w:r w:rsidRPr="005768E0">
        <w:rPr>
          <w:rFonts w:ascii="Calibri" w:hAnsi="Calibri" w:cs="Calibri"/>
        </w:rPr>
        <w:t xml:space="preserve">Integration and support  </w:t>
      </w:r>
      <w:proofErr w:type="spellStart"/>
      <w:r w:rsidRPr="005768E0">
        <w:rPr>
          <w:rFonts w:ascii="Calibri" w:hAnsi="Calibri" w:cs="Calibri"/>
        </w:rPr>
        <w:t>services</w:t>
      </w:r>
      <w:proofErr w:type="spellEnd"/>
      <w:r w:rsidRPr="005768E0">
        <w:rPr>
          <w:rFonts w:ascii="Calibri" w:hAnsi="Calibri" w:cs="Calibri"/>
        </w:rPr>
        <w:t xml:space="preserve"> </w:t>
      </w:r>
      <w:proofErr w:type="spellStart"/>
      <w:r w:rsidRPr="005768E0">
        <w:rPr>
          <w:rFonts w:ascii="Calibri" w:hAnsi="Calibri" w:cs="Calibri"/>
        </w:rPr>
        <w:t>for</w:t>
      </w:r>
      <w:proofErr w:type="spellEnd"/>
      <w:r w:rsidRPr="005768E0">
        <w:rPr>
          <w:rFonts w:ascii="Calibri" w:hAnsi="Calibri" w:cs="Calibri"/>
        </w:rPr>
        <w:t xml:space="preserve"> adult </w:t>
      </w:r>
      <w:proofErr w:type="spellStart"/>
      <w:r w:rsidRPr="005768E0">
        <w:rPr>
          <w:rFonts w:ascii="Calibri" w:hAnsi="Calibri" w:cs="Calibri"/>
        </w:rPr>
        <w:t>foreigners</w:t>
      </w:r>
      <w:proofErr w:type="spellEnd"/>
      <w:r w:rsidRPr="005768E0">
        <w:rPr>
          <w:rFonts w:ascii="Calibri" w:hAnsi="Calibri" w:cs="Calibri"/>
        </w:rPr>
        <w:t xml:space="preserve"> and </w:t>
      </w:r>
      <w:proofErr w:type="spellStart"/>
      <w:r w:rsidRPr="005768E0">
        <w:rPr>
          <w:rFonts w:ascii="Calibri" w:hAnsi="Calibri" w:cs="Calibri"/>
        </w:rPr>
        <w:t>unaccompanied</w:t>
      </w:r>
      <w:proofErr w:type="spellEnd"/>
      <w:r w:rsidRPr="005768E0">
        <w:rPr>
          <w:rFonts w:ascii="Calibri" w:hAnsi="Calibri" w:cs="Calibri"/>
        </w:rPr>
        <w:t xml:space="preserve"> </w:t>
      </w:r>
      <w:proofErr w:type="spellStart"/>
      <w:r w:rsidRPr="005768E0">
        <w:rPr>
          <w:rFonts w:ascii="Calibri" w:hAnsi="Calibri" w:cs="Calibri"/>
        </w:rPr>
        <w:t>foreign</w:t>
      </w:r>
      <w:proofErr w:type="spellEnd"/>
      <w:r w:rsidRPr="005768E0">
        <w:rPr>
          <w:rFonts w:ascii="Calibri" w:hAnsi="Calibri" w:cs="Calibri"/>
        </w:rPr>
        <w:t xml:space="preserve"> </w:t>
      </w:r>
      <w:proofErr w:type="spellStart"/>
      <w:r w:rsidRPr="005768E0">
        <w:rPr>
          <w:rFonts w:ascii="Calibri" w:hAnsi="Calibri" w:cs="Calibri"/>
        </w:rPr>
        <w:t>minors</w:t>
      </w:r>
      <w:proofErr w:type="spellEnd"/>
      <w:r w:rsidR="00B84F52">
        <w:rPr>
          <w:rFonts w:ascii="Calibri" w:hAnsi="Calibri" w:cs="Calibri"/>
        </w:rPr>
        <w:t>:</w:t>
      </w:r>
    </w:p>
    <w:p w14:paraId="499350B8" w14:textId="77777777" w:rsidR="00FB589B" w:rsidRPr="00055376" w:rsidRDefault="00FB589B" w:rsidP="00FB589B">
      <w:p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"Every </w:t>
      </w:r>
      <w:proofErr w:type="spellStart"/>
      <w:r w:rsidRPr="00055376">
        <w:rPr>
          <w:rFonts w:ascii="Calibri" w:eastAsia="Times New Roman" w:hAnsi="Calibri" w:cs="Calibri"/>
          <w:kern w:val="0"/>
          <w:sz w:val="24"/>
          <w:szCs w:val="24"/>
          <w:lang w:eastAsia="de-DE"/>
          <w14:ligatures w14:val="none"/>
        </w:rPr>
        <w:t>child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deserves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safety</w:t>
      </w:r>
      <w:proofErr w:type="spellEnd"/>
      <w:r w:rsidRPr="00055376">
        <w:rPr>
          <w:rFonts w:ascii="Calibri" w:eastAsia="Times New Roman" w:hAnsi="Calibri" w:cs="Calibri"/>
          <w:kern w:val="0"/>
          <w:sz w:val="24"/>
          <w:szCs w:val="24"/>
          <w:lang w:eastAsia="de-DE"/>
          <w14:ligatures w14:val="none"/>
        </w:rPr>
        <w:t xml:space="preserve">, care, and </w:t>
      </w:r>
      <w:proofErr w:type="spellStart"/>
      <w:r w:rsidRPr="00055376">
        <w:rPr>
          <w:rFonts w:ascii="Calibri" w:eastAsia="Times New Roman" w:hAnsi="Calibri" w:cs="Calibri"/>
          <w:kern w:val="0"/>
          <w:sz w:val="24"/>
          <w:szCs w:val="24"/>
          <w:lang w:eastAsia="de-DE"/>
          <w14:ligatures w14:val="none"/>
        </w:rPr>
        <w:t>opportunities</w:t>
      </w:r>
      <w:proofErr w:type="spellEnd"/>
      <w:r w:rsidRPr="00055376">
        <w:rPr>
          <w:rFonts w:ascii="Calibri" w:eastAsia="Times New Roman" w:hAnsi="Calibri" w:cs="Calibri"/>
          <w:kern w:val="0"/>
          <w:sz w:val="24"/>
          <w:szCs w:val="24"/>
          <w:lang w:eastAsia="de-DE"/>
          <w14:ligatures w14:val="none"/>
        </w:rPr>
        <w:t xml:space="preserve"> to </w:t>
      </w:r>
      <w:proofErr w:type="spellStart"/>
      <w:r w:rsidRPr="00055376">
        <w:rPr>
          <w:rFonts w:ascii="Calibri" w:eastAsia="Times New Roman" w:hAnsi="Calibri" w:cs="Calibri"/>
          <w:kern w:val="0"/>
          <w:sz w:val="24"/>
          <w:szCs w:val="24"/>
          <w:lang w:eastAsia="de-DE"/>
          <w14:ligatures w14:val="none"/>
        </w:rPr>
        <w:t>thrive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Our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integration</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welfare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services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are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designed</w:t>
      </w:r>
      <w:proofErr w:type="spellEnd"/>
      <w:r w:rsidRPr="00055376">
        <w:rPr>
          <w:rFonts w:ascii="Calibri" w:eastAsia="Times New Roman" w:hAnsi="Calibri" w:cs="Calibri"/>
          <w:kern w:val="0"/>
          <w:sz w:val="24"/>
          <w:szCs w:val="24"/>
          <w:lang w:eastAsia="de-DE"/>
          <w14:ligatures w14:val="none"/>
        </w:rPr>
        <w:t xml:space="preserve"> to </w:t>
      </w:r>
      <w:proofErr w:type="spellStart"/>
      <w:r w:rsidRPr="00055376">
        <w:rPr>
          <w:rFonts w:ascii="Calibri" w:eastAsia="Times New Roman" w:hAnsi="Calibri" w:cs="Calibri"/>
          <w:kern w:val="0"/>
          <w:sz w:val="24"/>
          <w:szCs w:val="24"/>
          <w:lang w:eastAsia="de-DE"/>
          <w14:ligatures w14:val="none"/>
        </w:rPr>
        <w:t>provide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unaccompanied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minors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with</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the</w:t>
      </w:r>
      <w:proofErr w:type="spellEnd"/>
      <w:r w:rsidRPr="00055376">
        <w:rPr>
          <w:rFonts w:ascii="Calibri" w:eastAsia="Times New Roman" w:hAnsi="Calibri" w:cs="Calibri"/>
          <w:kern w:val="0"/>
          <w:sz w:val="24"/>
          <w:szCs w:val="24"/>
          <w:lang w:eastAsia="de-DE"/>
          <w14:ligatures w14:val="none"/>
        </w:rPr>
        <w:t xml:space="preserve"> support </w:t>
      </w:r>
      <w:proofErr w:type="spellStart"/>
      <w:r w:rsidRPr="00055376">
        <w:rPr>
          <w:rFonts w:ascii="Calibri" w:eastAsia="Times New Roman" w:hAnsi="Calibri" w:cs="Calibri"/>
          <w:kern w:val="0"/>
          <w:sz w:val="24"/>
          <w:szCs w:val="24"/>
          <w:lang w:eastAsia="de-DE"/>
          <w14:ligatures w14:val="none"/>
        </w:rPr>
        <w:t>they</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need</w:t>
      </w:r>
      <w:proofErr w:type="spellEnd"/>
      <w:r w:rsidRPr="00055376">
        <w:rPr>
          <w:rFonts w:ascii="Calibri" w:eastAsia="Times New Roman" w:hAnsi="Calibri" w:cs="Calibri"/>
          <w:kern w:val="0"/>
          <w:sz w:val="24"/>
          <w:szCs w:val="24"/>
          <w:lang w:eastAsia="de-DE"/>
          <w14:ligatures w14:val="none"/>
        </w:rPr>
        <w:t xml:space="preserve"> to </w:t>
      </w:r>
      <w:proofErr w:type="spellStart"/>
      <w:r w:rsidRPr="00055376">
        <w:rPr>
          <w:rFonts w:ascii="Calibri" w:eastAsia="Times New Roman" w:hAnsi="Calibri" w:cs="Calibri"/>
          <w:kern w:val="0"/>
          <w:sz w:val="24"/>
          <w:szCs w:val="24"/>
          <w:lang w:eastAsia="de-DE"/>
          <w14:ligatures w14:val="none"/>
        </w:rPr>
        <w:t>build</w:t>
      </w:r>
      <w:proofErr w:type="spellEnd"/>
      <w:r w:rsidRPr="00055376">
        <w:rPr>
          <w:rFonts w:ascii="Calibri" w:eastAsia="Times New Roman" w:hAnsi="Calibri" w:cs="Calibri"/>
          <w:kern w:val="0"/>
          <w:sz w:val="24"/>
          <w:szCs w:val="24"/>
          <w:lang w:eastAsia="de-DE"/>
          <w14:ligatures w14:val="none"/>
        </w:rPr>
        <w:t xml:space="preserve"> a </w:t>
      </w:r>
      <w:proofErr w:type="spellStart"/>
      <w:r w:rsidRPr="00055376">
        <w:rPr>
          <w:rFonts w:ascii="Calibri" w:eastAsia="Times New Roman" w:hAnsi="Calibri" w:cs="Calibri"/>
          <w:kern w:val="0"/>
          <w:sz w:val="24"/>
          <w:szCs w:val="24"/>
          <w:lang w:eastAsia="de-DE"/>
          <w14:ligatures w14:val="none"/>
        </w:rPr>
        <w:t>brighter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future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ensuring</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they</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feel</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welcomed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secure</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empowered</w:t>
      </w:r>
      <w:proofErr w:type="spellEnd"/>
      <w:r w:rsidRPr="00055376">
        <w:rPr>
          <w:rFonts w:ascii="Calibri" w:eastAsia="Times New Roman" w:hAnsi="Calibri" w:cs="Calibri"/>
          <w:kern w:val="0"/>
          <w:sz w:val="24"/>
          <w:szCs w:val="24"/>
          <w:lang w:eastAsia="de-DE"/>
          <w14:ligatures w14:val="none"/>
        </w:rPr>
        <w:t xml:space="preserve"> in </w:t>
      </w:r>
      <w:proofErr w:type="spellStart"/>
      <w:r w:rsidRPr="00055376">
        <w:rPr>
          <w:rFonts w:ascii="Calibri" w:eastAsia="Times New Roman" w:hAnsi="Calibri" w:cs="Calibri"/>
          <w:kern w:val="0"/>
          <w:sz w:val="24"/>
          <w:szCs w:val="24"/>
          <w:lang w:eastAsia="de-DE"/>
          <w14:ligatures w14:val="none"/>
        </w:rPr>
        <w:t>their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new</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environment</w:t>
      </w:r>
      <w:proofErr w:type="spellEnd"/>
      <w:r w:rsidRPr="00055376">
        <w:rPr>
          <w:rFonts w:ascii="Calibri" w:eastAsia="Times New Roman" w:hAnsi="Calibri" w:cs="Calibri"/>
          <w:kern w:val="0"/>
          <w:sz w:val="24"/>
          <w:szCs w:val="24"/>
          <w:lang w:eastAsia="de-DE"/>
          <w14:ligatures w14:val="none"/>
        </w:rPr>
        <w:t>."</w:t>
      </w:r>
    </w:p>
    <w:p w14:paraId="338C7D49" w14:textId="77777777" w:rsidR="00FB589B" w:rsidRPr="00055376" w:rsidRDefault="00FB589B" w:rsidP="00FB589B">
      <w:pPr>
        <w:spacing w:after="0" w:line="240" w:lineRule="auto"/>
        <w:rPr>
          <w:rFonts w:ascii="Calibri" w:eastAsia="Times New Roman" w:hAnsi="Calibri" w:cs="Calibri"/>
          <w:kern w:val="0"/>
          <w:sz w:val="24"/>
          <w:szCs w:val="24"/>
          <w:lang w:eastAsia="de-DE"/>
          <w14:ligatures w14:val="none"/>
        </w:rPr>
      </w:pPr>
      <w:r w:rsidRPr="00CB35E3">
        <w:rPr>
          <w:rFonts w:ascii="Calibri" w:eastAsia="Times New Roman" w:hAnsi="Calibri" w:cs="Calibri"/>
          <w:kern w:val="0"/>
          <w:sz w:val="24"/>
          <w:szCs w:val="24"/>
          <w:lang w:eastAsia="de-DE"/>
          <w14:ligatures w14:val="none"/>
        </w:rPr>
        <w:pict w14:anchorId="40233667">
          <v:rect id="_x0000_i1025" style="width:0;height:1.5pt" o:hralign="center" o:hrstd="t" o:hr="t" fillcolor="#a0a0a0" stroked="f"/>
        </w:pict>
      </w:r>
    </w:p>
    <w:p w14:paraId="2FAF1636" w14:textId="77777777" w:rsidR="00FB589B" w:rsidRPr="00055376" w:rsidRDefault="00FB589B" w:rsidP="00FB589B">
      <w:pPr>
        <w:spacing w:before="100" w:beforeAutospacing="1" w:after="100" w:afterAutospacing="1" w:line="240" w:lineRule="auto"/>
        <w:rPr>
          <w:rFonts w:ascii="Calibri" w:eastAsia="Times New Roman" w:hAnsi="Calibri" w:cs="Calibri"/>
          <w:kern w:val="0"/>
          <w:sz w:val="24"/>
          <w:szCs w:val="24"/>
          <w:lang w:eastAsia="de-DE"/>
          <w14:ligatures w14:val="none"/>
        </w:rPr>
      </w:pPr>
      <w:r w:rsidRPr="0044286C">
        <w:rPr>
          <w:rFonts w:ascii="Calibri" w:eastAsia="Times New Roman" w:hAnsi="Calibri" w:cs="Calibri"/>
          <w:kern w:val="0"/>
          <w:sz w:val="24"/>
          <w:szCs w:val="24"/>
          <w:lang w:eastAsia="de-DE"/>
          <w14:ligatures w14:val="none"/>
        </w:rPr>
        <w:t xml:space="preserve">Below </w:t>
      </w:r>
      <w:proofErr w:type="spellStart"/>
      <w:r w:rsidRPr="0044286C">
        <w:rPr>
          <w:rFonts w:ascii="Calibri" w:eastAsia="Times New Roman" w:hAnsi="Calibri" w:cs="Calibri"/>
          <w:kern w:val="0"/>
          <w:sz w:val="24"/>
          <w:szCs w:val="24"/>
          <w:lang w:eastAsia="de-DE"/>
          <w14:ligatures w14:val="none"/>
        </w:rPr>
        <w:t>are</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some</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of</w:t>
      </w:r>
      <w:proofErr w:type="spellEnd"/>
      <w:r w:rsidRPr="0044286C">
        <w:rPr>
          <w:rFonts w:ascii="Calibri" w:eastAsia="Times New Roman" w:hAnsi="Calibri" w:cs="Calibri"/>
          <w:kern w:val="0"/>
          <w:sz w:val="24"/>
          <w:szCs w:val="24"/>
          <w:lang w:eastAsia="de-DE"/>
          <w14:ligatures w14:val="none"/>
        </w:rPr>
        <w:t xml:space="preserve"> </w:t>
      </w:r>
      <w:proofErr w:type="spellStart"/>
      <w:r w:rsidRPr="0044286C">
        <w:rPr>
          <w:rFonts w:ascii="Calibri" w:eastAsia="Times New Roman" w:hAnsi="Calibri" w:cs="Calibri"/>
          <w:kern w:val="0"/>
          <w:sz w:val="24"/>
          <w:szCs w:val="24"/>
          <w:lang w:eastAsia="de-DE"/>
          <w14:ligatures w14:val="none"/>
        </w:rPr>
        <w:t>the</w:t>
      </w:r>
      <w:proofErr w:type="spellEnd"/>
      <w:r w:rsidRPr="0044286C">
        <w:rPr>
          <w:rFonts w:ascii="Calibri" w:eastAsia="Times New Roman" w:hAnsi="Calibri" w:cs="Calibri"/>
          <w:kern w:val="0"/>
          <w:sz w:val="24"/>
          <w:szCs w:val="24"/>
          <w:lang w:eastAsia="de-DE"/>
          <w14:ligatures w14:val="none"/>
        </w:rPr>
        <w:t xml:space="preserve"> </w:t>
      </w:r>
      <w:r w:rsidRPr="00055376">
        <w:rPr>
          <w:rFonts w:ascii="Calibri" w:eastAsia="Times New Roman" w:hAnsi="Calibri" w:cs="Calibri"/>
          <w:kern w:val="0"/>
          <w:sz w:val="24"/>
          <w:szCs w:val="24"/>
          <w:lang w:eastAsia="de-DE"/>
          <w14:ligatures w14:val="none"/>
        </w:rPr>
        <w:t xml:space="preserve">support </w:t>
      </w:r>
      <w:proofErr w:type="spellStart"/>
      <w:r w:rsidRPr="00055376">
        <w:rPr>
          <w:rFonts w:ascii="Calibri" w:eastAsia="Times New Roman" w:hAnsi="Calibri" w:cs="Calibri"/>
          <w:kern w:val="0"/>
          <w:sz w:val="24"/>
          <w:szCs w:val="24"/>
          <w:lang w:eastAsia="de-DE"/>
          <w14:ligatures w14:val="none"/>
        </w:rPr>
        <w:t>systems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available</w:t>
      </w:r>
      <w:proofErr w:type="spellEnd"/>
      <w:r w:rsidRPr="00055376">
        <w:rPr>
          <w:rFonts w:ascii="Calibri" w:eastAsia="Times New Roman" w:hAnsi="Calibri" w:cs="Calibri"/>
          <w:kern w:val="0"/>
          <w:sz w:val="24"/>
          <w:szCs w:val="24"/>
          <w:lang w:eastAsia="de-DE"/>
          <w14:ligatures w14:val="none"/>
        </w:rPr>
        <w:t xml:space="preserve"> to </w:t>
      </w:r>
      <w:proofErr w:type="spellStart"/>
      <w:r w:rsidRPr="00055376">
        <w:rPr>
          <w:rFonts w:ascii="Calibri" w:eastAsia="Times New Roman" w:hAnsi="Calibri" w:cs="Calibri"/>
          <w:kern w:val="0"/>
          <w:sz w:val="24"/>
          <w:szCs w:val="24"/>
          <w:lang w:eastAsia="de-DE"/>
          <w14:ligatures w14:val="none"/>
        </w:rPr>
        <w:t>address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the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needs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of</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unaccompanied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minors</w:t>
      </w:r>
      <w:proofErr w:type="spellEnd"/>
      <w:r w:rsidRPr="00055376">
        <w:rPr>
          <w:rFonts w:ascii="Calibri" w:eastAsia="Times New Roman" w:hAnsi="Calibri" w:cs="Calibri"/>
          <w:kern w:val="0"/>
          <w:sz w:val="24"/>
          <w:szCs w:val="24"/>
          <w:lang w:eastAsia="de-DE"/>
          <w14:ligatures w14:val="none"/>
        </w:rPr>
        <w:t>.</w:t>
      </w:r>
    </w:p>
    <w:p w14:paraId="6AF3F466" w14:textId="77777777" w:rsidR="00FB589B" w:rsidRPr="00055376" w:rsidRDefault="00FB589B" w:rsidP="00FB589B">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Immediate Support:</w:t>
      </w:r>
    </w:p>
    <w:p w14:paraId="2BF3E4A4"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Safe </w:t>
      </w:r>
      <w:proofErr w:type="spellStart"/>
      <w:r w:rsidRPr="00055376">
        <w:rPr>
          <w:rFonts w:ascii="Calibri" w:eastAsia="Times New Roman" w:hAnsi="Calibri" w:cs="Calibri"/>
          <w:kern w:val="0"/>
          <w:sz w:val="24"/>
          <w:szCs w:val="24"/>
          <w:lang w:eastAsia="de-DE"/>
          <w14:ligatures w14:val="none"/>
        </w:rPr>
        <w:t>housing</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shelter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placement</w:t>
      </w:r>
      <w:proofErr w:type="spellEnd"/>
      <w:r w:rsidRPr="00055376">
        <w:rPr>
          <w:rFonts w:ascii="Calibri" w:eastAsia="Times New Roman" w:hAnsi="Calibri" w:cs="Calibri"/>
          <w:kern w:val="0"/>
          <w:sz w:val="24"/>
          <w:szCs w:val="24"/>
          <w:lang w:eastAsia="de-DE"/>
          <w14:ligatures w14:val="none"/>
        </w:rPr>
        <w:t>.</w:t>
      </w:r>
    </w:p>
    <w:p w14:paraId="46973D85"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Emergency </w:t>
      </w:r>
      <w:proofErr w:type="spellStart"/>
      <w:r w:rsidRPr="00055376">
        <w:rPr>
          <w:rFonts w:ascii="Calibri" w:eastAsia="Times New Roman" w:hAnsi="Calibri" w:cs="Calibri"/>
          <w:kern w:val="0"/>
          <w:sz w:val="24"/>
          <w:szCs w:val="24"/>
          <w:lang w:eastAsia="de-DE"/>
          <w14:ligatures w14:val="none"/>
        </w:rPr>
        <w:t>medical</w:t>
      </w:r>
      <w:proofErr w:type="spellEnd"/>
      <w:r w:rsidRPr="00055376">
        <w:rPr>
          <w:rFonts w:ascii="Calibri" w:eastAsia="Times New Roman" w:hAnsi="Calibri" w:cs="Calibri"/>
          <w:kern w:val="0"/>
          <w:sz w:val="24"/>
          <w:szCs w:val="24"/>
          <w:lang w:eastAsia="de-DE"/>
          <w14:ligatures w14:val="none"/>
        </w:rPr>
        <w:t xml:space="preserve"> care and </w:t>
      </w:r>
      <w:proofErr w:type="spellStart"/>
      <w:r w:rsidRPr="00055376">
        <w:rPr>
          <w:rFonts w:ascii="Calibri" w:eastAsia="Times New Roman" w:hAnsi="Calibri" w:cs="Calibri"/>
          <w:kern w:val="0"/>
          <w:sz w:val="24"/>
          <w:szCs w:val="24"/>
          <w:lang w:eastAsia="de-DE"/>
          <w14:ligatures w14:val="none"/>
        </w:rPr>
        <w:t>psychological</w:t>
      </w:r>
      <w:proofErr w:type="spellEnd"/>
      <w:r w:rsidRPr="00055376">
        <w:rPr>
          <w:rFonts w:ascii="Calibri" w:eastAsia="Times New Roman" w:hAnsi="Calibri" w:cs="Calibri"/>
          <w:kern w:val="0"/>
          <w:sz w:val="24"/>
          <w:szCs w:val="24"/>
          <w:lang w:eastAsia="de-DE"/>
          <w14:ligatures w14:val="none"/>
        </w:rPr>
        <w:t xml:space="preserve"> support.</w:t>
      </w:r>
    </w:p>
    <w:p w14:paraId="331FFE45"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Assistance </w:t>
      </w:r>
      <w:proofErr w:type="spellStart"/>
      <w:r w:rsidRPr="00055376">
        <w:rPr>
          <w:rFonts w:ascii="Calibri" w:eastAsia="Times New Roman" w:hAnsi="Calibri" w:cs="Calibri"/>
          <w:kern w:val="0"/>
          <w:sz w:val="24"/>
          <w:szCs w:val="24"/>
          <w:lang w:eastAsia="de-DE"/>
          <w14:ligatures w14:val="none"/>
        </w:rPr>
        <w:t>with</w:t>
      </w:r>
      <w:proofErr w:type="spellEnd"/>
      <w:r w:rsidRPr="00055376">
        <w:rPr>
          <w:rFonts w:ascii="Calibri" w:eastAsia="Times New Roman" w:hAnsi="Calibri" w:cs="Calibri"/>
          <w:kern w:val="0"/>
          <w:sz w:val="24"/>
          <w:szCs w:val="24"/>
          <w:lang w:eastAsia="de-DE"/>
          <w14:ligatures w14:val="none"/>
        </w:rPr>
        <w:t xml:space="preserve"> legal </w:t>
      </w:r>
      <w:proofErr w:type="spellStart"/>
      <w:r w:rsidRPr="00055376">
        <w:rPr>
          <w:rFonts w:ascii="Calibri" w:eastAsia="Times New Roman" w:hAnsi="Calibri" w:cs="Calibri"/>
          <w:kern w:val="0"/>
          <w:sz w:val="24"/>
          <w:szCs w:val="24"/>
          <w:lang w:eastAsia="de-DE"/>
          <w14:ligatures w14:val="none"/>
        </w:rPr>
        <w:t>processes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including</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asylum</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applications</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family</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reunification</w:t>
      </w:r>
      <w:proofErr w:type="spellEnd"/>
      <w:r w:rsidRPr="00055376">
        <w:rPr>
          <w:rFonts w:ascii="Calibri" w:eastAsia="Times New Roman" w:hAnsi="Calibri" w:cs="Calibri"/>
          <w:kern w:val="0"/>
          <w:sz w:val="24"/>
          <w:szCs w:val="24"/>
          <w:lang w:eastAsia="de-DE"/>
          <w14:ligatures w14:val="none"/>
        </w:rPr>
        <w:t>.</w:t>
      </w:r>
    </w:p>
    <w:p w14:paraId="6D6A6692" w14:textId="77777777" w:rsidR="00FB589B" w:rsidRPr="00055376" w:rsidRDefault="00FB589B" w:rsidP="00FB589B">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Education and </w:t>
      </w:r>
      <w:proofErr w:type="spellStart"/>
      <w:r w:rsidRPr="00055376">
        <w:rPr>
          <w:rFonts w:ascii="Calibri" w:eastAsia="Times New Roman" w:hAnsi="Calibri" w:cs="Calibri"/>
          <w:kern w:val="0"/>
          <w:sz w:val="24"/>
          <w:szCs w:val="24"/>
          <w:lang w:eastAsia="de-DE"/>
          <w14:ligatures w14:val="none"/>
        </w:rPr>
        <w:t>Skill</w:t>
      </w:r>
      <w:proofErr w:type="spellEnd"/>
      <w:r w:rsidRPr="00055376">
        <w:rPr>
          <w:rFonts w:ascii="Calibri" w:eastAsia="Times New Roman" w:hAnsi="Calibri" w:cs="Calibri"/>
          <w:kern w:val="0"/>
          <w:sz w:val="24"/>
          <w:szCs w:val="24"/>
          <w:lang w:eastAsia="de-DE"/>
          <w14:ligatures w14:val="none"/>
        </w:rPr>
        <w:t xml:space="preserve"> Building:</w:t>
      </w:r>
    </w:p>
    <w:p w14:paraId="25EDD026"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Access to </w:t>
      </w:r>
      <w:proofErr w:type="spellStart"/>
      <w:r w:rsidRPr="00055376">
        <w:rPr>
          <w:rFonts w:ascii="Calibri" w:eastAsia="Times New Roman" w:hAnsi="Calibri" w:cs="Calibri"/>
          <w:kern w:val="0"/>
          <w:sz w:val="24"/>
          <w:szCs w:val="24"/>
          <w:lang w:eastAsia="de-DE"/>
          <w14:ligatures w14:val="none"/>
        </w:rPr>
        <w:t>primary</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secondary</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education</w:t>
      </w:r>
      <w:proofErr w:type="spellEnd"/>
      <w:r w:rsidRPr="00055376">
        <w:rPr>
          <w:rFonts w:ascii="Calibri" w:eastAsia="Times New Roman" w:hAnsi="Calibri" w:cs="Calibri"/>
          <w:kern w:val="0"/>
          <w:sz w:val="24"/>
          <w:szCs w:val="24"/>
          <w:lang w:eastAsia="de-DE"/>
          <w14:ligatures w14:val="none"/>
        </w:rPr>
        <w:t>.</w:t>
      </w:r>
    </w:p>
    <w:p w14:paraId="2F5704DE"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Language </w:t>
      </w:r>
      <w:proofErr w:type="spellStart"/>
      <w:r w:rsidRPr="00055376">
        <w:rPr>
          <w:rFonts w:ascii="Calibri" w:eastAsia="Times New Roman" w:hAnsi="Calibri" w:cs="Calibri"/>
          <w:kern w:val="0"/>
          <w:sz w:val="24"/>
          <w:szCs w:val="24"/>
          <w:lang w:eastAsia="de-DE"/>
          <w14:ligatures w14:val="none"/>
        </w:rPr>
        <w:t>training</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for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local</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or</w:t>
      </w:r>
      <w:proofErr w:type="spellEnd"/>
      <w:r w:rsidRPr="00055376">
        <w:rPr>
          <w:rFonts w:ascii="Calibri" w:eastAsia="Times New Roman" w:hAnsi="Calibri" w:cs="Calibri"/>
          <w:kern w:val="0"/>
          <w:sz w:val="24"/>
          <w:szCs w:val="24"/>
          <w:lang w:eastAsia="de-DE"/>
          <w14:ligatures w14:val="none"/>
        </w:rPr>
        <w:t xml:space="preserve"> national </w:t>
      </w:r>
      <w:proofErr w:type="spellStart"/>
      <w:r w:rsidRPr="00055376">
        <w:rPr>
          <w:rFonts w:ascii="Calibri" w:eastAsia="Times New Roman" w:hAnsi="Calibri" w:cs="Calibri"/>
          <w:kern w:val="0"/>
          <w:sz w:val="24"/>
          <w:szCs w:val="24"/>
          <w:lang w:eastAsia="de-DE"/>
          <w14:ligatures w14:val="none"/>
        </w:rPr>
        <w:t>languages</w:t>
      </w:r>
      <w:proofErr w:type="spellEnd"/>
      <w:r w:rsidRPr="00055376">
        <w:rPr>
          <w:rFonts w:ascii="Calibri" w:eastAsia="Times New Roman" w:hAnsi="Calibri" w:cs="Calibri"/>
          <w:kern w:val="0"/>
          <w:sz w:val="24"/>
          <w:szCs w:val="24"/>
          <w:lang w:eastAsia="de-DE"/>
          <w14:ligatures w14:val="none"/>
        </w:rPr>
        <w:t>.</w:t>
      </w:r>
    </w:p>
    <w:p w14:paraId="386281EE"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055376">
        <w:rPr>
          <w:rFonts w:ascii="Calibri" w:eastAsia="Times New Roman" w:hAnsi="Calibri" w:cs="Calibri"/>
          <w:kern w:val="0"/>
          <w:sz w:val="24"/>
          <w:szCs w:val="24"/>
          <w:lang w:eastAsia="de-DE"/>
          <w14:ligatures w14:val="none"/>
        </w:rPr>
        <w:t>Vocational</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training</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life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skills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development</w:t>
      </w:r>
      <w:proofErr w:type="spellEnd"/>
      <w:r w:rsidRPr="00055376">
        <w:rPr>
          <w:rFonts w:ascii="Calibri" w:eastAsia="Times New Roman" w:hAnsi="Calibri" w:cs="Calibri"/>
          <w:kern w:val="0"/>
          <w:sz w:val="24"/>
          <w:szCs w:val="24"/>
          <w:lang w:eastAsia="de-DE"/>
          <w14:ligatures w14:val="none"/>
        </w:rPr>
        <w:t>.</w:t>
      </w:r>
    </w:p>
    <w:p w14:paraId="361F53AA" w14:textId="77777777" w:rsidR="00FB589B" w:rsidRPr="00055376" w:rsidRDefault="00FB589B" w:rsidP="00FB589B">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Cultural and </w:t>
      </w:r>
      <w:proofErr w:type="spellStart"/>
      <w:r w:rsidRPr="00055376">
        <w:rPr>
          <w:rFonts w:ascii="Calibri" w:eastAsia="Times New Roman" w:hAnsi="Calibri" w:cs="Calibri"/>
          <w:kern w:val="0"/>
          <w:sz w:val="24"/>
          <w:szCs w:val="24"/>
          <w:lang w:eastAsia="de-DE"/>
          <w14:ligatures w14:val="none"/>
        </w:rPr>
        <w:t>Social</w:t>
      </w:r>
      <w:proofErr w:type="spellEnd"/>
      <w:r w:rsidRPr="00055376">
        <w:rPr>
          <w:rFonts w:ascii="Calibri" w:eastAsia="Times New Roman" w:hAnsi="Calibri" w:cs="Calibri"/>
          <w:kern w:val="0"/>
          <w:sz w:val="24"/>
          <w:szCs w:val="24"/>
          <w:lang w:eastAsia="de-DE"/>
          <w14:ligatures w14:val="none"/>
        </w:rPr>
        <w:t xml:space="preserve"> Integration:</w:t>
      </w:r>
    </w:p>
    <w:p w14:paraId="6AD9702E"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055376">
        <w:rPr>
          <w:rFonts w:ascii="Calibri" w:eastAsia="Times New Roman" w:hAnsi="Calibri" w:cs="Calibri"/>
          <w:kern w:val="0"/>
          <w:sz w:val="24"/>
          <w:szCs w:val="24"/>
          <w:lang w:eastAsia="de-DE"/>
          <w14:ligatures w14:val="none"/>
        </w:rPr>
        <w:t>Mentorship</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programs</w:t>
      </w:r>
      <w:proofErr w:type="spellEnd"/>
      <w:r w:rsidRPr="00055376">
        <w:rPr>
          <w:rFonts w:ascii="Calibri" w:eastAsia="Times New Roman" w:hAnsi="Calibri" w:cs="Calibri"/>
          <w:kern w:val="0"/>
          <w:sz w:val="24"/>
          <w:szCs w:val="24"/>
          <w:lang w:eastAsia="de-DE"/>
          <w14:ligatures w14:val="none"/>
        </w:rPr>
        <w:t xml:space="preserve"> to </w:t>
      </w:r>
      <w:proofErr w:type="spellStart"/>
      <w:r w:rsidRPr="00055376">
        <w:rPr>
          <w:rFonts w:ascii="Calibri" w:eastAsia="Times New Roman" w:hAnsi="Calibri" w:cs="Calibri"/>
          <w:kern w:val="0"/>
          <w:sz w:val="24"/>
          <w:szCs w:val="24"/>
          <w:lang w:eastAsia="de-DE"/>
          <w14:ligatures w14:val="none"/>
        </w:rPr>
        <w:t>foster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connections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with</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peers</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community</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members</w:t>
      </w:r>
      <w:proofErr w:type="spellEnd"/>
      <w:r w:rsidRPr="00055376">
        <w:rPr>
          <w:rFonts w:ascii="Calibri" w:eastAsia="Times New Roman" w:hAnsi="Calibri" w:cs="Calibri"/>
          <w:kern w:val="0"/>
          <w:sz w:val="24"/>
          <w:szCs w:val="24"/>
          <w:lang w:eastAsia="de-DE"/>
          <w14:ligatures w14:val="none"/>
        </w:rPr>
        <w:t>.</w:t>
      </w:r>
    </w:p>
    <w:p w14:paraId="32B1833B"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Cultural </w:t>
      </w:r>
      <w:proofErr w:type="spellStart"/>
      <w:r w:rsidRPr="00055376">
        <w:rPr>
          <w:rFonts w:ascii="Calibri" w:eastAsia="Times New Roman" w:hAnsi="Calibri" w:cs="Calibri"/>
          <w:kern w:val="0"/>
          <w:sz w:val="24"/>
          <w:szCs w:val="24"/>
          <w:lang w:eastAsia="de-DE"/>
          <w14:ligatures w14:val="none"/>
        </w:rPr>
        <w:t>orientation</w:t>
      </w:r>
      <w:proofErr w:type="spellEnd"/>
      <w:r w:rsidRPr="00055376">
        <w:rPr>
          <w:rFonts w:ascii="Calibri" w:eastAsia="Times New Roman" w:hAnsi="Calibri" w:cs="Calibri"/>
          <w:kern w:val="0"/>
          <w:sz w:val="24"/>
          <w:szCs w:val="24"/>
          <w:lang w:eastAsia="de-DE"/>
          <w14:ligatures w14:val="none"/>
        </w:rPr>
        <w:t xml:space="preserve"> to </w:t>
      </w:r>
      <w:proofErr w:type="spellStart"/>
      <w:r w:rsidRPr="00055376">
        <w:rPr>
          <w:rFonts w:ascii="Calibri" w:eastAsia="Times New Roman" w:hAnsi="Calibri" w:cs="Calibri"/>
          <w:kern w:val="0"/>
          <w:sz w:val="24"/>
          <w:szCs w:val="24"/>
          <w:lang w:eastAsia="de-DE"/>
          <w14:ligatures w14:val="none"/>
        </w:rPr>
        <w:t>help</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minors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understand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their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new</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environment</w:t>
      </w:r>
      <w:proofErr w:type="spellEnd"/>
      <w:r w:rsidRPr="00055376">
        <w:rPr>
          <w:rFonts w:ascii="Calibri" w:eastAsia="Times New Roman" w:hAnsi="Calibri" w:cs="Calibri"/>
          <w:kern w:val="0"/>
          <w:sz w:val="24"/>
          <w:szCs w:val="24"/>
          <w:lang w:eastAsia="de-DE"/>
          <w14:ligatures w14:val="none"/>
        </w:rPr>
        <w:t>.</w:t>
      </w:r>
    </w:p>
    <w:p w14:paraId="5F044546"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055376">
        <w:rPr>
          <w:rFonts w:ascii="Calibri" w:eastAsia="Times New Roman" w:hAnsi="Calibri" w:cs="Calibri"/>
          <w:kern w:val="0"/>
          <w:sz w:val="24"/>
          <w:szCs w:val="24"/>
          <w:lang w:eastAsia="de-DE"/>
          <w14:ligatures w14:val="none"/>
        </w:rPr>
        <w:t>Participation</w:t>
      </w:r>
      <w:proofErr w:type="spellEnd"/>
      <w:r w:rsidRPr="00055376">
        <w:rPr>
          <w:rFonts w:ascii="Calibri" w:eastAsia="Times New Roman" w:hAnsi="Calibri" w:cs="Calibri"/>
          <w:kern w:val="0"/>
          <w:sz w:val="24"/>
          <w:szCs w:val="24"/>
          <w:lang w:eastAsia="de-DE"/>
          <w14:ligatures w14:val="none"/>
        </w:rPr>
        <w:t xml:space="preserve"> in </w:t>
      </w:r>
      <w:proofErr w:type="spellStart"/>
      <w:r w:rsidRPr="00055376">
        <w:rPr>
          <w:rFonts w:ascii="Calibri" w:eastAsia="Times New Roman" w:hAnsi="Calibri" w:cs="Calibri"/>
          <w:kern w:val="0"/>
          <w:sz w:val="24"/>
          <w:szCs w:val="24"/>
          <w:lang w:eastAsia="de-DE"/>
          <w14:ligatures w14:val="none"/>
        </w:rPr>
        <w:t>recreational</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activities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sports</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arts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programs</w:t>
      </w:r>
      <w:proofErr w:type="spellEnd"/>
      <w:r w:rsidRPr="00055376">
        <w:rPr>
          <w:rFonts w:ascii="Calibri" w:eastAsia="Times New Roman" w:hAnsi="Calibri" w:cs="Calibri"/>
          <w:kern w:val="0"/>
          <w:sz w:val="24"/>
          <w:szCs w:val="24"/>
          <w:lang w:eastAsia="de-DE"/>
          <w14:ligatures w14:val="none"/>
        </w:rPr>
        <w:t>.</w:t>
      </w:r>
    </w:p>
    <w:p w14:paraId="41E27C46" w14:textId="77777777" w:rsidR="00FB589B" w:rsidRPr="00055376" w:rsidRDefault="00FB589B" w:rsidP="00FB589B">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Mental Health and Emotional </w:t>
      </w:r>
      <w:proofErr w:type="spellStart"/>
      <w:r w:rsidRPr="00055376">
        <w:rPr>
          <w:rFonts w:ascii="Calibri" w:eastAsia="Times New Roman" w:hAnsi="Calibri" w:cs="Calibri"/>
          <w:kern w:val="0"/>
          <w:sz w:val="24"/>
          <w:szCs w:val="24"/>
          <w:lang w:eastAsia="de-DE"/>
          <w14:ligatures w14:val="none"/>
        </w:rPr>
        <w:t>Wellbeing</w:t>
      </w:r>
      <w:proofErr w:type="spellEnd"/>
      <w:r w:rsidRPr="00055376">
        <w:rPr>
          <w:rFonts w:ascii="Calibri" w:eastAsia="Times New Roman" w:hAnsi="Calibri" w:cs="Calibri"/>
          <w:kern w:val="0"/>
          <w:sz w:val="24"/>
          <w:szCs w:val="24"/>
          <w:lang w:eastAsia="de-DE"/>
          <w14:ligatures w14:val="none"/>
        </w:rPr>
        <w:t>:</w:t>
      </w:r>
    </w:p>
    <w:p w14:paraId="28C66E36"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Trauma-</w:t>
      </w:r>
      <w:proofErr w:type="spellStart"/>
      <w:r w:rsidRPr="00055376">
        <w:rPr>
          <w:rFonts w:ascii="Calibri" w:eastAsia="Times New Roman" w:hAnsi="Calibri" w:cs="Calibri"/>
          <w:kern w:val="0"/>
          <w:sz w:val="24"/>
          <w:szCs w:val="24"/>
          <w:lang w:eastAsia="de-DE"/>
          <w14:ligatures w14:val="none"/>
        </w:rPr>
        <w:t>informed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counseling</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services</w:t>
      </w:r>
      <w:proofErr w:type="spellEnd"/>
      <w:r w:rsidRPr="00055376">
        <w:rPr>
          <w:rFonts w:ascii="Calibri" w:eastAsia="Times New Roman" w:hAnsi="Calibri" w:cs="Calibri"/>
          <w:kern w:val="0"/>
          <w:sz w:val="24"/>
          <w:szCs w:val="24"/>
          <w:lang w:eastAsia="de-DE"/>
          <w14:ligatures w14:val="none"/>
        </w:rPr>
        <w:t>.</w:t>
      </w:r>
    </w:p>
    <w:p w14:paraId="5F7ECCDB"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Peer support </w:t>
      </w:r>
      <w:proofErr w:type="spellStart"/>
      <w:r w:rsidRPr="00055376">
        <w:rPr>
          <w:rFonts w:ascii="Calibri" w:eastAsia="Times New Roman" w:hAnsi="Calibri" w:cs="Calibri"/>
          <w:kern w:val="0"/>
          <w:sz w:val="24"/>
          <w:szCs w:val="24"/>
          <w:lang w:eastAsia="de-DE"/>
          <w14:ligatures w14:val="none"/>
        </w:rPr>
        <w:t>groups</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for</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shared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experiences</w:t>
      </w:r>
      <w:proofErr w:type="spellEnd"/>
      <w:r w:rsidRPr="00055376">
        <w:rPr>
          <w:rFonts w:ascii="Calibri" w:eastAsia="Times New Roman" w:hAnsi="Calibri" w:cs="Calibri"/>
          <w:kern w:val="0"/>
          <w:sz w:val="24"/>
          <w:szCs w:val="24"/>
          <w:lang w:eastAsia="de-DE"/>
          <w14:ligatures w14:val="none"/>
        </w:rPr>
        <w:t xml:space="preserve"> and mutual </w:t>
      </w:r>
      <w:proofErr w:type="spellStart"/>
      <w:r w:rsidRPr="00055376">
        <w:rPr>
          <w:rFonts w:ascii="Calibri" w:eastAsia="Times New Roman" w:hAnsi="Calibri" w:cs="Calibri"/>
          <w:kern w:val="0"/>
          <w:sz w:val="24"/>
          <w:szCs w:val="24"/>
          <w:lang w:eastAsia="de-DE"/>
          <w14:ligatures w14:val="none"/>
        </w:rPr>
        <w:t>encouragement</w:t>
      </w:r>
      <w:proofErr w:type="spellEnd"/>
      <w:r w:rsidRPr="00055376">
        <w:rPr>
          <w:rFonts w:ascii="Calibri" w:eastAsia="Times New Roman" w:hAnsi="Calibri" w:cs="Calibri"/>
          <w:kern w:val="0"/>
          <w:sz w:val="24"/>
          <w:szCs w:val="24"/>
          <w:lang w:eastAsia="de-DE"/>
          <w14:ligatures w14:val="none"/>
        </w:rPr>
        <w:t>.</w:t>
      </w:r>
    </w:p>
    <w:p w14:paraId="1E85D317"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055376">
        <w:rPr>
          <w:rFonts w:ascii="Calibri" w:eastAsia="Times New Roman" w:hAnsi="Calibri" w:cs="Calibri"/>
          <w:kern w:val="0"/>
          <w:sz w:val="24"/>
          <w:szCs w:val="24"/>
          <w:lang w:eastAsia="de-DE"/>
          <w14:ligatures w14:val="none"/>
        </w:rPr>
        <w:t>Resilience</w:t>
      </w:r>
      <w:proofErr w:type="spellEnd"/>
      <w:r w:rsidRPr="00055376">
        <w:rPr>
          <w:rFonts w:ascii="Calibri" w:eastAsia="Times New Roman" w:hAnsi="Calibri" w:cs="Calibri"/>
          <w:kern w:val="0"/>
          <w:sz w:val="24"/>
          <w:szCs w:val="24"/>
          <w:lang w:eastAsia="de-DE"/>
          <w14:ligatures w14:val="none"/>
        </w:rPr>
        <w:t xml:space="preserve">-building </w:t>
      </w:r>
      <w:proofErr w:type="spellStart"/>
      <w:r w:rsidRPr="00055376">
        <w:rPr>
          <w:rFonts w:ascii="Calibri" w:eastAsia="Times New Roman" w:hAnsi="Calibri" w:cs="Calibri"/>
          <w:kern w:val="0"/>
          <w:sz w:val="24"/>
          <w:szCs w:val="24"/>
          <w:lang w:eastAsia="de-DE"/>
          <w14:ligatures w14:val="none"/>
        </w:rPr>
        <w:t>workshops</w:t>
      </w:r>
      <w:proofErr w:type="spellEnd"/>
      <w:r w:rsidRPr="00055376">
        <w:rPr>
          <w:rFonts w:ascii="Calibri" w:eastAsia="Times New Roman" w:hAnsi="Calibri" w:cs="Calibri"/>
          <w:kern w:val="0"/>
          <w:sz w:val="24"/>
          <w:szCs w:val="24"/>
          <w:lang w:eastAsia="de-DE"/>
          <w14:ligatures w14:val="none"/>
        </w:rPr>
        <w:t xml:space="preserve"> to </w:t>
      </w:r>
      <w:proofErr w:type="spellStart"/>
      <w:r w:rsidRPr="00055376">
        <w:rPr>
          <w:rFonts w:ascii="Calibri" w:eastAsia="Times New Roman" w:hAnsi="Calibri" w:cs="Calibri"/>
          <w:kern w:val="0"/>
          <w:sz w:val="24"/>
          <w:szCs w:val="24"/>
          <w:lang w:eastAsia="de-DE"/>
          <w14:ligatures w14:val="none"/>
        </w:rPr>
        <w:t>help</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cope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with</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challenges</w:t>
      </w:r>
      <w:proofErr w:type="spellEnd"/>
      <w:r w:rsidRPr="00055376">
        <w:rPr>
          <w:rFonts w:ascii="Calibri" w:eastAsia="Times New Roman" w:hAnsi="Calibri" w:cs="Calibri"/>
          <w:kern w:val="0"/>
          <w:sz w:val="24"/>
          <w:szCs w:val="24"/>
          <w:lang w:eastAsia="de-DE"/>
          <w14:ligatures w14:val="none"/>
        </w:rPr>
        <w:t>.</w:t>
      </w:r>
    </w:p>
    <w:p w14:paraId="0EFFD18E" w14:textId="77777777" w:rsidR="00FB589B" w:rsidRPr="00055376" w:rsidRDefault="00FB589B" w:rsidP="00FB589B">
      <w:pPr>
        <w:spacing w:before="100" w:beforeAutospacing="1" w:after="100" w:afterAutospacing="1" w:line="240" w:lineRule="auto"/>
        <w:ind w:left="720"/>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Legal and Administrative Support:</w:t>
      </w:r>
    </w:p>
    <w:p w14:paraId="0716F0E8"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055376">
        <w:rPr>
          <w:rFonts w:ascii="Calibri" w:eastAsia="Times New Roman" w:hAnsi="Calibri" w:cs="Calibri"/>
          <w:kern w:val="0"/>
          <w:sz w:val="24"/>
          <w:szCs w:val="24"/>
          <w:lang w:eastAsia="de-DE"/>
          <w14:ligatures w14:val="none"/>
        </w:rPr>
        <w:t>Guidance</w:t>
      </w:r>
      <w:proofErr w:type="spellEnd"/>
      <w:r w:rsidRPr="00055376">
        <w:rPr>
          <w:rFonts w:ascii="Calibri" w:eastAsia="Times New Roman" w:hAnsi="Calibri" w:cs="Calibri"/>
          <w:kern w:val="0"/>
          <w:sz w:val="24"/>
          <w:szCs w:val="24"/>
          <w:lang w:eastAsia="de-DE"/>
          <w14:ligatures w14:val="none"/>
        </w:rPr>
        <w:t xml:space="preserve"> on </w:t>
      </w:r>
      <w:proofErr w:type="spellStart"/>
      <w:r w:rsidRPr="00055376">
        <w:rPr>
          <w:rFonts w:ascii="Calibri" w:eastAsia="Times New Roman" w:hAnsi="Calibri" w:cs="Calibri"/>
          <w:kern w:val="0"/>
          <w:sz w:val="24"/>
          <w:szCs w:val="24"/>
          <w:lang w:eastAsia="de-DE"/>
          <w14:ligatures w14:val="none"/>
        </w:rPr>
        <w:t>navigating</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immigration</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laws</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procedures</w:t>
      </w:r>
      <w:proofErr w:type="spellEnd"/>
      <w:r w:rsidRPr="00055376">
        <w:rPr>
          <w:rFonts w:ascii="Calibri" w:eastAsia="Times New Roman" w:hAnsi="Calibri" w:cs="Calibri"/>
          <w:kern w:val="0"/>
          <w:sz w:val="24"/>
          <w:szCs w:val="24"/>
          <w:lang w:eastAsia="de-DE"/>
          <w14:ligatures w14:val="none"/>
        </w:rPr>
        <w:t>.</w:t>
      </w:r>
    </w:p>
    <w:p w14:paraId="1624B03A" w14:textId="77777777" w:rsidR="00FB589B" w:rsidRPr="00055376" w:rsidRDefault="00FB589B" w:rsidP="00FB589B">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proofErr w:type="spellStart"/>
      <w:r w:rsidRPr="00055376">
        <w:rPr>
          <w:rFonts w:ascii="Calibri" w:eastAsia="Times New Roman" w:hAnsi="Calibri" w:cs="Calibri"/>
          <w:kern w:val="0"/>
          <w:sz w:val="24"/>
          <w:szCs w:val="24"/>
          <w:lang w:eastAsia="de-DE"/>
          <w14:ligatures w14:val="none"/>
        </w:rPr>
        <w:t>Liaising</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with</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guardianship</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services</w:t>
      </w:r>
      <w:proofErr w:type="spellEnd"/>
      <w:r w:rsidRPr="00055376">
        <w:rPr>
          <w:rFonts w:ascii="Calibri" w:eastAsia="Times New Roman" w:hAnsi="Calibri" w:cs="Calibri"/>
          <w:kern w:val="0"/>
          <w:sz w:val="24"/>
          <w:szCs w:val="24"/>
          <w:lang w:eastAsia="de-DE"/>
          <w14:ligatures w14:val="none"/>
        </w:rPr>
        <w:t xml:space="preserve"> and </w:t>
      </w:r>
      <w:proofErr w:type="spellStart"/>
      <w:r w:rsidRPr="00055376">
        <w:rPr>
          <w:rFonts w:ascii="Calibri" w:eastAsia="Times New Roman" w:hAnsi="Calibri" w:cs="Calibri"/>
          <w:kern w:val="0"/>
          <w:sz w:val="24"/>
          <w:szCs w:val="24"/>
          <w:lang w:eastAsia="de-DE"/>
          <w14:ligatures w14:val="none"/>
        </w:rPr>
        <w:t>child</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welfare</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agencies</w:t>
      </w:r>
      <w:proofErr w:type="spellEnd"/>
      <w:r w:rsidRPr="00055376">
        <w:rPr>
          <w:rFonts w:ascii="Calibri" w:eastAsia="Times New Roman" w:hAnsi="Calibri" w:cs="Calibri"/>
          <w:kern w:val="0"/>
          <w:sz w:val="24"/>
          <w:szCs w:val="24"/>
          <w:lang w:eastAsia="de-DE"/>
          <w14:ligatures w14:val="none"/>
        </w:rPr>
        <w:t>.</w:t>
      </w:r>
    </w:p>
    <w:p w14:paraId="702DE589" w14:textId="1AB30C16" w:rsidR="00297C98" w:rsidRPr="00297C98" w:rsidRDefault="00FB589B" w:rsidP="00297C98">
      <w:pPr>
        <w:numPr>
          <w:ilvl w:val="1"/>
          <w:numId w:val="1"/>
        </w:numPr>
        <w:spacing w:before="100" w:beforeAutospacing="1" w:after="100" w:afterAutospacing="1" w:line="240" w:lineRule="auto"/>
        <w:rPr>
          <w:rFonts w:ascii="Calibri" w:eastAsia="Times New Roman" w:hAnsi="Calibri" w:cs="Calibri"/>
          <w:kern w:val="0"/>
          <w:sz w:val="24"/>
          <w:szCs w:val="24"/>
          <w:lang w:eastAsia="de-DE"/>
          <w14:ligatures w14:val="none"/>
        </w:rPr>
      </w:pPr>
      <w:r w:rsidRPr="00055376">
        <w:rPr>
          <w:rFonts w:ascii="Calibri" w:eastAsia="Times New Roman" w:hAnsi="Calibri" w:cs="Calibri"/>
          <w:kern w:val="0"/>
          <w:sz w:val="24"/>
          <w:szCs w:val="24"/>
          <w:lang w:eastAsia="de-DE"/>
          <w14:ligatures w14:val="none"/>
        </w:rPr>
        <w:t xml:space="preserve">Support in </w:t>
      </w:r>
      <w:proofErr w:type="spellStart"/>
      <w:r w:rsidRPr="00055376">
        <w:rPr>
          <w:rFonts w:ascii="Calibri" w:eastAsia="Times New Roman" w:hAnsi="Calibri" w:cs="Calibri"/>
          <w:kern w:val="0"/>
          <w:sz w:val="24"/>
          <w:szCs w:val="24"/>
          <w:lang w:eastAsia="de-DE"/>
          <w14:ligatures w14:val="none"/>
        </w:rPr>
        <w:t>obtaining</w:t>
      </w:r>
      <w:proofErr w:type="spellEnd"/>
      <w:r w:rsidRPr="00055376">
        <w:rPr>
          <w:rFonts w:ascii="Calibri" w:eastAsia="Times New Roman" w:hAnsi="Calibri" w:cs="Calibri"/>
          <w:kern w:val="0"/>
          <w:sz w:val="24"/>
          <w:szCs w:val="24"/>
          <w:lang w:eastAsia="de-DE"/>
          <w14:ligatures w14:val="none"/>
        </w:rPr>
        <w:t xml:space="preserve"> essential </w:t>
      </w:r>
      <w:proofErr w:type="spellStart"/>
      <w:r w:rsidRPr="00055376">
        <w:rPr>
          <w:rFonts w:ascii="Calibri" w:eastAsia="Times New Roman" w:hAnsi="Calibri" w:cs="Calibri"/>
          <w:kern w:val="0"/>
          <w:sz w:val="24"/>
          <w:szCs w:val="24"/>
          <w:lang w:eastAsia="de-DE"/>
          <w14:ligatures w14:val="none"/>
        </w:rPr>
        <w:t>documentation</w:t>
      </w:r>
      <w:proofErr w:type="spellEnd"/>
      <w:r w:rsidRPr="00055376">
        <w:rPr>
          <w:rFonts w:ascii="Calibri" w:eastAsia="Times New Roman" w:hAnsi="Calibri" w:cs="Calibri"/>
          <w:kern w:val="0"/>
          <w:sz w:val="24"/>
          <w:szCs w:val="24"/>
          <w:lang w:eastAsia="de-DE"/>
          <w14:ligatures w14:val="none"/>
        </w:rPr>
        <w:t xml:space="preserve"> such </w:t>
      </w:r>
      <w:proofErr w:type="spellStart"/>
      <w:r w:rsidRPr="00055376">
        <w:rPr>
          <w:rFonts w:ascii="Calibri" w:eastAsia="Times New Roman" w:hAnsi="Calibri" w:cs="Calibri"/>
          <w:kern w:val="0"/>
          <w:sz w:val="24"/>
          <w:szCs w:val="24"/>
          <w:lang w:eastAsia="de-DE"/>
          <w14:ligatures w14:val="none"/>
        </w:rPr>
        <w:t>as</w:t>
      </w:r>
      <w:proofErr w:type="spellEnd"/>
      <w:r w:rsidRPr="00055376">
        <w:rPr>
          <w:rFonts w:ascii="Calibri" w:eastAsia="Times New Roman" w:hAnsi="Calibri" w:cs="Calibri"/>
          <w:kern w:val="0"/>
          <w:sz w:val="24"/>
          <w:szCs w:val="24"/>
          <w:lang w:eastAsia="de-DE"/>
          <w14:ligatures w14:val="none"/>
        </w:rPr>
        <w:t xml:space="preserve"> IDs and </w:t>
      </w:r>
      <w:proofErr w:type="spellStart"/>
      <w:r w:rsidRPr="00055376">
        <w:rPr>
          <w:rFonts w:ascii="Calibri" w:eastAsia="Times New Roman" w:hAnsi="Calibri" w:cs="Calibri"/>
          <w:kern w:val="0"/>
          <w:sz w:val="24"/>
          <w:szCs w:val="24"/>
          <w:lang w:eastAsia="de-DE"/>
          <w14:ligatures w14:val="none"/>
        </w:rPr>
        <w:t>school</w:t>
      </w:r>
      <w:proofErr w:type="spellEnd"/>
      <w:r w:rsidRPr="00055376">
        <w:rPr>
          <w:rFonts w:ascii="Calibri" w:eastAsia="Times New Roman" w:hAnsi="Calibri" w:cs="Calibri"/>
          <w:kern w:val="0"/>
          <w:sz w:val="24"/>
          <w:szCs w:val="24"/>
          <w:lang w:eastAsia="de-DE"/>
          <w14:ligatures w14:val="none"/>
        </w:rPr>
        <w:t xml:space="preserve"> </w:t>
      </w:r>
      <w:proofErr w:type="spellStart"/>
      <w:r w:rsidRPr="00055376">
        <w:rPr>
          <w:rFonts w:ascii="Calibri" w:eastAsia="Times New Roman" w:hAnsi="Calibri" w:cs="Calibri"/>
          <w:kern w:val="0"/>
          <w:sz w:val="24"/>
          <w:szCs w:val="24"/>
          <w:lang w:eastAsia="de-DE"/>
          <w14:ligatures w14:val="none"/>
        </w:rPr>
        <w:t>records</w:t>
      </w:r>
      <w:proofErr w:type="spellEnd"/>
    </w:p>
    <w:p w14:paraId="69493BD6" w14:textId="7A4968CB" w:rsidR="00FB589B" w:rsidRPr="00297C98" w:rsidRDefault="00FB589B" w:rsidP="00297C98">
      <w:pPr>
        <w:pStyle w:val="Listenabsatz"/>
        <w:numPr>
          <w:ilvl w:val="0"/>
          <w:numId w:val="2"/>
        </w:numPr>
        <w:spacing w:after="0" w:line="240" w:lineRule="auto"/>
        <w:rPr>
          <w:rFonts w:ascii="Calibri" w:eastAsia="Times New Roman" w:hAnsi="Calibri" w:cs="Calibri"/>
          <w:kern w:val="0"/>
          <w:sz w:val="24"/>
          <w:szCs w:val="24"/>
          <w:lang w:eastAsia="de-DE"/>
          <w14:ligatures w14:val="none"/>
        </w:rPr>
      </w:pPr>
      <w:proofErr w:type="spellStart"/>
      <w:r w:rsidRPr="00297C98">
        <w:rPr>
          <w:rFonts w:ascii="Calibri" w:eastAsia="Times New Roman" w:hAnsi="Calibri" w:cs="Calibri"/>
          <w:kern w:val="0"/>
          <w:sz w:val="24"/>
          <w:szCs w:val="24"/>
          <w:lang w:eastAsia="de-DE"/>
          <w14:ligatures w14:val="none"/>
        </w:rPr>
        <w:lastRenderedPageBreak/>
        <w:t>Our</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services</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are</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delivered</w:t>
      </w:r>
      <w:proofErr w:type="spellEnd"/>
      <w:r w:rsidRPr="00297C98">
        <w:rPr>
          <w:rFonts w:ascii="Calibri" w:eastAsia="Times New Roman" w:hAnsi="Calibri" w:cs="Calibri"/>
          <w:kern w:val="0"/>
          <w:sz w:val="24"/>
          <w:szCs w:val="24"/>
          <w:lang w:eastAsia="de-DE"/>
          <w14:ligatures w14:val="none"/>
        </w:rPr>
        <w:t xml:space="preserve"> in </w:t>
      </w:r>
      <w:proofErr w:type="spellStart"/>
      <w:r w:rsidRPr="00297C98">
        <w:rPr>
          <w:rFonts w:ascii="Calibri" w:eastAsia="Times New Roman" w:hAnsi="Calibri" w:cs="Calibri"/>
          <w:kern w:val="0"/>
          <w:sz w:val="24"/>
          <w:szCs w:val="24"/>
          <w:lang w:eastAsia="de-DE"/>
          <w14:ligatures w14:val="none"/>
        </w:rPr>
        <w:t>collaboration</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with</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local</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government</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departments</w:t>
      </w:r>
      <w:proofErr w:type="spellEnd"/>
      <w:r w:rsidRPr="00297C98">
        <w:rPr>
          <w:rFonts w:ascii="Calibri" w:eastAsia="Times New Roman" w:hAnsi="Calibri" w:cs="Calibri"/>
          <w:kern w:val="0"/>
          <w:sz w:val="24"/>
          <w:szCs w:val="24"/>
          <w:lang w:eastAsia="de-DE"/>
          <w14:ligatures w14:val="none"/>
        </w:rPr>
        <w:t xml:space="preserve"> and </w:t>
      </w:r>
      <w:proofErr w:type="spellStart"/>
      <w:r w:rsidRPr="00297C98">
        <w:rPr>
          <w:rFonts w:ascii="Calibri" w:eastAsia="Times New Roman" w:hAnsi="Calibri" w:cs="Calibri"/>
          <w:kern w:val="0"/>
          <w:sz w:val="24"/>
          <w:szCs w:val="24"/>
          <w:lang w:eastAsia="de-DE"/>
          <w14:ligatures w14:val="none"/>
        </w:rPr>
        <w:t>agencies</w:t>
      </w:r>
      <w:proofErr w:type="spellEnd"/>
      <w:r w:rsidRPr="00297C98">
        <w:rPr>
          <w:rFonts w:ascii="Calibri" w:eastAsia="Times New Roman" w:hAnsi="Calibri" w:cs="Calibri"/>
          <w:kern w:val="0"/>
          <w:sz w:val="24"/>
          <w:szCs w:val="24"/>
          <w:lang w:eastAsia="de-DE"/>
          <w14:ligatures w14:val="none"/>
        </w:rPr>
        <w:t xml:space="preserve">, NGOs, </w:t>
      </w:r>
      <w:proofErr w:type="spellStart"/>
      <w:r w:rsidRPr="00297C98">
        <w:rPr>
          <w:rFonts w:ascii="Calibri" w:eastAsia="Times New Roman" w:hAnsi="Calibri" w:cs="Calibri"/>
          <w:kern w:val="0"/>
          <w:sz w:val="24"/>
          <w:szCs w:val="24"/>
          <w:lang w:eastAsia="de-DE"/>
          <w14:ligatures w14:val="none"/>
        </w:rPr>
        <w:t>educational</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institutions</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healthcare</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providers</w:t>
      </w:r>
      <w:proofErr w:type="spellEnd"/>
      <w:r w:rsidRPr="00297C98">
        <w:rPr>
          <w:rFonts w:ascii="Calibri" w:eastAsia="Times New Roman" w:hAnsi="Calibri" w:cs="Calibri"/>
          <w:kern w:val="0"/>
          <w:sz w:val="24"/>
          <w:szCs w:val="24"/>
          <w:lang w:eastAsia="de-DE"/>
          <w14:ligatures w14:val="none"/>
        </w:rPr>
        <w:t xml:space="preserve">, and </w:t>
      </w:r>
      <w:proofErr w:type="spellStart"/>
      <w:r w:rsidRPr="00297C98">
        <w:rPr>
          <w:rFonts w:ascii="Calibri" w:eastAsia="Times New Roman" w:hAnsi="Calibri" w:cs="Calibri"/>
          <w:kern w:val="0"/>
          <w:sz w:val="24"/>
          <w:szCs w:val="24"/>
          <w:lang w:eastAsia="de-DE"/>
          <w14:ligatures w14:val="none"/>
        </w:rPr>
        <w:t>community</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organizations</w:t>
      </w:r>
      <w:proofErr w:type="spellEnd"/>
      <w:r w:rsidRPr="00297C98">
        <w:rPr>
          <w:rFonts w:ascii="Calibri" w:eastAsia="Times New Roman" w:hAnsi="Calibri" w:cs="Calibri"/>
          <w:kern w:val="0"/>
          <w:sz w:val="24"/>
          <w:szCs w:val="24"/>
          <w:lang w:eastAsia="de-DE"/>
          <w14:ligatures w14:val="none"/>
        </w:rPr>
        <w:t xml:space="preserve"> to </w:t>
      </w:r>
      <w:proofErr w:type="spellStart"/>
      <w:r w:rsidRPr="00297C98">
        <w:rPr>
          <w:rFonts w:ascii="Calibri" w:eastAsia="Times New Roman" w:hAnsi="Calibri" w:cs="Calibri"/>
          <w:kern w:val="0"/>
          <w:sz w:val="24"/>
          <w:szCs w:val="24"/>
          <w:lang w:eastAsia="de-DE"/>
          <w14:ligatures w14:val="none"/>
        </w:rPr>
        <w:t>ensure</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unaccompanied</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minors</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receive</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comprehensive</w:t>
      </w:r>
      <w:proofErr w:type="spellEnd"/>
      <w:r w:rsidRPr="00297C98">
        <w:rPr>
          <w:rFonts w:ascii="Calibri" w:eastAsia="Times New Roman" w:hAnsi="Calibri" w:cs="Calibri"/>
          <w:kern w:val="0"/>
          <w:sz w:val="24"/>
          <w:szCs w:val="24"/>
          <w:lang w:eastAsia="de-DE"/>
          <w14:ligatures w14:val="none"/>
        </w:rPr>
        <w:t xml:space="preserve"> care </w:t>
      </w:r>
      <w:proofErr w:type="spellStart"/>
      <w:r w:rsidRPr="00297C98">
        <w:rPr>
          <w:rFonts w:ascii="Calibri" w:eastAsia="Times New Roman" w:hAnsi="Calibri" w:cs="Calibri"/>
          <w:kern w:val="0"/>
          <w:sz w:val="24"/>
          <w:szCs w:val="24"/>
          <w:lang w:eastAsia="de-DE"/>
          <w14:ligatures w14:val="none"/>
        </w:rPr>
        <w:t>tailored</w:t>
      </w:r>
      <w:proofErr w:type="spellEnd"/>
      <w:r w:rsidRPr="00297C98">
        <w:rPr>
          <w:rFonts w:ascii="Calibri" w:eastAsia="Times New Roman" w:hAnsi="Calibri" w:cs="Calibri"/>
          <w:kern w:val="0"/>
          <w:sz w:val="24"/>
          <w:szCs w:val="24"/>
          <w:lang w:eastAsia="de-DE"/>
          <w14:ligatures w14:val="none"/>
        </w:rPr>
        <w:t xml:space="preserve"> to </w:t>
      </w:r>
      <w:proofErr w:type="spellStart"/>
      <w:r w:rsidRPr="00297C98">
        <w:rPr>
          <w:rFonts w:ascii="Calibri" w:eastAsia="Times New Roman" w:hAnsi="Calibri" w:cs="Calibri"/>
          <w:kern w:val="0"/>
          <w:sz w:val="24"/>
          <w:szCs w:val="24"/>
          <w:lang w:eastAsia="de-DE"/>
          <w14:ligatures w14:val="none"/>
        </w:rPr>
        <w:t>their</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unique</w:t>
      </w:r>
      <w:proofErr w:type="spellEnd"/>
      <w:r w:rsidRPr="00297C98">
        <w:rPr>
          <w:rFonts w:ascii="Calibri" w:eastAsia="Times New Roman" w:hAnsi="Calibri" w:cs="Calibri"/>
          <w:kern w:val="0"/>
          <w:sz w:val="24"/>
          <w:szCs w:val="24"/>
          <w:lang w:eastAsia="de-DE"/>
          <w14:ligatures w14:val="none"/>
        </w:rPr>
        <w:t xml:space="preserve"> </w:t>
      </w:r>
      <w:proofErr w:type="spellStart"/>
      <w:r w:rsidRPr="00297C98">
        <w:rPr>
          <w:rFonts w:ascii="Calibri" w:eastAsia="Times New Roman" w:hAnsi="Calibri" w:cs="Calibri"/>
          <w:kern w:val="0"/>
          <w:sz w:val="24"/>
          <w:szCs w:val="24"/>
          <w:lang w:eastAsia="de-DE"/>
          <w14:ligatures w14:val="none"/>
        </w:rPr>
        <w:t>needs</w:t>
      </w:r>
      <w:proofErr w:type="spellEnd"/>
      <w:r w:rsidRPr="00297C98">
        <w:rPr>
          <w:rFonts w:ascii="Calibri" w:eastAsia="Times New Roman" w:hAnsi="Calibri" w:cs="Calibri"/>
          <w:kern w:val="0"/>
          <w:sz w:val="24"/>
          <w:szCs w:val="24"/>
          <w:lang w:eastAsia="de-DE"/>
          <w14:ligatures w14:val="none"/>
        </w:rPr>
        <w:t>."</w:t>
      </w:r>
    </w:p>
    <w:p w14:paraId="6C10470E"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874A0A3"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3F161B40"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43C680DE"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165B96D6"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35D5E62A"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0E34E672"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2EB129E4"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FE0C5EC"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AEFBC37"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D6E2834"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0C27CF87"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39999BD3"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A437CE4"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2F60537F"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B634F87"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6E387E4"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06FF8CCC"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05D4C9BE"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386A34CE"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33FB722"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30AE5D07"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1DCC250"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23DAB055"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2668400A"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E8055D1"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A8ACE5A"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464DA79C"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5B8E053"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41781329"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A7EEC95"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28EBD9D7"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07EBA59"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EF36A61"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0621BEA"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A9D709A"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41678F04"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B48BB70"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00EE349"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33C27869"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F152412"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4480F40"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7E3B6C42"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9526301"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3F54EEE6"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67228306" w14:textId="77777777" w:rsidR="00297C98" w:rsidRDefault="00297C98" w:rsidP="00297C98">
      <w:pPr>
        <w:spacing w:after="0" w:line="240" w:lineRule="auto"/>
        <w:rPr>
          <w:rFonts w:ascii="Calibri" w:eastAsia="Times New Roman" w:hAnsi="Calibri" w:cs="Calibri"/>
          <w:kern w:val="0"/>
          <w:sz w:val="24"/>
          <w:szCs w:val="24"/>
          <w:lang w:eastAsia="de-DE"/>
          <w14:ligatures w14:val="none"/>
        </w:rPr>
      </w:pPr>
    </w:p>
    <w:p w14:paraId="5310DB0E"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A:</w:t>
      </w:r>
    </w:p>
    <w:p w14:paraId="48B07A6F"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1. DOLMETSCHERDIENSTE UND ÜBERSETZUNG VON DOKUMENTEN</w:t>
      </w:r>
    </w:p>
    <w:p w14:paraId="3555BFB4"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Arten von Dolmetscherdiensten, die wir anbieten</w:t>
      </w:r>
    </w:p>
    <w:p w14:paraId="35A82BE4"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Simultandolmetschen</w:t>
      </w:r>
    </w:p>
    <w:p w14:paraId="0FA898F5"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Konsekutivdolmetschen</w:t>
      </w:r>
    </w:p>
    <w:p w14:paraId="52009B49"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Flüsterdolmetschen (</w:t>
      </w:r>
      <w:proofErr w:type="spellStart"/>
      <w:r w:rsidRPr="00297C98">
        <w:rPr>
          <w:rFonts w:ascii="Times New Roman" w:eastAsia="Times New Roman" w:hAnsi="Times New Roman" w:cs="Times New Roman"/>
          <w:color w:val="196B24" w:themeColor="accent3"/>
          <w:kern w:val="0"/>
          <w:sz w:val="24"/>
          <w:szCs w:val="24"/>
          <w:lang w:eastAsia="de-DE"/>
          <w14:ligatures w14:val="none"/>
        </w:rPr>
        <w:t>Chuchotage</w:t>
      </w:r>
      <w:proofErr w:type="spellEnd"/>
      <w:r w:rsidRPr="00297C98">
        <w:rPr>
          <w:rFonts w:ascii="Times New Roman" w:eastAsia="Times New Roman" w:hAnsi="Times New Roman" w:cs="Times New Roman"/>
          <w:color w:val="196B24" w:themeColor="accent3"/>
          <w:kern w:val="0"/>
          <w:sz w:val="24"/>
          <w:szCs w:val="24"/>
          <w:lang w:eastAsia="de-DE"/>
          <w14:ligatures w14:val="none"/>
        </w:rPr>
        <w:t>)</w:t>
      </w:r>
    </w:p>
    <w:p w14:paraId="7C5226C4"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Relais-Dolmetschen</w:t>
      </w:r>
    </w:p>
    <w:p w14:paraId="76A638F1"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Over-</w:t>
      </w:r>
      <w:proofErr w:type="spellStart"/>
      <w:r w:rsidRPr="00297C98">
        <w:rPr>
          <w:rFonts w:ascii="Times New Roman" w:eastAsia="Times New Roman" w:hAnsi="Times New Roman" w:cs="Times New Roman"/>
          <w:color w:val="196B24" w:themeColor="accent3"/>
          <w:kern w:val="0"/>
          <w:sz w:val="24"/>
          <w:szCs w:val="24"/>
          <w:lang w:eastAsia="de-DE"/>
          <w14:ligatures w14:val="none"/>
        </w:rPr>
        <w:t>the</w:t>
      </w:r>
      <w:proofErr w:type="spellEnd"/>
      <w:r w:rsidRPr="00297C98">
        <w:rPr>
          <w:rFonts w:ascii="Times New Roman" w:eastAsia="Times New Roman" w:hAnsi="Times New Roman" w:cs="Times New Roman"/>
          <w:color w:val="196B24" w:themeColor="accent3"/>
          <w:kern w:val="0"/>
          <w:sz w:val="24"/>
          <w:szCs w:val="24"/>
          <w:lang w:eastAsia="de-DE"/>
          <w14:ligatures w14:val="none"/>
        </w:rPr>
        <w:t>-Phone-Dolmetschen (OPI)</w:t>
      </w:r>
    </w:p>
    <w:p w14:paraId="61E36C9C"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Video-Ferndolmetschen (VRI)</w:t>
      </w:r>
    </w:p>
    <w:p w14:paraId="6CCA8EA3"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Juristische Dokumente</w:t>
      </w:r>
      <w:r w:rsidRPr="00297C98">
        <w:rPr>
          <w:rFonts w:ascii="Times New Roman" w:eastAsia="Times New Roman" w:hAnsi="Times New Roman" w:cs="Times New Roman"/>
          <w:color w:val="196B24" w:themeColor="accent3"/>
          <w:kern w:val="0"/>
          <w:sz w:val="24"/>
          <w:szCs w:val="24"/>
          <w:lang w:eastAsia="de-DE"/>
          <w14:ligatures w14:val="none"/>
        </w:rPr>
        <w:t>: Verträge, Vereinbarungen, Testamente, Patente, Gerichtsprotokolle, Kaufverträge</w:t>
      </w:r>
    </w:p>
    <w:p w14:paraId="31CEE79F"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Vereinbarungen.</w:t>
      </w:r>
    </w:p>
    <w:p w14:paraId="69988185"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Geschäftliche Dokumente</w:t>
      </w:r>
      <w:r w:rsidRPr="00297C98">
        <w:rPr>
          <w:rFonts w:ascii="Times New Roman" w:eastAsia="Times New Roman" w:hAnsi="Times New Roman" w:cs="Times New Roman"/>
          <w:color w:val="196B24" w:themeColor="accent3"/>
          <w:kern w:val="0"/>
          <w:sz w:val="24"/>
          <w:szCs w:val="24"/>
          <w:lang w:eastAsia="de-DE"/>
          <w14:ligatures w14:val="none"/>
        </w:rPr>
        <w:t>: Berichte, Angebote, Präsentationen, Marketingmaterialien.</w:t>
      </w:r>
    </w:p>
    <w:p w14:paraId="1AADC574"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Technische Dokumente</w:t>
      </w:r>
      <w:r w:rsidRPr="00297C98">
        <w:rPr>
          <w:rFonts w:ascii="Times New Roman" w:eastAsia="Times New Roman" w:hAnsi="Times New Roman" w:cs="Times New Roman"/>
          <w:color w:val="196B24" w:themeColor="accent3"/>
          <w:kern w:val="0"/>
          <w:sz w:val="24"/>
          <w:szCs w:val="24"/>
          <w:lang w:eastAsia="de-DE"/>
          <w14:ligatures w14:val="none"/>
        </w:rPr>
        <w:t>: Benutzerhandbücher, Bedienungsanleitungen, technische Spezifikationen.</w:t>
      </w:r>
    </w:p>
    <w:p w14:paraId="177CA977"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Bildungsmaterialien</w:t>
      </w:r>
      <w:r w:rsidRPr="00297C98">
        <w:rPr>
          <w:rFonts w:ascii="Times New Roman" w:eastAsia="Times New Roman" w:hAnsi="Times New Roman" w:cs="Times New Roman"/>
          <w:color w:val="196B24" w:themeColor="accent3"/>
          <w:kern w:val="0"/>
          <w:sz w:val="24"/>
          <w:szCs w:val="24"/>
          <w:lang w:eastAsia="de-DE"/>
          <w14:ligatures w14:val="none"/>
        </w:rPr>
        <w:t>: Akademische Arbeiten, Lehrbücher, Zeugnisse, Diplome.</w:t>
      </w:r>
    </w:p>
    <w:p w14:paraId="247E0828"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Medizinische Dokumente:</w:t>
      </w:r>
      <w:r w:rsidRPr="00297C98">
        <w:rPr>
          <w:rFonts w:ascii="Times New Roman" w:eastAsia="Times New Roman" w:hAnsi="Times New Roman" w:cs="Times New Roman"/>
          <w:color w:val="196B24" w:themeColor="accent3"/>
          <w:kern w:val="0"/>
          <w:sz w:val="24"/>
          <w:szCs w:val="24"/>
          <w:lang w:eastAsia="de-DE"/>
          <w14:ligatures w14:val="none"/>
        </w:rPr>
        <w:t xml:space="preserve"> Patientenakten, medizinische Untersuchungen, Rezepte, Ergebnisse klinischer Studien.</w:t>
      </w:r>
    </w:p>
    <w:p w14:paraId="120BBCC7"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Finanzielle Dokumente:</w:t>
      </w:r>
      <w:r w:rsidRPr="00297C98">
        <w:rPr>
          <w:rFonts w:ascii="Times New Roman" w:eastAsia="Times New Roman" w:hAnsi="Times New Roman" w:cs="Times New Roman"/>
          <w:color w:val="196B24" w:themeColor="accent3"/>
          <w:kern w:val="0"/>
          <w:sz w:val="24"/>
          <w:szCs w:val="24"/>
          <w:lang w:eastAsia="de-DE"/>
          <w14:ligatures w14:val="none"/>
        </w:rPr>
        <w:t xml:space="preserve"> Kontoauszüge, Steuererklärungen, Investitionsberichte.</w:t>
      </w:r>
    </w:p>
    <w:p w14:paraId="6755D464"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Persönliche Dokumente:</w:t>
      </w:r>
      <w:r w:rsidRPr="00297C98">
        <w:rPr>
          <w:rFonts w:ascii="Times New Roman" w:eastAsia="Times New Roman" w:hAnsi="Times New Roman" w:cs="Times New Roman"/>
          <w:color w:val="196B24" w:themeColor="accent3"/>
          <w:kern w:val="0"/>
          <w:sz w:val="24"/>
          <w:szCs w:val="24"/>
          <w:lang w:eastAsia="de-DE"/>
          <w14:ligatures w14:val="none"/>
        </w:rPr>
        <w:t xml:space="preserve"> Geburtsurkunden, Heiratsurkunden, Scheidungsurkunden, Briefe, Lebensläufe, Bescheinigungen über die elterliche Sorge, Vaterschaftsurkunden und mehr.</w:t>
      </w:r>
    </w:p>
    <w:p w14:paraId="62C1DFB6"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Audio-zu-Text-Transkription:</w:t>
      </w:r>
      <w:r w:rsidRPr="00297C98">
        <w:rPr>
          <w:rFonts w:ascii="Times New Roman" w:eastAsia="Times New Roman" w:hAnsi="Times New Roman" w:cs="Times New Roman"/>
          <w:color w:val="196B24" w:themeColor="accent3"/>
          <w:kern w:val="0"/>
          <w:sz w:val="24"/>
          <w:szCs w:val="24"/>
          <w:lang w:eastAsia="de-DE"/>
          <w14:ligatures w14:val="none"/>
        </w:rPr>
        <w:t xml:space="preserve"> (</w:t>
      </w:r>
      <w:r w:rsidRPr="00297C98">
        <w:rPr>
          <w:rFonts w:ascii="Times New Roman" w:eastAsia="Times New Roman" w:hAnsi="Times New Roman" w:cs="Times New Roman"/>
          <w:b/>
          <w:bCs/>
          <w:color w:val="196B24" w:themeColor="accent3"/>
          <w:kern w:val="0"/>
          <w:sz w:val="24"/>
          <w:szCs w:val="24"/>
          <w:lang w:eastAsia="de-DE"/>
          <w14:ligatures w14:val="none"/>
        </w:rPr>
        <w:t>A2T)</w:t>
      </w:r>
    </w:p>
    <w:p w14:paraId="42B02BB9"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Beglaubigte Übersetzung</w:t>
      </w:r>
      <w:r w:rsidRPr="00297C98">
        <w:rPr>
          <w:rFonts w:ascii="Times New Roman" w:eastAsia="Times New Roman" w:hAnsi="Times New Roman" w:cs="Times New Roman"/>
          <w:color w:val="196B24" w:themeColor="accent3"/>
          <w:kern w:val="0"/>
          <w:sz w:val="24"/>
          <w:szCs w:val="24"/>
          <w:lang w:eastAsia="de-DE"/>
          <w14:ligatures w14:val="none"/>
        </w:rPr>
        <w:t>: Gewährleistet die rechtliche Anerkennung und kann einen vereidigten Übersetzer erfordern.</w:t>
      </w:r>
    </w:p>
    <w:p w14:paraId="44D94F04"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p>
    <w:p w14:paraId="5C440553"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p>
    <w:p w14:paraId="7B8A338B" w14:textId="5FB9216C"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lastRenderedPageBreak/>
        <w:t>B:</w:t>
      </w:r>
    </w:p>
    <w:p w14:paraId="7FE84571"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DOLMETSCHERVERMITTLUNGSDIENSTE</w:t>
      </w:r>
    </w:p>
    <w:p w14:paraId="0CBCFA43"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Wir haben es uns zur Aufgabe gemacht, sprachliche Lücken in einer globalisierten Welt zu schließen. Unser Dolmetschervermittlungsdienst bringt Sie mit hochqualifizierten Fachleuten zusammen, die auf moderne und seltene Sprachen spezialisiert sind, um eine präzise und kulturell sensible Kommunikation in jedem Umfeld zu gewährleisten.</w:t>
      </w:r>
    </w:p>
    <w:p w14:paraId="48D999B5"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 xml:space="preserve">Greifen Sie auf Dolmetscher zu, die moderne, seltene und einheimische Sprachen wie Amharisch, </w:t>
      </w:r>
      <w:proofErr w:type="spellStart"/>
      <w:r w:rsidRPr="00297C98">
        <w:rPr>
          <w:rFonts w:ascii="Times New Roman" w:eastAsia="Times New Roman" w:hAnsi="Times New Roman" w:cs="Times New Roman"/>
          <w:color w:val="196B24" w:themeColor="accent3"/>
          <w:kern w:val="0"/>
          <w:sz w:val="24"/>
          <w:szCs w:val="24"/>
          <w:lang w:eastAsia="de-DE"/>
          <w14:ligatures w14:val="none"/>
        </w:rPr>
        <w:t>Baganda</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Bambara, </w:t>
      </w:r>
      <w:proofErr w:type="spellStart"/>
      <w:r w:rsidRPr="00297C98">
        <w:rPr>
          <w:rFonts w:ascii="Times New Roman" w:eastAsia="Times New Roman" w:hAnsi="Times New Roman" w:cs="Times New Roman"/>
          <w:color w:val="196B24" w:themeColor="accent3"/>
          <w:kern w:val="0"/>
          <w:sz w:val="24"/>
          <w:szCs w:val="24"/>
          <w:lang w:eastAsia="de-DE"/>
          <w14:ligatures w14:val="none"/>
        </w:rPr>
        <w:t>Chamba</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Edo/Bini, Ewe, </w:t>
      </w:r>
      <w:proofErr w:type="spellStart"/>
      <w:r w:rsidRPr="00297C98">
        <w:rPr>
          <w:rFonts w:ascii="Times New Roman" w:eastAsia="Times New Roman" w:hAnsi="Times New Roman" w:cs="Times New Roman"/>
          <w:color w:val="196B24" w:themeColor="accent3"/>
          <w:kern w:val="0"/>
          <w:sz w:val="24"/>
          <w:szCs w:val="24"/>
          <w:lang w:eastAsia="de-DE"/>
          <w14:ligatures w14:val="none"/>
        </w:rPr>
        <w:t>Fula</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Ga, Hausa, Igbo, </w:t>
      </w:r>
      <w:proofErr w:type="spellStart"/>
      <w:r w:rsidRPr="00297C98">
        <w:rPr>
          <w:rFonts w:ascii="Times New Roman" w:eastAsia="Times New Roman" w:hAnsi="Times New Roman" w:cs="Times New Roman"/>
          <w:color w:val="196B24" w:themeColor="accent3"/>
          <w:kern w:val="0"/>
          <w:sz w:val="24"/>
          <w:szCs w:val="24"/>
          <w:lang w:eastAsia="de-DE"/>
          <w14:ligatures w14:val="none"/>
        </w:rPr>
        <w:t>Ika</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Kirundi, </w:t>
      </w:r>
      <w:proofErr w:type="spellStart"/>
      <w:r w:rsidRPr="00297C98">
        <w:rPr>
          <w:rFonts w:ascii="Times New Roman" w:eastAsia="Times New Roman" w:hAnsi="Times New Roman" w:cs="Times New Roman"/>
          <w:color w:val="196B24" w:themeColor="accent3"/>
          <w:kern w:val="0"/>
          <w:sz w:val="24"/>
          <w:szCs w:val="24"/>
          <w:lang w:eastAsia="de-DE"/>
          <w14:ligatures w14:val="none"/>
        </w:rPr>
        <w:t>Krio</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Kurdisch, Kurmandschi, Lingala, Luganda, Mandinka, Mongolisch, </w:t>
      </w:r>
      <w:proofErr w:type="spellStart"/>
      <w:r w:rsidRPr="00297C98">
        <w:rPr>
          <w:rFonts w:ascii="Times New Roman" w:eastAsia="Times New Roman" w:hAnsi="Times New Roman" w:cs="Times New Roman"/>
          <w:color w:val="196B24" w:themeColor="accent3"/>
          <w:kern w:val="0"/>
          <w:sz w:val="24"/>
          <w:szCs w:val="24"/>
          <w:lang w:eastAsia="de-DE"/>
          <w14:ligatures w14:val="none"/>
        </w:rPr>
        <w:t>Manou</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Oromo, </w:t>
      </w:r>
      <w:proofErr w:type="spellStart"/>
      <w:r w:rsidRPr="00297C98">
        <w:rPr>
          <w:rFonts w:ascii="Times New Roman" w:eastAsia="Times New Roman" w:hAnsi="Times New Roman" w:cs="Times New Roman"/>
          <w:color w:val="196B24" w:themeColor="accent3"/>
          <w:kern w:val="0"/>
          <w:sz w:val="24"/>
          <w:szCs w:val="24"/>
          <w:lang w:eastAsia="de-DE"/>
          <w14:ligatures w14:val="none"/>
        </w:rPr>
        <w:t>Pulaar</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-Arabisch, </w:t>
      </w:r>
      <w:proofErr w:type="spellStart"/>
      <w:r w:rsidRPr="00297C98">
        <w:rPr>
          <w:rFonts w:ascii="Times New Roman" w:eastAsia="Times New Roman" w:hAnsi="Times New Roman" w:cs="Times New Roman"/>
          <w:color w:val="196B24" w:themeColor="accent3"/>
          <w:kern w:val="0"/>
          <w:sz w:val="24"/>
          <w:szCs w:val="24"/>
          <w:lang w:eastAsia="de-DE"/>
          <w14:ligatures w14:val="none"/>
        </w:rPr>
        <w:t>Saho</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Somali, Soninke, </w:t>
      </w:r>
      <w:proofErr w:type="spellStart"/>
      <w:r w:rsidRPr="00297C98">
        <w:rPr>
          <w:rFonts w:ascii="Times New Roman" w:eastAsia="Times New Roman" w:hAnsi="Times New Roman" w:cs="Times New Roman"/>
          <w:color w:val="196B24" w:themeColor="accent3"/>
          <w:kern w:val="0"/>
          <w:sz w:val="24"/>
          <w:szCs w:val="24"/>
          <w:lang w:eastAsia="de-DE"/>
          <w14:ligatures w14:val="none"/>
        </w:rPr>
        <w:t>Songhai</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Sorani, </w:t>
      </w:r>
      <w:proofErr w:type="spellStart"/>
      <w:r w:rsidRPr="00297C98">
        <w:rPr>
          <w:rFonts w:ascii="Times New Roman" w:eastAsia="Times New Roman" w:hAnsi="Times New Roman" w:cs="Times New Roman"/>
          <w:color w:val="196B24" w:themeColor="accent3"/>
          <w:kern w:val="0"/>
          <w:sz w:val="24"/>
          <w:szCs w:val="24"/>
          <w:lang w:eastAsia="de-DE"/>
          <w14:ligatures w14:val="none"/>
        </w:rPr>
        <w:t>Susu</w:t>
      </w:r>
      <w:proofErr w:type="spellEnd"/>
      <w:r w:rsidRPr="00297C98">
        <w:rPr>
          <w:rFonts w:ascii="Times New Roman" w:eastAsia="Times New Roman" w:hAnsi="Times New Roman" w:cs="Times New Roman"/>
          <w:color w:val="196B24" w:themeColor="accent3"/>
          <w:kern w:val="0"/>
          <w:sz w:val="24"/>
          <w:szCs w:val="24"/>
          <w:lang w:eastAsia="de-DE"/>
          <w14:ligatures w14:val="none"/>
        </w:rPr>
        <w:t>, Tigrinya, Türkisch, Urdu, Wolof, Yoruba, Zarma, Zulu, und mehr.</w:t>
      </w:r>
    </w:p>
    <w:p w14:paraId="5EEA8586"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Spezialisierung</w:t>
      </w:r>
    </w:p>
    <w:p w14:paraId="66115E89"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Recht: Justiz, zugehörige Ministerien, Abteilungen und Behörden</w:t>
      </w:r>
    </w:p>
    <w:p w14:paraId="4364AD73"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Strafverfolgungsbehörden und verwandte Bereiche der Regierung</w:t>
      </w:r>
    </w:p>
    <w:p w14:paraId="085EDC0A"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Medizinische und paramedizinische Einrichtungen</w:t>
      </w:r>
    </w:p>
    <w:p w14:paraId="3A2C1525"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Einwanderung: Einwanderungsbehörden und nichtstaatliche Agenturen/Institutionen</w:t>
      </w:r>
    </w:p>
    <w:p w14:paraId="4833F80B"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Bildung: Staatliche und nichtstaatliche Stellen/Einrichtungen</w:t>
      </w:r>
    </w:p>
    <w:p w14:paraId="0CBFA267"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Erziehungsberatung: Beratung über die Rechte von Minderjährigen und elterliche Pflichten</w:t>
      </w:r>
    </w:p>
    <w:p w14:paraId="2EC60C2E"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Beratung zwischen Anwalt und Klient:</w:t>
      </w:r>
    </w:p>
    <w:p w14:paraId="7ECE147A"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Dolmetscherdienste in Justizvollzugsanstalten</w:t>
      </w:r>
    </w:p>
    <w:p w14:paraId="42F48F5F"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und Gemeindedolmetschen.</w:t>
      </w:r>
    </w:p>
    <w:p w14:paraId="3B2CFD83"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Remote-Dienste</w:t>
      </w:r>
      <w:r w:rsidRPr="00297C98">
        <w:rPr>
          <w:rFonts w:ascii="Times New Roman" w:eastAsia="Times New Roman" w:hAnsi="Times New Roman" w:cs="Times New Roman"/>
          <w:color w:val="196B24" w:themeColor="accent3"/>
          <w:kern w:val="0"/>
          <w:sz w:val="24"/>
          <w:szCs w:val="24"/>
          <w:lang w:eastAsia="de-DE"/>
          <w14:ligatures w14:val="none"/>
        </w:rPr>
        <w:t>: Telefondolmetschen und Videodolmetschen für weltweite Erreichbarkeit.</w:t>
      </w:r>
    </w:p>
    <w:p w14:paraId="480667CD"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Warum wählen Sie uns</w:t>
      </w:r>
      <w:r w:rsidRPr="00297C98">
        <w:rPr>
          <w:rFonts w:ascii="Times New Roman" w:eastAsia="Times New Roman" w:hAnsi="Times New Roman" w:cs="Times New Roman"/>
          <w:color w:val="196B24" w:themeColor="accent3"/>
          <w:kern w:val="0"/>
          <w:sz w:val="24"/>
          <w:szCs w:val="24"/>
          <w:lang w:eastAsia="de-DE"/>
          <w14:ligatures w14:val="none"/>
        </w:rPr>
        <w:t>?</w:t>
      </w:r>
    </w:p>
    <w:p w14:paraId="38C8FBD0"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Globales Netzwerk: Zugang zu Dolmetschern aus der ganzen Welt.</w:t>
      </w:r>
    </w:p>
    <w:p w14:paraId="11713A53"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Abdeckung seltener Sprachen</w:t>
      </w:r>
      <w:r w:rsidRPr="00297C98">
        <w:rPr>
          <w:rFonts w:ascii="Times New Roman" w:eastAsia="Times New Roman" w:hAnsi="Times New Roman" w:cs="Times New Roman"/>
          <w:color w:val="196B24" w:themeColor="accent3"/>
          <w:kern w:val="0"/>
          <w:sz w:val="24"/>
          <w:szCs w:val="24"/>
          <w:lang w:eastAsia="de-DE"/>
          <w14:ligatures w14:val="none"/>
        </w:rPr>
        <w:t>: Überbrückung von Lücken für unterversorgte Sprachgemeinschaften.</w:t>
      </w:r>
    </w:p>
    <w:p w14:paraId="3FD73AE0"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Flexibilität</w:t>
      </w:r>
      <w:r w:rsidRPr="00297C98">
        <w:rPr>
          <w:rFonts w:ascii="Times New Roman" w:eastAsia="Times New Roman" w:hAnsi="Times New Roman" w:cs="Times New Roman"/>
          <w:color w:val="196B24" w:themeColor="accent3"/>
          <w:kern w:val="0"/>
          <w:sz w:val="24"/>
          <w:szCs w:val="24"/>
          <w:lang w:eastAsia="de-DE"/>
          <w14:ligatures w14:val="none"/>
        </w:rPr>
        <w:t>: Persönliche, telefonische oder über Videoplattformen verfügbare Dienste.</w:t>
      </w:r>
    </w:p>
    <w:p w14:paraId="3EFA6A1C"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24/7-Verfügbarkeit</w:t>
      </w:r>
      <w:r w:rsidRPr="00297C98">
        <w:rPr>
          <w:rFonts w:ascii="Times New Roman" w:eastAsia="Times New Roman" w:hAnsi="Times New Roman" w:cs="Times New Roman"/>
          <w:color w:val="196B24" w:themeColor="accent3"/>
          <w:kern w:val="0"/>
          <w:sz w:val="24"/>
          <w:szCs w:val="24"/>
          <w:lang w:eastAsia="de-DE"/>
          <w14:ligatures w14:val="none"/>
        </w:rPr>
        <w:t>: Unterstützung für dringende und zeitkritische Bedürfnisse.</w:t>
      </w:r>
    </w:p>
    <w:p w14:paraId="182635E3"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23E67F86"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27C579A2" w14:textId="0CEE0FF2"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lastRenderedPageBreak/>
        <w:t>C:</w:t>
      </w:r>
    </w:p>
    <w:p w14:paraId="5DD7FDF0"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UNTERNEHMENS- UND UNTERNEHMENSFREMDE DIENSTLEISTUNGEN U.A.</w:t>
      </w:r>
    </w:p>
    <w:p w14:paraId="4235C1F8"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Verhandlungen, Präsentationen und internationale Handelsmessen.</w:t>
      </w:r>
    </w:p>
    <w:p w14:paraId="235F2282"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Gerichtsverhandlungen, Befragungen bei der Einwanderungsbehörde, Polizeiverhöre, Bewährungsanhörungen, Gefängnisbesuche und mehr.</w:t>
      </w:r>
    </w:p>
    <w:p w14:paraId="13BB9FC9"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Patientengespräche, medizinische Untersuchungen, medizinische Konferenzen und Therapiesitzungen.</w:t>
      </w:r>
    </w:p>
    <w:p w14:paraId="1FED8B3B"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NGOs (gemeinnützige Organisationen) : Humanitäre Missionen, Flüchtlingshilfe, Programme zur Unterstützung von Gemeinden und vieles mehr.</w:t>
      </w:r>
    </w:p>
    <w:p w14:paraId="77032C86"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Sozial- und Jugendämter.</w:t>
      </w:r>
    </w:p>
    <w:p w14:paraId="4FD00591"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 xml:space="preserve">Benötigen Sie einen zuverlässigen Dolmetscher für </w:t>
      </w:r>
      <w:r w:rsidRPr="00297C98">
        <w:rPr>
          <w:rFonts w:ascii="Times New Roman" w:eastAsia="Times New Roman" w:hAnsi="Times New Roman" w:cs="Times New Roman"/>
          <w:b/>
          <w:bCs/>
          <w:color w:val="196B24" w:themeColor="accent3"/>
          <w:kern w:val="0"/>
          <w:sz w:val="24"/>
          <w:szCs w:val="24"/>
          <w:lang w:eastAsia="de-DE"/>
          <w14:ligatures w14:val="none"/>
        </w:rPr>
        <w:t>moderne</w:t>
      </w:r>
      <w:r w:rsidRPr="00297C98">
        <w:rPr>
          <w:rFonts w:ascii="Times New Roman" w:eastAsia="Times New Roman" w:hAnsi="Times New Roman" w:cs="Times New Roman"/>
          <w:color w:val="196B24" w:themeColor="accent3"/>
          <w:kern w:val="0"/>
          <w:sz w:val="24"/>
          <w:szCs w:val="24"/>
          <w:lang w:eastAsia="de-DE"/>
          <w14:ligatures w14:val="none"/>
        </w:rPr>
        <w:t xml:space="preserve"> und</w:t>
      </w:r>
      <w:r w:rsidRPr="00297C98">
        <w:rPr>
          <w:rFonts w:ascii="Times New Roman" w:eastAsia="Times New Roman" w:hAnsi="Times New Roman" w:cs="Times New Roman"/>
          <w:b/>
          <w:bCs/>
          <w:color w:val="196B24" w:themeColor="accent3"/>
          <w:kern w:val="0"/>
          <w:sz w:val="24"/>
          <w:szCs w:val="24"/>
          <w:lang w:eastAsia="de-DE"/>
          <w14:ligatures w14:val="none"/>
        </w:rPr>
        <w:t xml:space="preserve"> seltene </w:t>
      </w:r>
      <w:r w:rsidRPr="00297C98">
        <w:rPr>
          <w:rFonts w:ascii="Times New Roman" w:eastAsia="Times New Roman" w:hAnsi="Times New Roman" w:cs="Times New Roman"/>
          <w:color w:val="196B24" w:themeColor="accent3"/>
          <w:kern w:val="0"/>
          <w:sz w:val="24"/>
          <w:szCs w:val="24"/>
          <w:lang w:eastAsia="de-DE"/>
          <w14:ligatures w14:val="none"/>
        </w:rPr>
        <w:t>Sprachen? Setzen Sie sich noch heute mit uns in Verbindung, um den perfekten Partner für Ihren Bedarf zu finden. Ob es sich um eine geschäftliche Besprechung, ein Gerichtsverfahren, Unterstützungsdienste, Verhöre oder humanitäre Einsätze handelt, wir sorgen dafür, dass Ihre Botschaft klar und deutlich ankommt.</w:t>
      </w:r>
    </w:p>
    <w:p w14:paraId="70768E8E"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4FECA48B"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4B212B59"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6812DF0A"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193B65E5"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7D89EA4F"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1E1D6F8F"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39FC59D0"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3BBAF51A"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25941249"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39FC8DF8"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1368BA15"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1FAB8FF0"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6F9ACECB" w14:textId="77777777" w:rsidR="00987FB5" w:rsidRPr="00987FB5" w:rsidRDefault="00987FB5" w:rsidP="00297C98">
      <w:pPr>
        <w:spacing w:before="100" w:beforeAutospacing="1" w:after="100" w:afterAutospacing="1" w:line="240" w:lineRule="auto"/>
        <w:rPr>
          <w:rFonts w:ascii="Times New Roman" w:eastAsia="Times New Roman" w:hAnsi="Times New Roman" w:cs="Times New Roman"/>
          <w:b/>
          <w:bCs/>
          <w:color w:val="196B24" w:themeColor="accent3"/>
          <w:kern w:val="0"/>
          <w:sz w:val="24"/>
          <w:szCs w:val="24"/>
          <w:lang w:eastAsia="de-DE"/>
          <w14:ligatures w14:val="none"/>
        </w:rPr>
      </w:pPr>
    </w:p>
    <w:p w14:paraId="7A72734C" w14:textId="13BDB378"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lastRenderedPageBreak/>
        <w:t>D:</w:t>
      </w:r>
    </w:p>
    <w:p w14:paraId="13BE32D5"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b/>
          <w:bCs/>
          <w:color w:val="196B24" w:themeColor="accent3"/>
          <w:kern w:val="0"/>
          <w:sz w:val="24"/>
          <w:szCs w:val="24"/>
          <w:lang w:eastAsia="de-DE"/>
          <w14:ligatures w14:val="none"/>
        </w:rPr>
        <w:t>INTEGRATIONS- UND UNTERSTÜTZUNGSLEISTUNGEN</w:t>
      </w:r>
    </w:p>
    <w:p w14:paraId="02B0D18D"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Integrations- und Unterstützungsdienste für erwachsene Ausländer und unbegleitete ausländische Minderjährige:</w:t>
      </w:r>
    </w:p>
    <w:p w14:paraId="5463BC3A"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„Jedes Kind hat ein Recht auf Sicherheit, Betreuung und Entfaltungsmöglichkeiten. Unsere Integrations- und Unterstützungsdienste sollen unbegleiteten Minderjährigen die Unterstützung bieten, die sie brauchen, um sich eine bessere Zukunft aufzubauen, und sicherstellen, dass sie sich in ihrer neuen Umgebung willkommen und sicher fühlen und ihre Fähigkeiten stärken.“</w:t>
      </w:r>
    </w:p>
    <w:p w14:paraId="1138EB25"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Im Folgenden werden einige der Unterstützungssysteme vorgestellt, die für die Bedürfnisse unbegleiteter Minderjähriger zur Verfügung stehen.</w:t>
      </w:r>
    </w:p>
    <w:p w14:paraId="4FA1AE67"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Unmittelbare Unterstützung:</w:t>
      </w:r>
    </w:p>
    <w:p w14:paraId="08AC7598" w14:textId="77777777" w:rsidR="00297C98" w:rsidRPr="00297C98" w:rsidRDefault="00297C98" w:rsidP="00297C98">
      <w:pPr>
        <w:numPr>
          <w:ilvl w:val="1"/>
          <w:numId w:val="3"/>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Sichere Unterbringung und Vermittlung von Unterkünften.</w:t>
      </w:r>
    </w:p>
    <w:p w14:paraId="5B280955" w14:textId="77777777" w:rsidR="00297C98" w:rsidRPr="00297C98" w:rsidRDefault="00297C98" w:rsidP="00297C98">
      <w:pPr>
        <w:numPr>
          <w:ilvl w:val="1"/>
          <w:numId w:val="3"/>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Medizinische Notfallversorgung und psychologische Betreuung.</w:t>
      </w:r>
    </w:p>
    <w:p w14:paraId="29FAD5CD" w14:textId="77777777" w:rsidR="00297C98" w:rsidRPr="00297C98" w:rsidRDefault="00297C98" w:rsidP="00297C98">
      <w:pPr>
        <w:numPr>
          <w:ilvl w:val="1"/>
          <w:numId w:val="3"/>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Unterstützung bei rechtlichen Verfahren, einschließlich Asylanträgen und Familienzusammenführung.</w:t>
      </w:r>
    </w:p>
    <w:p w14:paraId="16E8DDBC"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Bildung und Qualifizierung:</w:t>
      </w:r>
    </w:p>
    <w:p w14:paraId="7E8F3AFA" w14:textId="77777777" w:rsidR="00297C98" w:rsidRPr="00297C98" w:rsidRDefault="00297C98" w:rsidP="00297C98">
      <w:pPr>
        <w:numPr>
          <w:ilvl w:val="1"/>
          <w:numId w:val="4"/>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Zugang zu Grund- und Sekundarschulbildung.</w:t>
      </w:r>
    </w:p>
    <w:p w14:paraId="57D6862D" w14:textId="77777777" w:rsidR="00297C98" w:rsidRPr="00297C98" w:rsidRDefault="00297C98" w:rsidP="00297C98">
      <w:pPr>
        <w:numPr>
          <w:ilvl w:val="1"/>
          <w:numId w:val="4"/>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Sprachunterricht für lokale oder nationale Sprachen.</w:t>
      </w:r>
    </w:p>
    <w:p w14:paraId="5BE641D7" w14:textId="77777777" w:rsidR="00297C98" w:rsidRPr="00297C98" w:rsidRDefault="00297C98" w:rsidP="00297C98">
      <w:pPr>
        <w:numPr>
          <w:ilvl w:val="1"/>
          <w:numId w:val="4"/>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Berufliche Bildung und Entwicklung von Lebenskompetenzen.</w:t>
      </w:r>
    </w:p>
    <w:p w14:paraId="2B78B89D"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Kulturelle und soziale Integration:</w:t>
      </w:r>
    </w:p>
    <w:p w14:paraId="514F1AE7" w14:textId="77777777" w:rsidR="00297C98" w:rsidRPr="00297C98" w:rsidRDefault="00297C98" w:rsidP="00297C98">
      <w:pPr>
        <w:numPr>
          <w:ilvl w:val="1"/>
          <w:numId w:val="5"/>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Mentorenprogramme zur Förderung von Beziehungen zu Gleichaltrigen und Gemeindemitgliedern.</w:t>
      </w:r>
    </w:p>
    <w:p w14:paraId="62C7EEC6" w14:textId="77777777" w:rsidR="00297C98" w:rsidRPr="00297C98" w:rsidRDefault="00297C98" w:rsidP="00297C98">
      <w:pPr>
        <w:numPr>
          <w:ilvl w:val="1"/>
          <w:numId w:val="5"/>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Kulturelle Orientierung, um Minderjährigen zu helfen, ihre neue Umgebung zu verstehen.</w:t>
      </w:r>
    </w:p>
    <w:p w14:paraId="2B20207C" w14:textId="77777777" w:rsidR="00297C98" w:rsidRPr="00297C98" w:rsidRDefault="00297C98" w:rsidP="00297C98">
      <w:pPr>
        <w:numPr>
          <w:ilvl w:val="1"/>
          <w:numId w:val="5"/>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Teilnahme an Freizeitaktivitäten, Sport- und Kunstprogrammen.</w:t>
      </w:r>
    </w:p>
    <w:p w14:paraId="0A8B06DF"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Psychische Gesundheit und emotionales Wohlbefinden:</w:t>
      </w:r>
    </w:p>
    <w:p w14:paraId="129359FA" w14:textId="77777777" w:rsidR="00297C98" w:rsidRPr="00297C98" w:rsidRDefault="00297C98" w:rsidP="00297C98">
      <w:pPr>
        <w:numPr>
          <w:ilvl w:val="1"/>
          <w:numId w:val="6"/>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proofErr w:type="spellStart"/>
      <w:r w:rsidRPr="00297C98">
        <w:rPr>
          <w:rFonts w:ascii="Times New Roman" w:eastAsia="Times New Roman" w:hAnsi="Times New Roman" w:cs="Times New Roman"/>
          <w:color w:val="196B24" w:themeColor="accent3"/>
          <w:kern w:val="0"/>
          <w:sz w:val="24"/>
          <w:szCs w:val="24"/>
          <w:lang w:eastAsia="de-DE"/>
          <w14:ligatures w14:val="none"/>
        </w:rPr>
        <w:t>Traumabezogene</w:t>
      </w:r>
      <w:proofErr w:type="spellEnd"/>
      <w:r w:rsidRPr="00297C98">
        <w:rPr>
          <w:rFonts w:ascii="Times New Roman" w:eastAsia="Times New Roman" w:hAnsi="Times New Roman" w:cs="Times New Roman"/>
          <w:color w:val="196B24" w:themeColor="accent3"/>
          <w:kern w:val="0"/>
          <w:sz w:val="24"/>
          <w:szCs w:val="24"/>
          <w:lang w:eastAsia="de-DE"/>
          <w14:ligatures w14:val="none"/>
        </w:rPr>
        <w:t xml:space="preserve"> Beratungsdienste.</w:t>
      </w:r>
    </w:p>
    <w:p w14:paraId="39EF91CE" w14:textId="77777777" w:rsidR="00297C98" w:rsidRPr="00297C98" w:rsidRDefault="00297C98" w:rsidP="00297C98">
      <w:pPr>
        <w:numPr>
          <w:ilvl w:val="1"/>
          <w:numId w:val="6"/>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Peer-Support-Gruppen für gemeinsame Erfahrungen und gegenseitige Ermutigung.</w:t>
      </w:r>
    </w:p>
    <w:p w14:paraId="36B95857" w14:textId="77777777" w:rsidR="00297C98" w:rsidRPr="00297C98" w:rsidRDefault="00297C98" w:rsidP="00297C98">
      <w:pPr>
        <w:numPr>
          <w:ilvl w:val="1"/>
          <w:numId w:val="6"/>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Workshops zur Stärkung der Resilienz, um Herausforderungen zu bewältigen.</w:t>
      </w:r>
    </w:p>
    <w:p w14:paraId="7F7EC689" w14:textId="77777777" w:rsidR="00297C98" w:rsidRPr="00297C98" w:rsidRDefault="00297C98" w:rsidP="00297C98">
      <w:p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Rechtliche und administrative Unterstützung:</w:t>
      </w:r>
    </w:p>
    <w:p w14:paraId="3D937A2B" w14:textId="77777777" w:rsidR="00297C98" w:rsidRPr="00297C98" w:rsidRDefault="00297C98" w:rsidP="00297C98">
      <w:pPr>
        <w:numPr>
          <w:ilvl w:val="1"/>
          <w:numId w:val="7"/>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Beratung bei der Handhabung von Einwanderungsgesetzen und -verfahren.</w:t>
      </w:r>
    </w:p>
    <w:p w14:paraId="5DC29BF6" w14:textId="77777777" w:rsidR="00297C98" w:rsidRPr="00297C98" w:rsidRDefault="00297C98" w:rsidP="00297C98">
      <w:pPr>
        <w:numPr>
          <w:ilvl w:val="1"/>
          <w:numId w:val="7"/>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Kontaktaufnahme mit Vormundschaftsdiensten und Kinderschutzbehörden.</w:t>
      </w:r>
    </w:p>
    <w:p w14:paraId="0DE60C21" w14:textId="77777777" w:rsidR="00297C98" w:rsidRPr="00297C98" w:rsidRDefault="00297C98" w:rsidP="00297C98">
      <w:pPr>
        <w:numPr>
          <w:ilvl w:val="1"/>
          <w:numId w:val="7"/>
        </w:numPr>
        <w:spacing w:before="100" w:beforeAutospacing="1" w:after="100" w:afterAutospacing="1" w:line="240" w:lineRule="auto"/>
        <w:rPr>
          <w:rFonts w:ascii="Times New Roman" w:eastAsia="Times New Roman" w:hAnsi="Times New Roman" w:cs="Times New Roman"/>
          <w:color w:val="196B24" w:themeColor="accent3"/>
          <w:kern w:val="0"/>
          <w:sz w:val="24"/>
          <w:szCs w:val="24"/>
          <w:lang w:eastAsia="de-DE"/>
          <w14:ligatures w14:val="none"/>
        </w:rPr>
      </w:pPr>
      <w:r w:rsidRPr="00297C98">
        <w:rPr>
          <w:rFonts w:ascii="Times New Roman" w:eastAsia="Times New Roman" w:hAnsi="Times New Roman" w:cs="Times New Roman"/>
          <w:color w:val="196B24" w:themeColor="accent3"/>
          <w:kern w:val="0"/>
          <w:sz w:val="24"/>
          <w:szCs w:val="24"/>
          <w:lang w:eastAsia="de-DE"/>
          <w14:ligatures w14:val="none"/>
        </w:rPr>
        <w:t>Unterstützung bei der Beschaffung wichtiger Dokumente wie Ausweise und Schulunterlagen.</w:t>
      </w:r>
    </w:p>
    <w:p w14:paraId="7AAA6BDB" w14:textId="77777777" w:rsidR="00297C98" w:rsidRPr="00987FB5" w:rsidRDefault="00297C98" w:rsidP="00297C98">
      <w:pPr>
        <w:spacing w:after="0" w:line="240" w:lineRule="auto"/>
        <w:rPr>
          <w:rFonts w:ascii="Calibri" w:eastAsia="Times New Roman" w:hAnsi="Calibri" w:cs="Calibri"/>
          <w:color w:val="196B24" w:themeColor="accent3"/>
          <w:kern w:val="0"/>
          <w:sz w:val="24"/>
          <w:szCs w:val="24"/>
          <w:lang w:eastAsia="de-DE"/>
          <w14:ligatures w14:val="none"/>
        </w:rPr>
      </w:pPr>
    </w:p>
    <w:p w14:paraId="3989794D" w14:textId="77777777" w:rsidR="00FB589B" w:rsidRPr="00987FB5" w:rsidRDefault="00FB589B" w:rsidP="00FB589B">
      <w:pPr>
        <w:pStyle w:val="Listenabsatz"/>
        <w:rPr>
          <w:color w:val="196B24" w:themeColor="accent3"/>
        </w:rPr>
      </w:pPr>
    </w:p>
    <w:p w14:paraId="69FF62C6" w14:textId="77777777" w:rsidR="00FB589B" w:rsidRPr="00987FB5" w:rsidRDefault="00FB589B" w:rsidP="00FB589B">
      <w:pPr>
        <w:pStyle w:val="Listenabsatz"/>
        <w:rPr>
          <w:color w:val="196B24" w:themeColor="accent3"/>
        </w:rPr>
      </w:pPr>
    </w:p>
    <w:p w14:paraId="057D440A" w14:textId="77777777" w:rsidR="00FB589B" w:rsidRPr="00987FB5" w:rsidRDefault="00FB589B" w:rsidP="00FB589B">
      <w:pPr>
        <w:pStyle w:val="Listenabsatz"/>
        <w:rPr>
          <w:color w:val="196B24" w:themeColor="accent3"/>
        </w:rPr>
      </w:pPr>
    </w:p>
    <w:p w14:paraId="31A7DBA5" w14:textId="77777777" w:rsidR="00FB589B" w:rsidRPr="00987FB5" w:rsidRDefault="00FB589B" w:rsidP="00FB589B">
      <w:pPr>
        <w:pStyle w:val="Listenabsatz"/>
        <w:rPr>
          <w:color w:val="196B24" w:themeColor="accent3"/>
        </w:rPr>
      </w:pPr>
    </w:p>
    <w:p w14:paraId="0FA222A2" w14:textId="77777777" w:rsidR="00FB589B" w:rsidRPr="00987FB5" w:rsidRDefault="00FB589B" w:rsidP="00FB589B">
      <w:pPr>
        <w:pStyle w:val="Listenabsatz"/>
        <w:rPr>
          <w:color w:val="196B24" w:themeColor="accent3"/>
        </w:rPr>
      </w:pPr>
    </w:p>
    <w:p w14:paraId="5A176496" w14:textId="77777777" w:rsidR="00FB589B" w:rsidRPr="00987FB5" w:rsidRDefault="00FB589B" w:rsidP="00FB589B">
      <w:pPr>
        <w:pStyle w:val="Listenabsatz"/>
        <w:rPr>
          <w:color w:val="196B24" w:themeColor="accent3"/>
        </w:rPr>
      </w:pPr>
    </w:p>
    <w:p w14:paraId="4E7AB020" w14:textId="77777777" w:rsidR="00FB589B" w:rsidRPr="00987FB5" w:rsidRDefault="00FB589B" w:rsidP="00FB589B">
      <w:pPr>
        <w:pStyle w:val="Listenabsatz"/>
        <w:rPr>
          <w:color w:val="196B24" w:themeColor="accent3"/>
        </w:rPr>
      </w:pPr>
    </w:p>
    <w:p w14:paraId="53C3891A" w14:textId="77777777" w:rsidR="00FB589B" w:rsidRPr="00987FB5" w:rsidRDefault="00FB589B" w:rsidP="00FB589B">
      <w:pPr>
        <w:pStyle w:val="Listenabsatz"/>
        <w:rPr>
          <w:color w:val="196B24" w:themeColor="accent3"/>
        </w:rPr>
      </w:pPr>
    </w:p>
    <w:p w14:paraId="0F6F7D3F" w14:textId="77777777" w:rsidR="00FB589B" w:rsidRPr="00987FB5" w:rsidRDefault="00FB589B" w:rsidP="00FB589B">
      <w:pPr>
        <w:pStyle w:val="Listenabsatz"/>
        <w:rPr>
          <w:color w:val="196B24" w:themeColor="accent3"/>
        </w:rPr>
      </w:pPr>
    </w:p>
    <w:p w14:paraId="43248259" w14:textId="77777777" w:rsidR="00FB589B" w:rsidRPr="00987FB5" w:rsidRDefault="00FB589B" w:rsidP="00FB589B">
      <w:pPr>
        <w:pStyle w:val="Listenabsatz"/>
        <w:rPr>
          <w:color w:val="196B24" w:themeColor="accent3"/>
        </w:rPr>
      </w:pPr>
    </w:p>
    <w:p w14:paraId="6AA96D77" w14:textId="77777777" w:rsidR="00FB589B" w:rsidRPr="00987FB5" w:rsidRDefault="00FB589B" w:rsidP="00FB589B">
      <w:pPr>
        <w:pStyle w:val="Listenabsatz"/>
        <w:rPr>
          <w:color w:val="196B24" w:themeColor="accent3"/>
        </w:rPr>
      </w:pPr>
    </w:p>
    <w:p w14:paraId="00D965F8" w14:textId="77777777" w:rsidR="00FB589B" w:rsidRPr="00987FB5" w:rsidRDefault="00FB589B" w:rsidP="00FB589B">
      <w:pPr>
        <w:pStyle w:val="Listenabsatz"/>
        <w:rPr>
          <w:color w:val="196B24" w:themeColor="accent3"/>
        </w:rPr>
      </w:pPr>
    </w:p>
    <w:p w14:paraId="2F29989C" w14:textId="77777777" w:rsidR="00FB589B" w:rsidRPr="00987FB5" w:rsidRDefault="00FB589B" w:rsidP="00FB589B">
      <w:pPr>
        <w:pStyle w:val="Listenabsatz"/>
        <w:rPr>
          <w:color w:val="196B24" w:themeColor="accent3"/>
        </w:rPr>
      </w:pPr>
    </w:p>
    <w:p w14:paraId="69D07761" w14:textId="77777777" w:rsidR="00FB589B" w:rsidRPr="00987FB5" w:rsidRDefault="00FB589B" w:rsidP="00FB589B">
      <w:pPr>
        <w:pStyle w:val="Listenabsatz"/>
        <w:rPr>
          <w:color w:val="196B24" w:themeColor="accent3"/>
        </w:rPr>
      </w:pPr>
    </w:p>
    <w:p w14:paraId="7D80C05B" w14:textId="77777777" w:rsidR="00FB589B" w:rsidRPr="00987FB5" w:rsidRDefault="00FB589B" w:rsidP="00FB589B">
      <w:pPr>
        <w:pStyle w:val="Listenabsatz"/>
        <w:rPr>
          <w:color w:val="196B24" w:themeColor="accent3"/>
        </w:rPr>
      </w:pPr>
    </w:p>
    <w:p w14:paraId="4F604BCF" w14:textId="77777777" w:rsidR="00FB589B" w:rsidRPr="00987FB5" w:rsidRDefault="00FB589B" w:rsidP="00FB589B">
      <w:pPr>
        <w:pStyle w:val="Listenabsatz"/>
        <w:rPr>
          <w:color w:val="196B24" w:themeColor="accent3"/>
        </w:rPr>
      </w:pPr>
    </w:p>
    <w:p w14:paraId="3C491BA4" w14:textId="77777777" w:rsidR="00FB589B" w:rsidRPr="00987FB5" w:rsidRDefault="00FB589B" w:rsidP="00FB589B">
      <w:pPr>
        <w:pStyle w:val="Listenabsatz"/>
        <w:rPr>
          <w:color w:val="196B24" w:themeColor="accent3"/>
        </w:rPr>
      </w:pPr>
    </w:p>
    <w:p w14:paraId="5BB63B71" w14:textId="77777777" w:rsidR="00FB589B" w:rsidRPr="00987FB5" w:rsidRDefault="00FB589B" w:rsidP="00FB589B">
      <w:pPr>
        <w:pStyle w:val="Listenabsatz"/>
        <w:rPr>
          <w:color w:val="196B24" w:themeColor="accent3"/>
        </w:rPr>
      </w:pPr>
    </w:p>
    <w:p w14:paraId="79134839" w14:textId="77777777" w:rsidR="00FB589B" w:rsidRPr="00987FB5" w:rsidRDefault="00FB589B" w:rsidP="00FB589B">
      <w:pPr>
        <w:pStyle w:val="Listenabsatz"/>
        <w:rPr>
          <w:color w:val="196B24" w:themeColor="accent3"/>
        </w:rPr>
      </w:pPr>
    </w:p>
    <w:p w14:paraId="73C69B4E" w14:textId="77777777" w:rsidR="00FB589B" w:rsidRPr="00987FB5" w:rsidRDefault="00FB589B" w:rsidP="00FB589B">
      <w:pPr>
        <w:pStyle w:val="Listenabsatz"/>
        <w:rPr>
          <w:color w:val="196B24" w:themeColor="accent3"/>
        </w:rPr>
      </w:pPr>
    </w:p>
    <w:p w14:paraId="2540EF0E" w14:textId="77777777" w:rsidR="00FB589B" w:rsidRPr="00987FB5" w:rsidRDefault="00FB589B" w:rsidP="00FB589B">
      <w:pPr>
        <w:pStyle w:val="Listenabsatz"/>
        <w:rPr>
          <w:color w:val="196B24" w:themeColor="accent3"/>
        </w:rPr>
      </w:pPr>
    </w:p>
    <w:p w14:paraId="471FBF55" w14:textId="77777777" w:rsidR="00FB589B" w:rsidRPr="00987FB5" w:rsidRDefault="00FB589B" w:rsidP="00FB589B">
      <w:pPr>
        <w:pStyle w:val="Listenabsatz"/>
        <w:rPr>
          <w:color w:val="196B24" w:themeColor="accent3"/>
        </w:rPr>
      </w:pPr>
    </w:p>
    <w:p w14:paraId="7724CD77" w14:textId="77777777" w:rsidR="00FB589B" w:rsidRPr="00987FB5" w:rsidRDefault="00FB589B">
      <w:pPr>
        <w:rPr>
          <w:color w:val="196B24" w:themeColor="accent3"/>
        </w:rPr>
      </w:pPr>
    </w:p>
    <w:sectPr w:rsidR="00FB589B" w:rsidRPr="00987F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6ED62E3"/>
    <w:multiLevelType w:val="multilevel"/>
    <w:tmpl w:val="D7100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032A4"/>
    <w:multiLevelType w:val="multilevel"/>
    <w:tmpl w:val="01DA5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F4031"/>
    <w:multiLevelType w:val="hybridMultilevel"/>
    <w:tmpl w:val="A4E67BB6"/>
    <w:lvl w:ilvl="0" w:tplc="6CDEDE3E">
      <w:start w:val="1"/>
      <w:numFmt w:val="bullet"/>
      <w:lvlText w:val=""/>
      <w:lvlPicBulletId w:val="0"/>
      <w:lvlJc w:val="left"/>
      <w:pPr>
        <w:tabs>
          <w:tab w:val="num" w:pos="720"/>
        </w:tabs>
        <w:ind w:left="720" w:hanging="360"/>
      </w:pPr>
      <w:rPr>
        <w:rFonts w:ascii="Symbol" w:hAnsi="Symbol" w:hint="default"/>
      </w:rPr>
    </w:lvl>
    <w:lvl w:ilvl="1" w:tplc="7800114C" w:tentative="1">
      <w:start w:val="1"/>
      <w:numFmt w:val="bullet"/>
      <w:lvlText w:val=""/>
      <w:lvlJc w:val="left"/>
      <w:pPr>
        <w:tabs>
          <w:tab w:val="num" w:pos="1440"/>
        </w:tabs>
        <w:ind w:left="1440" w:hanging="360"/>
      </w:pPr>
      <w:rPr>
        <w:rFonts w:ascii="Symbol" w:hAnsi="Symbol" w:hint="default"/>
      </w:rPr>
    </w:lvl>
    <w:lvl w:ilvl="2" w:tplc="00FC2140" w:tentative="1">
      <w:start w:val="1"/>
      <w:numFmt w:val="bullet"/>
      <w:lvlText w:val=""/>
      <w:lvlJc w:val="left"/>
      <w:pPr>
        <w:tabs>
          <w:tab w:val="num" w:pos="2160"/>
        </w:tabs>
        <w:ind w:left="2160" w:hanging="360"/>
      </w:pPr>
      <w:rPr>
        <w:rFonts w:ascii="Symbol" w:hAnsi="Symbol" w:hint="default"/>
      </w:rPr>
    </w:lvl>
    <w:lvl w:ilvl="3" w:tplc="FC0C0EEE" w:tentative="1">
      <w:start w:val="1"/>
      <w:numFmt w:val="bullet"/>
      <w:lvlText w:val=""/>
      <w:lvlJc w:val="left"/>
      <w:pPr>
        <w:tabs>
          <w:tab w:val="num" w:pos="2880"/>
        </w:tabs>
        <w:ind w:left="2880" w:hanging="360"/>
      </w:pPr>
      <w:rPr>
        <w:rFonts w:ascii="Symbol" w:hAnsi="Symbol" w:hint="default"/>
      </w:rPr>
    </w:lvl>
    <w:lvl w:ilvl="4" w:tplc="2390B302" w:tentative="1">
      <w:start w:val="1"/>
      <w:numFmt w:val="bullet"/>
      <w:lvlText w:val=""/>
      <w:lvlJc w:val="left"/>
      <w:pPr>
        <w:tabs>
          <w:tab w:val="num" w:pos="3600"/>
        </w:tabs>
        <w:ind w:left="3600" w:hanging="360"/>
      </w:pPr>
      <w:rPr>
        <w:rFonts w:ascii="Symbol" w:hAnsi="Symbol" w:hint="default"/>
      </w:rPr>
    </w:lvl>
    <w:lvl w:ilvl="5" w:tplc="C472E350" w:tentative="1">
      <w:start w:val="1"/>
      <w:numFmt w:val="bullet"/>
      <w:lvlText w:val=""/>
      <w:lvlJc w:val="left"/>
      <w:pPr>
        <w:tabs>
          <w:tab w:val="num" w:pos="4320"/>
        </w:tabs>
        <w:ind w:left="4320" w:hanging="360"/>
      </w:pPr>
      <w:rPr>
        <w:rFonts w:ascii="Symbol" w:hAnsi="Symbol" w:hint="default"/>
      </w:rPr>
    </w:lvl>
    <w:lvl w:ilvl="6" w:tplc="F4F4D94C" w:tentative="1">
      <w:start w:val="1"/>
      <w:numFmt w:val="bullet"/>
      <w:lvlText w:val=""/>
      <w:lvlJc w:val="left"/>
      <w:pPr>
        <w:tabs>
          <w:tab w:val="num" w:pos="5040"/>
        </w:tabs>
        <w:ind w:left="5040" w:hanging="360"/>
      </w:pPr>
      <w:rPr>
        <w:rFonts w:ascii="Symbol" w:hAnsi="Symbol" w:hint="default"/>
      </w:rPr>
    </w:lvl>
    <w:lvl w:ilvl="7" w:tplc="EF0C2EF0" w:tentative="1">
      <w:start w:val="1"/>
      <w:numFmt w:val="bullet"/>
      <w:lvlText w:val=""/>
      <w:lvlJc w:val="left"/>
      <w:pPr>
        <w:tabs>
          <w:tab w:val="num" w:pos="5760"/>
        </w:tabs>
        <w:ind w:left="5760" w:hanging="360"/>
      </w:pPr>
      <w:rPr>
        <w:rFonts w:ascii="Symbol" w:hAnsi="Symbol" w:hint="default"/>
      </w:rPr>
    </w:lvl>
    <w:lvl w:ilvl="8" w:tplc="3D72AED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CCA776E"/>
    <w:multiLevelType w:val="multilevel"/>
    <w:tmpl w:val="F940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C4060"/>
    <w:multiLevelType w:val="multilevel"/>
    <w:tmpl w:val="E3908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A6D73"/>
    <w:multiLevelType w:val="multilevel"/>
    <w:tmpl w:val="4356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57BD4"/>
    <w:multiLevelType w:val="multilevel"/>
    <w:tmpl w:val="7B58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00756">
    <w:abstractNumId w:val="3"/>
  </w:num>
  <w:num w:numId="2" w16cid:durableId="2006594015">
    <w:abstractNumId w:val="2"/>
  </w:num>
  <w:num w:numId="3" w16cid:durableId="1184634964">
    <w:abstractNumId w:val="4"/>
  </w:num>
  <w:num w:numId="4" w16cid:durableId="655573072">
    <w:abstractNumId w:val="0"/>
  </w:num>
  <w:num w:numId="5" w16cid:durableId="713850096">
    <w:abstractNumId w:val="1"/>
  </w:num>
  <w:num w:numId="6" w16cid:durableId="1740445422">
    <w:abstractNumId w:val="6"/>
  </w:num>
  <w:num w:numId="7" w16cid:durableId="370809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F6"/>
    <w:rsid w:val="00083120"/>
    <w:rsid w:val="000B1CC8"/>
    <w:rsid w:val="001327F5"/>
    <w:rsid w:val="00297C98"/>
    <w:rsid w:val="003529DE"/>
    <w:rsid w:val="004314E1"/>
    <w:rsid w:val="0046231E"/>
    <w:rsid w:val="004A0574"/>
    <w:rsid w:val="005452FB"/>
    <w:rsid w:val="0054769C"/>
    <w:rsid w:val="00562B32"/>
    <w:rsid w:val="00652DA4"/>
    <w:rsid w:val="006F6B3E"/>
    <w:rsid w:val="007F46F6"/>
    <w:rsid w:val="007F740D"/>
    <w:rsid w:val="008415DD"/>
    <w:rsid w:val="00870605"/>
    <w:rsid w:val="0093170C"/>
    <w:rsid w:val="00987FB5"/>
    <w:rsid w:val="009D321B"/>
    <w:rsid w:val="00A91A71"/>
    <w:rsid w:val="00AE1547"/>
    <w:rsid w:val="00B14514"/>
    <w:rsid w:val="00B84F52"/>
    <w:rsid w:val="00C74D2E"/>
    <w:rsid w:val="00CB35E3"/>
    <w:rsid w:val="00CC3D99"/>
    <w:rsid w:val="00D87303"/>
    <w:rsid w:val="00DB3515"/>
    <w:rsid w:val="00E80BAD"/>
    <w:rsid w:val="00F44F36"/>
    <w:rsid w:val="00FB3FBD"/>
    <w:rsid w:val="00FB58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F37"/>
  <w15:chartTrackingRefBased/>
  <w15:docId w15:val="{F8ED67BB-E4C0-4071-912C-5EED3C88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4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F4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46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46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46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46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46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46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46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6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F46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46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F46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46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46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46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46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46F6"/>
    <w:rPr>
      <w:rFonts w:eastAsiaTheme="majorEastAsia" w:cstheme="majorBidi"/>
      <w:color w:val="272727" w:themeColor="text1" w:themeTint="D8"/>
    </w:rPr>
  </w:style>
  <w:style w:type="paragraph" w:styleId="Titel">
    <w:name w:val="Title"/>
    <w:basedOn w:val="Standard"/>
    <w:next w:val="Standard"/>
    <w:link w:val="TitelZchn"/>
    <w:uiPriority w:val="10"/>
    <w:qFormat/>
    <w:rsid w:val="007F4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46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46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46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46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46F6"/>
    <w:rPr>
      <w:i/>
      <w:iCs/>
      <w:color w:val="404040" w:themeColor="text1" w:themeTint="BF"/>
    </w:rPr>
  </w:style>
  <w:style w:type="paragraph" w:styleId="Listenabsatz">
    <w:name w:val="List Paragraph"/>
    <w:basedOn w:val="Standard"/>
    <w:uiPriority w:val="34"/>
    <w:qFormat/>
    <w:rsid w:val="007F46F6"/>
    <w:pPr>
      <w:ind w:left="720"/>
      <w:contextualSpacing/>
    </w:pPr>
  </w:style>
  <w:style w:type="character" w:styleId="IntensiveHervorhebung">
    <w:name w:val="Intense Emphasis"/>
    <w:basedOn w:val="Absatz-Standardschriftart"/>
    <w:uiPriority w:val="21"/>
    <w:qFormat/>
    <w:rsid w:val="007F46F6"/>
    <w:rPr>
      <w:i/>
      <w:iCs/>
      <w:color w:val="0F4761" w:themeColor="accent1" w:themeShade="BF"/>
    </w:rPr>
  </w:style>
  <w:style w:type="paragraph" w:styleId="IntensivesZitat">
    <w:name w:val="Intense Quote"/>
    <w:basedOn w:val="Standard"/>
    <w:next w:val="Standard"/>
    <w:link w:val="IntensivesZitatZchn"/>
    <w:uiPriority w:val="30"/>
    <w:qFormat/>
    <w:rsid w:val="007F4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46F6"/>
    <w:rPr>
      <w:i/>
      <w:iCs/>
      <w:color w:val="0F4761" w:themeColor="accent1" w:themeShade="BF"/>
    </w:rPr>
  </w:style>
  <w:style w:type="character" w:styleId="IntensiverVerweis">
    <w:name w:val="Intense Reference"/>
    <w:basedOn w:val="Absatz-Standardschriftart"/>
    <w:uiPriority w:val="32"/>
    <w:qFormat/>
    <w:rsid w:val="007F46F6"/>
    <w:rPr>
      <w:b/>
      <w:bCs/>
      <w:smallCaps/>
      <w:color w:val="0F4761" w:themeColor="accent1" w:themeShade="BF"/>
      <w:spacing w:val="5"/>
    </w:rPr>
  </w:style>
  <w:style w:type="character" w:styleId="Fett">
    <w:name w:val="Strong"/>
    <w:basedOn w:val="Absatz-Standardschriftart"/>
    <w:uiPriority w:val="22"/>
    <w:qFormat/>
    <w:rsid w:val="00B14514"/>
    <w:rPr>
      <w:b/>
      <w:bCs/>
    </w:rPr>
  </w:style>
  <w:style w:type="paragraph" w:styleId="StandardWeb">
    <w:name w:val="Normal (Web)"/>
    <w:basedOn w:val="Standard"/>
    <w:uiPriority w:val="99"/>
    <w:unhideWhenUsed/>
    <w:rsid w:val="00562B3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1507</Words>
  <Characters>9501</Characters>
  <Application>Microsoft Office Word</Application>
  <DocSecurity>0</DocSecurity>
  <Lines>79</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Rerri</dc:creator>
  <cp:keywords/>
  <dc:description/>
  <cp:lastModifiedBy>Joe Rerri</cp:lastModifiedBy>
  <cp:revision>33</cp:revision>
  <dcterms:created xsi:type="dcterms:W3CDTF">2025-02-04T09:12:00Z</dcterms:created>
  <dcterms:modified xsi:type="dcterms:W3CDTF">2025-02-04T10:02:00Z</dcterms:modified>
</cp:coreProperties>
</file>