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DEEP OWL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48"/>
          <w:szCs w:val="48"/>
        </w:rPr>
        <w:t xml:space="preserve">Breakout Signals Bot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Architektura · Roadmap · Standardy · v1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Faza 0 — Plan-as-docs · 2026-05-15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Executive Summary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Owl to bot do wykrywania sygnałów breakout w krypto, składający się z trzech komplementarnych modułów: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1 — Early Accumulation Detector: wykrywa cichą akumulację tokenów na DEX-ach ZANIM nastąpi pump, łącząc sygnały wolumetryczne, LP depth, holder distribution, buy/sell pressure i opcjonalnie social mentions w jeden ważony score 0-100.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2 — Fresh Projects Monitor: śledzi świeże launche multi-chain, filtruje rugpulle przez RugCheck.xyz oraz GoPlus Security, i scoruje rokowanie w lifecycle stages 0-4 (od 0-1h do 7-30d).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3 — Backtesting Engine: weryfikuje strategie breakout (Bollinger Squeeze, Volume Spike, RSI Divergence) na historycznych danych 5/15-min OHLCV z parent CEX recordera (BTC/ETH/HYPE od 2026-04-08), używając walk-forward analysis dla anti-overfitting.</w:t>
      </w:r>
    </w:p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Output: Telegram alerts + Web dashboard (FastAPI :8001) + paper trading z symulowanym slippage i fees. Bez realnego kapitału w Fazach 0-6.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Stack: Python 3.11+, asyncio, DuckDB embedded, Pydantic v2, FastAPI. Deployment: lokalne dev (AWS w roadmap v2). Solo dev tool, standalone repo bez koligacji z parent market_maker.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Glossary — terminy i skróty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Definicje terminów pojawiających się w tym dokumencie. Pomocne dla recenzentów spoza świata krypto/trading.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Termin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Decentralized Exchange — giełda DeFi (np. Raydium, Uniswap, PancakeSwap), brak custody.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Centralized Exchange — Binance, Coinbase, Bybit. Kapitał trzymany przez giełdę.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Liquidity Pool — pula tokenów dostarczająca płynność na DEX. LP locked = anti-rug zabezpieczenie.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OHLCV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/ High / Low / Close / Volume — standardowy format świecy (candle) na rynkach.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TWAP / VWAP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Time/Volume-Weighted Average Price — mid-price ważony czasem lub wolumenem.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Slippage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Różnica między oczekiwaną ceną wejścia a ceną realnie uzyskaną. Rośnie z size i niskim depth.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MEV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Maximal Extractable Value — front-running/sandwich attacks na DEX. Mitigated przez private mempools.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Rugpull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Scam: dev wycofuje płynność lub sprzedaje supply, zostawiając tradera bez wyjścia.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FDV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Fully Diluted Valuation — cena × total supply (ile token byłby wart przy pełnej dystrybucji).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gdzie train + test okna przesuwają się w czasie — eliminuje look-ahead bias.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(mean_return / std_return) annualizowany. Risk-adjusted return. &gt;1 dobry, &gt;2 świetny.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Największy spadek od peak do trough w equity curve. Krytyczna metryka risk.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Score 0-100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 Modułu 1 — ważona suma znormalizowanych sygnałów. Próg alertu domyślnie 65.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Lifecycle stage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Klasyfikacja świeżego tokena wg wieku: Stage 0 (0-1h) do Stage 4 (7-30d).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Honeypot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gdzie można kupić ale NIE można sprzedać (ukryty mechanizm w smart contract).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Mint authority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Solana SPL — kto może drukować nowe tokeny. Renounced = zniesiona = anti-inflation.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Pump &amp; Dump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Skoordynowane pompowanie ceny + masowy sell-off. Cel Modułu 1: złapać akumulację PRZED pump.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Embedded analytics DB (jak SQLite ale columnar). 1-file backup, świetne dla backtest.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Type-safe modele dla configów + API responses. Walidacja przy parsowaniu.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 / asyncio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Współbieżność I/O w Pythonie. Krytyczne dla pollingu API z rate limitami.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Architektura systemu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Layered architecture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Owl jest aplikacją monolityczną podzieloną na 6 warstw o jasnych zależnościach. Każda warstwa zna tylko warstwy poniżej — to upraszcza testowanie i refactor.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Warstwa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Odpowiedzialność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Lokalizacja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adapters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I/O do external API + parent recorder. Normalizacja do common models.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src/deep_owl/data/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 persistence + schema migrations.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src/deep_owl/db/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Engine modules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Logika biznesowa: scoring, lifecycle, backtest.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src/deep_owl/modules/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bot, FastAPI dashboard, paper trader.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src/deep_owl/output/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points: deep-owl discover, backtest, serve.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src/deep_owl/cli.py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 Settings + .env loading.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src/deep_owl/config.py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Trzy moduły core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System składa się z trzech równoległych modułów silnika (Module 1, 2, 3), które działają niezależnie ale współdzielą Storage layer (DuckDB):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1 (Accumulation Detector): poller co 60s pobiera snapshoty tokenów z Dexscreener/Birdeye → liczy 7 sygnałów per token → ważona suma → score 0-100. Score &gt; 65 generuje rekord w tabeli signals i kandyduje do Telegram alert (z cooldown 6h per token).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2 (Fresh Projects Monitor): poller co 5 min po nowych parach Dexscreener → Stage 0 rugpull check (RugCheck/GoPlus) → kandydaci promowani do tabeli fresh_projects → tracking przez 30 dni z growth scoringiem.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3 (Backtesting Engine): off-line tool. CLI command 'deep-owl backtest --strategy X --symbol Y --days N' agreguje tick data z parent recordera do candles_5m/15m, uruchamia Strategy interface, generuje HTML raport z metrics (Sharpe, max DD, win rate).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Data flow — sygnał live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Pełny flow od polling DEX do Telegram alert (dla Module 1):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1: asyncio task pobiera top 500 trending tokens z Dexscreener (rate limit: 60 req/min).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2: per token, normalize response do TokenSnapshot (Pydantic v2 model).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3: upsert do tokens master + insert nowy snapshot (time-series).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4: Module 1 czyta ostatnie 7 dni snapshotów per token, liczy sygnały.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5: weighted sum → score. Jeśli score &gt; 65 i token nie ma alert w ostatnich 6h → INSERT do signals.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6: alert worker wysyła Telegram message + dashboard subscriber dostaje push.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7: opcjonalnie paper trader otwiera simulated position (jeśli ENABLE_AUTO_PAPER w config).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Diagram architektury — schemat blokowy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Schemat poniżej pokazuje uproszczone relacje między warstwami i zewnętrznymi systemami.</w:t>
      </w:r>
    </w:p>
    <w:p>
      <w:pPr>
        <w:spacing w:after="200" w:before="200"/>
        <w:jc w:val="left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+--------------------------------------------------------------+
|                  DEEP OWL (standalone repo)                  |
+--------------------------------------------------------------+
                              |
        +---------------------+---------------------+
        |                     |                     |
   +----v-----+         +-----v-----+         +-----v-----+
   |  DATA    |         |  ENGINE   |         |  OUTPUT   |
   |  LAYER   |         |  LAYER    |         |  LAYER    |
   +----------+         +-----------+         +-----------+
   Dexscreener API      Module 1                Telegram bot
   Birdeye API          (Accumulation)          FastAPI :8001
   Parent CEX recorder  Module 2                Paper Trader
   Social scanner       (Fresh)                 (sim PnL)
   RugCheck + GoPlus    Module 3
                        (Backtest)
                              |
                       +------v------+
                       |   STORAGE   |
                       |   DuckDB    |
                       +-------------+
                       tokens · signals
                       fresh_projects
                       paper_trades
                       candles_5m/15m
                       backtest_runs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2.5 Decyzje architektoniczne i ich uzasadnienia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Decyzja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Wybór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Alternatywa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Język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Rust dla perf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 parent stack, asyncio dla I/O-heavy, Pydantic v2.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 / SQLite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Embedded, columnar, świetne dla backtest, 1-file backup, brak serwera.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Chains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Multi-chain agregat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Per-chain native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Dexscreener pokrywa 200+ chains, mniej do utrzymania.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Sygnały + paper trading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Auto-trading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Wybór userowy, niskie ryzyko, dłuższe testy bez kapitału.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Standalone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Worktree parent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Czysta izolacja od market_maker context bleed.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data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CEX recorder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Birdeye paid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Mamy dane od 2026-04-08, $0 koszt początkowy.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lib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python-telegram-bot v20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aiogram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Większa community, więcej przykładów.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Data sources — matryca źródeł danych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Wszystkie źródła z których czerpie Deep Owl. Per faza wskazane jest, kiedy adapter staje się aktywny.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"/>
        <w:gridCol w:w="1200"/>
        <w:gridCol w:w="21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Źródło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Rate limit (free)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Dexscreener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 req/min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Birdeye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req/min (free)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 free / $99/mo growth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CEX recorder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filesystem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 (zebrane)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RugCheck.xyz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~30 req/min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GoPlus Security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req/min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 token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msg/s per bot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Social_media_scanner (parent)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opt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venv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Strategie fallback i degradacji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Każdy primary source ma fallback. Jeśli oba zawodzą — sygnał oparty na tym źródle wyłączony, waga rozdystrybuowana do pozostałych: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token_overview: dexscreener → birdeye → SKIP (token nie ingestowany)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holders top10: birdeye_growth → manual SKIP (free tier ma tylko top 10, growth $99/mo dla pełnej listy)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rugpull_solana: rugcheck → manual review queue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rugpull_evm: goplus → manual review queue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social: parent_scanner → SKIP (waga 0, redystrybucja do innych signals)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Sekrety — gdzie trzymać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Wszystkie API keys i tokens TYLKO w pliku .env (gitignored). Template .env.example committed bez wartości: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BIRDEYE_API_KEY — Faza 2 (opcjonalne), Faza 4 (mandatory dla holders)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TELEGRAM_BOT_TOKEN — Faza 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TELEGRAM_CHAT_ID — Faza 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PARENT_RECORDER_DATA_PATH — pełna ścieżka do D:/Crypto/Claude/data (read-only access)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Brak innych sekretów na obecnym etapie. Dexscreener, RugCheck, GoPlus są zupełnie public.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Module 1 — Early Accumulation Detector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Pytanie biznesowe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Czy ten token akumuluje się PRZED pumpem? Cel: złapać moment, w którym whales i smart money cicho budują pozycje, ZANIM publiczność zauważy ruch ceny.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Naturalny insight: prawdziwa akumulacja zwykle pokazuje wzrost wolumenu PRZY płaskiej lub lekko spadającej cenie (smart money kupuje od wystraszonych). To jeden z najbardziej kontr-intuicyjnych sygnałów dla retail tradera, ale jeden z najbardziej trafnych historycznie.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Sygnały — siedem źródeł evidence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Każdy sygnał zwraca wartość znormalizowaną do [0, 1] (sigmoid od threshold). Następnie ważona suma daje score 0-100: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3960"/>
        <w:gridCol w:w="150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Sygnał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Metoda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Threshold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Waga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rising on flat/down price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vol_24h / vol_7d_avg &gt; 2.0 ORAZ price_chg_24h ∈ [-5%, +5%]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&gt;2.0 + |Δp|&lt;5%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LP depth growth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liquidity_usd[now] - liquidity_usd[24h_ago] &gt; +20%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Holder count growth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holders[now] / holders[24h_ago] &gt; 1.15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Top-10 wallet concentration drop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top10_pct[now] - top10_pct[24h_ago] &lt; -3pp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-3pp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Buy/sell tx ratio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buys_1h / sells_1h &gt; 1.3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Social mention velocity (opt)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mentions_1h / mentions_24h_avg &gt; 3.0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 bid imbalance (opt)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bid_volume / ask_volume &gt; 1.5 (orderbook L5)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Suma wag = 1.00. Jeśli sygnał nie jest dostępny (np. token tylko-DEX → CEX bid imbalance niedostępny), jego waga jest redystrybuowana proporcjonalnie do pozostałych aktywnych sygnałów.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Score formula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Pseudocode scoring procedury:</w:t>
      </w:r>
    </w:p>
    <w:p>
      <w:pPr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score = 0
total_weight = 0
for signal in active_signals:
    norm = sigmoid((signal.value - signal.threshold) / signal.scale)
    score += norm * signal.weight
    total_weight += signal.weight
score = (score / total_weight) * 100  # normalize to 0-100
return score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sigmoid() używana zamiast clip([0,1]) bo daje miękkie przejście i lepiej współpracuje z weighted sum (sygnał lekko poniżej thresholdu nadal daje 0.4-0.5, nie ostre 0).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Universe — co skanujemy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Universe Modułu 1 to zbiór tokenów aktualnie monitorowanych. Compounded z trzech źródeł: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Top 500 trending z Dexscreener (endpoint /token-profiles/latest/v1)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Nowe pary z liquidity &gt; $10k (cross-reference z Module 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Tokeny manualnie dodane przez user przez CLI: deep-owl watch &lt;address&gt;</w:t>
      </w:r>
    </w:p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Filtr wykluczeń: blacklisted tokens (tabela tokens.is_blacklisted = TRUE) — automatycznie z rugpull check Modułu 2 lub manualne mute.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4.5 Cadence — częstotliwość skanowania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Komponent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Interval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Dexscreener trending poll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Wystarczająco dla early-stage; rate limit 60/min.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Birdeye top-up (Solana)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tier 30/min; oszczędzamy quota dla holders endpoint.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 scoring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60s (po pollingu)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Świeży snapshot → świeży score; minimal latency.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alert send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Async, po INSERT signal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Nie blokuje pollingu; cooldown 6h per token.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4.6 Threshold tuning — backtest informuje config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Wagi i thresholds w config.yaml NIE są arbitralne. Każdy threshold ma być dostrojony przez: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Backtest sygnałów na 30+ historycznych przypadkach pumpów (z Module 3 candles)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Walk-forward: train weights na 60 dniach, test na 14, slide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Out-of-sample sprawdzenie czy alerty BYŁY przed pumpami (precision) vs ile pumpów przegapiliśmy (recall)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Default values w skeleton są punktem startu — pierwsza iteracja Fazy 4 dostraja je danymi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4.7 Edge cases i znane ograniczenia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False positive: bot trading może symulować akumulację (high volume, brak holder growth → cross-check pomaga)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False positive: airdrop farming generuje sztuczny holder growth (filter: holders bez tx history excluded)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Missed signal: bardzo szybki pump (5-10 min) — między pollingami; mitigation: zwiększyć cadence dla flagged tokens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Missed signal: pump driven czysto przez news (no on-chain accumulation) — out of scope, rozważyć news feed w v2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CEX-only token nie ma DEX signals — fallback na CEX-only sygnały (volume profile + bid imbalance)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4.8 Output — schemat alert message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Format wiadomości Telegram + wpis w dashboard:</w:t>
      </w:r>
    </w:p>
    <w:p>
      <w:pPr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[score: 78/100] SOL: $BONK
DEX: Raydium  Liquidity: $2.1M  Volume 24h: $890k
Signals:
  - vol +245% on flat price (+1.2%)
  - LP +32% (24h)
  - holders +18%
  - buy/sell 1h: 1.7x
Chart: https://dexscreener.com/solana/{pair}
Alert id: #1234  ·  Cooldown: 6h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Dashboard pokazuje to samo + breakdown bar chart per signal + histogram score w czasie + chart price/volume z markerami alertów.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4.9 Persist — co trafia do DuckDB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Każdy run scoring (co 60s) generuje snapshot do tokens, ale wpisy do signals tworzone TYLKO gdy score &gt;= alert_threshold (default 65). Tabela signals zawiera: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Kolumna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Typ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Auto-increment PK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token_address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 (FK)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Chain-prefixed: 'solana:...'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Moment scoring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0-100 (CHECK constraint)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breakdown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Per-signal raw + normalized values + ważone wkłady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alert_sent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Czy alert został wysłany (cooldown logic)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alert_channels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kanałów: ['telegram', 'dashboard']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4.10 Roadmap iteracji Modułu 1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v0.4.0 (Faza 4): MVP z domyślnymi wagami, backtest scoringu na 30 historycznych pumpach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v0.4.1: Tuning wag na podstawie precision/recall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v0.4.2: Dodanie sygnału #6 social velocity (parent scanner integration)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v0.4.3: Dodanie sygnału #7 CEX bid imbalance (parent recorder cross)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v0.5.0+: Per-chain sub-tuning (Solana inny vs EVM inny)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Module 2 — Fresh Projects Monitor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Pytanie biznesowe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Czy ten świeży token rokuje, czy to rugpull? Cel: filtrować szum z setek nowych launches dziennie i znaleźć kandydatów wartych dalszego trackingu w Module 1.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Lifecycle stages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Każdy świeży token przechodzi przez 5 stages. W każdym wykonujemy inne checks: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Wiek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Filter / Action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0-1h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Rugpull check (BLOKUJĄCY — fail = exclude z dalszego trackingu)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1-6h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validation (early growth indicators, 2x re-check rugpull)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6-24h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Survival window (czy nie umarł? volume nie spadł &gt;70%?)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1-7d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Growth phase (najbardziej interesujący dla Module 1 handoff)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7-30d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Maturity check (graduacja do 'established', exit z Fresh universe)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Rugpull filter — Stage 0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Token wykluczony jeśli SPEŁNIA którekolwiek z poniższych. Wykorzystujemy RugCheck.xyz dla Solana SPL i GoPlus Security dla EVM tokens.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Liquidity NOT locked (LP token nie burned ani w lockerze)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Mint authority NOT renounced (Solana SPL — dev może wydrukować nową supply)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Top-1 holder &gt; 25% supply (concentrated risk)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Liquidity &lt; $5,000 USD (manipulable, exit slippage &gt; 50%)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Dev wallet sprzedał &gt; 50% holdings w ostatnich 24h (red flag)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Honeypot detected (GoPlus is_honeypot=true — można kupić, nie można sprzedać)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Buy tax LUB sell tax &gt; 10% (rug-via-fees)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Hidden owner LUB can_take_back_ownership flagi (GoPlus)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Growth scoring — Stage 1+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 przejściu Stage 0, token dostaje growth_score 0-100 który jest re-liczone z każdym snapshot:</w:t>
      </w:r>
    </w:p>
    <w:p>
      <w:pPr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growth_score = w1*volume_velocity      # vol[1h]/vol[24h_avg]
             + w2*holder_growth         # %change holders 24h
             + w3*liquidity_stability   # 1 - max_liq_drop_pct
             + w4*buy_pressure          # buys/sells ratio
             + w5*social_pickup         # mention velocity (opt)
default weights: w1..w5 = 0.20 (równe)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5.5 Handoff do Module 1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Tokeny które osiągnęły Stage 2+ i mają growth_score &gt; 60 są automatycznie dodawane do universe Modułu 1. Module 1 wykonuje na nich pełny accumulation scoring (siedem sygnałów).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dwustopniowa pipeline: Module 2 jest sieve (filtruje 99% śmieci z setek launchów), Module 1 jest decision engine (scoruje obiecujących kandydatów).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5.6 Persist — fresh_projects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Kolumna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Typ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token_address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 (FK)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Chain-prefixed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snapshot_ts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Composite PK z token_address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lifecycle_stage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0-4 (CHECK)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growth_score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rugpull_flags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{is_honeypot, lp_locked, mint_renounced, ...}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rugpull_excluded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TRUE = nie używamy więcej w Module 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holder_count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Snapshot top-1 i count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liquidity_usd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LP liquidity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volume_24h_usd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24h USD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top1_holder_pct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Concentration metric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5.7 Edge cases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Migracja z Pumpfun → Raydium (Solana): token zmienia kontrakt — śledzimy oba przez okres przejścia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Bridge tokens: ten sam token na różnych chainach — traktujemy jako osobne (different liquidity, different communities)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Dev re-launch: ten sam dev wypuszcza wersję 2/3/4 — manual blacklist po N rugpullach (config: max_dev_rug_count=2)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Stealth launch (no marketing): może wymknąć się z trending feedu — fallback Birdeye scan all new tokens (Solana)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5.8 Roadmap iteracji Modułu 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v0.5.0 (Faza 5): MVP z RugCheck + GoPlus, lifecycle stages 0-4, growth score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v0.5.1: Dev wallet tracking (cross-token correlation — jeśli dev rugpullował X razy → blacklist)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v0.5.2: Pumpfun → Raydium migration tracking (Solana specific)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v0.5.3: Bridge token clustering (cross-chain identity)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Module 3 — Backtesting Engine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Pytanie biznesowe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Czy moja strategia ZADZIAŁAŁABY na historycznych pumpach? Cel: walidacja strategii przed wdrożeniem live, oszacowanie ryzyka (max DD, exposure), tuning parametrów.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Backtest zwraca metrics + lista hipotetycznych trades + HTML raport z wykresami. Nie jest to optymalizacja per-se (anti-overfitting przez walk-forward), tylko evidence że strategia ma edge.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Komponenty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Plik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backtest/candles.py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Aggregator: czyta tick zst z parent recordera, buduje OHLCV 5/15m, zapisuje do DuckDB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backtest/strategies/base.py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Strategy interface (Protocol): warmup_bars + on_bar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backtest/strategies/breakout_consolidation.py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Bollinger Squeeze + volume confirmation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backtest/strategies/volume_spike.py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 &gt; 3x SMA20 + close &gt; prev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backtest/strategies/rsi_divergence.py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RSI oversold + bullish divergence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backtest/slippage.py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 slippage model: base_bps + (size/liquidity)*impact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backtest/fees.py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Per-exchange fee table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backtest/metrics.py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Sharpe, Sortino, Calmar, max DD, win rate, exposure time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backtest/engine.py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 runner — train/test windows + slide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Strategy interface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Strategy implementuje Protocol z dwoma metodami. Dzięki temu można dodawać własne strategie bez zmiany engine.</w:t>
      </w:r>
    </w:p>
    <w:p>
      <w:pPr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class Strategy(Protocol):
    name: str
    params: dict[str, Any]
    def warmup_bars(self) -&gt; int:
        """Ile świec potrzebne ZANIM strategia może działać (np. 20 dla SMA20)."""
    def on_bar(self, ctx: BacktestContext) -&gt; Optional[Signal]:
        """Wywoływana per bar. Zwraca Signal jeśli wejście, None inaczej."""
# Signal:
{ side: 'buy'|'sell',
  size_usd: float,
  stop_loss_pct: float,
  take_profit_pct: float,
  max_hold_bars: int }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6.4 Walk-forward analysis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Anti-overfitting protocol mandatory. Standardowy backtest na całym dataset prowadzi do over-fitting (parametry strojone na danych które testują). Walk-forward eliminuje to: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Train window: 60 dni (parametry optimalizowane)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Test window: 14 dni (out-of-sample evaluation)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Slide: 14 dni (przesuwamy całość naprzód)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Out-of-sample: zawsze ≥ 30% total dataset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Final score = średnia metrics z wszystkich test windows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6.5 Slippage model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Realistyczny model wpływa na trafność backtestu. Linear approximation:</w:t>
      </w:r>
    </w:p>
    <w:p>
      <w:pPr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slippage_bps = base_bps + (size_usd / liquidity_usd) * 10000 * impact_factor
defaults:
  base_bps = 5      (0.05% — bid/ask spread crossing)
  impact_factor = 2.0  (size 1% liquidity = 200 bps slippage)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6.6 Fees per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Exchange / DEX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Fee taker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VIP 0 (default); może być niższe z BNB discount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Bybit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0.40%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Higher than Asian peers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Raydium (Solana)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0.25%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Pool fee — czasem 0.30% dla low-liq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Jupiter aggregator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0.10-0.30%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Variable per route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Uniswap V3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0.05-1.00%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Per-pool tier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6.7 Metryki — co wychodzi z backtestu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Metryka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Definicja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wins / total_trades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Avg PnL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mean(trade_pnl_pct)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Positive po fees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PnL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sum(trade_pnl_usd)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Asbolutny zysk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Sharpe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mean(ret) / std(ret) * √252 (annualized)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&gt;1 (&gt;2 świetne)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Sortino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Jak Sharpe, denominator = downside std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&gt;1.5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Calmar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annualized_return / max_drawdown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DD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max(peak - trough) / peak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&lt;25% pref.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DD duration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Bars between peak and recovery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Krótko = lepsze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Exposure time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% bars in-position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30-70% optymalne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count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Liczba completed trades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&gt;30 dla istotności statystycznej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6.8 Universe backtestu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Faza 3 (start): BTC, ETH, HYPE w wariantach USDT/USDC. Mamy parent recorder dane od 2026-04-08, więc na start dostajemy ~30+ dni live data. Walk-forward na 60+14 wymaga dłuższego dataset, więc Faza 3 ograniczona do prostszych testów (60 dni full = niemożliwe początkowo, używamy 30+5 jako compromise, ekspand z czasem).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Faza 3+ (extension): top-50 alts po dodaniu Birdeye historical (paid tier $99/mo growth) lub Coingecko historical CSV downloads (free, gorsza granularity). To staje się dostępne gdy mamy potwierdzoną wartość Modułu 1.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6.9 HTML report — co user widzi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Każdy backtest run produkuje samodzielny HTML plik z plotly wykresami. Zawiera: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Equity curve (skumulowany PnL w czasie)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Drawdown chart (underwater curve)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Per-trade scatter (entry/exit annotated na price chart)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Distribution PnL per trade (histogram)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Tabela trades z entry/exit/pnl/duration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Metrics panel (wszystkie z 6.7)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Strategy params used (full reproducibility)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Walk-forward windows breakdown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6.10 Backtest Modułu 1 sygnałów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Ważny use-case: backtest NIE strategii price-action, ale sygnałów Modułu 1. Pytanie: czy gdyby Moduł 1 działał historycznie, alerty BYŁY przed pumpami?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1: Reconstruct historyczne snapshoty (potrzebujemy zapis Birdeye/Dexscreener — to wymaga prowadzenia własnego recordera DEX podobnie jak parent ma CEX)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2: Replay Module 1 na tych snapshotach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3: Compare alerty vs realne pumpy (pump = price +30% w 24h od alertu)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4: Precision/Recall/F1 score Modułu 1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Caveat: w Fazie 3 nie mamy własnego DEX recordera, więc backtest sygnałów ograniczony do top-tokens które są na CEX (gdzie mamy parent data). Pełen DEX backtest wymaga dodania DEX recordera w v2 roadmap.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6.11 Roadmap iteracji Modułu 3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v0.3.0 (Faza 3): Candle aggregator + 3 strategie + walk-forward + HTML reports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v0.3.1: Dodatkowe metrics (Calmar, Information Ratio, Tail Ratio)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v0.3.2: Vectorbt integracja jako alternative engine (perf comparison)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v0.3.3: Multi-symbol portfolio backtests (basket strategies)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Paper Trading layer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Cel i zakres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trading symuluje rzeczywiste wejścia/wyjścia w bazie danych BEZ dotykania realnego kapitału. Pozwala walidować strategie i Module 1 sygnały na real-time data, ale bez ryzyka. Decyzja userowa potwierdzona w Fazie 0 — żaden real wallet nie jest częścią scope Fazy 0-6.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Architektura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Worker subskrybuje INSERT do tabeli signals. Gdy nowy signal score &gt; config.auto_paper_threshold (default: disabled, opt-in):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Pull current price + liquidity z Dexscreener (best-effort fresh)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Compute size_usd z portfolio config (default: 1% capital, max $100 per trade)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Apply slippage: entry_price = current_price * (1 + slippage_bps/10000)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Apply fee: fee_usd = size_usd * fee_pct (per dex from fees.py)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INSERT do paper_trades z status='open'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Exit logic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Trade jest zamknięty gdy któraś z czterech reguł zachodzi: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stop_loss: cena spadła o X% od entry (default 8%)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take_profit: cena wzrosła o Y% od entry (default 25%)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time_stop: trade open dłużej niż max_hold_hours (default 48h)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manual: user zamknął przez CLI lub dashboard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7.4 PnL accounting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Zamknięcie wpisuje exit_ts, exit_price, pnl_usd, pnl_pct, close_reason. Cumulative metrics w dashboardzie liczone on-the-fly z agregacji tabeli paper_trades.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7.5 Co NIE robi paper trader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łączy się z real wallet (brak private keys w systemie)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wykonuje real swaps (brak Web3 / Jupiter / Uniswap router integration)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zarządza real portfolio (brak rebalancing real assets)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retoryczna ochrona MEV (paper = brak ryzyka MEV; w v2 jeśli auto-trading → flashbots/jito)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Output layer — Telegram + Dashboard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Telegram bot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Async bot używający python-telegram-bot v20+. Wysyła alerts + odpowiada na komendy interactive.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Komendy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Komenda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Akcja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/start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 chat (zapisz chat_id w config)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komend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/signals [N]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Ostatnie N (default 10) sygnałów z Modułu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/fresh [stage]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fresh projects, opcjonalnie filter stage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/paper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positions + cumulative PnL summary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/backtest &lt;strategy&gt;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Uruchom backtest na default universe (async, link do raportu)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/mute &lt;token&gt;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Wycisz alerty dla token na 12h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/unmute &lt;token&gt;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Anuluj mute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Rate limiting &amp; dedup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Cooldown 6h per token (config) — ten sam token nie alertowany dwa razy w krótkim czasie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Daily cap 20 alerts (config) — chroni przed alert fatigue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Telegram bot rate limit: 30 msg/s globalny — implementujemy queue + throttle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FastAPI dashboard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Local-only (bind 127.0.0.1:8001), zero auth (jest local-only). Pięć zakładek: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Zakładka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Zawartość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Signals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Tabela auto-refresh (HTMX 30s) + filtry score/chain/timestamp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Fresh Projects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z filtrem lifecycle stage + sortowanie growth_score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positions + closed trades + cumulative PnL chart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Historia runs + uruchamianie nowych + inline HTML reports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View-only display config.yaml + env var status (without values)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Stack frontend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Minimalistyczny — Jinja2 templates + HTMX dla reactivity + Plotly dla charts. Brak React/Vue/Svelte (overkill dla solo dev tool).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Phase plan — roadmap implementacji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Six fazes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1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(NOW)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Plan-as-docs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20p DOCX + 8 MD + skeleton + git init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v0.0.0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 bootstrap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venv + deps + DB client + logger + CLI stub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v0.1.0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 adapters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Dexscreener + Birdeye async clients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v0.2.0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Candles + 3 strategie + walk-forward + reports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v0.3.0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Accumulation Detector + scoring + alert gating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v0.4.0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Fresh Monitor + RugCheck + GoPlus + lifecycle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v0.5.0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+ Dashboard + Paper Trader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v0.6.0/v1.0.0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Definition of Done — per faza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All tests pass: pytest -x dev, pytest tests/ pre-commit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Coverage &gt;= 80% (jeśli dotyka kodu hot-path)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ruff + mypy clean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PHASES.md checkbox flipped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CHANGELOG.md zaktualizowany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Tag git v0.{N}.0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Demo lokalnie (gdzie możliwe)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Estymacja timeline (orientacyjna)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Effort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Calendar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1-2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Teraz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3-5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 tydzień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5-7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 tygodnie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10-14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 miesiąc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10-14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+1.5 miesiąca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7-10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 miesiące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10-14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miesiące</w:t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Powyższe są estimates dla solo dev pełen czas. Rzeczywista calendar zależy od dostępności + nieprzewidzianych blockerów (API changes, edge cases).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9.4 Risk per faza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Pre-commit hooks za wolne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Split: ruff/mypy w pre-commit, pytest w pre-push only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Dexscreener API change/rate limit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Birdeye fallback już w Fazie 2; cache 60s; monitoring 429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recorder format change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 parent reader version; integration tests na sample data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overfitting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 MANDATORY; out-of-sample &gt;= 30%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False positive alerts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Conservative defaults + per-token mute + manual review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Rugpull API false-positives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Cross-check RugCheck + GoPlus; manual override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spam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Cooldown 6h + daily cap 20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9.5 Anti-regression checklist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Wymuszany przed każdym tag (manual + automated)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Pre-commit hook: pytest -x + ruff check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Pre-faza-N+1: pytest tests/ (full) + manual demo Fazy N (CLI smoke test)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Każdy ADR ma sekcję 'What it would break if reversed' (impact transparency)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CHANGELOG.md changes diff &gt; 0 lines (zmuszamy do udokumentowania)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Tag tylko jeśli git status clean (no uncommitted)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9.6 Co NIE jest w roadmapie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 of scope dla całego planu (Faza 0-6), nie tylko bieżącej: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Real wallet integration / private keys / on-chain transaction execution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Per-chain native RPC adapters (Solana web3.py, Ethereum eth_call)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Multi-user / SaaS layer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AWS deploy w Fazach 0-6 (lokalne dev — parent ma już AWS Tokyo dla recordera)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Powielanie funkcjonalności parent market_maker (live MM, spread reversion)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Wszystkie powyższe to potencjalna v2 — wymagają osobnej decyzji business + budget + ryzyko.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Tech stack + DB schema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Stack — co i dlaczego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Warstwa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Wybór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Język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 parent stack, asyncio dla I/O-heavy DEX polling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asyncio + aiohttp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parent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uses it, dashboard reuse pattern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 (file-based)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Embedded, columnar, 1-file backup, brak serwera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Candle agg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numpy + pyarrow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uses pyarrow, fast columnar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aiohttp + tenacity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for rate-limited APIs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python-telegram-bot v20+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Async-native, large community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+ pytest-asyncio + pytest-cov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stack, target 80%+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ruff + mypy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Modern, fast, strict mode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Type-safe + .env loading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stdlib logging + structlog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Structured for dashboard ingestion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10.2 Co NIE używamy (świadome decyzje)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Postgres / MySQL — overhead serwera, nie potrzebujemy multi-writer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Redis — DuckDB + asyncio queue wystarczą do ~1M signals/mo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Kafka / RabbitMQ — overengineering dla solo dev monolith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Docker — lokalne dev na razie (parent ma docker w roadmap, my w v2)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Kubernetes — overkill na zawsze (single-node deployment wystarczy)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React / Vue / Svelte — Jinja2 + HTMX wystarczą dla dashboard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10.3 DB schema — tabele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00"/>
        <w:gridCol w:w="42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Klucz główny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_meta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 version + app metadata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token_address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tokens recognized w systemie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signals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 Modułu 1 (timestamp, score, breakdown JSON)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fresh_projects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(token_address, snapshot_ts)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Time-series state Modułu 2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paper_trades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+ closed positions, simulated PnL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candles_5m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(exchange, symbol, ts)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OHLCV 5min aggregated z tick data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candles_15m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(exchange, symbol, ts)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OHLCV 15min interval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backtest_runs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Metadata per backtest run + metrics JSON</w:t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Pełen schema: src/deep_owl/db/schema.sql (134 linie SQL z indexes + CHECK constraints + sequences).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Repo structure + standards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Repo skeleton (po Fazie 0)</w:t>
      </w:r>
    </w:p>
    <w:p>
      <w:pPr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Breakout_signals/
├── .git/                  # standalone repo
├── .gitignore             # data/, logs/, .env, venv/, *.duckdb
├── .env.example           # template (bez sekretów)
├── README.md
├── CLAUDE.md              # KRYTYCZNE: project context dla Claude Code
├── ARCHITECTURE.md        # single source of truth
├── PHASES.md              # checkbox progress
├── DATA_SOURCES.md        # API matrix
├── GIT_WORKFLOW.md        # branche, commits, PR
├── FILE_HYGIENE.md        # anti-sprawl rules
├── CHANGELOG.md           # 1 linijka per fazę
├── pyproject.toml
├── requirements.txt
├── requirements-dev.txt
├── docs/
│   ├── deep_owl_v1.docx   # ten dokument
│   └── decisions/         # ADRs
├── src/deep_owl/
│   ├── __init__.py
│   ├── cli.py             # entry point: deep-owl
│   ├── config.py
│   ├── logger.py
│   ├── db/
│   ├── data/
│   ├── modules/
│   └── output/
├── tests/
│   ├── unit/
│   ├── integration/
│   └── fixtures/
└── scripts/
    ├── bootstrap.ps1
    └── generate_docx.js   # generator tego dokumentu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11.2 File hygiene — hard limity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Lokalizacja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Limit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Action po przekroczeniu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MD w root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8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+ konsolidacja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ADR w docs/decisions/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5 w Fazach 0-6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Sygnał over-engineering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modules w src/deep_owl/ (top-level)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6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Wymuszony refactor do podpakietów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Lines per Python 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400 (max 800 absolute)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Functions per 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15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 length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50 linii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Refactor — extract helpers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11.3 Git workflow — TLDR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Branch naming: phase-N/short-slug, fix/short-slug, docs/short-slug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Direct push do main ZABRONIONY (po Fazie 1 — local pre-commit hook)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PR-only flow: gh pr create → self-review → squash merge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Conventional Commits: feat/fix/refactor/docs/test/chore/perf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Tag per faza: v0.{N}.0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ZAKAZANE: --no-verify, --amend na pushed, push --force na main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Risk register + future expansions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12.1 Top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Dexscreener rate limit / API change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Birdeye fallback, cache 60s, monitoring 429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 row count &gt; 100M (slow queries)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 (rok+)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Partition by month, archive old to parquet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Rugpull filter false-positives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Conservative defaults + manual override per token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overfitting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 MANDATORY, out-of-sample &gt;= 30%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bot spam (zbyt dużo alertów)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Per-token cooldown 6h, daily cap 20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CLAUDE.md drift vs reality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 fazę: re-read i update jeśli stale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Birdeye paid tier wymagany za wcześnie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tier holders top-10 wystarczy do v0.4; growth od v0.5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recorder data outage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 (Faza 3+)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Local backup snapshot przed start backtestu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Solo dev burnout / deprioritization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 plan jako commitment device, CHANGELOG jako evidence progress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12.2 Future expansions (v2+, post Fazie 6)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Auto-trading: real wallet via Jupiter/Uniswap router + MEV protection (Flashbots/Jito)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Per-chain native adapters: Solana web3.py, Ethereum eth_call (lepsza precyzja niż agregator API)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Własny DEX recorder (jak parent CEX recorder ale dla DEX) — wymagane dla pełnego backtest sygnałów Modułu 1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News feed integration (CryptoPanic, Twitter API v2 paid) — sygnał news-driven pumps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Multi-user SaaS: per-user portfolio, shared signals, premium tiers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Mobile push notifications (Pushover, Pushbullet) jako alternatywa Telegram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AWS deploy: parent ma AWS Tokyo Lightsail, można zrobić sister deploy dla Deep Owl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Backtesting na parach DEX (Birdeye historical paid tier, $99/mo)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Strategy ensemble: Module 1 score + technical signals + news score → meta-classifier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Kelly criterion position sizing (zamiast fixed %)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12.3 Wniosek końcowy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Owl jest zaprojektowany jako solo dev tool z naciskiem na: (1) izolacja od parent market_maker context, (2) anti-sprawl docs i kodu, (3) rygor backtestingu z walk-forward, (4) paper trading first / real money never w Fazie 0-6, (5) hard limits na dependencies + file count + LOC żeby zapobiec rozrostowi.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Faza 0 produkuje ten dokument + kompletny skeleton repo z własnym CLAUDE.md, 8 MD docs, 33 plikami źródłowymi, gotową strukturą bazy danych i CLI stubem. Implementacja Fazy 1-6 ma wyraźne deliverables i acceptance criteria. Sukces mierzony tagami git i CHANGELOG entries — nie linijkami kodu.</w:t>
      </w:r>
    </w:p>
    <w:p>
      <w:pPr>
        <w:spacing w:after="80" w:before="40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End of v1 architecture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Strona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z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Deep Owl · Architecture &amp; Roadmap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Owl - Breakout Signals Bot - Architecture &amp; Roadmap v1</dc:title>
  <dc:creator>Deep Owl</dc:creator>
  <dc:description>Architektura + roadmap + standardy projektu Deep Owl (Faza 0 deliverable)</dc:description>
  <cp:lastModifiedBy>Un-named</cp:lastModifiedBy>
  <cp:revision>1</cp:revision>
  <dcterms:created xsi:type="dcterms:W3CDTF">2026-05-15T10:11:41.018Z</dcterms:created>
  <dcterms:modified xsi:type="dcterms:W3CDTF">2026-05-15T10:11:41.019Z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