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04" w:rsidRDefault="007E1A04" w:rsidP="000629C5">
      <w:pPr>
        <w:spacing w:line="360" w:lineRule="auto"/>
        <w:jc w:val="center"/>
        <w:rPr>
          <w:rFonts w:ascii="微软雅黑" w:hAnsi="微软雅黑"/>
          <w:b/>
          <w:sz w:val="30"/>
          <w:szCs w:val="30"/>
        </w:rPr>
      </w:pPr>
    </w:p>
    <w:p w:rsidR="000629C5" w:rsidRPr="007E1A04" w:rsidRDefault="000629C5" w:rsidP="000629C5">
      <w:pPr>
        <w:spacing w:line="360" w:lineRule="auto"/>
        <w:jc w:val="center"/>
        <w:rPr>
          <w:rFonts w:ascii="微软雅黑" w:hAnsi="微软雅黑"/>
          <w:b/>
          <w:sz w:val="30"/>
          <w:szCs w:val="30"/>
        </w:rPr>
      </w:pPr>
      <w:r w:rsidRPr="007E1A04">
        <w:rPr>
          <w:rFonts w:ascii="微软雅黑" w:hAnsi="微软雅黑" w:hint="eastAsia"/>
          <w:b/>
          <w:sz w:val="30"/>
          <w:szCs w:val="30"/>
        </w:rPr>
        <w:t>软件激活流程简化手机端APP</w:t>
      </w:r>
    </w:p>
    <w:p w:rsidR="000629C5" w:rsidRPr="007E1A04" w:rsidRDefault="000629C5" w:rsidP="000629C5">
      <w:pPr>
        <w:spacing w:line="360" w:lineRule="auto"/>
        <w:jc w:val="center"/>
        <w:rPr>
          <w:rFonts w:ascii="微软雅黑" w:hAnsi="微软雅黑"/>
          <w:b/>
          <w:sz w:val="30"/>
          <w:szCs w:val="30"/>
        </w:rPr>
      </w:pPr>
      <w:r w:rsidRPr="007E1A04">
        <w:rPr>
          <w:rFonts w:ascii="微软雅黑" w:hAnsi="微软雅黑" w:hint="eastAsia"/>
          <w:b/>
          <w:sz w:val="30"/>
          <w:szCs w:val="30"/>
        </w:rPr>
        <w:t>需求说明书</w:t>
      </w:r>
    </w:p>
    <w:p w:rsidR="001E23DC" w:rsidRPr="00741779" w:rsidRDefault="001E23DC">
      <w:pPr>
        <w:spacing w:line="360" w:lineRule="auto"/>
        <w:jc w:val="center"/>
        <w:rPr>
          <w:rFonts w:ascii="微软雅黑" w:hAnsi="微软雅黑"/>
          <w:b/>
        </w:rPr>
      </w:pPr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1843"/>
        <w:gridCol w:w="1701"/>
        <w:gridCol w:w="2399"/>
        <w:gridCol w:w="1995"/>
      </w:tblGrid>
      <w:tr w:rsidR="001E23DC" w:rsidRPr="00741779">
        <w:trPr>
          <w:trHeight w:val="312"/>
          <w:jc w:val="center"/>
        </w:trPr>
        <w:tc>
          <w:tcPr>
            <w:tcW w:w="1375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jc w:val="center"/>
              <w:rPr>
                <w:rFonts w:ascii="微软雅黑" w:hAnsi="微软雅黑"/>
                <w:b/>
              </w:rPr>
            </w:pPr>
            <w:r w:rsidRPr="00741779">
              <w:rPr>
                <w:rFonts w:ascii="微软雅黑" w:hAnsi="微软雅黑"/>
                <w:b/>
              </w:rPr>
              <w:t>版本编号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jc w:val="center"/>
              <w:rPr>
                <w:rFonts w:ascii="微软雅黑" w:hAnsi="微软雅黑"/>
                <w:b/>
              </w:rPr>
            </w:pPr>
            <w:r w:rsidRPr="00741779">
              <w:rPr>
                <w:rFonts w:ascii="微软雅黑" w:hAnsi="微软雅黑"/>
                <w:b/>
              </w:rPr>
              <w:t>作者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jc w:val="center"/>
              <w:rPr>
                <w:rFonts w:ascii="微软雅黑" w:hAnsi="微软雅黑"/>
                <w:b/>
              </w:rPr>
            </w:pPr>
            <w:r w:rsidRPr="00741779">
              <w:rPr>
                <w:rFonts w:ascii="微软雅黑" w:hAnsi="微软雅黑" w:hint="eastAsia"/>
                <w:b/>
              </w:rPr>
              <w:t>修订时间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jc w:val="center"/>
              <w:rPr>
                <w:rFonts w:ascii="微软雅黑" w:hAnsi="微软雅黑"/>
                <w:b/>
              </w:rPr>
            </w:pPr>
            <w:r w:rsidRPr="00741779">
              <w:rPr>
                <w:rFonts w:ascii="微软雅黑" w:hAnsi="微软雅黑"/>
                <w:b/>
              </w:rPr>
              <w:t>修改描述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jc w:val="center"/>
              <w:rPr>
                <w:rFonts w:ascii="微软雅黑" w:hAnsi="微软雅黑"/>
                <w:b/>
              </w:rPr>
            </w:pPr>
            <w:r w:rsidRPr="00741779">
              <w:rPr>
                <w:rFonts w:ascii="微软雅黑" w:hAnsi="微软雅黑"/>
                <w:b/>
              </w:rPr>
              <w:t>审核人</w:t>
            </w:r>
          </w:p>
        </w:tc>
      </w:tr>
      <w:tr w:rsidR="001E23DC" w:rsidRPr="00741779">
        <w:trPr>
          <w:trHeight w:val="583"/>
          <w:jc w:val="center"/>
        </w:trPr>
        <w:tc>
          <w:tcPr>
            <w:tcW w:w="1375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V0.1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程翠平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2017032</w:t>
            </w:r>
            <w:r w:rsidR="00710D85" w:rsidRPr="00741779">
              <w:rPr>
                <w:rFonts w:ascii="微软雅黑" w:hAnsi="微软雅黑" w:hint="eastAsia"/>
              </w:rPr>
              <w:t>3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E23DC" w:rsidRPr="00741779" w:rsidRDefault="00B864E8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首次编写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E23DC" w:rsidRPr="00741779">
        <w:trPr>
          <w:jc w:val="center"/>
        </w:trPr>
        <w:tc>
          <w:tcPr>
            <w:tcW w:w="1375" w:type="dxa"/>
            <w:shd w:val="clear" w:color="auto" w:fill="auto"/>
            <w:vAlign w:val="center"/>
          </w:tcPr>
          <w:p w:rsidR="001E23DC" w:rsidRPr="00741779" w:rsidRDefault="0038282D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/>
              </w:rPr>
              <w:t>V</w:t>
            </w:r>
            <w:r w:rsidRPr="00741779">
              <w:rPr>
                <w:rFonts w:ascii="微软雅黑" w:hAnsi="微软雅黑" w:hint="eastAsia"/>
              </w:rPr>
              <w:t>0.2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23DC" w:rsidRPr="00741779" w:rsidRDefault="0038282D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程翠平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23DC" w:rsidRPr="00741779" w:rsidRDefault="0038282D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20170324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E23DC" w:rsidRPr="00741779" w:rsidRDefault="00C61887">
            <w:pPr>
              <w:spacing w:line="360" w:lineRule="auto"/>
              <w:rPr>
                <w:rFonts w:ascii="微软雅黑" w:hAnsi="微软雅黑"/>
              </w:rPr>
            </w:pPr>
            <w:r w:rsidRPr="00741779">
              <w:rPr>
                <w:rFonts w:ascii="微软雅黑" w:hAnsi="微软雅黑" w:hint="eastAsia"/>
              </w:rPr>
              <w:t>添加生成机器端二维码功能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E23DC" w:rsidRPr="00741779">
        <w:trPr>
          <w:jc w:val="center"/>
        </w:trPr>
        <w:tc>
          <w:tcPr>
            <w:tcW w:w="1375" w:type="dxa"/>
            <w:shd w:val="clear" w:color="auto" w:fill="auto"/>
            <w:vAlign w:val="center"/>
          </w:tcPr>
          <w:p w:rsidR="001E23DC" w:rsidRPr="00741779" w:rsidRDefault="00AF1D2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23DC" w:rsidRPr="00741779" w:rsidRDefault="00AF1D2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程翠平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23DC" w:rsidRPr="00741779" w:rsidRDefault="00AF1D2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20170406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E23DC" w:rsidRPr="00741779" w:rsidRDefault="00AF1D2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PC端和机器端生成二维码界面修改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E23DC" w:rsidRPr="00741779">
        <w:trPr>
          <w:jc w:val="center"/>
        </w:trPr>
        <w:tc>
          <w:tcPr>
            <w:tcW w:w="1375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1E23DC" w:rsidRPr="00741779" w:rsidRDefault="001E23DC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1E23DC" w:rsidRPr="00741779" w:rsidRDefault="001E23DC">
      <w:pPr>
        <w:spacing w:line="220" w:lineRule="atLeast"/>
      </w:pPr>
    </w:p>
    <w:p w:rsidR="001E23DC" w:rsidRPr="00741779" w:rsidRDefault="001E23DC">
      <w:pPr>
        <w:spacing w:line="220" w:lineRule="atLeast"/>
      </w:pPr>
    </w:p>
    <w:p w:rsidR="001E23DC" w:rsidRPr="00741779" w:rsidRDefault="00B864E8">
      <w:pPr>
        <w:adjustRightInd/>
        <w:snapToGrid/>
        <w:spacing w:line="220" w:lineRule="atLeast"/>
      </w:pPr>
      <w:r w:rsidRPr="00741779">
        <w:br w:type="page"/>
      </w:r>
    </w:p>
    <w:p w:rsidR="001E23DC" w:rsidRPr="00741779" w:rsidRDefault="00B864E8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lastRenderedPageBreak/>
        <w:t>一、主要功能描述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</w:rPr>
        <w:t>目前激活流程为销售</w:t>
      </w:r>
      <w:r w:rsidR="003345EE" w:rsidRPr="00741779">
        <w:rPr>
          <w:rFonts w:hint="eastAsia"/>
        </w:rPr>
        <w:t>人</w:t>
      </w:r>
      <w:r w:rsidRPr="00741779">
        <w:rPr>
          <w:rFonts w:hint="eastAsia"/>
        </w:rPr>
        <w:t>员填写激活信息后，通过</w:t>
      </w:r>
      <w:r w:rsidR="00040B4C" w:rsidRPr="00741779">
        <w:rPr>
          <w:rFonts w:hint="eastAsia"/>
        </w:rPr>
        <w:t>QQ</w:t>
      </w:r>
      <w:r w:rsidR="00040B4C" w:rsidRPr="00741779">
        <w:rPr>
          <w:rFonts w:hint="eastAsia"/>
        </w:rPr>
        <w:t>，手机</w:t>
      </w:r>
      <w:r w:rsidRPr="00741779">
        <w:rPr>
          <w:rFonts w:hint="eastAsia"/>
        </w:rPr>
        <w:t>短信</w:t>
      </w:r>
      <w:r w:rsidR="00040B4C" w:rsidRPr="00741779">
        <w:rPr>
          <w:rFonts w:hint="eastAsia"/>
        </w:rPr>
        <w:t>人工编辑</w:t>
      </w:r>
      <w:r w:rsidRPr="00741779">
        <w:rPr>
          <w:rFonts w:hint="eastAsia"/>
        </w:rPr>
        <w:t>的方式将激活信息发送给</w:t>
      </w:r>
      <w:r w:rsidR="00B2286D" w:rsidRPr="00741779">
        <w:rPr>
          <w:rFonts w:hint="eastAsia"/>
        </w:rPr>
        <w:t>上级</w:t>
      </w:r>
      <w:r w:rsidRPr="00741779">
        <w:rPr>
          <w:rFonts w:hint="eastAsia"/>
        </w:rPr>
        <w:t>人员，</w:t>
      </w:r>
      <w:r w:rsidR="00B2286D" w:rsidRPr="00741779">
        <w:rPr>
          <w:rFonts w:hint="eastAsia"/>
        </w:rPr>
        <w:t>上级</w:t>
      </w:r>
      <w:r w:rsidRPr="00741779">
        <w:rPr>
          <w:rFonts w:hint="eastAsia"/>
        </w:rPr>
        <w:t>人员确认激活信息后</w:t>
      </w:r>
      <w:r w:rsidR="00096FCD" w:rsidRPr="00741779">
        <w:rPr>
          <w:rFonts w:hint="eastAsia"/>
        </w:rPr>
        <w:t>再将信息发送给管理人员，最后由管理人员</w:t>
      </w:r>
      <w:r w:rsidRPr="00741779">
        <w:rPr>
          <w:rFonts w:hint="eastAsia"/>
        </w:rPr>
        <w:t>生成激活码。现将</w:t>
      </w:r>
      <w:r w:rsidR="00672F13" w:rsidRPr="00741779">
        <w:rPr>
          <w:rFonts w:hint="eastAsia"/>
        </w:rPr>
        <w:t>红外检测平台客户端</w:t>
      </w:r>
      <w:r w:rsidR="00DE2CDA">
        <w:rPr>
          <w:rFonts w:hint="eastAsia"/>
        </w:rPr>
        <w:t>和机器软件</w:t>
      </w:r>
      <w:r w:rsidR="00672F13" w:rsidRPr="00741779">
        <w:rPr>
          <w:rFonts w:hint="eastAsia"/>
        </w:rPr>
        <w:t>中</w:t>
      </w:r>
      <w:r w:rsidRPr="00741779">
        <w:rPr>
          <w:rFonts w:hint="eastAsia"/>
        </w:rPr>
        <w:t>激活信息生成二维码，销售人员使用‘软件激活平台‘</w:t>
      </w:r>
      <w:r w:rsidRPr="00741779">
        <w:t>APP</w:t>
      </w:r>
      <w:r w:rsidRPr="00741779">
        <w:rPr>
          <w:rFonts w:hint="eastAsia"/>
        </w:rPr>
        <w:t>扫描二维码后将激活信息发送给相对应的区域经理，区域经理</w:t>
      </w:r>
      <w:r w:rsidR="003345EE" w:rsidRPr="00741779">
        <w:rPr>
          <w:rFonts w:hint="eastAsia"/>
        </w:rPr>
        <w:t>可直接</w:t>
      </w:r>
      <w:r w:rsidRPr="00741779">
        <w:rPr>
          <w:rFonts w:hint="eastAsia"/>
        </w:rPr>
        <w:t>生成激活码并发送给销售</w:t>
      </w:r>
      <w:r w:rsidR="003345EE" w:rsidRPr="00741779">
        <w:rPr>
          <w:rFonts w:hint="eastAsia"/>
        </w:rPr>
        <w:t>人员</w:t>
      </w:r>
      <w:r w:rsidR="00040B4C" w:rsidRPr="00741779">
        <w:rPr>
          <w:rFonts w:hint="eastAsia"/>
        </w:rPr>
        <w:t>，完成软件激活</w:t>
      </w:r>
      <w:r w:rsidR="00AA4510" w:rsidRPr="00741779">
        <w:rPr>
          <w:rFonts w:hint="eastAsia"/>
        </w:rPr>
        <w:t>，大大简化了激活流程</w:t>
      </w:r>
      <w:r w:rsidRPr="00741779">
        <w:rPr>
          <w:rFonts w:hint="eastAsia"/>
        </w:rPr>
        <w:t>。</w:t>
      </w:r>
    </w:p>
    <w:p w:rsidR="001E23DC" w:rsidRPr="00741779" w:rsidRDefault="001E23DC">
      <w:pPr>
        <w:spacing w:line="220" w:lineRule="atLeast"/>
        <w:rPr>
          <w:b/>
        </w:rPr>
      </w:pPr>
    </w:p>
    <w:p w:rsidR="0038282D" w:rsidRPr="00741779" w:rsidRDefault="00B864E8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二、</w:t>
      </w:r>
      <w:r w:rsidR="0038282D" w:rsidRPr="00741779">
        <w:rPr>
          <w:rFonts w:hint="eastAsia"/>
          <w:b/>
        </w:rPr>
        <w:t>生成二维码</w:t>
      </w:r>
    </w:p>
    <w:p w:rsidR="001E23DC" w:rsidRPr="00741779" w:rsidRDefault="0038282D">
      <w:pPr>
        <w:spacing w:line="220" w:lineRule="atLeast"/>
        <w:rPr>
          <w:b/>
        </w:rPr>
      </w:pPr>
      <w:r w:rsidRPr="00741779">
        <w:rPr>
          <w:rFonts w:hint="eastAsia"/>
          <w:b/>
        </w:rPr>
        <w:t>2.1</w:t>
      </w:r>
      <w:r w:rsidR="00B864E8" w:rsidRPr="00741779">
        <w:rPr>
          <w:rFonts w:hint="eastAsia"/>
          <w:b/>
        </w:rPr>
        <w:t>红外检测平台客户端软件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</w:rPr>
        <w:t>安装红外检测平台客户端软件后，首次登录前需先激活软件，双击</w:t>
      </w:r>
      <w:r w:rsidR="004F2F2F" w:rsidRPr="00741779">
        <w:rPr>
          <w:rFonts w:hint="eastAsia"/>
        </w:rPr>
        <w:t>软件</w:t>
      </w:r>
      <w:r w:rsidRPr="00741779">
        <w:rPr>
          <w:rFonts w:hint="eastAsia"/>
        </w:rPr>
        <w:t>快捷方式后弹出软件激活界面，如图（</w:t>
      </w:r>
      <w:r w:rsidRPr="00741779">
        <w:rPr>
          <w:rFonts w:hint="eastAsia"/>
        </w:rPr>
        <w:t>2-1</w:t>
      </w:r>
      <w:r w:rsidRPr="00741779">
        <w:rPr>
          <w:rFonts w:hint="eastAsia"/>
        </w:rPr>
        <w:t>）；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  <w:noProof/>
        </w:rPr>
        <w:drawing>
          <wp:inline distT="0" distB="0" distL="0" distR="0">
            <wp:extent cx="2429301" cy="3015503"/>
            <wp:effectExtent l="19050" t="0" r="909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85" cy="30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</w:t>
      </w:r>
      <w:r w:rsidRPr="00741779">
        <w:rPr>
          <w:rFonts w:hint="eastAsia"/>
          <w:noProof/>
        </w:rPr>
        <w:drawing>
          <wp:inline distT="0" distB="0" distL="0" distR="0">
            <wp:extent cx="2451195" cy="3041397"/>
            <wp:effectExtent l="19050" t="0" r="6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20" cy="304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741779" w:rsidRDefault="00B864E8" w:rsidP="00741779">
      <w:pPr>
        <w:spacing w:line="220" w:lineRule="atLeast"/>
        <w:ind w:firstLineChars="650" w:firstLine="1300"/>
        <w:rPr>
          <w:sz w:val="20"/>
        </w:rPr>
      </w:pPr>
      <w:r w:rsidRPr="00741779">
        <w:rPr>
          <w:rFonts w:hint="eastAsia"/>
          <w:sz w:val="20"/>
        </w:rPr>
        <w:t>图</w:t>
      </w:r>
      <w:r w:rsidRPr="00741779">
        <w:rPr>
          <w:rFonts w:hint="eastAsia"/>
          <w:sz w:val="20"/>
        </w:rPr>
        <w:t xml:space="preserve">2-1                                       </w:t>
      </w:r>
      <w:r w:rsidR="00741779" w:rsidRPr="00741779">
        <w:rPr>
          <w:rFonts w:hint="eastAsia"/>
          <w:sz w:val="20"/>
        </w:rPr>
        <w:t xml:space="preserve">                </w:t>
      </w:r>
      <w:r w:rsidRPr="00741779">
        <w:rPr>
          <w:rFonts w:hint="eastAsia"/>
          <w:sz w:val="20"/>
        </w:rPr>
        <w:t>图</w:t>
      </w:r>
      <w:r w:rsidRPr="00741779">
        <w:rPr>
          <w:rFonts w:hint="eastAsia"/>
          <w:sz w:val="20"/>
        </w:rPr>
        <w:t>2-2</w:t>
      </w:r>
    </w:p>
    <w:p w:rsidR="00FE31D4" w:rsidRDefault="00FE31D4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申请用途有</w:t>
      </w:r>
      <w:r w:rsidRPr="00FE31D4">
        <w:rPr>
          <w:rFonts w:hint="eastAsia"/>
        </w:rPr>
        <w:t>仪器配送、检测配送、临时演示</w:t>
      </w:r>
      <w:r>
        <w:rPr>
          <w:rFonts w:hint="eastAsia"/>
        </w:rPr>
        <w:t>三种类型，用户可通过下拉按钮选择；</w:t>
      </w:r>
    </w:p>
    <w:p w:rsidR="001E23DC" w:rsidRPr="00741779" w:rsidRDefault="00B864E8">
      <w:pPr>
        <w:pStyle w:val="a5"/>
        <w:numPr>
          <w:ilvl w:val="0"/>
          <w:numId w:val="2"/>
        </w:numPr>
        <w:spacing w:line="220" w:lineRule="atLeast"/>
        <w:ind w:firstLineChars="0"/>
      </w:pPr>
      <w:r w:rsidRPr="00741779">
        <w:rPr>
          <w:rFonts w:hint="eastAsia"/>
        </w:rPr>
        <w:t>填写完整的激活信息后，点击‘生成二维码’按钮，系统根据激活信息生成一个相对应的二维码，且该二维码唯一，如图（</w:t>
      </w:r>
      <w:r w:rsidRPr="00741779">
        <w:rPr>
          <w:rFonts w:hint="eastAsia"/>
        </w:rPr>
        <w:t>2-2</w:t>
      </w:r>
      <w:r w:rsidRPr="00741779">
        <w:rPr>
          <w:rFonts w:hint="eastAsia"/>
        </w:rPr>
        <w:t>）；</w:t>
      </w:r>
    </w:p>
    <w:p w:rsidR="001E23DC" w:rsidRPr="00741779" w:rsidRDefault="00B864E8">
      <w:pPr>
        <w:pStyle w:val="a5"/>
        <w:numPr>
          <w:ilvl w:val="0"/>
          <w:numId w:val="2"/>
        </w:numPr>
        <w:spacing w:line="220" w:lineRule="atLeast"/>
        <w:ind w:firstLineChars="0"/>
      </w:pPr>
      <w:r w:rsidRPr="00741779">
        <w:rPr>
          <w:rFonts w:hint="eastAsia"/>
        </w:rPr>
        <w:t>若激活信息未填写，点击‘生成二维码’按钮，界面弹出相应的提示信息，如图（</w:t>
      </w:r>
      <w:r w:rsidRPr="00741779">
        <w:rPr>
          <w:rFonts w:hint="eastAsia"/>
        </w:rPr>
        <w:t>2-3</w:t>
      </w:r>
      <w:r w:rsidRPr="00741779">
        <w:rPr>
          <w:rFonts w:hint="eastAsia"/>
        </w:rPr>
        <w:t>）；</w:t>
      </w:r>
    </w:p>
    <w:p w:rsidR="001E23DC" w:rsidRPr="00741779" w:rsidRDefault="00B864E8">
      <w:pPr>
        <w:spacing w:line="220" w:lineRule="atLeast"/>
        <w:jc w:val="center"/>
      </w:pPr>
      <w:r w:rsidRPr="00741779">
        <w:rPr>
          <w:noProof/>
        </w:rPr>
        <w:lastRenderedPageBreak/>
        <w:drawing>
          <wp:inline distT="0" distB="0" distL="0" distR="0">
            <wp:extent cx="1823398" cy="1129528"/>
            <wp:effectExtent l="19050" t="0" r="540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15" cy="113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741779" w:rsidRDefault="00B864E8">
      <w:pPr>
        <w:spacing w:line="220" w:lineRule="atLeast"/>
        <w:jc w:val="center"/>
        <w:rPr>
          <w:sz w:val="20"/>
        </w:rPr>
      </w:pPr>
      <w:r w:rsidRPr="00741779">
        <w:rPr>
          <w:rFonts w:hint="eastAsia"/>
          <w:sz w:val="20"/>
        </w:rPr>
        <w:t>图</w:t>
      </w:r>
      <w:r w:rsidRPr="00741779">
        <w:rPr>
          <w:rFonts w:hint="eastAsia"/>
          <w:sz w:val="20"/>
        </w:rPr>
        <w:t>2-3</w:t>
      </w:r>
    </w:p>
    <w:p w:rsidR="0038282D" w:rsidRPr="00741779" w:rsidRDefault="0038282D" w:rsidP="0038282D">
      <w:pPr>
        <w:spacing w:line="220" w:lineRule="atLeast"/>
        <w:rPr>
          <w:b/>
        </w:rPr>
      </w:pPr>
      <w:r w:rsidRPr="00741779">
        <w:rPr>
          <w:rFonts w:hint="eastAsia"/>
          <w:b/>
        </w:rPr>
        <w:t>2.1</w:t>
      </w:r>
      <w:r w:rsidRPr="00741779">
        <w:rPr>
          <w:rFonts w:hint="eastAsia"/>
          <w:b/>
        </w:rPr>
        <w:t>机器端软件</w:t>
      </w:r>
    </w:p>
    <w:p w:rsidR="001E23DC" w:rsidRPr="00741779" w:rsidRDefault="00BD7DA4">
      <w:pPr>
        <w:spacing w:line="220" w:lineRule="atLeast"/>
        <w:rPr>
          <w:rFonts w:ascii="微软雅黑" w:hAnsi="微软雅黑"/>
        </w:rPr>
      </w:pPr>
      <w:r w:rsidRPr="00741779">
        <w:rPr>
          <w:rFonts w:ascii="微软雅黑" w:hAnsi="微软雅黑" w:hint="eastAsia"/>
        </w:rPr>
        <w:t>用户需安装生成机器端二维码的软件，软件界面如图（2-4），</w:t>
      </w:r>
      <w:r w:rsidR="00A868A7" w:rsidRPr="00741779">
        <w:rPr>
          <w:rFonts w:ascii="微软雅黑" w:hAnsi="微软雅黑" w:hint="eastAsia"/>
        </w:rPr>
        <w:t>界面中默认显示软件名称，</w:t>
      </w:r>
      <w:r w:rsidR="003A0991" w:rsidRPr="00741779">
        <w:rPr>
          <w:rFonts w:ascii="微软雅黑" w:hAnsi="微软雅黑" w:hint="eastAsia"/>
        </w:rPr>
        <w:t>用户</w:t>
      </w:r>
      <w:r w:rsidR="00A868A7" w:rsidRPr="00741779">
        <w:rPr>
          <w:rFonts w:ascii="微软雅黑" w:hAnsi="微软雅黑" w:hint="eastAsia"/>
        </w:rPr>
        <w:t>填写</w:t>
      </w:r>
      <w:r w:rsidR="00391FE1" w:rsidRPr="00741779">
        <w:rPr>
          <w:rFonts w:ascii="微软雅黑" w:hAnsi="微软雅黑" w:hint="eastAsia"/>
        </w:rPr>
        <w:t>机器序列码及</w:t>
      </w:r>
      <w:r w:rsidR="00A868A7" w:rsidRPr="00741779">
        <w:rPr>
          <w:rFonts w:ascii="微软雅黑" w:hAnsi="微软雅黑" w:hint="eastAsia"/>
        </w:rPr>
        <w:t>完整的信息后</w:t>
      </w:r>
      <w:r w:rsidR="00391FE1" w:rsidRPr="00741779">
        <w:rPr>
          <w:rFonts w:ascii="微软雅黑" w:hAnsi="微软雅黑" w:hint="eastAsia"/>
        </w:rPr>
        <w:t>点击‘生成二维码’按钮，生成相对应的二维码，如图（2-5）；</w:t>
      </w:r>
    </w:p>
    <w:p w:rsidR="00BD7DA4" w:rsidRPr="00741779" w:rsidRDefault="00BD7DA4">
      <w:pPr>
        <w:spacing w:line="220" w:lineRule="atLeast"/>
      </w:pPr>
      <w:r w:rsidRPr="00741779">
        <w:rPr>
          <w:rFonts w:hint="eastAsia"/>
          <w:noProof/>
        </w:rPr>
        <w:drawing>
          <wp:inline distT="0" distB="0" distL="0" distR="0">
            <wp:extent cx="2498962" cy="3122336"/>
            <wp:effectExtent l="1905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47" cy="312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</w:t>
      </w:r>
      <w:r w:rsidRPr="00741779">
        <w:rPr>
          <w:rFonts w:hint="eastAsia"/>
          <w:noProof/>
        </w:rPr>
        <w:drawing>
          <wp:inline distT="0" distB="0" distL="0" distR="0">
            <wp:extent cx="2533082" cy="3145657"/>
            <wp:effectExtent l="19050" t="0" r="568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08" cy="31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E1" w:rsidRPr="00741779" w:rsidRDefault="00391FE1" w:rsidP="00741779">
      <w:pPr>
        <w:spacing w:line="220" w:lineRule="atLeast"/>
        <w:ind w:firstLineChars="800" w:firstLine="1600"/>
        <w:rPr>
          <w:sz w:val="20"/>
        </w:rPr>
      </w:pPr>
      <w:r w:rsidRPr="00741779">
        <w:rPr>
          <w:rFonts w:hint="eastAsia"/>
          <w:sz w:val="20"/>
        </w:rPr>
        <w:t>图</w:t>
      </w:r>
      <w:r w:rsidRPr="00741779">
        <w:rPr>
          <w:rFonts w:hint="eastAsia"/>
          <w:sz w:val="20"/>
        </w:rPr>
        <w:t xml:space="preserve">2-4                                  </w:t>
      </w:r>
      <w:r w:rsidR="00741779" w:rsidRPr="00741779">
        <w:rPr>
          <w:rFonts w:hint="eastAsia"/>
          <w:sz w:val="20"/>
        </w:rPr>
        <w:t xml:space="preserve">            </w:t>
      </w:r>
      <w:r w:rsidRPr="00741779">
        <w:rPr>
          <w:rFonts w:hint="eastAsia"/>
          <w:sz w:val="20"/>
        </w:rPr>
        <w:t xml:space="preserve">  </w:t>
      </w:r>
      <w:r w:rsidR="00741779">
        <w:rPr>
          <w:rFonts w:hint="eastAsia"/>
          <w:sz w:val="20"/>
        </w:rPr>
        <w:t xml:space="preserve">         </w:t>
      </w:r>
      <w:r w:rsidRPr="00741779">
        <w:rPr>
          <w:rFonts w:hint="eastAsia"/>
          <w:sz w:val="20"/>
        </w:rPr>
        <w:t>图</w:t>
      </w:r>
      <w:r w:rsidRPr="00741779">
        <w:rPr>
          <w:rFonts w:hint="eastAsia"/>
          <w:sz w:val="20"/>
        </w:rPr>
        <w:t>2-5</w:t>
      </w:r>
    </w:p>
    <w:p w:rsidR="001E23DC" w:rsidRPr="00741779" w:rsidRDefault="00B864E8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三、软件激活平台手机</w:t>
      </w:r>
      <w:r w:rsidRPr="00741779">
        <w:rPr>
          <w:rFonts w:hint="eastAsia"/>
          <w:b/>
        </w:rPr>
        <w:t>APP</w:t>
      </w:r>
    </w:p>
    <w:p w:rsidR="001E23DC" w:rsidRPr="00741779" w:rsidRDefault="00B864E8">
      <w:pPr>
        <w:spacing w:line="220" w:lineRule="atLeast"/>
        <w:rPr>
          <w:rFonts w:ascii="微软雅黑" w:hAnsi="微软雅黑"/>
          <w:b/>
        </w:rPr>
      </w:pPr>
      <w:r w:rsidRPr="00741779">
        <w:rPr>
          <w:rFonts w:ascii="微软雅黑" w:hAnsi="微软雅黑" w:hint="eastAsia"/>
          <w:b/>
        </w:rPr>
        <w:t>3.1人员登录</w:t>
      </w:r>
    </w:p>
    <w:p w:rsidR="001E23DC" w:rsidRPr="00741779" w:rsidRDefault="007E595D">
      <w:pPr>
        <w:spacing w:line="220" w:lineRule="atLeast"/>
        <w:rPr>
          <w:rFonts w:ascii="微软雅黑" w:hAnsi="微软雅黑"/>
          <w:b/>
        </w:rPr>
      </w:pPr>
      <w:r w:rsidRPr="00741779">
        <w:rPr>
          <w:rFonts w:ascii="微软雅黑" w:hAnsi="微软雅黑" w:hint="eastAsia"/>
        </w:rPr>
        <w:t>生成二维码后，打开</w:t>
      </w:r>
      <w:r w:rsidR="00B864E8" w:rsidRPr="00741779">
        <w:rPr>
          <w:rFonts w:ascii="微软雅黑" w:hAnsi="微软雅黑" w:hint="eastAsia"/>
        </w:rPr>
        <w:t>手机</w:t>
      </w:r>
      <w:r w:rsidRPr="00741779">
        <w:rPr>
          <w:rFonts w:ascii="微软雅黑" w:hAnsi="微软雅黑" w:hint="eastAsia"/>
        </w:rPr>
        <w:t>软件激活平台APP</w:t>
      </w:r>
      <w:r w:rsidR="00B864E8" w:rsidRPr="00741779">
        <w:rPr>
          <w:rFonts w:ascii="微软雅黑" w:hAnsi="微软雅黑" w:hint="eastAsia"/>
        </w:rPr>
        <w:t>，在联网的情况下，进入APP用户登录界面，如图（3-1）；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  <w:noProof/>
        </w:rPr>
        <w:lastRenderedPageBreak/>
        <w:drawing>
          <wp:inline distT="0" distB="0" distL="0" distR="0">
            <wp:extent cx="1589841" cy="258195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41" cy="258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                </w:t>
      </w:r>
    </w:p>
    <w:p w:rsidR="001E23DC" w:rsidRPr="00741779" w:rsidRDefault="00B864E8" w:rsidP="002A6D52">
      <w:pPr>
        <w:spacing w:line="220" w:lineRule="atLeast"/>
        <w:ind w:firstLineChars="500" w:firstLine="1000"/>
      </w:pP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>3-1</w:t>
      </w:r>
      <w:r w:rsidRPr="00741779">
        <w:rPr>
          <w:rFonts w:hint="eastAsia"/>
        </w:rPr>
        <w:t xml:space="preserve">                                                                                    </w:t>
      </w:r>
    </w:p>
    <w:p w:rsidR="001E23DC" w:rsidRPr="00741779" w:rsidRDefault="00B864E8">
      <w:pPr>
        <w:pStyle w:val="a5"/>
        <w:numPr>
          <w:ilvl w:val="0"/>
          <w:numId w:val="3"/>
        </w:numPr>
        <w:spacing w:line="220" w:lineRule="atLeast"/>
        <w:ind w:firstLineChars="0"/>
        <w:jc w:val="both"/>
      </w:pPr>
      <w:r w:rsidRPr="00741779">
        <w:rPr>
          <w:rFonts w:hint="eastAsia"/>
        </w:rPr>
        <w:t>用户输入正确的登录名和密码后，点击‘登录’按钮进入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主界面，如图（</w:t>
      </w:r>
      <w:r w:rsidRPr="00741779">
        <w:rPr>
          <w:rFonts w:hint="eastAsia"/>
        </w:rPr>
        <w:t>3-2</w:t>
      </w:r>
      <w:r w:rsidRPr="00741779">
        <w:rPr>
          <w:rFonts w:hint="eastAsia"/>
        </w:rPr>
        <w:t>）；</w:t>
      </w:r>
    </w:p>
    <w:p w:rsidR="001E23DC" w:rsidRPr="00741779" w:rsidRDefault="00935FB0">
      <w:pPr>
        <w:pStyle w:val="a5"/>
        <w:numPr>
          <w:ilvl w:val="0"/>
          <w:numId w:val="3"/>
        </w:numPr>
        <w:spacing w:line="220" w:lineRule="atLeast"/>
        <w:ind w:firstLineChars="0"/>
        <w:jc w:val="both"/>
      </w:pPr>
      <w:r w:rsidRPr="00741779">
        <w:rPr>
          <w:rFonts w:hint="eastAsia"/>
        </w:rPr>
        <w:t>选择‘记住</w:t>
      </w:r>
      <w:r w:rsidR="002C79B0" w:rsidRPr="00741779">
        <w:rPr>
          <w:rFonts w:hint="eastAsia"/>
        </w:rPr>
        <w:t>登录名</w:t>
      </w:r>
      <w:r w:rsidR="005F5762" w:rsidRPr="00741779">
        <w:rPr>
          <w:rFonts w:hint="eastAsia"/>
        </w:rPr>
        <w:t>’后系统自动保存</w:t>
      </w:r>
      <w:r w:rsidRPr="00741779">
        <w:rPr>
          <w:rFonts w:hint="eastAsia"/>
        </w:rPr>
        <w:t>用户</w:t>
      </w:r>
      <w:r w:rsidR="005F5762" w:rsidRPr="00741779">
        <w:rPr>
          <w:rFonts w:hint="eastAsia"/>
        </w:rPr>
        <w:t>登录</w:t>
      </w:r>
      <w:r w:rsidR="00B864E8" w:rsidRPr="00741779">
        <w:rPr>
          <w:rFonts w:hint="eastAsia"/>
        </w:rPr>
        <w:t>名，再次登录时直接显示登录名；</w:t>
      </w:r>
    </w:p>
    <w:p w:rsidR="00EA6A4B" w:rsidRPr="00741779" w:rsidRDefault="00EA6A4B" w:rsidP="00EA6A4B">
      <w:pPr>
        <w:spacing w:line="220" w:lineRule="atLeast"/>
        <w:rPr>
          <w:rFonts w:ascii="微软雅黑" w:hAnsi="微软雅黑"/>
        </w:rPr>
      </w:pPr>
      <w:r w:rsidRPr="00741779">
        <w:rPr>
          <w:rFonts w:ascii="微软雅黑" w:hAnsi="微软雅黑" w:hint="eastAsia"/>
        </w:rPr>
        <w:t>注：账号和密码由所属公司系统管理员分配</w:t>
      </w:r>
    </w:p>
    <w:p w:rsidR="001E23DC" w:rsidRPr="00741779" w:rsidRDefault="00B864E8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3.2</w:t>
      </w:r>
      <w:r w:rsidRPr="00741779">
        <w:rPr>
          <w:rFonts w:hint="eastAsia"/>
          <w:b/>
        </w:rPr>
        <w:t>软件激活平台</w:t>
      </w:r>
      <w:r w:rsidRPr="00741779">
        <w:rPr>
          <w:rFonts w:hint="eastAsia"/>
          <w:b/>
        </w:rPr>
        <w:t>APP</w:t>
      </w:r>
      <w:r w:rsidRPr="00741779">
        <w:rPr>
          <w:rFonts w:hint="eastAsia"/>
          <w:b/>
        </w:rPr>
        <w:t>主界面</w:t>
      </w:r>
    </w:p>
    <w:p w:rsidR="001E23DC" w:rsidRPr="00741779" w:rsidRDefault="00B864E8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软件激活平台</w:t>
      </w:r>
      <w:r w:rsidR="007B44DC" w:rsidRPr="00741779">
        <w:rPr>
          <w:rFonts w:hint="eastAsia"/>
        </w:rPr>
        <w:t>APP</w:t>
      </w:r>
      <w:r w:rsidRPr="00741779">
        <w:rPr>
          <w:rFonts w:hint="eastAsia"/>
        </w:rPr>
        <w:t>主界面上方显示当前登录人员姓名</w:t>
      </w:r>
      <w:r w:rsidR="0051038C">
        <w:rPr>
          <w:rFonts w:hint="eastAsia"/>
        </w:rPr>
        <w:t>及所属部门</w:t>
      </w:r>
      <w:r w:rsidRPr="00741779">
        <w:rPr>
          <w:rFonts w:hint="eastAsia"/>
        </w:rPr>
        <w:t>，点击人员图标，界面向右弹框显示人员详细信息，如图（</w:t>
      </w:r>
      <w:r w:rsidRPr="00741779">
        <w:rPr>
          <w:rFonts w:hint="eastAsia"/>
        </w:rPr>
        <w:t>3-3</w:t>
      </w:r>
      <w:r w:rsidRPr="00741779">
        <w:rPr>
          <w:rFonts w:hint="eastAsia"/>
        </w:rPr>
        <w:t>），向左滑动弹框或点击手机后退键，信息隐藏；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  <w:noProof/>
        </w:rPr>
        <w:drawing>
          <wp:inline distT="0" distB="0" distL="0" distR="0">
            <wp:extent cx="1626019" cy="2587712"/>
            <wp:effectExtent l="19050" t="0" r="0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19" cy="258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                    </w:t>
      </w:r>
      <w:r w:rsidRPr="00741779">
        <w:rPr>
          <w:rFonts w:hint="eastAsia"/>
          <w:noProof/>
        </w:rPr>
        <w:drawing>
          <wp:inline distT="0" distB="0" distL="0" distR="0">
            <wp:extent cx="1624549" cy="2575351"/>
            <wp:effectExtent l="19050" t="0" r="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49" cy="257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2A6D52" w:rsidRDefault="00B864E8" w:rsidP="002A6D52">
      <w:pPr>
        <w:spacing w:line="220" w:lineRule="atLeast"/>
        <w:ind w:firstLineChars="400" w:firstLine="800"/>
        <w:rPr>
          <w:sz w:val="20"/>
        </w:rPr>
      </w:pP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 xml:space="preserve">3-2                                                                            </w:t>
      </w: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>3-3</w:t>
      </w:r>
    </w:p>
    <w:p w:rsidR="001E23DC" w:rsidRPr="00741779" w:rsidRDefault="00B864E8">
      <w:pPr>
        <w:pStyle w:val="a5"/>
        <w:numPr>
          <w:ilvl w:val="0"/>
          <w:numId w:val="5"/>
        </w:numPr>
        <w:spacing w:line="220" w:lineRule="atLeast"/>
        <w:ind w:firstLineChars="0"/>
      </w:pPr>
      <w:r w:rsidRPr="00741779">
        <w:rPr>
          <w:rFonts w:hint="eastAsia"/>
        </w:rPr>
        <w:lastRenderedPageBreak/>
        <w:t>登录密码修改</w:t>
      </w:r>
    </w:p>
    <w:p w:rsidR="001E23DC" w:rsidRPr="00741779" w:rsidRDefault="00B864E8">
      <w:pPr>
        <w:spacing w:line="220" w:lineRule="atLeast"/>
        <w:rPr>
          <w:color w:val="FF0000"/>
        </w:rPr>
      </w:pPr>
      <w:r w:rsidRPr="00741779">
        <w:rPr>
          <w:rFonts w:hint="eastAsia"/>
        </w:rPr>
        <w:t>点击‘登录密码修改’，跳转为修改密码界面，如图（</w:t>
      </w:r>
      <w:r w:rsidRPr="00741779">
        <w:rPr>
          <w:rFonts w:hint="eastAsia"/>
        </w:rPr>
        <w:t>3-4</w:t>
      </w:r>
      <w:r w:rsidRPr="00741779">
        <w:rPr>
          <w:rFonts w:hint="eastAsia"/>
        </w:rPr>
        <w:t>），输入当前密码、新密码、确认新密码后，点击‘确认’按钮，则密码修改成功，界面跳转为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登录界面（图</w:t>
      </w:r>
      <w:r w:rsidRPr="00741779">
        <w:rPr>
          <w:rFonts w:hint="eastAsia"/>
        </w:rPr>
        <w:t>3-1</w:t>
      </w:r>
      <w:r w:rsidRPr="00741779">
        <w:rPr>
          <w:rFonts w:hint="eastAsia"/>
        </w:rPr>
        <w:t>），输入新密码后可重新登录；</w:t>
      </w:r>
    </w:p>
    <w:p w:rsidR="001E23DC" w:rsidRPr="00741779" w:rsidRDefault="00B864E8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1638951" cy="2592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51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2A6D52" w:rsidRDefault="00B864E8" w:rsidP="002A6D52">
      <w:pPr>
        <w:spacing w:line="220" w:lineRule="atLeast"/>
        <w:ind w:firstLineChars="500" w:firstLine="1000"/>
        <w:rPr>
          <w:sz w:val="20"/>
        </w:rPr>
      </w:pP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>3-4</w:t>
      </w:r>
    </w:p>
    <w:p w:rsidR="001E23DC" w:rsidRPr="00741779" w:rsidRDefault="00B864E8">
      <w:pPr>
        <w:pStyle w:val="a5"/>
        <w:numPr>
          <w:ilvl w:val="0"/>
          <w:numId w:val="5"/>
        </w:numPr>
        <w:spacing w:line="220" w:lineRule="atLeast"/>
        <w:ind w:firstLineChars="0"/>
      </w:pPr>
      <w:r w:rsidRPr="00741779">
        <w:rPr>
          <w:rFonts w:hint="eastAsia"/>
        </w:rPr>
        <w:t>账号切换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</w:rPr>
        <w:t>点击‘账号切换’，界面跳转为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登录界面（图</w:t>
      </w:r>
      <w:r w:rsidRPr="00741779">
        <w:rPr>
          <w:rFonts w:hint="eastAsia"/>
        </w:rPr>
        <w:t>3-1</w:t>
      </w:r>
      <w:r w:rsidRPr="00741779">
        <w:rPr>
          <w:rFonts w:hint="eastAsia"/>
        </w:rPr>
        <w:t>），用户可输入其他账号，实现账号切换；</w:t>
      </w:r>
    </w:p>
    <w:p w:rsidR="001E23DC" w:rsidRPr="00741779" w:rsidRDefault="00B864E8">
      <w:pPr>
        <w:pStyle w:val="a5"/>
        <w:numPr>
          <w:ilvl w:val="0"/>
          <w:numId w:val="5"/>
        </w:numPr>
        <w:spacing w:line="220" w:lineRule="atLeast"/>
        <w:ind w:firstLineChars="0"/>
      </w:pPr>
      <w:r w:rsidRPr="00741779">
        <w:rPr>
          <w:rFonts w:hint="eastAsia"/>
        </w:rPr>
        <w:t>退出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</w:rPr>
        <w:t>点击‘退出’，直接退出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，退出后将不在接收消息；</w:t>
      </w:r>
    </w:p>
    <w:p w:rsidR="00C83164" w:rsidRPr="00741779" w:rsidRDefault="00B864E8" w:rsidP="00611730">
      <w:pPr>
        <w:pStyle w:val="a5"/>
        <w:numPr>
          <w:ilvl w:val="0"/>
          <w:numId w:val="5"/>
        </w:numPr>
        <w:spacing w:line="220" w:lineRule="atLeast"/>
        <w:ind w:firstLineChars="0"/>
      </w:pPr>
      <w:r w:rsidRPr="00741779">
        <w:rPr>
          <w:rFonts w:hint="eastAsia"/>
        </w:rPr>
        <w:t>通过手机</w:t>
      </w:r>
      <w:r w:rsidRPr="00741779">
        <w:rPr>
          <w:rFonts w:hint="eastAsia"/>
        </w:rPr>
        <w:t>Home</w:t>
      </w:r>
      <w:r w:rsidRPr="00741779">
        <w:rPr>
          <w:rFonts w:hint="eastAsia"/>
        </w:rPr>
        <w:t>键或手机后退键退出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，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仍处于后台运行状态</w:t>
      </w:r>
      <w:r w:rsidR="00611730" w:rsidRPr="00741779">
        <w:rPr>
          <w:rFonts w:hint="eastAsia"/>
        </w:rPr>
        <w:t>，且接收激活消息</w:t>
      </w:r>
      <w:r w:rsidRPr="00741779">
        <w:rPr>
          <w:rFonts w:hint="eastAsia"/>
        </w:rPr>
        <w:t>；</w:t>
      </w:r>
    </w:p>
    <w:p w:rsidR="00611730" w:rsidRPr="00741779" w:rsidRDefault="00611730" w:rsidP="00611730">
      <w:pPr>
        <w:spacing w:line="220" w:lineRule="atLeast"/>
      </w:pPr>
    </w:p>
    <w:p w:rsidR="001E23DC" w:rsidRPr="00741779" w:rsidRDefault="00B864E8">
      <w:pPr>
        <w:spacing w:line="220" w:lineRule="atLeast"/>
        <w:rPr>
          <w:b/>
        </w:rPr>
      </w:pPr>
      <w:r w:rsidRPr="00741779">
        <w:rPr>
          <w:rFonts w:hint="eastAsia"/>
          <w:b/>
        </w:rPr>
        <w:t xml:space="preserve">3.3 </w:t>
      </w:r>
      <w:r w:rsidRPr="00741779">
        <w:rPr>
          <w:rFonts w:hint="eastAsia"/>
          <w:b/>
        </w:rPr>
        <w:t>发送激活信息</w:t>
      </w:r>
    </w:p>
    <w:p w:rsidR="001E23DC" w:rsidRPr="00741779" w:rsidRDefault="00B864E8">
      <w:pPr>
        <w:spacing w:line="220" w:lineRule="atLeast"/>
        <w:rPr>
          <w:b/>
        </w:rPr>
      </w:pPr>
      <w:r w:rsidRPr="00741779">
        <w:rPr>
          <w:rFonts w:hint="eastAsia"/>
          <w:b/>
        </w:rPr>
        <w:t>（</w:t>
      </w:r>
      <w:r w:rsidRPr="00741779">
        <w:rPr>
          <w:rFonts w:hint="eastAsia"/>
          <w:b/>
        </w:rPr>
        <w:t>1</w:t>
      </w:r>
      <w:r w:rsidRPr="00741779">
        <w:rPr>
          <w:rFonts w:hint="eastAsia"/>
          <w:b/>
        </w:rPr>
        <w:t>）</w:t>
      </w:r>
      <w:r w:rsidR="000B739C" w:rsidRPr="00741779">
        <w:rPr>
          <w:rFonts w:hint="eastAsia"/>
          <w:b/>
        </w:rPr>
        <w:t>扫描二维码</w:t>
      </w:r>
    </w:p>
    <w:p w:rsidR="001E23DC" w:rsidRPr="00741779" w:rsidRDefault="00B864E8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销售人员扫描二维码后得到完整的激活信息</w:t>
      </w:r>
      <w:r w:rsidR="00F11FD7" w:rsidRPr="00741779">
        <w:rPr>
          <w:rFonts w:hint="eastAsia"/>
        </w:rPr>
        <w:t>，如图</w:t>
      </w:r>
      <w:r w:rsidR="007B44DC" w:rsidRPr="00741779">
        <w:rPr>
          <w:rFonts w:hint="eastAsia"/>
        </w:rPr>
        <w:t>（</w:t>
      </w:r>
      <w:r w:rsidR="007B44DC" w:rsidRPr="00741779">
        <w:rPr>
          <w:rFonts w:hint="eastAsia"/>
        </w:rPr>
        <w:t>3-5</w:t>
      </w:r>
      <w:r w:rsidR="007B44DC" w:rsidRPr="00741779">
        <w:rPr>
          <w:rFonts w:hint="eastAsia"/>
        </w:rPr>
        <w:t>）</w:t>
      </w:r>
      <w:r w:rsidRPr="00741779">
        <w:rPr>
          <w:rFonts w:hint="eastAsia"/>
        </w:rPr>
        <w:t>，</w:t>
      </w:r>
      <w:r w:rsidR="004E3101" w:rsidRPr="00741779">
        <w:rPr>
          <w:rFonts w:hint="eastAsia"/>
        </w:rPr>
        <w:t>销售人员可</w:t>
      </w:r>
      <w:r w:rsidR="00ED2C09" w:rsidRPr="00741779">
        <w:rPr>
          <w:rFonts w:hint="eastAsia"/>
        </w:rPr>
        <w:t>根据实际情况</w:t>
      </w:r>
      <w:r w:rsidR="004E3101" w:rsidRPr="00741779">
        <w:rPr>
          <w:rFonts w:hint="eastAsia"/>
        </w:rPr>
        <w:t>手动添加备注信息且字数不限（备注信息不参与生成激活码），</w:t>
      </w:r>
      <w:r w:rsidRPr="00741779">
        <w:rPr>
          <w:rFonts w:hint="eastAsia"/>
        </w:rPr>
        <w:t>销售人员确认无误后点击‘发送’按钮，将激活信息发送给销售人员对应的区域经理，发送成功后界面弹出等待信息，如图（</w:t>
      </w:r>
      <w:r w:rsidRPr="00741779">
        <w:rPr>
          <w:rFonts w:hint="eastAsia"/>
        </w:rPr>
        <w:t>3-6</w:t>
      </w:r>
      <w:r w:rsidRPr="00741779">
        <w:rPr>
          <w:rFonts w:hint="eastAsia"/>
        </w:rPr>
        <w:t>）；</w:t>
      </w:r>
    </w:p>
    <w:p w:rsidR="001E23DC" w:rsidRPr="00741779" w:rsidRDefault="00B864E8" w:rsidP="00C83164">
      <w:pPr>
        <w:pStyle w:val="a5"/>
        <w:numPr>
          <w:ilvl w:val="0"/>
          <w:numId w:val="4"/>
        </w:numPr>
        <w:spacing w:line="220" w:lineRule="atLeast"/>
        <w:ind w:firstLineChars="0"/>
        <w:rPr>
          <w:color w:val="FF0000"/>
        </w:rPr>
      </w:pPr>
      <w:r w:rsidRPr="00741779">
        <w:rPr>
          <w:rFonts w:hint="eastAsia"/>
          <w:color w:val="FF0000"/>
        </w:rPr>
        <w:lastRenderedPageBreak/>
        <w:t>销售人员对应的区域经理由系统管理人员设置，若销售人员对应多个区域经理，则激活信息发送给多个区域经理；</w:t>
      </w:r>
    </w:p>
    <w:p w:rsidR="002C79B0" w:rsidRPr="00741779" w:rsidRDefault="004A1A76" w:rsidP="00C83164">
      <w:pPr>
        <w:pStyle w:val="a5"/>
        <w:numPr>
          <w:ilvl w:val="0"/>
          <w:numId w:val="4"/>
        </w:numPr>
        <w:spacing w:line="220" w:lineRule="atLeast"/>
        <w:ind w:firstLineChars="0"/>
        <w:rPr>
          <w:color w:val="FF0000"/>
        </w:rPr>
      </w:pPr>
      <w:r w:rsidRPr="00741779">
        <w:rPr>
          <w:rFonts w:hint="eastAsia"/>
          <w:color w:val="FF0000"/>
        </w:rPr>
        <w:t>若部分</w:t>
      </w:r>
      <w:r w:rsidR="002C79B0" w:rsidRPr="00741779">
        <w:rPr>
          <w:rFonts w:hint="eastAsia"/>
          <w:color w:val="FF0000"/>
        </w:rPr>
        <w:t>软件还需其他部门经理审核</w:t>
      </w:r>
      <w:r w:rsidRPr="00741779">
        <w:rPr>
          <w:rFonts w:hint="eastAsia"/>
          <w:color w:val="FF0000"/>
        </w:rPr>
        <w:t>，则激活信息同时发送给其他部门经理；</w:t>
      </w:r>
    </w:p>
    <w:p w:rsidR="001E23DC" w:rsidRPr="00741779" w:rsidRDefault="00B864E8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1610262" cy="2542847"/>
            <wp:effectExtent l="19050" t="0" r="89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62" cy="254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         </w:t>
      </w:r>
      <w:r w:rsidRPr="00741779">
        <w:rPr>
          <w:rFonts w:hint="eastAsia"/>
          <w:noProof/>
        </w:rPr>
        <w:t xml:space="preserve"> </w:t>
      </w:r>
      <w:r w:rsidRPr="00741779">
        <w:rPr>
          <w:rFonts w:hint="eastAsia"/>
          <w:noProof/>
        </w:rPr>
        <w:drawing>
          <wp:inline distT="0" distB="0" distL="0" distR="0">
            <wp:extent cx="1614355" cy="2544417"/>
            <wp:effectExtent l="19050" t="0" r="489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22" cy="25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2A6D52" w:rsidRDefault="00B864E8" w:rsidP="002A6D52">
      <w:pPr>
        <w:spacing w:line="220" w:lineRule="atLeast"/>
        <w:ind w:firstLineChars="500" w:firstLine="1000"/>
        <w:rPr>
          <w:sz w:val="20"/>
        </w:rPr>
      </w:pP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 xml:space="preserve">3-5                                           </w:t>
      </w:r>
      <w:r w:rsidR="002A6D52">
        <w:rPr>
          <w:rFonts w:hint="eastAsia"/>
          <w:sz w:val="20"/>
        </w:rPr>
        <w:t xml:space="preserve">                         </w:t>
      </w: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>3-6</w:t>
      </w:r>
    </w:p>
    <w:p w:rsidR="001E23DC" w:rsidRPr="00741779" w:rsidRDefault="004A187E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点击‘查看激活码信息’，则</w:t>
      </w:r>
      <w:r w:rsidR="00611730" w:rsidRPr="00741779">
        <w:rPr>
          <w:rFonts w:hint="eastAsia"/>
        </w:rPr>
        <w:t>跳转为‘查看信息’界面，销售人员</w:t>
      </w:r>
      <w:r w:rsidR="00B864E8" w:rsidRPr="00741779">
        <w:rPr>
          <w:rFonts w:hint="eastAsia"/>
        </w:rPr>
        <w:t>可再次查看详细的激活信息，如图（</w:t>
      </w:r>
      <w:r w:rsidR="00B864E8" w:rsidRPr="00741779">
        <w:rPr>
          <w:rFonts w:hint="eastAsia"/>
        </w:rPr>
        <w:t>3-7</w:t>
      </w:r>
      <w:r w:rsidR="00B864E8" w:rsidRPr="00741779">
        <w:rPr>
          <w:rFonts w:hint="eastAsia"/>
        </w:rPr>
        <w:t>）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  <w:noProof/>
        </w:rPr>
        <w:drawing>
          <wp:inline distT="0" distB="0" distL="0" distR="0">
            <wp:extent cx="1612617" cy="2553833"/>
            <wp:effectExtent l="19050" t="0" r="6633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7" cy="25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39C" w:rsidRPr="002A6D52" w:rsidRDefault="00B864E8" w:rsidP="002A6D52">
      <w:pPr>
        <w:spacing w:line="220" w:lineRule="atLeast"/>
        <w:ind w:firstLineChars="450" w:firstLine="900"/>
        <w:rPr>
          <w:sz w:val="20"/>
        </w:rPr>
      </w:pPr>
      <w:r w:rsidRPr="002A6D52">
        <w:rPr>
          <w:rFonts w:hint="eastAsia"/>
          <w:sz w:val="20"/>
        </w:rPr>
        <w:t>图</w:t>
      </w:r>
      <w:r w:rsidRPr="002A6D52">
        <w:rPr>
          <w:rFonts w:hint="eastAsia"/>
          <w:sz w:val="20"/>
        </w:rPr>
        <w:t>3-7</w:t>
      </w:r>
    </w:p>
    <w:p w:rsidR="0096510E" w:rsidRDefault="0096510E" w:rsidP="006E772A">
      <w:pPr>
        <w:spacing w:line="220" w:lineRule="atLeast"/>
      </w:pPr>
    </w:p>
    <w:p w:rsidR="00151EA6" w:rsidRDefault="00151EA6" w:rsidP="006E772A">
      <w:pPr>
        <w:spacing w:line="220" w:lineRule="atLeast"/>
      </w:pPr>
    </w:p>
    <w:p w:rsidR="00151EA6" w:rsidRDefault="00151EA6" w:rsidP="006E772A">
      <w:pPr>
        <w:spacing w:line="220" w:lineRule="atLeast"/>
      </w:pPr>
    </w:p>
    <w:p w:rsidR="00151EA6" w:rsidRPr="00741779" w:rsidRDefault="00151EA6" w:rsidP="006E772A">
      <w:pPr>
        <w:spacing w:line="220" w:lineRule="atLeast"/>
      </w:pPr>
    </w:p>
    <w:p w:rsidR="001E23DC" w:rsidRPr="00741779" w:rsidRDefault="00B864E8">
      <w:pPr>
        <w:spacing w:line="220" w:lineRule="atLeast"/>
        <w:rPr>
          <w:b/>
        </w:rPr>
      </w:pPr>
      <w:r w:rsidRPr="00741779">
        <w:rPr>
          <w:rFonts w:hint="eastAsia"/>
          <w:b/>
        </w:rPr>
        <w:lastRenderedPageBreak/>
        <w:t>3.4</w:t>
      </w:r>
      <w:r w:rsidRPr="00741779">
        <w:rPr>
          <w:rFonts w:hint="eastAsia"/>
          <w:b/>
        </w:rPr>
        <w:t>生成并接收激活码</w:t>
      </w:r>
      <w:r w:rsidR="001E2652">
        <w:rPr>
          <w:rFonts w:hint="eastAsia"/>
          <w:b/>
        </w:rPr>
        <w:t>(</w:t>
      </w:r>
      <w:r w:rsidR="001E2652">
        <w:rPr>
          <w:rFonts w:hint="eastAsia"/>
          <w:b/>
        </w:rPr>
        <w:t>区域经理</w:t>
      </w:r>
      <w:r w:rsidR="001E2652">
        <w:rPr>
          <w:rFonts w:hint="eastAsia"/>
          <w:b/>
        </w:rPr>
        <w:t xml:space="preserve">  </w:t>
      </w:r>
      <w:r w:rsidR="001E2652">
        <w:rPr>
          <w:rFonts w:hint="eastAsia"/>
          <w:b/>
        </w:rPr>
        <w:t>页面）</w:t>
      </w:r>
    </w:p>
    <w:p w:rsidR="001E23DC" w:rsidRPr="00741779" w:rsidRDefault="00B864E8">
      <w:pPr>
        <w:spacing w:line="220" w:lineRule="atLeast"/>
        <w:rPr>
          <w:b/>
        </w:rPr>
      </w:pPr>
      <w:r w:rsidRPr="00741779">
        <w:rPr>
          <w:rFonts w:hint="eastAsia"/>
          <w:b/>
        </w:rPr>
        <w:t>3.4.1</w:t>
      </w:r>
      <w:r w:rsidRPr="00741779">
        <w:rPr>
          <w:rFonts w:hint="eastAsia"/>
          <w:b/>
        </w:rPr>
        <w:t>一般软件</w:t>
      </w:r>
    </w:p>
    <w:p w:rsidR="001E23DC" w:rsidRPr="00741779" w:rsidRDefault="00B864E8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销售人员将激活信息发</w:t>
      </w:r>
      <w:r w:rsidR="00997712" w:rsidRPr="00741779">
        <w:rPr>
          <w:rFonts w:hint="eastAsia"/>
        </w:rPr>
        <w:t>送给区域经理后</w:t>
      </w:r>
      <w:r w:rsidRPr="00741779">
        <w:rPr>
          <w:rFonts w:hint="eastAsia"/>
        </w:rPr>
        <w:t>，若区域经理手机中红外检测软件激活平台</w:t>
      </w:r>
      <w:r w:rsidRPr="00741779">
        <w:rPr>
          <w:rFonts w:hint="eastAsia"/>
        </w:rPr>
        <w:t>APP</w:t>
      </w:r>
      <w:r w:rsidRPr="00741779">
        <w:rPr>
          <w:rFonts w:hint="eastAsia"/>
        </w:rPr>
        <w:t>处于运行状态（或在后台运行），区域经理接收‘等待激活’消息弹框，如图（</w:t>
      </w:r>
      <w:r w:rsidR="004E2D77" w:rsidRPr="00741779">
        <w:rPr>
          <w:rFonts w:hint="eastAsia"/>
        </w:rPr>
        <w:t>3-</w:t>
      </w:r>
      <w:r w:rsidR="00C51D1F" w:rsidRPr="00741779">
        <w:rPr>
          <w:rFonts w:hint="eastAsia"/>
        </w:rPr>
        <w:t>8</w:t>
      </w:r>
      <w:r w:rsidRPr="00741779">
        <w:rPr>
          <w:rFonts w:hint="eastAsia"/>
        </w:rPr>
        <w:t>）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  <w:noProof/>
        </w:rPr>
        <w:drawing>
          <wp:inline distT="0" distB="0" distL="0" distR="0">
            <wp:extent cx="1719825" cy="11868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25" cy="118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       </w:t>
      </w:r>
      <w:r w:rsidRPr="00741779">
        <w:rPr>
          <w:rFonts w:hint="eastAsia"/>
          <w:noProof/>
        </w:rPr>
        <w:drawing>
          <wp:inline distT="0" distB="0" distL="0" distR="0">
            <wp:extent cx="1707810" cy="2690295"/>
            <wp:effectExtent l="19050" t="0" r="6690" b="0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10" cy="26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2A6D52" w:rsidRDefault="00B864E8" w:rsidP="002A6D52">
      <w:pPr>
        <w:spacing w:line="220" w:lineRule="atLeast"/>
        <w:ind w:firstLineChars="650" w:firstLine="1300"/>
        <w:rPr>
          <w:sz w:val="20"/>
        </w:rPr>
      </w:pPr>
      <w:r w:rsidRPr="002A6D52">
        <w:rPr>
          <w:rFonts w:hint="eastAsia"/>
          <w:sz w:val="20"/>
        </w:rPr>
        <w:t>图</w:t>
      </w:r>
      <w:r w:rsidR="004E2D77" w:rsidRPr="002A6D52">
        <w:rPr>
          <w:rFonts w:hint="eastAsia"/>
          <w:sz w:val="20"/>
        </w:rPr>
        <w:t>3-</w:t>
      </w:r>
      <w:r w:rsidR="00C51D1F" w:rsidRPr="002A6D52">
        <w:rPr>
          <w:rFonts w:hint="eastAsia"/>
          <w:sz w:val="20"/>
        </w:rPr>
        <w:t>8</w:t>
      </w:r>
      <w:r w:rsidRPr="002A6D52">
        <w:rPr>
          <w:rFonts w:hint="eastAsia"/>
          <w:sz w:val="20"/>
        </w:rPr>
        <w:t xml:space="preserve">                                            </w:t>
      </w:r>
      <w:r w:rsidR="002A6D52">
        <w:rPr>
          <w:rFonts w:hint="eastAsia"/>
          <w:sz w:val="20"/>
        </w:rPr>
        <w:t xml:space="preserve">                  </w:t>
      </w:r>
      <w:r w:rsidR="004E2D77" w:rsidRPr="002A6D52">
        <w:rPr>
          <w:rFonts w:hint="eastAsia"/>
          <w:sz w:val="20"/>
        </w:rPr>
        <w:t xml:space="preserve"> </w:t>
      </w:r>
      <w:r w:rsidRPr="002A6D52">
        <w:rPr>
          <w:rFonts w:hint="eastAsia"/>
          <w:sz w:val="20"/>
        </w:rPr>
        <w:t>图</w:t>
      </w:r>
      <w:r w:rsidR="004E2D77" w:rsidRPr="002A6D52">
        <w:rPr>
          <w:rFonts w:hint="eastAsia"/>
          <w:sz w:val="20"/>
        </w:rPr>
        <w:t>3-</w:t>
      </w:r>
      <w:r w:rsidR="00C51D1F" w:rsidRPr="002A6D52">
        <w:rPr>
          <w:rFonts w:hint="eastAsia"/>
          <w:sz w:val="20"/>
        </w:rPr>
        <w:t>9</w:t>
      </w:r>
    </w:p>
    <w:p w:rsidR="001E23DC" w:rsidRPr="00741779" w:rsidRDefault="00BA14A2" w:rsidP="001E2652">
      <w:pPr>
        <w:spacing w:line="220" w:lineRule="atLeast"/>
        <w:outlineLvl w:val="0"/>
        <w:rPr>
          <w:color w:val="FF0000"/>
        </w:rPr>
      </w:pPr>
      <w:r w:rsidRPr="00741779">
        <w:rPr>
          <w:rFonts w:hint="eastAsia"/>
        </w:rPr>
        <w:t>1</w:t>
      </w:r>
      <w:r w:rsidR="003F3D7E" w:rsidRPr="00741779">
        <w:rPr>
          <w:rFonts w:hint="eastAsia"/>
        </w:rPr>
        <w:t>）点击‘关闭’按钮，关闭弹框</w:t>
      </w:r>
      <w:r w:rsidR="00B864E8" w:rsidRPr="00741779">
        <w:rPr>
          <w:rFonts w:hint="eastAsia"/>
        </w:rPr>
        <w:t>；</w:t>
      </w:r>
    </w:p>
    <w:p w:rsidR="00BA14A2" w:rsidRPr="00741779" w:rsidRDefault="00BA14A2" w:rsidP="00BA14A2">
      <w:pPr>
        <w:spacing w:line="220" w:lineRule="atLeast"/>
      </w:pPr>
      <w:r w:rsidRPr="00741779">
        <w:rPr>
          <w:rFonts w:hint="eastAsia"/>
        </w:rPr>
        <w:t>2</w:t>
      </w:r>
      <w:r w:rsidRPr="00741779">
        <w:rPr>
          <w:rFonts w:hint="eastAsia"/>
        </w:rPr>
        <w:t>）点击‘查看’按钮，进入</w:t>
      </w:r>
      <w:r w:rsidR="001A6D36" w:rsidRPr="00741779">
        <w:rPr>
          <w:rFonts w:hint="eastAsia"/>
        </w:rPr>
        <w:t>等待</w:t>
      </w:r>
      <w:r w:rsidRPr="00741779">
        <w:rPr>
          <w:rFonts w:hint="eastAsia"/>
        </w:rPr>
        <w:t>激活信息界面，区域经理可查看详细信息，如图（</w:t>
      </w:r>
      <w:r w:rsidR="004E2D77" w:rsidRPr="00741779">
        <w:rPr>
          <w:rFonts w:hint="eastAsia"/>
        </w:rPr>
        <w:t>3-</w:t>
      </w:r>
      <w:r w:rsidR="00C51D1F" w:rsidRPr="00741779">
        <w:rPr>
          <w:rFonts w:hint="eastAsia"/>
        </w:rPr>
        <w:t>9</w:t>
      </w:r>
      <w:r w:rsidRPr="00741779">
        <w:rPr>
          <w:rFonts w:hint="eastAsia"/>
        </w:rPr>
        <w:t>）</w:t>
      </w:r>
    </w:p>
    <w:p w:rsidR="001E23DC" w:rsidRPr="00741779" w:rsidRDefault="00C06D8C" w:rsidP="00BA14A2">
      <w:pPr>
        <w:pStyle w:val="a5"/>
        <w:numPr>
          <w:ilvl w:val="0"/>
          <w:numId w:val="16"/>
        </w:numPr>
        <w:spacing w:line="220" w:lineRule="atLeast"/>
        <w:ind w:firstLineChars="0"/>
      </w:pPr>
      <w:r w:rsidRPr="00741779">
        <w:rPr>
          <w:rFonts w:hint="eastAsia"/>
        </w:rPr>
        <w:t>当前软件为一般软件，不需总经理审批，</w:t>
      </w:r>
      <w:r w:rsidR="0094180C" w:rsidRPr="00741779">
        <w:rPr>
          <w:rFonts w:hint="eastAsia"/>
        </w:rPr>
        <w:t>‘审批’按钮置灰，</w:t>
      </w:r>
      <w:r w:rsidRPr="00741779">
        <w:rPr>
          <w:rFonts w:hint="eastAsia"/>
        </w:rPr>
        <w:t>区域经理可直接生成激活码，</w:t>
      </w:r>
      <w:r w:rsidR="00BA14A2" w:rsidRPr="00741779">
        <w:rPr>
          <w:rFonts w:hint="eastAsia"/>
        </w:rPr>
        <w:t>；</w:t>
      </w:r>
    </w:p>
    <w:p w:rsidR="00BA14A2" w:rsidRPr="00741779" w:rsidRDefault="00BA14A2" w:rsidP="00BA14A2">
      <w:pPr>
        <w:pStyle w:val="a5"/>
        <w:numPr>
          <w:ilvl w:val="0"/>
          <w:numId w:val="16"/>
        </w:numPr>
        <w:spacing w:line="220" w:lineRule="atLeast"/>
        <w:ind w:firstLineChars="0"/>
      </w:pPr>
      <w:r w:rsidRPr="00741779">
        <w:rPr>
          <w:rFonts w:hint="eastAsia"/>
        </w:rPr>
        <w:t>点击‘拒绝’</w:t>
      </w:r>
      <w:r w:rsidR="001E7766" w:rsidRPr="00741779">
        <w:rPr>
          <w:rFonts w:hint="eastAsia"/>
        </w:rPr>
        <w:t>按钮，则</w:t>
      </w:r>
      <w:r w:rsidR="00E73A53" w:rsidRPr="00741779">
        <w:rPr>
          <w:rFonts w:hint="eastAsia"/>
        </w:rPr>
        <w:t>该</w:t>
      </w:r>
      <w:r w:rsidRPr="00741779">
        <w:rPr>
          <w:rFonts w:hint="eastAsia"/>
        </w:rPr>
        <w:t>条激活信息</w:t>
      </w:r>
      <w:r w:rsidR="00BB761E" w:rsidRPr="00741779">
        <w:rPr>
          <w:rFonts w:hint="eastAsia"/>
        </w:rPr>
        <w:t>被拒绝，系统不会生成激活码，同时将拒绝信息反馈给销售人员</w:t>
      </w:r>
      <w:r w:rsidR="001E7766" w:rsidRPr="00741779">
        <w:rPr>
          <w:rFonts w:hint="eastAsia"/>
        </w:rPr>
        <w:t>，界面跳转为</w:t>
      </w:r>
      <w:r w:rsidR="001E7766" w:rsidRPr="00741779">
        <w:rPr>
          <w:rFonts w:hint="eastAsia"/>
        </w:rPr>
        <w:t>APP</w:t>
      </w:r>
      <w:r w:rsidR="001E7766" w:rsidRPr="00741779">
        <w:rPr>
          <w:rFonts w:hint="eastAsia"/>
        </w:rPr>
        <w:t>主界面</w:t>
      </w:r>
      <w:r w:rsidR="00C51D1F" w:rsidRPr="00741779">
        <w:rPr>
          <w:rFonts w:ascii="微软雅黑" w:hAnsi="微软雅黑" w:hint="eastAsia"/>
        </w:rPr>
        <w:t>(首页)</w:t>
      </w:r>
      <w:r w:rsidR="00BB761E" w:rsidRPr="00741779">
        <w:rPr>
          <w:rFonts w:hint="eastAsia"/>
        </w:rPr>
        <w:t>；</w:t>
      </w:r>
    </w:p>
    <w:p w:rsidR="001E23DC" w:rsidRPr="00741779" w:rsidRDefault="00B864E8" w:rsidP="004E2D77">
      <w:pPr>
        <w:pStyle w:val="a5"/>
        <w:numPr>
          <w:ilvl w:val="0"/>
          <w:numId w:val="16"/>
        </w:numPr>
        <w:spacing w:line="220" w:lineRule="atLeast"/>
        <w:ind w:firstLineChars="0"/>
      </w:pPr>
      <w:r w:rsidRPr="00741779">
        <w:rPr>
          <w:rFonts w:hint="eastAsia"/>
        </w:rPr>
        <w:t>区域经理经审核后点击‘生成</w:t>
      </w:r>
      <w:r w:rsidR="00C06D8C" w:rsidRPr="00741779">
        <w:rPr>
          <w:rFonts w:hint="eastAsia"/>
        </w:rPr>
        <w:t>并发送</w:t>
      </w:r>
      <w:r w:rsidRPr="00741779">
        <w:rPr>
          <w:rFonts w:hint="eastAsia"/>
        </w:rPr>
        <w:t>’按钮，系统生成激活码并发送给销售人员及区域经理，且激活码以弹框的形式显示如图（</w:t>
      </w:r>
      <w:r w:rsidR="00C51D1F" w:rsidRPr="00741779">
        <w:rPr>
          <w:rFonts w:hint="eastAsia"/>
        </w:rPr>
        <w:t>3-10</w:t>
      </w:r>
      <w:r w:rsidRPr="00741779">
        <w:rPr>
          <w:rFonts w:hint="eastAsia"/>
        </w:rPr>
        <w:t>）</w:t>
      </w:r>
    </w:p>
    <w:p w:rsidR="001E23DC" w:rsidRPr="00741779" w:rsidRDefault="00AE26CF">
      <w:pPr>
        <w:spacing w:line="220" w:lineRule="atLeast"/>
      </w:pPr>
      <w:r w:rsidRPr="00AE26CF">
        <w:rPr>
          <w:noProof/>
          <w:color w:val="FF000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55.2pt;margin-top:53.45pt;width:24.2pt;height:15.55pt;z-index:251658240" o:connectortype="straight" strokecolor="red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1.05pt;margin-top:69pt;width:47.85pt;height:23.05pt;z-index:251660288;mso-width-relative:margin;mso-height-relative:margin" stroked="f">
            <v:textbox>
              <w:txbxContent>
                <w:p w:rsidR="00C43D1D" w:rsidRDefault="00C43D1D">
                  <w:r>
                    <w:rPr>
                      <w:rFonts w:hint="eastAsia"/>
                    </w:rPr>
                    <w:t>滚动条</w:t>
                  </w:r>
                </w:p>
              </w:txbxContent>
            </v:textbox>
          </v:shape>
        </w:pict>
      </w:r>
      <w:r w:rsidR="00950E4B" w:rsidRPr="00741779">
        <w:rPr>
          <w:rFonts w:hint="eastAsia"/>
          <w:noProof/>
        </w:rPr>
        <w:drawing>
          <wp:inline distT="0" distB="0" distL="0" distR="0">
            <wp:extent cx="1838983" cy="1263827"/>
            <wp:effectExtent l="19050" t="0" r="8867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83" cy="12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4E8" w:rsidRPr="00741779">
        <w:rPr>
          <w:rFonts w:hint="eastAsia"/>
        </w:rPr>
        <w:t xml:space="preserve">   </w:t>
      </w:r>
      <w:r w:rsidR="00C43D1D" w:rsidRPr="00741779">
        <w:rPr>
          <w:rFonts w:hint="eastAsia"/>
        </w:rPr>
        <w:t xml:space="preserve">                    </w:t>
      </w:r>
      <w:r w:rsidR="00B864E8" w:rsidRPr="00741779">
        <w:rPr>
          <w:rFonts w:hint="eastAsia"/>
        </w:rPr>
        <w:t xml:space="preserve"> </w:t>
      </w:r>
      <w:r w:rsidR="00B864E8" w:rsidRPr="00741779">
        <w:rPr>
          <w:rFonts w:hint="eastAsia"/>
          <w:noProof/>
        </w:rPr>
        <w:drawing>
          <wp:inline distT="0" distB="0" distL="0" distR="0">
            <wp:extent cx="1607419" cy="2528593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9" cy="252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D74E5D" w:rsidRDefault="00B864E8" w:rsidP="00D74E5D">
      <w:pPr>
        <w:spacing w:line="220" w:lineRule="atLeast"/>
        <w:ind w:firstLineChars="450" w:firstLine="900"/>
        <w:rPr>
          <w:sz w:val="20"/>
        </w:rPr>
      </w:pPr>
      <w:r w:rsidRPr="00D74E5D">
        <w:rPr>
          <w:rFonts w:hint="eastAsia"/>
          <w:sz w:val="20"/>
        </w:rPr>
        <w:t>图</w:t>
      </w:r>
      <w:r w:rsidR="00C51D1F" w:rsidRPr="00D74E5D">
        <w:rPr>
          <w:rFonts w:hint="eastAsia"/>
          <w:sz w:val="20"/>
        </w:rPr>
        <w:t>3-10</w:t>
      </w:r>
      <w:r w:rsidRPr="00D74E5D">
        <w:rPr>
          <w:rFonts w:hint="eastAsia"/>
          <w:sz w:val="20"/>
        </w:rPr>
        <w:t xml:space="preserve">                                                </w:t>
      </w:r>
      <w:r w:rsidR="00D74E5D">
        <w:rPr>
          <w:rFonts w:hint="eastAsia"/>
          <w:sz w:val="20"/>
        </w:rPr>
        <w:t xml:space="preserve">                  </w:t>
      </w:r>
      <w:r w:rsidRPr="00D74E5D">
        <w:rPr>
          <w:rFonts w:hint="eastAsia"/>
          <w:sz w:val="20"/>
        </w:rPr>
        <w:t>图</w:t>
      </w:r>
      <w:r w:rsidR="00C51D1F" w:rsidRPr="00D74E5D">
        <w:rPr>
          <w:rFonts w:hint="eastAsia"/>
          <w:sz w:val="20"/>
        </w:rPr>
        <w:t>3-11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</w:rPr>
        <w:t>1</w:t>
      </w:r>
      <w:r w:rsidR="00E236FE" w:rsidRPr="00741779">
        <w:rPr>
          <w:rFonts w:hint="eastAsia"/>
        </w:rPr>
        <w:t>）弹框中显示审批人员，审批</w:t>
      </w:r>
      <w:r w:rsidR="00C833EB" w:rsidRPr="00741779">
        <w:rPr>
          <w:rFonts w:hint="eastAsia"/>
        </w:rPr>
        <w:t>时间，</w:t>
      </w:r>
      <w:r w:rsidRPr="00741779">
        <w:rPr>
          <w:rFonts w:hint="eastAsia"/>
        </w:rPr>
        <w:t>软件名称、机器序列码、激活码，销售人员可直接将激活码填写至客户端激活界面，完成软件激活；</w:t>
      </w:r>
    </w:p>
    <w:p w:rsidR="001E23DC" w:rsidRPr="00741779" w:rsidRDefault="00B864E8">
      <w:pPr>
        <w:spacing w:line="220" w:lineRule="atLeast"/>
      </w:pPr>
      <w:r w:rsidRPr="00741779">
        <w:rPr>
          <w:rFonts w:hint="eastAsia"/>
        </w:rPr>
        <w:t>2</w:t>
      </w:r>
      <w:r w:rsidRPr="00741779">
        <w:rPr>
          <w:rFonts w:hint="eastAsia"/>
        </w:rPr>
        <w:t>）点击弹框中‘查看’按钮，进入激活码界面如图（</w:t>
      </w:r>
      <w:r w:rsidR="00C51D1F" w:rsidRPr="00741779">
        <w:rPr>
          <w:rFonts w:hint="eastAsia"/>
        </w:rPr>
        <w:t>3-11</w:t>
      </w:r>
      <w:r w:rsidRPr="00741779">
        <w:rPr>
          <w:rFonts w:hint="eastAsia"/>
        </w:rPr>
        <w:t>），用户可详细查看激活信息；</w:t>
      </w:r>
    </w:p>
    <w:p w:rsidR="00454408" w:rsidRPr="00741779" w:rsidRDefault="00454408">
      <w:pPr>
        <w:spacing w:line="220" w:lineRule="atLeast"/>
      </w:pPr>
      <w:r w:rsidRPr="00741779">
        <w:rPr>
          <w:rFonts w:hint="eastAsia"/>
        </w:rPr>
        <w:t>3</w:t>
      </w:r>
      <w:r w:rsidRPr="00741779">
        <w:rPr>
          <w:rFonts w:hint="eastAsia"/>
        </w:rPr>
        <w:t>）默认激活码有效期为一年，</w:t>
      </w:r>
      <w:r w:rsidR="00D528BC" w:rsidRPr="00741779">
        <w:rPr>
          <w:rFonts w:hint="eastAsia"/>
        </w:rPr>
        <w:t>从激活成功开始实时显示剩余有效期</w:t>
      </w:r>
      <w:r w:rsidR="0002527D" w:rsidRPr="00741779">
        <w:rPr>
          <w:rFonts w:hint="eastAsia"/>
        </w:rPr>
        <w:t>，超过有效期后需重新申请激活码</w:t>
      </w:r>
      <w:r w:rsidR="00D528BC" w:rsidRPr="00741779">
        <w:rPr>
          <w:rFonts w:hint="eastAsia"/>
        </w:rPr>
        <w:t>；</w:t>
      </w:r>
    </w:p>
    <w:p w:rsidR="001E23DC" w:rsidRPr="00741779" w:rsidRDefault="00D528BC" w:rsidP="001E2652">
      <w:pPr>
        <w:spacing w:line="220" w:lineRule="atLeast"/>
        <w:outlineLvl w:val="0"/>
      </w:pPr>
      <w:r w:rsidRPr="00741779">
        <w:rPr>
          <w:rFonts w:hint="eastAsia"/>
        </w:rPr>
        <w:t>4</w:t>
      </w:r>
      <w:r w:rsidR="00B864E8" w:rsidRPr="00741779">
        <w:rPr>
          <w:rFonts w:hint="eastAsia"/>
        </w:rPr>
        <w:t>）点击弹框中‘关闭’按钮，则关闭弹框</w:t>
      </w:r>
      <w:r w:rsidR="00C25AA6" w:rsidRPr="00741779">
        <w:rPr>
          <w:rFonts w:hint="eastAsia"/>
        </w:rPr>
        <w:t>，界面跳转为</w:t>
      </w:r>
      <w:r w:rsidR="00C25AA6" w:rsidRPr="00741779">
        <w:rPr>
          <w:rFonts w:hint="eastAsia"/>
        </w:rPr>
        <w:t>APP</w:t>
      </w:r>
      <w:r w:rsidR="00C25AA6" w:rsidRPr="00741779">
        <w:rPr>
          <w:rFonts w:hint="eastAsia"/>
        </w:rPr>
        <w:t>主界面</w:t>
      </w:r>
      <w:r w:rsidR="00136F61" w:rsidRPr="00741779">
        <w:rPr>
          <w:rFonts w:hint="eastAsia"/>
        </w:rPr>
        <w:t>；</w:t>
      </w:r>
    </w:p>
    <w:p w:rsidR="001B1739" w:rsidRPr="00741779" w:rsidRDefault="001B1739">
      <w:pPr>
        <w:spacing w:line="220" w:lineRule="atLeast"/>
        <w:rPr>
          <w:color w:val="FF0000"/>
        </w:rPr>
      </w:pPr>
      <w:r w:rsidRPr="00741779">
        <w:rPr>
          <w:rFonts w:hint="eastAsia"/>
          <w:color w:val="FF0000"/>
        </w:rPr>
        <w:t>注：若销售员同时对应多个区域经理，激活信息将发送给多个区域经理，</w:t>
      </w:r>
      <w:r w:rsidR="00F3006F" w:rsidRPr="00741779">
        <w:rPr>
          <w:rFonts w:hint="eastAsia"/>
          <w:color w:val="FF0000"/>
        </w:rPr>
        <w:t>若</w:t>
      </w:r>
      <w:r w:rsidRPr="00741779">
        <w:rPr>
          <w:rFonts w:hint="eastAsia"/>
          <w:color w:val="FF0000"/>
        </w:rPr>
        <w:t>其中一个区域经理生成激活码后</w:t>
      </w:r>
      <w:r w:rsidR="00F3006F" w:rsidRPr="00741779">
        <w:rPr>
          <w:rFonts w:hint="eastAsia"/>
          <w:color w:val="FF0000"/>
        </w:rPr>
        <w:t>，其他区域经理可直接忽略该条信息（该功能主要由系统管理员设置）；</w:t>
      </w:r>
    </w:p>
    <w:p w:rsidR="00270F77" w:rsidRPr="00741779" w:rsidRDefault="004E2D77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3.4.2</w:t>
      </w:r>
      <w:r w:rsidR="00270F77" w:rsidRPr="00741779">
        <w:rPr>
          <w:rFonts w:hint="eastAsia"/>
          <w:b/>
        </w:rPr>
        <w:t xml:space="preserve"> </w:t>
      </w:r>
      <w:r w:rsidR="00270F77" w:rsidRPr="00741779">
        <w:rPr>
          <w:rFonts w:hint="eastAsia"/>
          <w:b/>
        </w:rPr>
        <w:t>特殊软件</w:t>
      </w:r>
    </w:p>
    <w:p w:rsidR="00270F77" w:rsidRPr="00741779" w:rsidRDefault="00270F77" w:rsidP="00270F77">
      <w:pPr>
        <w:pStyle w:val="a5"/>
        <w:numPr>
          <w:ilvl w:val="0"/>
          <w:numId w:val="19"/>
        </w:numPr>
        <w:spacing w:line="220" w:lineRule="atLeast"/>
        <w:ind w:firstLineChars="0"/>
      </w:pPr>
      <w:r w:rsidRPr="00741779">
        <w:rPr>
          <w:rFonts w:hint="eastAsia"/>
        </w:rPr>
        <w:t>销售人员将激活信息发送给区域经理后，若当前软件为特殊软件，区域经理无此权限生成激活码，如图（</w:t>
      </w:r>
      <w:r w:rsidR="00C51D1F" w:rsidRPr="00741779">
        <w:rPr>
          <w:rFonts w:hint="eastAsia"/>
        </w:rPr>
        <w:t>3-12</w:t>
      </w:r>
      <w:r w:rsidRPr="00741779">
        <w:rPr>
          <w:rFonts w:hint="eastAsia"/>
        </w:rPr>
        <w:t>），需将激活信息提交至总经理</w:t>
      </w:r>
      <w:r w:rsidR="00C51D1F" w:rsidRPr="00741779">
        <w:rPr>
          <w:rFonts w:hint="eastAsia"/>
        </w:rPr>
        <w:t>授权人</w:t>
      </w:r>
      <w:r w:rsidRPr="00741779">
        <w:rPr>
          <w:rFonts w:hint="eastAsia"/>
        </w:rPr>
        <w:t>审批</w:t>
      </w:r>
      <w:r w:rsidR="00D2040C" w:rsidRPr="00741779">
        <w:rPr>
          <w:rFonts w:hint="eastAsia"/>
        </w:rPr>
        <w:t>；</w:t>
      </w:r>
    </w:p>
    <w:p w:rsidR="00D2040C" w:rsidRPr="00741779" w:rsidRDefault="00270F77" w:rsidP="00D2040C">
      <w:pPr>
        <w:spacing w:line="220" w:lineRule="atLeast"/>
      </w:pPr>
      <w:r w:rsidRPr="00741779">
        <w:rPr>
          <w:noProof/>
        </w:rPr>
        <w:lastRenderedPageBreak/>
        <w:drawing>
          <wp:inline distT="0" distB="0" distL="0" distR="0">
            <wp:extent cx="1587811" cy="2510956"/>
            <wp:effectExtent l="1905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1" cy="251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0C" w:rsidRPr="00741779" w:rsidRDefault="00D2040C" w:rsidP="00D74E5D">
      <w:pPr>
        <w:spacing w:line="220" w:lineRule="atLeast"/>
        <w:ind w:firstLineChars="300" w:firstLine="600"/>
      </w:pPr>
      <w:r w:rsidRPr="00D74E5D">
        <w:rPr>
          <w:rFonts w:hint="eastAsia"/>
          <w:sz w:val="20"/>
        </w:rPr>
        <w:t>图</w:t>
      </w:r>
      <w:r w:rsidR="00C51D1F" w:rsidRPr="00D74E5D">
        <w:rPr>
          <w:rFonts w:hint="eastAsia"/>
          <w:sz w:val="20"/>
        </w:rPr>
        <w:t>3-12</w:t>
      </w:r>
      <w:r w:rsidRPr="00741779">
        <w:rPr>
          <w:rFonts w:hint="eastAsia"/>
        </w:rPr>
        <w:t xml:space="preserve">  </w:t>
      </w:r>
    </w:p>
    <w:p w:rsidR="00270F77" w:rsidRPr="00741779" w:rsidRDefault="00034AF1" w:rsidP="00C167D8">
      <w:pPr>
        <w:pStyle w:val="a5"/>
        <w:numPr>
          <w:ilvl w:val="0"/>
          <w:numId w:val="20"/>
        </w:numPr>
        <w:spacing w:line="220" w:lineRule="atLeast"/>
        <w:ind w:firstLineChars="0"/>
      </w:pPr>
      <w:r w:rsidRPr="00741779">
        <w:rPr>
          <w:rFonts w:hint="eastAsia"/>
        </w:rPr>
        <w:t>总经理</w:t>
      </w:r>
      <w:r w:rsidR="00D2040C" w:rsidRPr="00741779">
        <w:rPr>
          <w:rFonts w:hint="eastAsia"/>
        </w:rPr>
        <w:t>授权</w:t>
      </w:r>
      <w:r w:rsidR="00F3362D" w:rsidRPr="00741779">
        <w:rPr>
          <w:rFonts w:hint="eastAsia"/>
        </w:rPr>
        <w:t>人接收区域经理发送的激活信息后，可拒绝或生成激活码，操作流程同上</w:t>
      </w:r>
      <w:r w:rsidR="00D2040C" w:rsidRPr="00741779">
        <w:rPr>
          <w:rFonts w:hint="eastAsia"/>
        </w:rPr>
        <w:t>；</w:t>
      </w:r>
    </w:p>
    <w:p w:rsidR="00034AF1" w:rsidRPr="00741779" w:rsidRDefault="00034AF1" w:rsidP="00C167D8">
      <w:pPr>
        <w:pStyle w:val="a5"/>
        <w:numPr>
          <w:ilvl w:val="0"/>
          <w:numId w:val="20"/>
        </w:numPr>
        <w:spacing w:line="220" w:lineRule="atLeast"/>
        <w:ind w:firstLineChars="0"/>
        <w:rPr>
          <w:color w:val="FF0000"/>
        </w:rPr>
      </w:pPr>
      <w:r w:rsidRPr="00741779">
        <w:rPr>
          <w:rFonts w:hint="eastAsia"/>
          <w:color w:val="FF0000"/>
        </w:rPr>
        <w:t>总经理或总经理授权人都能接收</w:t>
      </w:r>
      <w:r w:rsidR="00AC3365" w:rsidRPr="00741779">
        <w:rPr>
          <w:rFonts w:hint="eastAsia"/>
          <w:color w:val="FF0000"/>
        </w:rPr>
        <w:t>并生成</w:t>
      </w:r>
      <w:r w:rsidRPr="00741779">
        <w:rPr>
          <w:rFonts w:hint="eastAsia"/>
          <w:color w:val="FF0000"/>
        </w:rPr>
        <w:t>激活信息</w:t>
      </w:r>
      <w:r w:rsidR="00AC3365" w:rsidRPr="00741779">
        <w:rPr>
          <w:rFonts w:hint="eastAsia"/>
          <w:color w:val="FF0000"/>
        </w:rPr>
        <w:t>，两者之间为‘或’的关系，即总经理及总经理授权人只要有一方审批</w:t>
      </w:r>
      <w:r w:rsidR="007B7456" w:rsidRPr="00741779">
        <w:rPr>
          <w:rFonts w:hint="eastAsia"/>
          <w:color w:val="FF0000"/>
        </w:rPr>
        <w:t>即可生效</w:t>
      </w:r>
      <w:r w:rsidR="00AC3365" w:rsidRPr="00741779">
        <w:rPr>
          <w:rFonts w:hint="eastAsia"/>
          <w:color w:val="FF0000"/>
        </w:rPr>
        <w:t>，</w:t>
      </w:r>
      <w:r w:rsidR="007B7456" w:rsidRPr="00741779">
        <w:rPr>
          <w:rFonts w:hint="eastAsia"/>
          <w:color w:val="FF0000"/>
        </w:rPr>
        <w:t>另</w:t>
      </w:r>
      <w:r w:rsidR="00AC3365" w:rsidRPr="00741779">
        <w:rPr>
          <w:rFonts w:hint="eastAsia"/>
          <w:color w:val="FF0000"/>
        </w:rPr>
        <w:t>一方可不做处理；</w:t>
      </w:r>
    </w:p>
    <w:p w:rsidR="00C833EB" w:rsidRPr="00741779" w:rsidRDefault="00D95D99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3.5</w:t>
      </w:r>
      <w:r w:rsidR="00C833EB" w:rsidRPr="00741779">
        <w:rPr>
          <w:rFonts w:hint="eastAsia"/>
          <w:b/>
        </w:rPr>
        <w:t>审批信息</w:t>
      </w:r>
    </w:p>
    <w:p w:rsidR="00C833EB" w:rsidRPr="00741779" w:rsidRDefault="00C833EB" w:rsidP="00C833EB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销售人员发送激活信息成功后可通过‘主界面—</w:t>
      </w:r>
      <w:r w:rsidR="00D95D99" w:rsidRPr="00741779">
        <w:rPr>
          <w:rFonts w:hint="eastAsia"/>
        </w:rPr>
        <w:t>审批信息</w:t>
      </w:r>
      <w:r w:rsidRPr="00741779">
        <w:rPr>
          <w:rFonts w:hint="eastAsia"/>
        </w:rPr>
        <w:t>’查看当前激活信息状态，如图（</w:t>
      </w:r>
      <w:r w:rsidR="00C51D1F" w:rsidRPr="00741779">
        <w:rPr>
          <w:rFonts w:hint="eastAsia"/>
        </w:rPr>
        <w:t>3-13</w:t>
      </w:r>
      <w:r w:rsidRPr="00741779">
        <w:rPr>
          <w:rFonts w:hint="eastAsia"/>
        </w:rPr>
        <w:t>）；</w:t>
      </w:r>
    </w:p>
    <w:p w:rsidR="00C833EB" w:rsidRPr="00741779" w:rsidRDefault="00C833EB" w:rsidP="00C833EB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1612967" cy="2547118"/>
            <wp:effectExtent l="19050" t="0" r="628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67" cy="254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    </w:t>
      </w:r>
      <w:r w:rsidR="000049B5">
        <w:rPr>
          <w:rFonts w:hint="eastAsia"/>
        </w:rPr>
        <w:t xml:space="preserve">       </w:t>
      </w:r>
      <w:r w:rsidRPr="00741779">
        <w:rPr>
          <w:noProof/>
        </w:rPr>
        <w:drawing>
          <wp:inline distT="0" distB="0" distL="0" distR="0">
            <wp:extent cx="1605460" cy="2531688"/>
            <wp:effectExtent l="19050" t="0" r="0" b="0"/>
            <wp:docPr id="9" name="图片 13" descr="F:\使用二维码激活软件\图片\QQ截图20170321142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使用二维码激活软件\图片\QQ截图2017032114255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60" cy="253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EB" w:rsidRPr="00D74E5D" w:rsidRDefault="00C833EB" w:rsidP="00D74E5D">
      <w:pPr>
        <w:spacing w:line="220" w:lineRule="atLeast"/>
        <w:ind w:firstLineChars="450" w:firstLine="900"/>
        <w:rPr>
          <w:sz w:val="20"/>
        </w:rPr>
      </w:pPr>
      <w:r w:rsidRPr="00D74E5D">
        <w:rPr>
          <w:rFonts w:hint="eastAsia"/>
          <w:sz w:val="20"/>
        </w:rPr>
        <w:t>图</w:t>
      </w:r>
      <w:r w:rsidR="00C336E1" w:rsidRPr="00D74E5D">
        <w:rPr>
          <w:rFonts w:hint="eastAsia"/>
          <w:sz w:val="20"/>
        </w:rPr>
        <w:t>3-13</w:t>
      </w:r>
      <w:r w:rsidRPr="00D74E5D">
        <w:rPr>
          <w:rFonts w:hint="eastAsia"/>
          <w:sz w:val="20"/>
        </w:rPr>
        <w:t xml:space="preserve">                                       </w:t>
      </w:r>
      <w:r w:rsidR="00D74E5D">
        <w:rPr>
          <w:rFonts w:hint="eastAsia"/>
          <w:sz w:val="20"/>
        </w:rPr>
        <w:t xml:space="preserve">                     </w:t>
      </w:r>
      <w:r w:rsidR="000049B5">
        <w:rPr>
          <w:rFonts w:hint="eastAsia"/>
          <w:sz w:val="20"/>
        </w:rPr>
        <w:t xml:space="preserve">     </w:t>
      </w:r>
      <w:r w:rsidRPr="00D74E5D">
        <w:rPr>
          <w:rFonts w:hint="eastAsia"/>
          <w:sz w:val="20"/>
        </w:rPr>
        <w:t>图</w:t>
      </w:r>
      <w:r w:rsidR="00C336E1" w:rsidRPr="00D74E5D">
        <w:rPr>
          <w:rFonts w:hint="eastAsia"/>
          <w:sz w:val="20"/>
        </w:rPr>
        <w:t>3-14</w:t>
      </w:r>
    </w:p>
    <w:p w:rsidR="00D95D99" w:rsidRPr="00741779" w:rsidRDefault="000D4944" w:rsidP="00C833EB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所有的激活信息共分为</w:t>
      </w:r>
      <w:r w:rsidR="00D95D99" w:rsidRPr="00741779">
        <w:rPr>
          <w:rFonts w:hint="eastAsia"/>
        </w:rPr>
        <w:t>3</w:t>
      </w:r>
      <w:r w:rsidR="00D95D99" w:rsidRPr="00741779">
        <w:rPr>
          <w:rFonts w:hint="eastAsia"/>
        </w:rPr>
        <w:t>种状态</w:t>
      </w:r>
      <w:r w:rsidR="00BC6CB3" w:rsidRPr="00741779">
        <w:rPr>
          <w:rFonts w:hint="eastAsia"/>
        </w:rPr>
        <w:t>，待审核、已审核、</w:t>
      </w:r>
      <w:r w:rsidR="00D95D99" w:rsidRPr="00741779">
        <w:rPr>
          <w:rFonts w:hint="eastAsia"/>
        </w:rPr>
        <w:t>拒绝</w:t>
      </w:r>
      <w:r w:rsidR="004F3797" w:rsidRPr="00741779">
        <w:rPr>
          <w:rFonts w:hint="eastAsia"/>
        </w:rPr>
        <w:t>，</w:t>
      </w:r>
      <w:r w:rsidR="00BC6CB3" w:rsidRPr="00741779">
        <w:rPr>
          <w:rFonts w:hint="eastAsia"/>
        </w:rPr>
        <w:t>且</w:t>
      </w:r>
      <w:r w:rsidR="004F3797" w:rsidRPr="00741779">
        <w:rPr>
          <w:rFonts w:hint="eastAsia"/>
        </w:rPr>
        <w:t>所有状态的激活信息都不能删除</w:t>
      </w:r>
      <w:r w:rsidR="00D95D99" w:rsidRPr="00741779">
        <w:rPr>
          <w:rFonts w:hint="eastAsia"/>
        </w:rPr>
        <w:t>；</w:t>
      </w:r>
    </w:p>
    <w:p w:rsidR="00C833EB" w:rsidRPr="00741779" w:rsidRDefault="00D95D99" w:rsidP="00C833EB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lastRenderedPageBreak/>
        <w:t>‘待审核’中的</w:t>
      </w:r>
      <w:r w:rsidR="00C833EB" w:rsidRPr="00741779">
        <w:rPr>
          <w:rFonts w:hint="eastAsia"/>
        </w:rPr>
        <w:t>信息</w:t>
      </w:r>
      <w:r w:rsidR="000D4944" w:rsidRPr="00741779">
        <w:rPr>
          <w:rFonts w:hint="eastAsia"/>
        </w:rPr>
        <w:t>为当前等待处理的激活信息，该信息</w:t>
      </w:r>
      <w:r w:rsidR="00C833EB" w:rsidRPr="00741779">
        <w:rPr>
          <w:rFonts w:hint="eastAsia"/>
        </w:rPr>
        <w:t>为临时存放，</w:t>
      </w:r>
      <w:r w:rsidRPr="00741779">
        <w:rPr>
          <w:rFonts w:hint="eastAsia"/>
        </w:rPr>
        <w:t>信息审核完成后</w:t>
      </w:r>
      <w:r w:rsidR="000D4944" w:rsidRPr="00741779">
        <w:rPr>
          <w:rFonts w:hint="eastAsia"/>
        </w:rPr>
        <w:t>移至相应的状态中</w:t>
      </w:r>
      <w:r w:rsidR="00C833EB" w:rsidRPr="00741779">
        <w:rPr>
          <w:rFonts w:hint="eastAsia"/>
        </w:rPr>
        <w:t>；</w:t>
      </w:r>
    </w:p>
    <w:p w:rsidR="00D95D99" w:rsidRPr="00741779" w:rsidRDefault="00D95D99" w:rsidP="00C833EB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若待审核信息被区域经理接收并审核后</w:t>
      </w:r>
      <w:r w:rsidR="000D4944" w:rsidRPr="00741779">
        <w:rPr>
          <w:rFonts w:hint="eastAsia"/>
        </w:rPr>
        <w:t>，则该条信息由‘待审核’状态变为‘已审核’状态，如图（</w:t>
      </w:r>
      <w:r w:rsidR="00C336E1" w:rsidRPr="00741779">
        <w:rPr>
          <w:rFonts w:hint="eastAsia"/>
        </w:rPr>
        <w:t>3-14</w:t>
      </w:r>
      <w:r w:rsidR="000D4944" w:rsidRPr="00741779">
        <w:rPr>
          <w:rFonts w:hint="eastAsia"/>
        </w:rPr>
        <w:t>）</w:t>
      </w:r>
    </w:p>
    <w:p w:rsidR="00C833EB" w:rsidRPr="00741779" w:rsidRDefault="00C833EB" w:rsidP="00C833EB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若</w:t>
      </w:r>
      <w:r w:rsidR="00D95D99" w:rsidRPr="00741779">
        <w:rPr>
          <w:rFonts w:hint="eastAsia"/>
        </w:rPr>
        <w:t>待审核</w:t>
      </w:r>
      <w:r w:rsidRPr="00741779">
        <w:rPr>
          <w:rFonts w:hint="eastAsia"/>
        </w:rPr>
        <w:t>信息已被区域经理拒绝，</w:t>
      </w:r>
      <w:r w:rsidR="00D95D99" w:rsidRPr="00741779">
        <w:rPr>
          <w:rFonts w:hint="eastAsia"/>
        </w:rPr>
        <w:t>则该条信息</w:t>
      </w:r>
      <w:r w:rsidRPr="00741779">
        <w:rPr>
          <w:rFonts w:hint="eastAsia"/>
        </w:rPr>
        <w:t>状态</w:t>
      </w:r>
      <w:r w:rsidR="00D95D99" w:rsidRPr="00741779">
        <w:rPr>
          <w:rFonts w:hint="eastAsia"/>
        </w:rPr>
        <w:t>由</w:t>
      </w:r>
      <w:r w:rsidR="004F3797" w:rsidRPr="00741779">
        <w:rPr>
          <w:rFonts w:hint="eastAsia"/>
        </w:rPr>
        <w:t>‘待审核’</w:t>
      </w:r>
      <w:r w:rsidR="00D17B51">
        <w:rPr>
          <w:rFonts w:hint="eastAsia"/>
        </w:rPr>
        <w:t>状态</w:t>
      </w:r>
      <w:r w:rsidR="00D95D99" w:rsidRPr="00741779">
        <w:rPr>
          <w:rFonts w:hint="eastAsia"/>
        </w:rPr>
        <w:t>变为</w:t>
      </w:r>
      <w:r w:rsidR="004F3797" w:rsidRPr="00741779">
        <w:rPr>
          <w:rFonts w:hint="eastAsia"/>
        </w:rPr>
        <w:t>‘拒绝’，如图（</w:t>
      </w:r>
      <w:r w:rsidR="00C336E1" w:rsidRPr="00741779">
        <w:rPr>
          <w:rFonts w:hint="eastAsia"/>
        </w:rPr>
        <w:t>3-15</w:t>
      </w:r>
      <w:r w:rsidR="004F3797" w:rsidRPr="00741779">
        <w:rPr>
          <w:rFonts w:hint="eastAsia"/>
        </w:rPr>
        <w:t>）</w:t>
      </w:r>
      <w:r w:rsidRPr="00741779">
        <w:rPr>
          <w:rFonts w:hint="eastAsia"/>
        </w:rPr>
        <w:t>；</w:t>
      </w:r>
    </w:p>
    <w:p w:rsidR="004F3797" w:rsidRPr="00741779" w:rsidRDefault="004F3797" w:rsidP="004F3797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1612967" cy="2547117"/>
            <wp:effectExtent l="19050" t="0" r="6283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67" cy="254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B3" w:rsidRPr="00CA2685" w:rsidRDefault="00032C65" w:rsidP="00CA2685">
      <w:pPr>
        <w:spacing w:line="220" w:lineRule="atLeast"/>
        <w:ind w:firstLineChars="500" w:firstLine="1000"/>
        <w:rPr>
          <w:sz w:val="20"/>
        </w:rPr>
      </w:pPr>
      <w:r w:rsidRPr="00801062">
        <w:rPr>
          <w:rFonts w:hint="eastAsia"/>
          <w:sz w:val="20"/>
        </w:rPr>
        <w:t>图</w:t>
      </w:r>
      <w:r w:rsidRPr="00801062">
        <w:rPr>
          <w:rFonts w:hint="eastAsia"/>
          <w:sz w:val="20"/>
        </w:rPr>
        <w:t>3-1</w:t>
      </w:r>
      <w:r w:rsidR="00C336E1" w:rsidRPr="00801062">
        <w:rPr>
          <w:rFonts w:hint="eastAsia"/>
          <w:sz w:val="20"/>
        </w:rPr>
        <w:t>5</w:t>
      </w:r>
    </w:p>
    <w:p w:rsidR="00136F61" w:rsidRPr="00741779" w:rsidRDefault="00C51D1F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3.6</w:t>
      </w:r>
      <w:r w:rsidR="00136F61" w:rsidRPr="00741779">
        <w:rPr>
          <w:rFonts w:hint="eastAsia"/>
          <w:b/>
        </w:rPr>
        <w:t>激活列表</w:t>
      </w:r>
    </w:p>
    <w:p w:rsidR="00BC6CB3" w:rsidRPr="00741779" w:rsidRDefault="00BC6CB3" w:rsidP="00C167D8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激活信息激活成功后，用户可通过‘主界面—激活列表’查看所有的已激活信息，如图（</w:t>
      </w:r>
      <w:r w:rsidRPr="00741779">
        <w:rPr>
          <w:rFonts w:hint="eastAsia"/>
        </w:rPr>
        <w:t>3-16</w:t>
      </w:r>
      <w:r w:rsidRPr="00741779">
        <w:rPr>
          <w:rFonts w:hint="eastAsia"/>
        </w:rPr>
        <w:t>）；</w:t>
      </w:r>
    </w:p>
    <w:p w:rsidR="001E23DC" w:rsidRPr="00741779" w:rsidRDefault="008E407D" w:rsidP="008E407D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1593287" cy="2529421"/>
            <wp:effectExtent l="19050" t="0" r="6913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87" cy="25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4D88" w:rsidRPr="00741779">
        <w:rPr>
          <w:rFonts w:hint="eastAsia"/>
        </w:rPr>
        <w:t xml:space="preserve">                          </w:t>
      </w:r>
      <w:r w:rsidR="001F6C8C" w:rsidRPr="00741779">
        <w:rPr>
          <w:noProof/>
        </w:rPr>
        <w:drawing>
          <wp:inline distT="0" distB="0" distL="0" distR="0">
            <wp:extent cx="1905284" cy="1275792"/>
            <wp:effectExtent l="19050" t="0" r="0" b="0"/>
            <wp:docPr id="14" name="图片 1" descr="F:\使用二维码激活软件\图片\修改\QQ截图2017032315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使用二维码激活软件\图片\修改\QQ截图20170323151717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12" cy="127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DC" w:rsidRPr="00741779" w:rsidRDefault="00B864E8" w:rsidP="00CA2685">
      <w:pPr>
        <w:spacing w:line="220" w:lineRule="atLeast"/>
        <w:ind w:firstLineChars="450" w:firstLine="900"/>
      </w:pPr>
      <w:r w:rsidRPr="00CA2685">
        <w:rPr>
          <w:rFonts w:hint="eastAsia"/>
          <w:sz w:val="20"/>
        </w:rPr>
        <w:t>图</w:t>
      </w:r>
      <w:r w:rsidR="000323C6" w:rsidRPr="00CA2685">
        <w:rPr>
          <w:rFonts w:hint="eastAsia"/>
          <w:sz w:val="20"/>
        </w:rPr>
        <w:t>3-16</w:t>
      </w:r>
      <w:r w:rsidRPr="00CA2685">
        <w:rPr>
          <w:rFonts w:hint="eastAsia"/>
          <w:sz w:val="20"/>
        </w:rPr>
        <w:t xml:space="preserve">    </w:t>
      </w:r>
      <w:r w:rsidR="00184D88" w:rsidRPr="00CA2685">
        <w:rPr>
          <w:rFonts w:hint="eastAsia"/>
          <w:sz w:val="20"/>
        </w:rPr>
        <w:t xml:space="preserve">                                      </w:t>
      </w:r>
      <w:r w:rsidR="00CA2685">
        <w:rPr>
          <w:rFonts w:hint="eastAsia"/>
          <w:sz w:val="20"/>
        </w:rPr>
        <w:t xml:space="preserve">                          </w:t>
      </w:r>
      <w:r w:rsidR="001F6C8C" w:rsidRPr="00CA2685">
        <w:rPr>
          <w:rFonts w:hint="eastAsia"/>
          <w:sz w:val="20"/>
        </w:rPr>
        <w:t>图</w:t>
      </w:r>
      <w:r w:rsidR="001F6C8C" w:rsidRPr="00CA2685">
        <w:rPr>
          <w:rFonts w:hint="eastAsia"/>
          <w:sz w:val="20"/>
        </w:rPr>
        <w:t>3-17</w:t>
      </w:r>
      <w:r w:rsidRPr="00CA2685">
        <w:rPr>
          <w:rFonts w:hint="eastAsia"/>
          <w:sz w:val="20"/>
        </w:rPr>
        <w:t xml:space="preserve">    </w:t>
      </w:r>
      <w:r w:rsidRPr="00741779">
        <w:rPr>
          <w:rFonts w:hint="eastAsia"/>
        </w:rPr>
        <w:t xml:space="preserve">                               </w:t>
      </w:r>
    </w:p>
    <w:p w:rsidR="001E23DC" w:rsidRPr="00741779" w:rsidRDefault="00B864E8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lastRenderedPageBreak/>
        <w:t>点击任意一条</w:t>
      </w:r>
      <w:r w:rsidR="000323C6" w:rsidRPr="00741779">
        <w:rPr>
          <w:rFonts w:hint="eastAsia"/>
        </w:rPr>
        <w:t>激活</w:t>
      </w:r>
      <w:r w:rsidRPr="00741779">
        <w:rPr>
          <w:rFonts w:hint="eastAsia"/>
        </w:rPr>
        <w:t>消息，界面跳转为相应的‘激活码’界面（图</w:t>
      </w:r>
      <w:r w:rsidR="005726E6" w:rsidRPr="00741779">
        <w:rPr>
          <w:rFonts w:hint="eastAsia"/>
        </w:rPr>
        <w:t>3-11</w:t>
      </w:r>
      <w:r w:rsidRPr="00741779">
        <w:rPr>
          <w:rFonts w:hint="eastAsia"/>
        </w:rPr>
        <w:t>）</w:t>
      </w:r>
      <w:r w:rsidR="000323C6" w:rsidRPr="00741779">
        <w:rPr>
          <w:rFonts w:hint="eastAsia"/>
        </w:rPr>
        <w:t>，</w:t>
      </w:r>
      <w:r w:rsidR="001F6C8C" w:rsidRPr="00741779">
        <w:rPr>
          <w:rFonts w:hint="eastAsia"/>
        </w:rPr>
        <w:t>用户</w:t>
      </w:r>
      <w:r w:rsidR="000323C6" w:rsidRPr="00741779">
        <w:rPr>
          <w:rFonts w:hint="eastAsia"/>
        </w:rPr>
        <w:t>可查看详细的激活信息</w:t>
      </w:r>
      <w:r w:rsidRPr="00741779">
        <w:rPr>
          <w:rFonts w:hint="eastAsia"/>
        </w:rPr>
        <w:t>；</w:t>
      </w:r>
    </w:p>
    <w:p w:rsidR="001E23DC" w:rsidRPr="00741779" w:rsidRDefault="00BE79A0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t>激活码</w:t>
      </w:r>
      <w:r w:rsidR="00C167D8" w:rsidRPr="00741779">
        <w:rPr>
          <w:rFonts w:hint="eastAsia"/>
        </w:rPr>
        <w:t>生成</w:t>
      </w:r>
      <w:r w:rsidRPr="00741779">
        <w:rPr>
          <w:rFonts w:hint="eastAsia"/>
        </w:rPr>
        <w:t>后</w:t>
      </w:r>
      <w:r w:rsidR="008B6670" w:rsidRPr="00741779">
        <w:rPr>
          <w:rFonts w:hint="eastAsia"/>
        </w:rPr>
        <w:t>，</w:t>
      </w:r>
      <w:r w:rsidRPr="00741779">
        <w:rPr>
          <w:rFonts w:hint="eastAsia"/>
        </w:rPr>
        <w:t>默认</w:t>
      </w:r>
      <w:r w:rsidR="001F6C8C" w:rsidRPr="00741779">
        <w:rPr>
          <w:rFonts w:hint="eastAsia"/>
        </w:rPr>
        <w:t>为正常</w:t>
      </w:r>
      <w:r w:rsidR="008B6670" w:rsidRPr="00741779">
        <w:rPr>
          <w:rFonts w:hint="eastAsia"/>
        </w:rPr>
        <w:t>状态</w:t>
      </w:r>
      <w:r w:rsidR="000E7407" w:rsidRPr="00741779">
        <w:rPr>
          <w:rFonts w:hint="eastAsia"/>
        </w:rPr>
        <w:t>，激活码可正常使用；针对部分激活信息，</w:t>
      </w:r>
      <w:r w:rsidR="001F6C8C" w:rsidRPr="00741779">
        <w:rPr>
          <w:rFonts w:hint="eastAsia"/>
        </w:rPr>
        <w:t>用户可</w:t>
      </w:r>
      <w:r w:rsidR="000E7407" w:rsidRPr="00741779">
        <w:rPr>
          <w:rFonts w:hint="eastAsia"/>
        </w:rPr>
        <w:t>通过</w:t>
      </w:r>
      <w:r w:rsidR="001F6C8C" w:rsidRPr="00741779">
        <w:rPr>
          <w:rFonts w:hint="eastAsia"/>
        </w:rPr>
        <w:t>点击‘锁定’按钮锁定激活码</w:t>
      </w:r>
      <w:r w:rsidR="000E7407" w:rsidRPr="00741779">
        <w:rPr>
          <w:rFonts w:hint="eastAsia"/>
        </w:rPr>
        <w:t>，锁定后激活码失效不能使用</w:t>
      </w:r>
      <w:r w:rsidR="001F6C8C" w:rsidRPr="00741779">
        <w:rPr>
          <w:rFonts w:hint="eastAsia"/>
        </w:rPr>
        <w:t>；</w:t>
      </w:r>
    </w:p>
    <w:p w:rsidR="001F6C8C" w:rsidRPr="00741779" w:rsidRDefault="001F6C8C" w:rsidP="001F6C8C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若销售人员点击‘锁定’按钮，界面弹出提示信息如图（</w:t>
      </w:r>
      <w:r w:rsidRPr="00741779">
        <w:rPr>
          <w:rFonts w:hint="eastAsia"/>
        </w:rPr>
        <w:t>3-17</w:t>
      </w:r>
      <w:r w:rsidRPr="00741779">
        <w:rPr>
          <w:rFonts w:hint="eastAsia"/>
        </w:rPr>
        <w:t>）；</w:t>
      </w:r>
    </w:p>
    <w:p w:rsidR="001F6C8C" w:rsidRPr="00741779" w:rsidRDefault="001F6C8C" w:rsidP="00AA3D9B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t>点击‘取消’按钮，取消此次操作；</w:t>
      </w:r>
    </w:p>
    <w:p w:rsidR="001A6D36" w:rsidRPr="00741779" w:rsidRDefault="001F6C8C" w:rsidP="00AA3D9B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t>点击‘确认’按钮</w:t>
      </w:r>
      <w:r w:rsidR="00CA69BB" w:rsidRPr="00741779">
        <w:rPr>
          <w:rFonts w:hint="eastAsia"/>
        </w:rPr>
        <w:t>，系统将</w:t>
      </w:r>
      <w:r w:rsidR="00B95345" w:rsidRPr="00741779">
        <w:rPr>
          <w:rFonts w:hint="eastAsia"/>
        </w:rPr>
        <w:t>锁定信息发送给销售员对应的区域经理，</w:t>
      </w:r>
      <w:r w:rsidR="007432B2" w:rsidRPr="00741779">
        <w:rPr>
          <w:rFonts w:hint="eastAsia"/>
        </w:rPr>
        <w:t>若区域经理手机中软件激活平台</w:t>
      </w:r>
      <w:r w:rsidR="007432B2" w:rsidRPr="00741779">
        <w:rPr>
          <w:rFonts w:hint="eastAsia"/>
        </w:rPr>
        <w:t>APP</w:t>
      </w:r>
      <w:r w:rsidR="007432B2" w:rsidRPr="00741779">
        <w:rPr>
          <w:rFonts w:hint="eastAsia"/>
        </w:rPr>
        <w:t>处于运行状态，</w:t>
      </w:r>
      <w:r w:rsidR="00DD5987" w:rsidRPr="00741779">
        <w:rPr>
          <w:rFonts w:hint="eastAsia"/>
        </w:rPr>
        <w:t>则</w:t>
      </w:r>
      <w:r w:rsidR="009E0B0F" w:rsidRPr="00741779">
        <w:rPr>
          <w:rFonts w:hint="eastAsia"/>
        </w:rPr>
        <w:t>锁定信息以弹框的形式显示</w:t>
      </w:r>
      <w:r w:rsidR="00C6542F" w:rsidRPr="00741779">
        <w:rPr>
          <w:rFonts w:hint="eastAsia"/>
        </w:rPr>
        <w:t>，</w:t>
      </w:r>
      <w:r w:rsidR="009E0B0F" w:rsidRPr="00741779">
        <w:rPr>
          <w:rFonts w:hint="eastAsia"/>
        </w:rPr>
        <w:t>如图（</w:t>
      </w:r>
      <w:r w:rsidR="009E0B0F" w:rsidRPr="00741779">
        <w:rPr>
          <w:rFonts w:hint="eastAsia"/>
        </w:rPr>
        <w:t>3-18</w:t>
      </w:r>
      <w:r w:rsidR="009E0B0F" w:rsidRPr="00741779">
        <w:rPr>
          <w:rFonts w:hint="eastAsia"/>
        </w:rPr>
        <w:t>），区域经理点击‘查看’按钮</w:t>
      </w:r>
      <w:r w:rsidR="00DD5987" w:rsidRPr="00741779">
        <w:rPr>
          <w:rFonts w:hint="eastAsia"/>
        </w:rPr>
        <w:t>即</w:t>
      </w:r>
      <w:r w:rsidR="009E0B0F" w:rsidRPr="00741779">
        <w:rPr>
          <w:rFonts w:hint="eastAsia"/>
        </w:rPr>
        <w:t>可查看详细信息</w:t>
      </w:r>
      <w:r w:rsidR="00C6542F" w:rsidRPr="00741779">
        <w:rPr>
          <w:rFonts w:hint="eastAsia"/>
        </w:rPr>
        <w:t>，如图</w:t>
      </w:r>
      <w:r w:rsidR="009E0B0F" w:rsidRPr="00741779">
        <w:rPr>
          <w:rFonts w:hint="eastAsia"/>
        </w:rPr>
        <w:t>（</w:t>
      </w:r>
      <w:r w:rsidR="009E0B0F" w:rsidRPr="00741779">
        <w:rPr>
          <w:rFonts w:hint="eastAsia"/>
        </w:rPr>
        <w:t>3-19</w:t>
      </w:r>
      <w:r w:rsidR="009E0B0F" w:rsidRPr="00741779">
        <w:rPr>
          <w:rFonts w:hint="eastAsia"/>
        </w:rPr>
        <w:t>）</w:t>
      </w:r>
      <w:r w:rsidR="00C6542F" w:rsidRPr="00741779">
        <w:rPr>
          <w:rFonts w:hint="eastAsia"/>
        </w:rPr>
        <w:t>；</w:t>
      </w:r>
    </w:p>
    <w:p w:rsidR="009E0B0F" w:rsidRPr="00741779" w:rsidRDefault="009E0B0F" w:rsidP="009E0B0F">
      <w:pPr>
        <w:spacing w:line="220" w:lineRule="atLeast"/>
        <w:ind w:left="360"/>
      </w:pPr>
      <w:r w:rsidRPr="00741779">
        <w:rPr>
          <w:noProof/>
        </w:rPr>
        <w:drawing>
          <wp:inline distT="0" distB="0" distL="0" distR="0">
            <wp:extent cx="1891637" cy="1310192"/>
            <wp:effectExtent l="19050" t="0" r="0" b="0"/>
            <wp:docPr id="21" name="图片 1" descr="F:\使用二维码激活软件\图片\修改\QQ截图2017032315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使用二维码激活软件\图片\修改\QQ截图2017032315171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63" cy="131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      </w:t>
      </w:r>
      <w:r w:rsidRPr="00741779">
        <w:rPr>
          <w:noProof/>
        </w:rPr>
        <w:drawing>
          <wp:inline distT="0" distB="0" distL="0" distR="0">
            <wp:extent cx="1593287" cy="2509888"/>
            <wp:effectExtent l="19050" t="0" r="6913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87" cy="250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B1" w:rsidRPr="00CA2685" w:rsidRDefault="009E0B0F" w:rsidP="00CA2685">
      <w:pPr>
        <w:spacing w:line="220" w:lineRule="atLeast"/>
        <w:ind w:firstLineChars="800" w:firstLine="1600"/>
        <w:rPr>
          <w:sz w:val="20"/>
        </w:rPr>
      </w:pPr>
      <w:r w:rsidRPr="00CA2685">
        <w:rPr>
          <w:rFonts w:hint="eastAsia"/>
          <w:sz w:val="20"/>
        </w:rPr>
        <w:t>图</w:t>
      </w:r>
      <w:r w:rsidRPr="00CA2685">
        <w:rPr>
          <w:rFonts w:hint="eastAsia"/>
          <w:sz w:val="20"/>
        </w:rPr>
        <w:t xml:space="preserve">3-18                                  </w:t>
      </w:r>
      <w:r w:rsidR="00CA2685">
        <w:rPr>
          <w:rFonts w:hint="eastAsia"/>
          <w:sz w:val="20"/>
        </w:rPr>
        <w:t xml:space="preserve">                          </w:t>
      </w:r>
      <w:r w:rsidRPr="00CA2685">
        <w:rPr>
          <w:rFonts w:hint="eastAsia"/>
          <w:sz w:val="20"/>
        </w:rPr>
        <w:t xml:space="preserve"> </w:t>
      </w:r>
      <w:r w:rsidRPr="00CA2685">
        <w:rPr>
          <w:rFonts w:hint="eastAsia"/>
          <w:sz w:val="20"/>
        </w:rPr>
        <w:t>图</w:t>
      </w:r>
      <w:r w:rsidRPr="00CA2685">
        <w:rPr>
          <w:rFonts w:hint="eastAsia"/>
          <w:sz w:val="20"/>
        </w:rPr>
        <w:t>3-19</w:t>
      </w:r>
    </w:p>
    <w:p w:rsidR="007432B2" w:rsidRPr="00741779" w:rsidRDefault="007432B2" w:rsidP="007432B2">
      <w:pPr>
        <w:pStyle w:val="a5"/>
        <w:numPr>
          <w:ilvl w:val="0"/>
          <w:numId w:val="21"/>
        </w:numPr>
        <w:spacing w:line="220" w:lineRule="atLeast"/>
        <w:ind w:firstLineChars="0"/>
      </w:pPr>
      <w:r w:rsidRPr="00741779">
        <w:rPr>
          <w:rFonts w:hint="eastAsia"/>
        </w:rPr>
        <w:t>区域经理点击‘拒绝’按钮，则该条锁定信息被拒绝，且系统将拒绝信息反馈给销售人员，激活码</w:t>
      </w:r>
      <w:r w:rsidR="006D6215" w:rsidRPr="00741779">
        <w:rPr>
          <w:rFonts w:hint="eastAsia"/>
        </w:rPr>
        <w:t>仍可</w:t>
      </w:r>
      <w:r w:rsidRPr="00741779">
        <w:rPr>
          <w:rFonts w:hint="eastAsia"/>
        </w:rPr>
        <w:t>使用；</w:t>
      </w:r>
    </w:p>
    <w:p w:rsidR="007432B2" w:rsidRPr="00741779" w:rsidRDefault="007432B2" w:rsidP="007432B2">
      <w:pPr>
        <w:pStyle w:val="a5"/>
        <w:numPr>
          <w:ilvl w:val="0"/>
          <w:numId w:val="21"/>
        </w:numPr>
        <w:spacing w:line="220" w:lineRule="atLeast"/>
        <w:ind w:firstLineChars="0"/>
      </w:pPr>
      <w:r w:rsidRPr="00741779">
        <w:rPr>
          <w:rFonts w:hint="eastAsia"/>
        </w:rPr>
        <w:t>区域经理点击‘锁定’按钮，则该条信息被锁定，且系统将锁定信息反馈给销售人员，激活码无效不能使用；</w:t>
      </w:r>
    </w:p>
    <w:p w:rsidR="001F6C8C" w:rsidRPr="00741779" w:rsidRDefault="00B95345" w:rsidP="00AA3D9B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t>激活信息被锁定</w:t>
      </w:r>
      <w:r w:rsidR="007432B2" w:rsidRPr="00741779">
        <w:rPr>
          <w:rFonts w:hint="eastAsia"/>
        </w:rPr>
        <w:t>成功后</w:t>
      </w:r>
      <w:r w:rsidR="002D66C9" w:rsidRPr="00741779">
        <w:rPr>
          <w:rFonts w:hint="eastAsia"/>
        </w:rPr>
        <w:t>，</w:t>
      </w:r>
      <w:r w:rsidR="007432B2" w:rsidRPr="00741779">
        <w:rPr>
          <w:rFonts w:hint="eastAsia"/>
        </w:rPr>
        <w:t>该条</w:t>
      </w:r>
      <w:r w:rsidR="005073DE" w:rsidRPr="00741779">
        <w:rPr>
          <w:rFonts w:hint="eastAsia"/>
        </w:rPr>
        <w:t>信息变为灰色且</w:t>
      </w:r>
      <w:r w:rsidR="002D66C9" w:rsidRPr="00741779">
        <w:rPr>
          <w:rFonts w:hint="eastAsia"/>
        </w:rPr>
        <w:t>‘锁定’状态变为‘解锁’</w:t>
      </w:r>
      <w:r w:rsidR="007432B2" w:rsidRPr="00741779">
        <w:rPr>
          <w:rFonts w:hint="eastAsia"/>
        </w:rPr>
        <w:t>状态</w:t>
      </w:r>
      <w:r w:rsidR="002D66C9" w:rsidRPr="00741779">
        <w:rPr>
          <w:rFonts w:hint="eastAsia"/>
        </w:rPr>
        <w:t>，如图（</w:t>
      </w:r>
      <w:r w:rsidR="002D66C9" w:rsidRPr="00741779">
        <w:rPr>
          <w:rFonts w:hint="eastAsia"/>
        </w:rPr>
        <w:t>3-</w:t>
      </w:r>
      <w:r w:rsidR="007432B2" w:rsidRPr="00741779">
        <w:rPr>
          <w:rFonts w:hint="eastAsia"/>
        </w:rPr>
        <w:t>20</w:t>
      </w:r>
      <w:r w:rsidR="002D66C9" w:rsidRPr="00741779">
        <w:rPr>
          <w:rFonts w:hint="eastAsia"/>
        </w:rPr>
        <w:t>）；</w:t>
      </w:r>
    </w:p>
    <w:p w:rsidR="002D66C9" w:rsidRPr="00741779" w:rsidRDefault="002D66C9" w:rsidP="002D66C9">
      <w:pPr>
        <w:spacing w:line="220" w:lineRule="atLeast"/>
        <w:ind w:left="360"/>
      </w:pPr>
      <w:r w:rsidRPr="00741779">
        <w:rPr>
          <w:noProof/>
        </w:rPr>
        <w:lastRenderedPageBreak/>
        <w:drawing>
          <wp:inline distT="0" distB="0" distL="0" distR="0">
            <wp:extent cx="1593287" cy="2494106"/>
            <wp:effectExtent l="19050" t="0" r="6913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87" cy="249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1CC" w:rsidRPr="00CA2685" w:rsidRDefault="005731CC" w:rsidP="00CA2685">
      <w:pPr>
        <w:spacing w:line="220" w:lineRule="atLeast"/>
        <w:ind w:left="360" w:firstLineChars="500" w:firstLine="1000"/>
        <w:rPr>
          <w:sz w:val="20"/>
        </w:rPr>
      </w:pPr>
      <w:r w:rsidRPr="00CA2685">
        <w:rPr>
          <w:rFonts w:hint="eastAsia"/>
          <w:sz w:val="20"/>
        </w:rPr>
        <w:t>图</w:t>
      </w:r>
      <w:r w:rsidRPr="00CA2685">
        <w:rPr>
          <w:rFonts w:hint="eastAsia"/>
          <w:sz w:val="20"/>
        </w:rPr>
        <w:t xml:space="preserve">3-20   </w:t>
      </w:r>
    </w:p>
    <w:p w:rsidR="00335AE7" w:rsidRPr="00741779" w:rsidRDefault="00335AE7" w:rsidP="00AA3D9B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t>点击‘解锁’按钮，操作流程同锁定流程，解锁成功后激活码可再次正常使用；</w:t>
      </w:r>
    </w:p>
    <w:p w:rsidR="000E7407" w:rsidRPr="00741779" w:rsidRDefault="000E7407" w:rsidP="00AA3D9B">
      <w:pPr>
        <w:pStyle w:val="a5"/>
        <w:numPr>
          <w:ilvl w:val="0"/>
          <w:numId w:val="14"/>
        </w:numPr>
        <w:spacing w:line="220" w:lineRule="atLeast"/>
        <w:ind w:firstLineChars="0"/>
      </w:pPr>
      <w:r w:rsidRPr="00741779">
        <w:rPr>
          <w:rFonts w:hint="eastAsia"/>
        </w:rPr>
        <w:t>设置激活码</w:t>
      </w:r>
      <w:r w:rsidR="007F115E" w:rsidRPr="00741779">
        <w:rPr>
          <w:rFonts w:hint="eastAsia"/>
        </w:rPr>
        <w:t>的</w:t>
      </w:r>
      <w:r w:rsidRPr="00741779">
        <w:rPr>
          <w:rFonts w:hint="eastAsia"/>
        </w:rPr>
        <w:t>锁定</w:t>
      </w:r>
      <w:r w:rsidR="00335AE7" w:rsidRPr="00741779">
        <w:rPr>
          <w:rFonts w:hint="eastAsia"/>
        </w:rPr>
        <w:t>或正常</w:t>
      </w:r>
      <w:r w:rsidRPr="00741779">
        <w:rPr>
          <w:rFonts w:hint="eastAsia"/>
        </w:rPr>
        <w:t>状态只有区域经理及总经理</w:t>
      </w:r>
      <w:r w:rsidR="00335AE7" w:rsidRPr="00741779">
        <w:rPr>
          <w:rFonts w:hint="eastAsia"/>
        </w:rPr>
        <w:t>授权人</w:t>
      </w:r>
      <w:r w:rsidRPr="00741779">
        <w:rPr>
          <w:rFonts w:hint="eastAsia"/>
        </w:rPr>
        <w:t>有此权限，销售人员无权限；</w:t>
      </w:r>
    </w:p>
    <w:p w:rsidR="00184D88" w:rsidRPr="00741779" w:rsidRDefault="00184D88" w:rsidP="00184D88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点击‘筛选’按钮，界面右侧弹出筛选选择信息，</w:t>
      </w:r>
      <w:r w:rsidR="00E07C66" w:rsidRPr="00741779">
        <w:rPr>
          <w:rFonts w:hint="eastAsia"/>
        </w:rPr>
        <w:t>销售人员</w:t>
      </w:r>
      <w:r w:rsidR="00205190" w:rsidRPr="00741779">
        <w:rPr>
          <w:rFonts w:hint="eastAsia"/>
        </w:rPr>
        <w:t>筛选</w:t>
      </w:r>
      <w:r w:rsidR="00E07C66" w:rsidRPr="00741779">
        <w:rPr>
          <w:rFonts w:hint="eastAsia"/>
        </w:rPr>
        <w:t>界面</w:t>
      </w:r>
      <w:r w:rsidRPr="00741779">
        <w:rPr>
          <w:rFonts w:hint="eastAsia"/>
        </w:rPr>
        <w:t>如图</w:t>
      </w:r>
      <w:r w:rsidR="00205190" w:rsidRPr="00741779">
        <w:rPr>
          <w:rFonts w:hint="eastAsia"/>
        </w:rPr>
        <w:t>（</w:t>
      </w:r>
      <w:r w:rsidR="00205190" w:rsidRPr="00741779">
        <w:rPr>
          <w:rFonts w:hint="eastAsia"/>
        </w:rPr>
        <w:t>3-</w:t>
      </w:r>
      <w:r w:rsidR="00110FB7" w:rsidRPr="00741779">
        <w:rPr>
          <w:rFonts w:hint="eastAsia"/>
        </w:rPr>
        <w:t>21</w:t>
      </w:r>
      <w:r w:rsidR="00205190" w:rsidRPr="00741779">
        <w:rPr>
          <w:rFonts w:hint="eastAsia"/>
        </w:rPr>
        <w:t>）</w:t>
      </w:r>
      <w:r w:rsidR="00E07C66" w:rsidRPr="00741779">
        <w:rPr>
          <w:rFonts w:hint="eastAsia"/>
        </w:rPr>
        <w:t>，区域经理及总经理</w:t>
      </w:r>
      <w:r w:rsidR="00205190" w:rsidRPr="00741779">
        <w:rPr>
          <w:rFonts w:hint="eastAsia"/>
        </w:rPr>
        <w:t>筛选</w:t>
      </w:r>
      <w:r w:rsidR="00E07C66" w:rsidRPr="00741779">
        <w:rPr>
          <w:rFonts w:hint="eastAsia"/>
        </w:rPr>
        <w:t>界面</w:t>
      </w:r>
      <w:r w:rsidR="00205190" w:rsidRPr="00741779">
        <w:rPr>
          <w:rFonts w:hint="eastAsia"/>
        </w:rPr>
        <w:t>如图（</w:t>
      </w:r>
      <w:r w:rsidR="00205190" w:rsidRPr="00741779">
        <w:rPr>
          <w:rFonts w:hint="eastAsia"/>
        </w:rPr>
        <w:t>3-</w:t>
      </w:r>
      <w:r w:rsidR="00110FB7" w:rsidRPr="00741779">
        <w:rPr>
          <w:rFonts w:hint="eastAsia"/>
        </w:rPr>
        <w:t>22</w:t>
      </w:r>
      <w:r w:rsidR="00205190" w:rsidRPr="00741779">
        <w:rPr>
          <w:rFonts w:hint="eastAsia"/>
        </w:rPr>
        <w:t>）</w:t>
      </w:r>
    </w:p>
    <w:p w:rsidR="00184D88" w:rsidRPr="00741779" w:rsidRDefault="00184D88" w:rsidP="00184D88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1601760" cy="2529421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60" cy="25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779">
        <w:rPr>
          <w:rFonts w:hint="eastAsia"/>
        </w:rPr>
        <w:t xml:space="preserve">                    </w:t>
      </w:r>
      <w:r w:rsidR="00205190" w:rsidRPr="00741779">
        <w:rPr>
          <w:rFonts w:hint="eastAsia"/>
        </w:rPr>
        <w:t xml:space="preserve">        </w:t>
      </w:r>
      <w:r w:rsidRPr="00741779">
        <w:rPr>
          <w:rFonts w:hint="eastAsia"/>
        </w:rPr>
        <w:t xml:space="preserve">  </w:t>
      </w:r>
      <w:r w:rsidRPr="00741779">
        <w:rPr>
          <w:noProof/>
        </w:rPr>
        <w:drawing>
          <wp:inline distT="0" distB="0" distL="0" distR="0">
            <wp:extent cx="1599486" cy="2522266"/>
            <wp:effectExtent l="19050" t="0" r="714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86" cy="252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190" w:rsidRPr="00CA2685" w:rsidRDefault="00205190" w:rsidP="00CA2685">
      <w:pPr>
        <w:spacing w:line="220" w:lineRule="atLeast"/>
        <w:ind w:firstLineChars="550" w:firstLine="1100"/>
        <w:rPr>
          <w:sz w:val="20"/>
        </w:rPr>
      </w:pPr>
      <w:r w:rsidRPr="00CA2685">
        <w:rPr>
          <w:rFonts w:hint="eastAsia"/>
          <w:sz w:val="20"/>
        </w:rPr>
        <w:t>图</w:t>
      </w:r>
      <w:r w:rsidRPr="00CA2685">
        <w:rPr>
          <w:rFonts w:hint="eastAsia"/>
          <w:sz w:val="20"/>
        </w:rPr>
        <w:t>3-</w:t>
      </w:r>
      <w:r w:rsidR="00110FB7" w:rsidRPr="00CA2685">
        <w:rPr>
          <w:rFonts w:hint="eastAsia"/>
          <w:sz w:val="20"/>
        </w:rPr>
        <w:t>21</w:t>
      </w:r>
      <w:r w:rsidRPr="00CA2685">
        <w:rPr>
          <w:rFonts w:hint="eastAsia"/>
          <w:sz w:val="20"/>
        </w:rPr>
        <w:t xml:space="preserve">                                     </w:t>
      </w:r>
      <w:r w:rsidR="00CA2685">
        <w:rPr>
          <w:rFonts w:hint="eastAsia"/>
          <w:sz w:val="20"/>
        </w:rPr>
        <w:t xml:space="preserve">                           </w:t>
      </w:r>
      <w:r w:rsidRPr="00CA2685">
        <w:rPr>
          <w:rFonts w:hint="eastAsia"/>
          <w:sz w:val="20"/>
        </w:rPr>
        <w:t xml:space="preserve"> </w:t>
      </w:r>
      <w:r w:rsidRPr="00CA2685">
        <w:rPr>
          <w:rFonts w:hint="eastAsia"/>
          <w:sz w:val="20"/>
        </w:rPr>
        <w:t>图</w:t>
      </w:r>
      <w:r w:rsidRPr="00CA2685">
        <w:rPr>
          <w:rFonts w:hint="eastAsia"/>
          <w:sz w:val="20"/>
        </w:rPr>
        <w:t>3-</w:t>
      </w:r>
      <w:r w:rsidR="00110FB7" w:rsidRPr="00CA2685">
        <w:rPr>
          <w:rFonts w:hint="eastAsia"/>
          <w:sz w:val="20"/>
        </w:rPr>
        <w:t>22</w:t>
      </w:r>
    </w:p>
    <w:p w:rsidR="00184D88" w:rsidRPr="00741779" w:rsidRDefault="00E07C66" w:rsidP="00E07C66">
      <w:pPr>
        <w:pStyle w:val="a5"/>
        <w:numPr>
          <w:ilvl w:val="0"/>
          <w:numId w:val="18"/>
        </w:numPr>
        <w:spacing w:line="220" w:lineRule="atLeast"/>
        <w:ind w:firstLineChars="0"/>
      </w:pPr>
      <w:r w:rsidRPr="00741779">
        <w:rPr>
          <w:rFonts w:hint="eastAsia"/>
        </w:rPr>
        <w:t>销售人员可通过审批人，</w:t>
      </w:r>
      <w:r w:rsidR="005333D9" w:rsidRPr="00741779">
        <w:rPr>
          <w:rFonts w:hint="eastAsia"/>
        </w:rPr>
        <w:t>剩余有效期，激活时间，是否锁定进行筛选，区域经理</w:t>
      </w:r>
      <w:r w:rsidR="00AE745C" w:rsidRPr="00741779">
        <w:rPr>
          <w:rFonts w:hint="eastAsia"/>
        </w:rPr>
        <w:t>或总经理</w:t>
      </w:r>
      <w:r w:rsidR="005333D9" w:rsidRPr="00741779">
        <w:rPr>
          <w:rFonts w:hint="eastAsia"/>
        </w:rPr>
        <w:t>可通过发送人，审批人，剩余有效期，激活时间，是否锁定进行筛选；</w:t>
      </w:r>
    </w:p>
    <w:p w:rsidR="005333D9" w:rsidRPr="00741779" w:rsidRDefault="005333D9" w:rsidP="00E07C66">
      <w:pPr>
        <w:pStyle w:val="a5"/>
        <w:numPr>
          <w:ilvl w:val="0"/>
          <w:numId w:val="18"/>
        </w:numPr>
        <w:spacing w:line="220" w:lineRule="atLeast"/>
        <w:ind w:firstLineChars="0"/>
      </w:pPr>
      <w:r w:rsidRPr="00741779">
        <w:rPr>
          <w:rFonts w:hint="eastAsia"/>
        </w:rPr>
        <w:lastRenderedPageBreak/>
        <w:t>发送人，审批人可多选，时间排序和是否激活只能单选</w:t>
      </w:r>
      <w:r w:rsidR="00AE745C" w:rsidRPr="00741779">
        <w:rPr>
          <w:rFonts w:hint="eastAsia"/>
        </w:rPr>
        <w:t>，</w:t>
      </w:r>
      <w:r w:rsidRPr="00741779">
        <w:rPr>
          <w:rFonts w:hint="eastAsia"/>
        </w:rPr>
        <w:t>且发送人，审批人时间排序和是否激活为与</w:t>
      </w:r>
      <w:r w:rsidRPr="00741779">
        <w:rPr>
          <w:rFonts w:hint="eastAsia"/>
        </w:rPr>
        <w:t>&amp;</w:t>
      </w:r>
      <w:r w:rsidRPr="00741779">
        <w:rPr>
          <w:rFonts w:hint="eastAsia"/>
        </w:rPr>
        <w:t>的关系；</w:t>
      </w:r>
    </w:p>
    <w:p w:rsidR="008012F4" w:rsidRPr="00741779" w:rsidRDefault="008012F4" w:rsidP="00E07C66">
      <w:pPr>
        <w:pStyle w:val="a5"/>
        <w:numPr>
          <w:ilvl w:val="0"/>
          <w:numId w:val="18"/>
        </w:numPr>
        <w:spacing w:line="220" w:lineRule="atLeast"/>
        <w:ind w:firstLineChars="0"/>
      </w:pPr>
      <w:r w:rsidRPr="00741779">
        <w:rPr>
          <w:rFonts w:hint="eastAsia"/>
        </w:rPr>
        <w:t>发送人和审批人中的具体人员由系统管理员配置；</w:t>
      </w:r>
    </w:p>
    <w:p w:rsidR="00BB7A7A" w:rsidRPr="00741779" w:rsidRDefault="00BB7A7A" w:rsidP="00E07C66">
      <w:pPr>
        <w:pStyle w:val="a5"/>
        <w:numPr>
          <w:ilvl w:val="0"/>
          <w:numId w:val="18"/>
        </w:numPr>
        <w:spacing w:line="220" w:lineRule="atLeast"/>
        <w:ind w:firstLineChars="0"/>
      </w:pPr>
      <w:r w:rsidRPr="00741779">
        <w:rPr>
          <w:rFonts w:hint="eastAsia"/>
        </w:rPr>
        <w:t>时间排序中，点击‘剩余有效期’筛选结果为按照剩余有效时间从小到大排列，点击‘激活时间’筛选结果为按照激活先后</w:t>
      </w:r>
      <w:r w:rsidR="00315EF8" w:rsidRPr="00741779">
        <w:rPr>
          <w:rFonts w:hint="eastAsia"/>
        </w:rPr>
        <w:t>倒序排列（即最近生成的激活码排在最顶层）；</w:t>
      </w:r>
    </w:p>
    <w:p w:rsidR="005333D9" w:rsidRPr="00741779" w:rsidRDefault="005333D9" w:rsidP="00E07C66">
      <w:pPr>
        <w:pStyle w:val="a5"/>
        <w:numPr>
          <w:ilvl w:val="0"/>
          <w:numId w:val="18"/>
        </w:numPr>
        <w:spacing w:line="220" w:lineRule="atLeast"/>
        <w:ind w:firstLineChars="0"/>
      </w:pPr>
      <w:r w:rsidRPr="00741779">
        <w:rPr>
          <w:rFonts w:hint="eastAsia"/>
        </w:rPr>
        <w:t>选中某条</w:t>
      </w:r>
      <w:r w:rsidR="009B4BA4">
        <w:rPr>
          <w:rFonts w:hint="eastAsia"/>
        </w:rPr>
        <w:t>筛选</w:t>
      </w:r>
      <w:r w:rsidRPr="00741779">
        <w:rPr>
          <w:rFonts w:hint="eastAsia"/>
        </w:rPr>
        <w:t>信息后，该条信息</w:t>
      </w:r>
      <w:r w:rsidR="008012F4" w:rsidRPr="00741779">
        <w:rPr>
          <w:rFonts w:hint="eastAsia"/>
        </w:rPr>
        <w:t>变成蓝色</w:t>
      </w:r>
      <w:r w:rsidRPr="00741779">
        <w:rPr>
          <w:rFonts w:hint="eastAsia"/>
        </w:rPr>
        <w:t>突出显示，再次点击该条信息，取消选中</w:t>
      </w:r>
      <w:r w:rsidR="008012F4" w:rsidRPr="00741779">
        <w:rPr>
          <w:rFonts w:hint="eastAsia"/>
        </w:rPr>
        <w:t>状态</w:t>
      </w:r>
      <w:r w:rsidRPr="00741779">
        <w:rPr>
          <w:rFonts w:hint="eastAsia"/>
        </w:rPr>
        <w:t>；</w:t>
      </w:r>
    </w:p>
    <w:p w:rsidR="005333D9" w:rsidRPr="00741779" w:rsidRDefault="005333D9" w:rsidP="00E07C66">
      <w:pPr>
        <w:pStyle w:val="a5"/>
        <w:numPr>
          <w:ilvl w:val="0"/>
          <w:numId w:val="18"/>
        </w:numPr>
        <w:spacing w:line="220" w:lineRule="atLeast"/>
        <w:ind w:firstLineChars="0"/>
      </w:pPr>
      <w:r w:rsidRPr="00741779">
        <w:rPr>
          <w:rFonts w:hint="eastAsia"/>
        </w:rPr>
        <w:t>点击‘重置’按钮，之前选中的信息全部取消，处于未筛选状态，点击</w:t>
      </w:r>
      <w:r w:rsidR="00740FF4" w:rsidRPr="00741779">
        <w:rPr>
          <w:rFonts w:hint="eastAsia"/>
        </w:rPr>
        <w:t>‘完成’按钮返回激活列表界面；</w:t>
      </w:r>
    </w:p>
    <w:p w:rsidR="00740FF4" w:rsidRPr="00741779" w:rsidRDefault="00740FF4" w:rsidP="00CA354B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经过筛选后在激活列表最上方显示筛选条件</w:t>
      </w:r>
      <w:r w:rsidR="00CA354B" w:rsidRPr="00741779">
        <w:rPr>
          <w:rFonts w:hint="eastAsia"/>
        </w:rPr>
        <w:t>，列表中的信息按照筛选条件过滤</w:t>
      </w:r>
      <w:r w:rsidR="00E90836" w:rsidRPr="00741779">
        <w:rPr>
          <w:rFonts w:hint="eastAsia"/>
        </w:rPr>
        <w:t>，如图（</w:t>
      </w:r>
      <w:r w:rsidR="00E90836" w:rsidRPr="00741779">
        <w:rPr>
          <w:rFonts w:hint="eastAsia"/>
        </w:rPr>
        <w:t>3-</w:t>
      </w:r>
      <w:r w:rsidR="00C4585A" w:rsidRPr="00741779">
        <w:rPr>
          <w:rFonts w:hint="eastAsia"/>
        </w:rPr>
        <w:t>23</w:t>
      </w:r>
      <w:r w:rsidR="00E90836" w:rsidRPr="00741779">
        <w:rPr>
          <w:rFonts w:hint="eastAsia"/>
        </w:rPr>
        <w:t>）</w:t>
      </w:r>
      <w:r w:rsidR="00CA354B" w:rsidRPr="00741779">
        <w:rPr>
          <w:rFonts w:hint="eastAsia"/>
        </w:rPr>
        <w:t>；</w:t>
      </w:r>
    </w:p>
    <w:p w:rsidR="00CA354B" w:rsidRPr="00741779" w:rsidRDefault="00CA354B" w:rsidP="00740FF4">
      <w:pPr>
        <w:spacing w:line="220" w:lineRule="atLeast"/>
      </w:pPr>
      <w:r w:rsidRPr="00741779">
        <w:rPr>
          <w:noProof/>
        </w:rPr>
        <w:drawing>
          <wp:inline distT="0" distB="0" distL="0" distR="0">
            <wp:extent cx="2465070" cy="570865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36" w:rsidRPr="00785821" w:rsidRDefault="00E90836" w:rsidP="00785821">
      <w:pPr>
        <w:spacing w:line="220" w:lineRule="atLeast"/>
        <w:ind w:firstLineChars="800" w:firstLine="1600"/>
        <w:rPr>
          <w:sz w:val="20"/>
        </w:rPr>
      </w:pPr>
      <w:r w:rsidRPr="00785821">
        <w:rPr>
          <w:rFonts w:hint="eastAsia"/>
          <w:sz w:val="20"/>
        </w:rPr>
        <w:t>图</w:t>
      </w:r>
      <w:r w:rsidRPr="00785821">
        <w:rPr>
          <w:rFonts w:hint="eastAsia"/>
          <w:sz w:val="20"/>
        </w:rPr>
        <w:t>3-</w:t>
      </w:r>
      <w:r w:rsidR="008D6D32" w:rsidRPr="00785821">
        <w:rPr>
          <w:rFonts w:hint="eastAsia"/>
          <w:sz w:val="20"/>
        </w:rPr>
        <w:t>23</w:t>
      </w:r>
    </w:p>
    <w:p w:rsidR="004E2D77" w:rsidRPr="00741779" w:rsidRDefault="009534B5">
      <w:pPr>
        <w:spacing w:line="220" w:lineRule="atLeast"/>
      </w:pPr>
      <w:r w:rsidRPr="00741779">
        <w:rPr>
          <w:rFonts w:hint="eastAsia"/>
        </w:rPr>
        <w:t>注：一般软件发送流程为销售员→区域经理→生成激活码，特殊软件发送</w:t>
      </w:r>
      <w:r w:rsidR="00B864E8" w:rsidRPr="00741779">
        <w:rPr>
          <w:rFonts w:hint="eastAsia"/>
        </w:rPr>
        <w:t>流程为销售员→区域经理→总经理或总经理授权人→生成激活码，且软件类型由系统管理员设置；</w:t>
      </w:r>
    </w:p>
    <w:p w:rsidR="004E2D77" w:rsidRPr="00741779" w:rsidRDefault="004E2D77" w:rsidP="001E2652">
      <w:pPr>
        <w:spacing w:line="220" w:lineRule="atLeast"/>
        <w:outlineLvl w:val="0"/>
        <w:rPr>
          <w:b/>
        </w:rPr>
      </w:pPr>
      <w:r w:rsidRPr="00741779">
        <w:rPr>
          <w:rFonts w:hint="eastAsia"/>
          <w:b/>
        </w:rPr>
        <w:t>3.</w:t>
      </w:r>
      <w:r w:rsidR="008D6D32" w:rsidRPr="00741779">
        <w:rPr>
          <w:rFonts w:hint="eastAsia"/>
          <w:b/>
        </w:rPr>
        <w:t>7</w:t>
      </w:r>
      <w:r w:rsidRPr="00741779">
        <w:rPr>
          <w:rFonts w:hint="eastAsia"/>
          <w:b/>
        </w:rPr>
        <w:t>区域经理</w:t>
      </w:r>
    </w:p>
    <w:p w:rsidR="00876431" w:rsidRPr="00741779" w:rsidRDefault="00876431" w:rsidP="004E2D77">
      <w:pPr>
        <w:pStyle w:val="a5"/>
        <w:numPr>
          <w:ilvl w:val="0"/>
          <w:numId w:val="4"/>
        </w:numPr>
        <w:spacing w:line="220" w:lineRule="atLeast"/>
        <w:ind w:firstLineChars="0"/>
        <w:rPr>
          <w:highlight w:val="yellow"/>
        </w:rPr>
      </w:pPr>
      <w:r w:rsidRPr="00741779">
        <w:rPr>
          <w:rFonts w:hint="eastAsia"/>
          <w:highlight w:val="yellow"/>
        </w:rPr>
        <w:t>区域经理或其他部门经理（如技术部经理）通过扫描二维码得到激活信息后，若当前软件为一般软件，</w:t>
      </w:r>
      <w:r w:rsidR="00F4176A" w:rsidRPr="00741779">
        <w:rPr>
          <w:rFonts w:hint="eastAsia"/>
          <w:highlight w:val="yellow"/>
        </w:rPr>
        <w:t>且只有一条激活流程，</w:t>
      </w:r>
      <w:r w:rsidR="007A3E04" w:rsidRPr="00741779">
        <w:rPr>
          <w:rFonts w:hint="eastAsia"/>
          <w:highlight w:val="yellow"/>
        </w:rPr>
        <w:t>则按照激活流程生成激活码</w:t>
      </w:r>
      <w:r w:rsidR="00F4176A" w:rsidRPr="00741779">
        <w:rPr>
          <w:rFonts w:hint="eastAsia"/>
          <w:highlight w:val="yellow"/>
        </w:rPr>
        <w:t>；若</w:t>
      </w:r>
      <w:r w:rsidRPr="00741779">
        <w:rPr>
          <w:rFonts w:hint="eastAsia"/>
          <w:highlight w:val="yellow"/>
        </w:rPr>
        <w:t>软件存在不同的激活流程，则区域经理还需选择软件激活流程，</w:t>
      </w:r>
      <w:r w:rsidR="00F4176A" w:rsidRPr="00741779">
        <w:rPr>
          <w:rFonts w:hint="eastAsia"/>
          <w:highlight w:val="yellow"/>
        </w:rPr>
        <w:t>如</w:t>
      </w:r>
      <w:r w:rsidRPr="00741779">
        <w:rPr>
          <w:rFonts w:hint="eastAsia"/>
          <w:highlight w:val="yellow"/>
        </w:rPr>
        <w:t>（</w:t>
      </w:r>
      <w:r w:rsidRPr="00741779">
        <w:rPr>
          <w:rFonts w:hint="eastAsia"/>
          <w:highlight w:val="yellow"/>
        </w:rPr>
        <w:t>3-24</w:t>
      </w:r>
      <w:r w:rsidRPr="00741779">
        <w:rPr>
          <w:rFonts w:hint="eastAsia"/>
          <w:highlight w:val="yellow"/>
        </w:rPr>
        <w:t>）；</w:t>
      </w:r>
    </w:p>
    <w:p w:rsidR="004E2D77" w:rsidRPr="00741779" w:rsidRDefault="004E2D77" w:rsidP="004E2D77">
      <w:pPr>
        <w:spacing w:line="220" w:lineRule="atLeast"/>
      </w:pPr>
      <w:r w:rsidRPr="00741779">
        <w:rPr>
          <w:rFonts w:hint="eastAsia"/>
          <w:noProof/>
        </w:rPr>
        <w:lastRenderedPageBreak/>
        <w:drawing>
          <wp:inline distT="0" distB="0" distL="0" distR="0">
            <wp:extent cx="1605034" cy="2538194"/>
            <wp:effectExtent l="19050" t="0" r="0" b="0"/>
            <wp:docPr id="3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02" cy="25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0AAE" w:rsidRPr="00741779">
        <w:rPr>
          <w:rFonts w:hint="eastAsia"/>
        </w:rPr>
        <w:t xml:space="preserve">                     </w:t>
      </w:r>
      <w:r w:rsidR="00423973" w:rsidRPr="00741779">
        <w:rPr>
          <w:noProof/>
        </w:rPr>
        <w:drawing>
          <wp:inline distT="0" distB="0" distL="0" distR="0">
            <wp:extent cx="1891636" cy="991700"/>
            <wp:effectExtent l="19050" t="0" r="0" b="0"/>
            <wp:docPr id="11" name="图片 1" descr="F:\使用二维码激活软件\图片\修改\QQ截图20170324144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使用二维码激活软件\图片\修改\QQ截图2017032414413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72" cy="99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31" w:rsidRPr="00785821" w:rsidRDefault="004E2D77" w:rsidP="00785821">
      <w:pPr>
        <w:spacing w:line="220" w:lineRule="atLeast"/>
        <w:ind w:firstLineChars="500" w:firstLine="1000"/>
        <w:rPr>
          <w:sz w:val="20"/>
        </w:rPr>
      </w:pPr>
      <w:r w:rsidRPr="00785821">
        <w:rPr>
          <w:rFonts w:hint="eastAsia"/>
          <w:sz w:val="20"/>
        </w:rPr>
        <w:t>图</w:t>
      </w:r>
      <w:r w:rsidR="00876431" w:rsidRPr="00785821">
        <w:rPr>
          <w:rFonts w:hint="eastAsia"/>
          <w:sz w:val="20"/>
        </w:rPr>
        <w:t>3-2</w:t>
      </w:r>
      <w:r w:rsidR="008D6D32" w:rsidRPr="00785821">
        <w:rPr>
          <w:rFonts w:hint="eastAsia"/>
          <w:sz w:val="20"/>
        </w:rPr>
        <w:t>4</w:t>
      </w:r>
      <w:r w:rsidRPr="00785821">
        <w:rPr>
          <w:rFonts w:hint="eastAsia"/>
          <w:sz w:val="20"/>
        </w:rPr>
        <w:t xml:space="preserve">  </w:t>
      </w:r>
      <w:r w:rsidR="00340AAE" w:rsidRPr="00785821">
        <w:rPr>
          <w:rFonts w:hint="eastAsia"/>
          <w:sz w:val="20"/>
        </w:rPr>
        <w:t xml:space="preserve">                          </w:t>
      </w:r>
      <w:r w:rsidR="00785821">
        <w:rPr>
          <w:rFonts w:hint="eastAsia"/>
          <w:sz w:val="20"/>
        </w:rPr>
        <w:t xml:space="preserve">                            </w:t>
      </w:r>
      <w:r w:rsidR="00340AAE" w:rsidRPr="00785821">
        <w:rPr>
          <w:rFonts w:hint="eastAsia"/>
          <w:sz w:val="20"/>
        </w:rPr>
        <w:t xml:space="preserve">  </w:t>
      </w:r>
      <w:r w:rsidR="00340AAE" w:rsidRPr="00785821">
        <w:rPr>
          <w:rFonts w:hint="eastAsia"/>
          <w:sz w:val="20"/>
        </w:rPr>
        <w:t>图</w:t>
      </w:r>
      <w:r w:rsidR="008D6D32" w:rsidRPr="00785821">
        <w:rPr>
          <w:rFonts w:hint="eastAsia"/>
          <w:sz w:val="20"/>
        </w:rPr>
        <w:t>3-25</w:t>
      </w:r>
    </w:p>
    <w:p w:rsidR="00876431" w:rsidRPr="00741779" w:rsidRDefault="00F4176A" w:rsidP="00876431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点击选择按钮，弹出激活流程选择框，</w:t>
      </w:r>
      <w:r w:rsidR="007A3E04" w:rsidRPr="00741779">
        <w:rPr>
          <w:rFonts w:hint="eastAsia"/>
        </w:rPr>
        <w:t>如图（</w:t>
      </w:r>
      <w:r w:rsidR="007A3E04" w:rsidRPr="00741779">
        <w:rPr>
          <w:rFonts w:hint="eastAsia"/>
        </w:rPr>
        <w:t>3-25</w:t>
      </w:r>
      <w:r w:rsidR="007A3E04" w:rsidRPr="00741779">
        <w:rPr>
          <w:rFonts w:hint="eastAsia"/>
        </w:rPr>
        <w:t>），</w:t>
      </w:r>
      <w:r w:rsidRPr="00741779">
        <w:rPr>
          <w:rFonts w:hint="eastAsia"/>
        </w:rPr>
        <w:t>选择其中一种激活流程后，</w:t>
      </w:r>
      <w:r w:rsidR="007A3E04" w:rsidRPr="00741779">
        <w:rPr>
          <w:rFonts w:hint="eastAsia"/>
        </w:rPr>
        <w:t>则</w:t>
      </w:r>
      <w:r w:rsidR="00B63756" w:rsidRPr="00741779">
        <w:rPr>
          <w:rFonts w:hint="eastAsia"/>
        </w:rPr>
        <w:t>根据选择的激活流程</w:t>
      </w:r>
      <w:r w:rsidR="00B420A2" w:rsidRPr="00741779">
        <w:rPr>
          <w:rFonts w:hint="eastAsia"/>
        </w:rPr>
        <w:t>进行</w:t>
      </w:r>
      <w:r w:rsidR="00557439">
        <w:rPr>
          <w:rFonts w:hint="eastAsia"/>
        </w:rPr>
        <w:t>，具体流程如图（</w:t>
      </w:r>
      <w:r w:rsidR="00557439">
        <w:rPr>
          <w:rFonts w:hint="eastAsia"/>
        </w:rPr>
        <w:t>3-26</w:t>
      </w:r>
      <w:r w:rsidR="00557439">
        <w:rPr>
          <w:rFonts w:hint="eastAsia"/>
        </w:rPr>
        <w:t>）</w:t>
      </w:r>
      <w:r w:rsidR="007A3E04" w:rsidRPr="00741779">
        <w:rPr>
          <w:rFonts w:hint="eastAsia"/>
        </w:rPr>
        <w:t>；</w:t>
      </w:r>
    </w:p>
    <w:p w:rsidR="00D95A74" w:rsidRPr="00741779" w:rsidRDefault="00D95A74" w:rsidP="00876431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若未选择激活流程，直接点击‘生成并发送’按钮，界面弹出提示信息‘请选择激活流程’；</w:t>
      </w:r>
    </w:p>
    <w:p w:rsidR="00122537" w:rsidRPr="00741779" w:rsidRDefault="00785821" w:rsidP="002A32F1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2328365" cy="2618654"/>
            <wp:effectExtent l="1905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65" cy="261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537" w:rsidRPr="00741779" w:rsidRDefault="00557439" w:rsidP="002A32F1">
      <w:pPr>
        <w:spacing w:line="220" w:lineRule="atLeast"/>
        <w:jc w:val="center"/>
      </w:pPr>
      <w:r w:rsidRPr="00785821">
        <w:rPr>
          <w:rFonts w:hint="eastAsia"/>
          <w:sz w:val="20"/>
        </w:rPr>
        <w:t>图</w:t>
      </w:r>
      <w:r w:rsidRPr="00785821">
        <w:rPr>
          <w:rFonts w:hint="eastAsia"/>
          <w:sz w:val="20"/>
        </w:rPr>
        <w:t>3-2</w:t>
      </w:r>
      <w:r>
        <w:rPr>
          <w:rFonts w:hint="eastAsia"/>
          <w:sz w:val="20"/>
        </w:rPr>
        <w:t>6</w:t>
      </w:r>
    </w:p>
    <w:p w:rsidR="00122537" w:rsidRPr="00741779" w:rsidRDefault="00122537" w:rsidP="00122537">
      <w:pPr>
        <w:spacing w:line="220" w:lineRule="atLeast"/>
      </w:pPr>
    </w:p>
    <w:p w:rsidR="00785821" w:rsidRPr="00741779" w:rsidRDefault="00785821" w:rsidP="00122537">
      <w:pPr>
        <w:spacing w:line="220" w:lineRule="atLeast"/>
      </w:pPr>
    </w:p>
    <w:p w:rsidR="00876431" w:rsidRPr="00741779" w:rsidRDefault="00876431" w:rsidP="00876431">
      <w:pPr>
        <w:pStyle w:val="a5"/>
        <w:numPr>
          <w:ilvl w:val="0"/>
          <w:numId w:val="4"/>
        </w:numPr>
        <w:spacing w:line="220" w:lineRule="atLeast"/>
        <w:ind w:firstLineChars="0"/>
      </w:pPr>
      <w:r w:rsidRPr="00741779">
        <w:rPr>
          <w:rFonts w:hint="eastAsia"/>
        </w:rPr>
        <w:t>若当前软件为特殊软件，区域经理无此权限激活需提交至总经理授权人审批，如图（</w:t>
      </w:r>
      <w:r w:rsidRPr="00741779">
        <w:rPr>
          <w:rFonts w:hint="eastAsia"/>
        </w:rPr>
        <w:t>3-26</w:t>
      </w:r>
      <w:r w:rsidRPr="00741779">
        <w:rPr>
          <w:rFonts w:hint="eastAsia"/>
        </w:rPr>
        <w:t>），操作流程同上；</w:t>
      </w:r>
    </w:p>
    <w:p w:rsidR="00876431" w:rsidRPr="00741779" w:rsidRDefault="00876431" w:rsidP="00876431">
      <w:pPr>
        <w:spacing w:line="220" w:lineRule="atLeast"/>
      </w:pPr>
      <w:r w:rsidRPr="00741779">
        <w:rPr>
          <w:rFonts w:hint="eastAsia"/>
          <w:noProof/>
        </w:rPr>
        <w:lastRenderedPageBreak/>
        <w:drawing>
          <wp:inline distT="0" distB="0" distL="0" distR="0">
            <wp:extent cx="1701216" cy="2696889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16" cy="269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31" w:rsidRPr="00741779" w:rsidRDefault="00876431" w:rsidP="00741779">
      <w:pPr>
        <w:spacing w:line="220" w:lineRule="atLeast"/>
        <w:ind w:firstLineChars="450" w:firstLine="990"/>
      </w:pPr>
      <w:r w:rsidRPr="00741779">
        <w:rPr>
          <w:rFonts w:hint="eastAsia"/>
        </w:rPr>
        <w:t>图</w:t>
      </w:r>
      <w:r w:rsidRPr="00741779">
        <w:rPr>
          <w:rFonts w:hint="eastAsia"/>
        </w:rPr>
        <w:t xml:space="preserve">3-26   </w:t>
      </w:r>
    </w:p>
    <w:sectPr w:rsidR="00876431" w:rsidRPr="00741779" w:rsidSect="001E23DC">
      <w:headerReference w:type="default" r:id="rId4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FA" w:rsidRDefault="009E1EFA">
      <w:pPr>
        <w:spacing w:after="0"/>
      </w:pPr>
      <w:r>
        <w:separator/>
      </w:r>
    </w:p>
  </w:endnote>
  <w:endnote w:type="continuationSeparator" w:id="1">
    <w:p w:rsidR="009E1EFA" w:rsidRDefault="009E1E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FA" w:rsidRDefault="009E1EFA">
      <w:pPr>
        <w:spacing w:after="0"/>
      </w:pPr>
      <w:r>
        <w:separator/>
      </w:r>
    </w:p>
  </w:footnote>
  <w:footnote w:type="continuationSeparator" w:id="1">
    <w:p w:rsidR="009E1EFA" w:rsidRDefault="009E1E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1A2" w:rsidRPr="009331A2" w:rsidRDefault="009331A2" w:rsidP="009331A2">
    <w:pPr>
      <w:pStyle w:val="a3"/>
      <w:rPr>
        <w:rFonts w:ascii="微软雅黑" w:hAnsi="微软雅黑"/>
        <w:b/>
      </w:rPr>
    </w:pPr>
    <w:r w:rsidRPr="002B161A">
      <w:rPr>
        <w:rFonts w:ascii="微软雅黑" w:hAnsi="微软雅黑" w:hint="eastAsia"/>
        <w:b/>
      </w:rPr>
      <w:t xml:space="preserve">杭州美盛红外光电技术有限公司  </w:t>
    </w:r>
    <w:r>
      <w:rPr>
        <w:rFonts w:ascii="微软雅黑" w:hAnsi="微软雅黑" w:hint="eastAsia"/>
        <w:b/>
      </w:rPr>
      <w:t xml:space="preserve">                </w:t>
    </w:r>
    <w:r w:rsidRPr="002B161A">
      <w:rPr>
        <w:rFonts w:ascii="微软雅黑" w:hAnsi="微软雅黑" w:hint="eastAsia"/>
        <w:b/>
      </w:rPr>
      <w:t xml:space="preserve"> 文档版本：</w:t>
    </w:r>
    <w:r w:rsidR="00ED6C92">
      <w:rPr>
        <w:rFonts w:ascii="微软雅黑" w:hAnsi="微软雅黑" w:hint="eastAsia"/>
        <w:b/>
      </w:rPr>
      <w:t>v0.2</w:t>
    </w:r>
    <w:r w:rsidRPr="002B161A">
      <w:rPr>
        <w:rFonts w:ascii="微软雅黑" w:hAnsi="微软雅黑" w:hint="eastAsia"/>
        <w:b/>
      </w:rPr>
      <w:t xml:space="preserve">   </w:t>
    </w:r>
    <w:r>
      <w:rPr>
        <w:rFonts w:ascii="微软雅黑" w:hAnsi="微软雅黑" w:hint="eastAsia"/>
        <w:b/>
      </w:rPr>
      <w:t xml:space="preserve">                     </w:t>
    </w:r>
    <w:r w:rsidRPr="002B161A">
      <w:rPr>
        <w:rFonts w:ascii="微软雅黑" w:hAnsi="微软雅黑" w:hint="eastAsia"/>
        <w:b/>
      </w:rPr>
      <w:t xml:space="preserve"> 文档编号：MS-</w:t>
    </w:r>
    <w:r>
      <w:rPr>
        <w:rFonts w:ascii="微软雅黑" w:hAnsi="微软雅黑" w:hint="eastAsia"/>
        <w:b/>
      </w:rPr>
      <w:t>APP-</w:t>
    </w:r>
    <w:r w:rsidRPr="002B161A">
      <w:rPr>
        <w:rFonts w:ascii="微软雅黑" w:hAnsi="微软雅黑" w:hint="eastAsia"/>
        <w:b/>
      </w:rPr>
      <w:t>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878"/>
    <w:multiLevelType w:val="hybridMultilevel"/>
    <w:tmpl w:val="BEB24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61039A"/>
    <w:multiLevelType w:val="hybridMultilevel"/>
    <w:tmpl w:val="6AFCAA20"/>
    <w:lvl w:ilvl="0" w:tplc="FBA69D1A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E67094F"/>
    <w:multiLevelType w:val="hybridMultilevel"/>
    <w:tmpl w:val="5DD65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AC7B55"/>
    <w:multiLevelType w:val="hybridMultilevel"/>
    <w:tmpl w:val="443C18FC"/>
    <w:lvl w:ilvl="0" w:tplc="3214BA78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869E0"/>
    <w:multiLevelType w:val="hybridMultilevel"/>
    <w:tmpl w:val="DE805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167DE4"/>
    <w:multiLevelType w:val="hybridMultilevel"/>
    <w:tmpl w:val="8A462EA0"/>
    <w:lvl w:ilvl="0" w:tplc="242C265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7C39AA"/>
    <w:multiLevelType w:val="hybridMultilevel"/>
    <w:tmpl w:val="D2EE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450BD8"/>
    <w:multiLevelType w:val="hybridMultilevel"/>
    <w:tmpl w:val="28E42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C3214"/>
    <w:multiLevelType w:val="hybridMultilevel"/>
    <w:tmpl w:val="6366DF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DE77CA4"/>
    <w:multiLevelType w:val="hybridMultilevel"/>
    <w:tmpl w:val="42FE7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2DA75A6"/>
    <w:multiLevelType w:val="hybridMultilevel"/>
    <w:tmpl w:val="B2B201C2"/>
    <w:lvl w:ilvl="0" w:tplc="93B86A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C1584C"/>
    <w:multiLevelType w:val="hybridMultilevel"/>
    <w:tmpl w:val="52946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8B50F16"/>
    <w:multiLevelType w:val="hybridMultilevel"/>
    <w:tmpl w:val="9216BE14"/>
    <w:lvl w:ilvl="0" w:tplc="9F863D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06006"/>
    <w:multiLevelType w:val="hybridMultilevel"/>
    <w:tmpl w:val="D1AC592E"/>
    <w:lvl w:ilvl="0" w:tplc="97B6A2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8A095D"/>
    <w:multiLevelType w:val="hybridMultilevel"/>
    <w:tmpl w:val="82E865FA"/>
    <w:lvl w:ilvl="0" w:tplc="54EC60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3F7076"/>
    <w:multiLevelType w:val="hybridMultilevel"/>
    <w:tmpl w:val="5C0A7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A971B5F"/>
    <w:multiLevelType w:val="hybridMultilevel"/>
    <w:tmpl w:val="936AB1E6"/>
    <w:lvl w:ilvl="0" w:tplc="5504FE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992C7F"/>
    <w:multiLevelType w:val="hybridMultilevel"/>
    <w:tmpl w:val="5ED21B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24F37BC"/>
    <w:multiLevelType w:val="hybridMultilevel"/>
    <w:tmpl w:val="BA888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65F163D"/>
    <w:multiLevelType w:val="hybridMultilevel"/>
    <w:tmpl w:val="92FAFE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F1D4009"/>
    <w:multiLevelType w:val="hybridMultilevel"/>
    <w:tmpl w:val="99F017F8"/>
    <w:lvl w:ilvl="0" w:tplc="713462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4"/>
  </w:num>
  <w:num w:numId="5">
    <w:abstractNumId w:val="20"/>
  </w:num>
  <w:num w:numId="6">
    <w:abstractNumId w:val="9"/>
  </w:num>
  <w:num w:numId="7">
    <w:abstractNumId w:val="11"/>
  </w:num>
  <w:num w:numId="8">
    <w:abstractNumId w:val="12"/>
  </w:num>
  <w:num w:numId="9">
    <w:abstractNumId w:val="5"/>
  </w:num>
  <w:num w:numId="10">
    <w:abstractNumId w:val="14"/>
  </w:num>
  <w:num w:numId="11">
    <w:abstractNumId w:val="13"/>
  </w:num>
  <w:num w:numId="12">
    <w:abstractNumId w:val="16"/>
  </w:num>
  <w:num w:numId="13">
    <w:abstractNumId w:val="3"/>
  </w:num>
  <w:num w:numId="14">
    <w:abstractNumId w:val="8"/>
  </w:num>
  <w:num w:numId="15">
    <w:abstractNumId w:val="6"/>
  </w:num>
  <w:num w:numId="16">
    <w:abstractNumId w:val="15"/>
  </w:num>
  <w:num w:numId="17">
    <w:abstractNumId w:val="17"/>
  </w:num>
  <w:num w:numId="18">
    <w:abstractNumId w:val="19"/>
  </w:num>
  <w:num w:numId="19">
    <w:abstractNumId w:val="0"/>
  </w:num>
  <w:num w:numId="20">
    <w:abstractNumId w:val="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2770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23DC"/>
    <w:rsid w:val="00001377"/>
    <w:rsid w:val="000049B5"/>
    <w:rsid w:val="0002527D"/>
    <w:rsid w:val="000323C6"/>
    <w:rsid w:val="00032C65"/>
    <w:rsid w:val="00034AF1"/>
    <w:rsid w:val="00040B4C"/>
    <w:rsid w:val="000526E9"/>
    <w:rsid w:val="000629C5"/>
    <w:rsid w:val="00063E4F"/>
    <w:rsid w:val="00096FCD"/>
    <w:rsid w:val="000A0E78"/>
    <w:rsid w:val="000A7E34"/>
    <w:rsid w:val="000B739C"/>
    <w:rsid w:val="000C1021"/>
    <w:rsid w:val="000D4944"/>
    <w:rsid w:val="000D557A"/>
    <w:rsid w:val="000E7407"/>
    <w:rsid w:val="000F0602"/>
    <w:rsid w:val="00110FB7"/>
    <w:rsid w:val="00122537"/>
    <w:rsid w:val="00136F61"/>
    <w:rsid w:val="00151EA6"/>
    <w:rsid w:val="00184D88"/>
    <w:rsid w:val="001A6D36"/>
    <w:rsid w:val="001B1739"/>
    <w:rsid w:val="001E23DC"/>
    <w:rsid w:val="001E2652"/>
    <w:rsid w:val="001E7766"/>
    <w:rsid w:val="001F6C8C"/>
    <w:rsid w:val="00201494"/>
    <w:rsid w:val="00205190"/>
    <w:rsid w:val="00210D14"/>
    <w:rsid w:val="00222699"/>
    <w:rsid w:val="0025790D"/>
    <w:rsid w:val="00270F77"/>
    <w:rsid w:val="0028118D"/>
    <w:rsid w:val="002935F6"/>
    <w:rsid w:val="002A32F1"/>
    <w:rsid w:val="002A6D52"/>
    <w:rsid w:val="002C79B0"/>
    <w:rsid w:val="002D5E4E"/>
    <w:rsid w:val="002D66C9"/>
    <w:rsid w:val="00315EF8"/>
    <w:rsid w:val="003345EE"/>
    <w:rsid w:val="00335AE7"/>
    <w:rsid w:val="00340AAE"/>
    <w:rsid w:val="0038282D"/>
    <w:rsid w:val="00391FE1"/>
    <w:rsid w:val="003A0991"/>
    <w:rsid w:val="003D09B1"/>
    <w:rsid w:val="003D3367"/>
    <w:rsid w:val="003F3D7E"/>
    <w:rsid w:val="0041524A"/>
    <w:rsid w:val="00423973"/>
    <w:rsid w:val="00454408"/>
    <w:rsid w:val="00454A4C"/>
    <w:rsid w:val="004750E9"/>
    <w:rsid w:val="004805BF"/>
    <w:rsid w:val="004A187E"/>
    <w:rsid w:val="004A1A76"/>
    <w:rsid w:val="004A3D2D"/>
    <w:rsid w:val="004A6FCA"/>
    <w:rsid w:val="004E2D77"/>
    <w:rsid w:val="004E3101"/>
    <w:rsid w:val="004F2F2F"/>
    <w:rsid w:val="004F3797"/>
    <w:rsid w:val="004F7D99"/>
    <w:rsid w:val="005073DE"/>
    <w:rsid w:val="0051038C"/>
    <w:rsid w:val="00515758"/>
    <w:rsid w:val="00530B3C"/>
    <w:rsid w:val="005333D9"/>
    <w:rsid w:val="00557439"/>
    <w:rsid w:val="00566E49"/>
    <w:rsid w:val="005726E6"/>
    <w:rsid w:val="005731CC"/>
    <w:rsid w:val="00580A5F"/>
    <w:rsid w:val="005B4DB8"/>
    <w:rsid w:val="005C6C89"/>
    <w:rsid w:val="005F5762"/>
    <w:rsid w:val="00606B80"/>
    <w:rsid w:val="00611730"/>
    <w:rsid w:val="00616457"/>
    <w:rsid w:val="00623B30"/>
    <w:rsid w:val="00672F13"/>
    <w:rsid w:val="006D6215"/>
    <w:rsid w:val="006E772A"/>
    <w:rsid w:val="00710D85"/>
    <w:rsid w:val="00711883"/>
    <w:rsid w:val="007357B0"/>
    <w:rsid w:val="00740FF4"/>
    <w:rsid w:val="00741779"/>
    <w:rsid w:val="007432B2"/>
    <w:rsid w:val="007529E7"/>
    <w:rsid w:val="00785821"/>
    <w:rsid w:val="007A039D"/>
    <w:rsid w:val="007A3E04"/>
    <w:rsid w:val="007B44DC"/>
    <w:rsid w:val="007B7456"/>
    <w:rsid w:val="007E1A04"/>
    <w:rsid w:val="007E595D"/>
    <w:rsid w:val="007F115E"/>
    <w:rsid w:val="00801062"/>
    <w:rsid w:val="008012F4"/>
    <w:rsid w:val="0086586A"/>
    <w:rsid w:val="00876431"/>
    <w:rsid w:val="008847B5"/>
    <w:rsid w:val="008B6670"/>
    <w:rsid w:val="008D6D32"/>
    <w:rsid w:val="008E407D"/>
    <w:rsid w:val="009331A2"/>
    <w:rsid w:val="00935FB0"/>
    <w:rsid w:val="0094180C"/>
    <w:rsid w:val="0094329F"/>
    <w:rsid w:val="00950E4B"/>
    <w:rsid w:val="009534B5"/>
    <w:rsid w:val="0096510E"/>
    <w:rsid w:val="00993EE1"/>
    <w:rsid w:val="00997712"/>
    <w:rsid w:val="009B4BA4"/>
    <w:rsid w:val="009E0B0F"/>
    <w:rsid w:val="009E1EFA"/>
    <w:rsid w:val="00A41B51"/>
    <w:rsid w:val="00A52622"/>
    <w:rsid w:val="00A868A7"/>
    <w:rsid w:val="00AA3D9B"/>
    <w:rsid w:val="00AA4510"/>
    <w:rsid w:val="00AB41B3"/>
    <w:rsid w:val="00AC3365"/>
    <w:rsid w:val="00AE26CF"/>
    <w:rsid w:val="00AE6C5D"/>
    <w:rsid w:val="00AE745C"/>
    <w:rsid w:val="00AF1D21"/>
    <w:rsid w:val="00B007ED"/>
    <w:rsid w:val="00B2286D"/>
    <w:rsid w:val="00B420A2"/>
    <w:rsid w:val="00B63756"/>
    <w:rsid w:val="00B65891"/>
    <w:rsid w:val="00B864E8"/>
    <w:rsid w:val="00B95345"/>
    <w:rsid w:val="00BA14A2"/>
    <w:rsid w:val="00BB761E"/>
    <w:rsid w:val="00BB7A7A"/>
    <w:rsid w:val="00BC6CB3"/>
    <w:rsid w:val="00BD7DA4"/>
    <w:rsid w:val="00BE79A0"/>
    <w:rsid w:val="00C06D8C"/>
    <w:rsid w:val="00C167D8"/>
    <w:rsid w:val="00C25AA6"/>
    <w:rsid w:val="00C336E1"/>
    <w:rsid w:val="00C43D1D"/>
    <w:rsid w:val="00C4585A"/>
    <w:rsid w:val="00C47073"/>
    <w:rsid w:val="00C51D1F"/>
    <w:rsid w:val="00C61887"/>
    <w:rsid w:val="00C6542F"/>
    <w:rsid w:val="00C83164"/>
    <w:rsid w:val="00C833EB"/>
    <w:rsid w:val="00C8592B"/>
    <w:rsid w:val="00CA2685"/>
    <w:rsid w:val="00CA354B"/>
    <w:rsid w:val="00CA69BB"/>
    <w:rsid w:val="00D03E56"/>
    <w:rsid w:val="00D1283F"/>
    <w:rsid w:val="00D17B51"/>
    <w:rsid w:val="00D2040C"/>
    <w:rsid w:val="00D526C4"/>
    <w:rsid w:val="00D528BC"/>
    <w:rsid w:val="00D74E5D"/>
    <w:rsid w:val="00D94D05"/>
    <w:rsid w:val="00D95A74"/>
    <w:rsid w:val="00D95D99"/>
    <w:rsid w:val="00DD5987"/>
    <w:rsid w:val="00DE2CDA"/>
    <w:rsid w:val="00E07C66"/>
    <w:rsid w:val="00E236FE"/>
    <w:rsid w:val="00E73A53"/>
    <w:rsid w:val="00E90836"/>
    <w:rsid w:val="00E96489"/>
    <w:rsid w:val="00EA6A4B"/>
    <w:rsid w:val="00ED2C09"/>
    <w:rsid w:val="00ED65FA"/>
    <w:rsid w:val="00ED6C92"/>
    <w:rsid w:val="00F11FD7"/>
    <w:rsid w:val="00F3006F"/>
    <w:rsid w:val="00F3362D"/>
    <w:rsid w:val="00F4176A"/>
    <w:rsid w:val="00F70C4A"/>
    <w:rsid w:val="00FE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red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DC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3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3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3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3D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E23D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23D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23DC"/>
    <w:rPr>
      <w:rFonts w:ascii="Tahoma" w:hAnsi="Tahoma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270F7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270F77"/>
    <w:rPr>
      <w:rFonts w:ascii="Tahoma" w:hAnsi="Tahoma"/>
    </w:rPr>
  </w:style>
  <w:style w:type="paragraph" w:styleId="a8">
    <w:name w:val="Document Map"/>
    <w:basedOn w:val="a"/>
    <w:link w:val="Char3"/>
    <w:uiPriority w:val="99"/>
    <w:semiHidden/>
    <w:unhideWhenUsed/>
    <w:rsid w:val="001E265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1E265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F933AB-B474-4F1C-938F-75BAFE18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15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326</cp:revision>
  <dcterms:created xsi:type="dcterms:W3CDTF">2008-09-11T17:20:00Z</dcterms:created>
  <dcterms:modified xsi:type="dcterms:W3CDTF">2017-05-18T01:58:00Z</dcterms:modified>
</cp:coreProperties>
</file>