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595" w:rsidRDefault="00D11A64" w:rsidP="0012528F">
      <w:pPr>
        <w:jc w:val="center"/>
        <w:rPr>
          <w:b/>
          <w:sz w:val="36"/>
          <w:szCs w:val="36"/>
        </w:rPr>
      </w:pPr>
      <w:r w:rsidRPr="0012528F">
        <w:rPr>
          <w:b/>
          <w:sz w:val="36"/>
          <w:szCs w:val="36"/>
        </w:rPr>
        <w:t>Study: Google ranking vs keywords</w:t>
      </w:r>
    </w:p>
    <w:p w:rsidR="0012528F" w:rsidRPr="0012528F" w:rsidRDefault="0012528F" w:rsidP="0012528F">
      <w:pPr>
        <w:jc w:val="center"/>
        <w:rPr>
          <w:b/>
          <w:sz w:val="36"/>
          <w:szCs w:val="36"/>
        </w:rPr>
      </w:pPr>
    </w:p>
    <w:p w:rsidR="00D11A64" w:rsidRPr="0012528F" w:rsidRDefault="00D11A64">
      <w:pPr>
        <w:rPr>
          <w:b/>
          <w:sz w:val="36"/>
          <w:szCs w:val="36"/>
        </w:rPr>
      </w:pPr>
      <w:r w:rsidRPr="0012528F">
        <w:rPr>
          <w:b/>
          <w:sz w:val="36"/>
          <w:szCs w:val="36"/>
        </w:rPr>
        <w:t>Obejective:</w:t>
      </w:r>
    </w:p>
    <w:p w:rsidR="003E7866" w:rsidRDefault="00D11A64">
      <w:r>
        <w:t>This study aims  to find out whether there is an relation between the position of google ranking for a certain webpage and the keyword this page ranked for.</w:t>
      </w:r>
      <w:r w:rsidR="003E7866">
        <w:t xml:space="preserve"> </w:t>
      </w:r>
    </w:p>
    <w:p w:rsidR="003E7866" w:rsidRPr="0012528F" w:rsidRDefault="003E7866">
      <w:pPr>
        <w:rPr>
          <w:b/>
          <w:sz w:val="36"/>
          <w:szCs w:val="36"/>
        </w:rPr>
      </w:pPr>
      <w:r w:rsidRPr="0012528F">
        <w:rPr>
          <w:b/>
          <w:sz w:val="36"/>
          <w:szCs w:val="36"/>
        </w:rPr>
        <w:t>Data:</w:t>
      </w:r>
    </w:p>
    <w:p w:rsidR="0014536E" w:rsidRDefault="003E7866">
      <w:r>
        <w:t>We crucnhed the keywords and backlinks data of around 50 webpages in backlinko.com</w:t>
      </w:r>
      <w:r w:rsidR="0014536E">
        <w:t>, and</w:t>
      </w:r>
      <w:r>
        <w:t xml:space="preserve"> we do a counting of keywor</w:t>
      </w:r>
      <w:r w:rsidR="0014536E">
        <w:t xml:space="preserve">d appearance. </w:t>
      </w:r>
    </w:p>
    <w:p w:rsidR="003E7866" w:rsidRDefault="0014536E">
      <w:r>
        <w:t xml:space="preserve">More specifically, each webpage has many backlinks directing to this page, and this page </w:t>
      </w:r>
      <w:r w:rsidR="009568E4">
        <w:t>also has many keywords it ranks for(in</w:t>
      </w:r>
      <w:r>
        <w:t xml:space="preserve"> top10</w:t>
      </w:r>
      <w:r w:rsidR="009568E4">
        <w:t>)</w:t>
      </w:r>
      <w:r>
        <w:t>. Therefore for a certain webpage an</w:t>
      </w:r>
      <w:r w:rsidR="00BA32A3">
        <w:t>d a keyword this page ranks for, we will count:</w:t>
      </w:r>
    </w:p>
    <w:p w:rsidR="003E7866" w:rsidRDefault="00BA32A3" w:rsidP="003E7866">
      <w:pPr>
        <w:pStyle w:val="a3"/>
        <w:numPr>
          <w:ilvl w:val="0"/>
          <w:numId w:val="1"/>
        </w:numPr>
      </w:pPr>
      <w:r>
        <w:t>h</w:t>
      </w:r>
      <w:r w:rsidR="003E7866">
        <w:t>ow many bac</w:t>
      </w:r>
      <w:r w:rsidR="00A334A0">
        <w:t>klink anchor/</w:t>
      </w:r>
      <w:r w:rsidR="003E7866">
        <w:t>surrounding text</w:t>
      </w:r>
      <w:r w:rsidR="004134DE">
        <w:t>s</w:t>
      </w:r>
      <w:r w:rsidR="003E7866">
        <w:t xml:space="preserve"> contains this keyword.</w:t>
      </w:r>
    </w:p>
    <w:p w:rsidR="00BA32A3" w:rsidRDefault="00BA32A3" w:rsidP="00BA32A3">
      <w:pPr>
        <w:pStyle w:val="a3"/>
        <w:numPr>
          <w:ilvl w:val="0"/>
          <w:numId w:val="1"/>
        </w:numPr>
      </w:pPr>
      <w:r>
        <w:t>Whether this keyword is contained in the page or not.</w:t>
      </w:r>
    </w:p>
    <w:p w:rsidR="00BA32A3" w:rsidRDefault="00A334A0" w:rsidP="00BA32A3">
      <w:r>
        <w:t>Note that we use two versions of def</w:t>
      </w:r>
      <w:r w:rsidR="00F72052">
        <w:t>i</w:t>
      </w:r>
      <w:r>
        <w:t>nition for “contain”:</w:t>
      </w:r>
    </w:p>
    <w:p w:rsidR="00A334A0" w:rsidRPr="003B43D5" w:rsidRDefault="00A334A0" w:rsidP="00A334A0">
      <w:pPr>
        <w:pStyle w:val="a3"/>
        <w:numPr>
          <w:ilvl w:val="0"/>
          <w:numId w:val="3"/>
        </w:numPr>
        <w:rPr>
          <w:color w:val="FF0000"/>
        </w:rPr>
      </w:pPr>
      <w:r w:rsidRPr="003B43D5">
        <w:rPr>
          <w:color w:val="FF0000"/>
        </w:rPr>
        <w:t xml:space="preserve">_All: Only increase the count if the keyword as a whole is contained in </w:t>
      </w:r>
      <w:r w:rsidRPr="003B43D5">
        <w:rPr>
          <w:color w:val="FF0000"/>
        </w:rPr>
        <w:t>anchor/surrounding text</w:t>
      </w:r>
      <w:r w:rsidRPr="003B43D5">
        <w:rPr>
          <w:color w:val="FF0000"/>
        </w:rPr>
        <w:t xml:space="preserve"> or the page content</w:t>
      </w:r>
      <w:r w:rsidR="004735D2">
        <w:rPr>
          <w:color w:val="FF0000"/>
        </w:rPr>
        <w:t>. Strictly contains</w:t>
      </w:r>
      <w:r w:rsidR="00101CA8">
        <w:rPr>
          <w:color w:val="FF0000"/>
        </w:rPr>
        <w:t>.</w:t>
      </w:r>
    </w:p>
    <w:p w:rsidR="003E7866" w:rsidRPr="003B43D5" w:rsidRDefault="00A334A0" w:rsidP="000F1C07">
      <w:pPr>
        <w:pStyle w:val="a3"/>
        <w:numPr>
          <w:ilvl w:val="0"/>
          <w:numId w:val="3"/>
        </w:numPr>
        <w:rPr>
          <w:color w:val="FF0000"/>
        </w:rPr>
      </w:pPr>
      <w:r w:rsidRPr="003B43D5">
        <w:rPr>
          <w:color w:val="FF0000"/>
        </w:rPr>
        <w:t xml:space="preserve">_Sep: Increase the count if every word in the keyword is contained in </w:t>
      </w:r>
      <w:r w:rsidRPr="003B43D5">
        <w:rPr>
          <w:color w:val="FF0000"/>
        </w:rPr>
        <w:t>anchor/surrounding text or the page content</w:t>
      </w:r>
      <w:r w:rsidR="000F1C07" w:rsidRPr="003B43D5">
        <w:rPr>
          <w:color w:val="FF0000"/>
        </w:rPr>
        <w:t>. The keyword as a whole may or maynot be contained. Thus it is a more relaxing condition than _All. _All is a subset of _Sep</w:t>
      </w:r>
      <w:r w:rsidR="00990849">
        <w:rPr>
          <w:color w:val="FF0000"/>
        </w:rPr>
        <w:t>.</w:t>
      </w:r>
    </w:p>
    <w:p w:rsidR="00FC46B1" w:rsidRDefault="00FC46B1" w:rsidP="00FC46B1"/>
    <w:p w:rsidR="00FC46B1" w:rsidRPr="004F393C" w:rsidRDefault="00FC46B1" w:rsidP="00FC46B1">
      <w:pPr>
        <w:rPr>
          <w:b/>
          <w:sz w:val="36"/>
          <w:szCs w:val="36"/>
        </w:rPr>
      </w:pPr>
      <w:r w:rsidRPr="004F393C">
        <w:rPr>
          <w:b/>
          <w:sz w:val="36"/>
          <w:szCs w:val="36"/>
        </w:rPr>
        <w:t>Result:</w:t>
      </w:r>
    </w:p>
    <w:p w:rsidR="00FC46B1" w:rsidRPr="00F66F73" w:rsidRDefault="00FC46B1" w:rsidP="00FC46B1">
      <w:pPr>
        <w:pStyle w:val="a3"/>
        <w:numPr>
          <w:ilvl w:val="0"/>
          <w:numId w:val="4"/>
        </w:numPr>
        <w:rPr>
          <w:b/>
          <w:i/>
          <w:sz w:val="24"/>
        </w:rPr>
      </w:pPr>
      <w:r w:rsidRPr="00F66F73">
        <w:rPr>
          <w:b/>
          <w:i/>
          <w:sz w:val="24"/>
        </w:rPr>
        <w:t>Does google rank a page based on how many backlinks</w:t>
      </w:r>
      <w:r w:rsidR="00027778" w:rsidRPr="00F66F73">
        <w:rPr>
          <w:b/>
          <w:i/>
          <w:sz w:val="24"/>
        </w:rPr>
        <w:t>’</w:t>
      </w:r>
      <w:r w:rsidRPr="00F66F73">
        <w:rPr>
          <w:b/>
          <w:i/>
          <w:sz w:val="24"/>
        </w:rPr>
        <w:t xml:space="preserve"> anchor text contain the keyword you are searching for?</w:t>
      </w:r>
    </w:p>
    <w:p w:rsidR="00FC46B1" w:rsidRDefault="00FC46B1" w:rsidP="004577E4">
      <w:pPr>
        <w:pStyle w:val="a3"/>
        <w:jc w:val="center"/>
      </w:pPr>
      <w:r>
        <w:rPr>
          <w:noProof/>
        </w:rPr>
        <w:drawing>
          <wp:inline distT="0" distB="0" distL="0" distR="0" wp14:anchorId="75363538">
            <wp:extent cx="3545457" cy="2264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45" cy="2268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EF8" w:rsidRPr="00450303" w:rsidRDefault="004577E4" w:rsidP="004577E4">
      <w:pPr>
        <w:pStyle w:val="a3"/>
        <w:rPr>
          <w:color w:val="FF0000"/>
        </w:rPr>
      </w:pPr>
      <w:r w:rsidRPr="00450303">
        <w:rPr>
          <w:color w:val="FF0000"/>
        </w:rPr>
        <w:lastRenderedPageBreak/>
        <w:t>This graph shows that the more anchor texts contains a certain keyword, the higher this page ranks for this keyword</w:t>
      </w:r>
      <w:r w:rsidR="008057E7" w:rsidRPr="00450303">
        <w:rPr>
          <w:color w:val="FF0000"/>
        </w:rPr>
        <w:t xml:space="preserve">. </w:t>
      </w:r>
    </w:p>
    <w:p w:rsidR="000A7EF8" w:rsidRDefault="000A7EF8" w:rsidP="004577E4">
      <w:pPr>
        <w:pStyle w:val="a3"/>
      </w:pPr>
    </w:p>
    <w:p w:rsidR="004577E4" w:rsidRDefault="008057E7" w:rsidP="004577E4">
      <w:pPr>
        <w:pStyle w:val="a3"/>
      </w:pPr>
      <w:r>
        <w:t>For example, on average a #1 keyword of a certain page will appear in 30 anchor texts of this page’s backlinks, while a #3 keyword of a page will only appear in around 6 anchor texts of this page’s backlinks</w:t>
      </w:r>
      <w:r w:rsidR="00AA4D5D">
        <w:t>.</w:t>
      </w:r>
    </w:p>
    <w:p w:rsidR="00AA12E2" w:rsidRDefault="00AA12E2" w:rsidP="004577E4">
      <w:pPr>
        <w:pStyle w:val="a3"/>
      </w:pPr>
    </w:p>
    <w:p w:rsidR="00027778" w:rsidRPr="00F66F73" w:rsidRDefault="00027778" w:rsidP="00027778">
      <w:pPr>
        <w:pStyle w:val="a3"/>
        <w:numPr>
          <w:ilvl w:val="0"/>
          <w:numId w:val="4"/>
        </w:numPr>
        <w:rPr>
          <w:b/>
          <w:i/>
          <w:sz w:val="24"/>
        </w:rPr>
      </w:pPr>
      <w:r w:rsidRPr="00F66F73">
        <w:rPr>
          <w:b/>
          <w:i/>
          <w:sz w:val="24"/>
        </w:rPr>
        <w:t>Does google rank a page based on how many backlinks</w:t>
      </w:r>
      <w:r w:rsidRPr="00F66F73">
        <w:rPr>
          <w:b/>
          <w:i/>
          <w:sz w:val="24"/>
        </w:rPr>
        <w:t>’</w:t>
      </w:r>
      <w:r w:rsidRPr="00F66F73">
        <w:rPr>
          <w:b/>
          <w:i/>
          <w:sz w:val="24"/>
        </w:rPr>
        <w:t xml:space="preserve"> </w:t>
      </w:r>
      <w:r w:rsidRPr="00F66F73">
        <w:rPr>
          <w:b/>
          <w:i/>
          <w:sz w:val="24"/>
        </w:rPr>
        <w:t>surrouding</w:t>
      </w:r>
      <w:r w:rsidRPr="00F66F73">
        <w:rPr>
          <w:b/>
          <w:i/>
          <w:sz w:val="24"/>
        </w:rPr>
        <w:t xml:space="preserve"> text contain the keyword you are searching for?</w:t>
      </w:r>
    </w:p>
    <w:p w:rsidR="00D9055A" w:rsidRDefault="00D9055A" w:rsidP="00D9055A">
      <w:pPr>
        <w:pStyle w:val="a3"/>
        <w:jc w:val="center"/>
      </w:pPr>
      <w:r>
        <w:rPr>
          <w:noProof/>
        </w:rPr>
        <w:drawing>
          <wp:inline distT="0" distB="0" distL="0" distR="0" wp14:anchorId="3A2045F0">
            <wp:extent cx="3562710" cy="24637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19" cy="2467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2E2" w:rsidRDefault="00AA12E2" w:rsidP="009F5812">
      <w:pPr>
        <w:pStyle w:val="a3"/>
      </w:pPr>
    </w:p>
    <w:p w:rsidR="00D9055A" w:rsidRDefault="00D9055A" w:rsidP="00D9055A">
      <w:pPr>
        <w:pStyle w:val="a3"/>
        <w:rPr>
          <w:color w:val="FF0000"/>
        </w:rPr>
      </w:pPr>
      <w:r>
        <w:t xml:space="preserve">Although surroudning text shows weaker trending compared to anchor text, </w:t>
      </w:r>
      <w:r>
        <w:t xml:space="preserve"> </w:t>
      </w:r>
      <w:r>
        <w:t xml:space="preserve">we can still see trending that </w:t>
      </w:r>
      <w:r w:rsidRPr="00F83736">
        <w:rPr>
          <w:color w:val="FF0000"/>
        </w:rPr>
        <w:t>the more surrounding texts of a page’s backlinks contain a keyword, the higher this page ranks for this keyword</w:t>
      </w:r>
      <w:r w:rsidR="00BB0CFF" w:rsidRPr="00F83736">
        <w:rPr>
          <w:color w:val="FF0000"/>
        </w:rPr>
        <w:t>.</w:t>
      </w:r>
    </w:p>
    <w:p w:rsidR="00591589" w:rsidRDefault="00591589" w:rsidP="00D9055A">
      <w:pPr>
        <w:pStyle w:val="a3"/>
        <w:rPr>
          <w:color w:val="FF0000"/>
        </w:rPr>
      </w:pPr>
    </w:p>
    <w:p w:rsidR="00591589" w:rsidRPr="00F46675" w:rsidRDefault="00BC0C1E" w:rsidP="00591589">
      <w:pPr>
        <w:pStyle w:val="a3"/>
        <w:numPr>
          <w:ilvl w:val="0"/>
          <w:numId w:val="4"/>
        </w:numPr>
        <w:rPr>
          <w:b/>
          <w:i/>
          <w:sz w:val="24"/>
        </w:rPr>
      </w:pPr>
      <w:r w:rsidRPr="00F46675">
        <w:rPr>
          <w:b/>
          <w:i/>
          <w:sz w:val="24"/>
        </w:rPr>
        <w:t xml:space="preserve">Does a page ranks higher for a keyword if </w:t>
      </w:r>
      <w:r w:rsidR="007B3024" w:rsidRPr="00F46675">
        <w:rPr>
          <w:b/>
          <w:i/>
          <w:sz w:val="24"/>
        </w:rPr>
        <w:t>this keyword appeared</w:t>
      </w:r>
      <w:r w:rsidRPr="00F46675">
        <w:rPr>
          <w:b/>
          <w:i/>
          <w:sz w:val="24"/>
        </w:rPr>
        <w:t xml:space="preserve"> in the page?</w:t>
      </w:r>
    </w:p>
    <w:p w:rsidR="00625586" w:rsidRDefault="00EC4B93" w:rsidP="00625586">
      <w:pPr>
        <w:pStyle w:val="a3"/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961845</wp:posOffset>
                </wp:positionH>
                <wp:positionV relativeFrom="paragraph">
                  <wp:posOffset>1746669</wp:posOffset>
                </wp:positionV>
                <wp:extent cx="405442" cy="353683"/>
                <wp:effectExtent l="0" t="0" r="13970" b="279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536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94BBC" id="椭圆 13" o:spid="_x0000_s1026" style="position:absolute;margin-left:75.75pt;margin-top:137.55pt;width:31.9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" filled="f" strokecolor="red" strokeweight="1pt">
                <v:stroke joinstyle="miter"/>
              </v:oval>
            </w:pict>
          </mc:Fallback>
        </mc:AlternateContent>
      </w:r>
      <w:r w:rsidR="00625586">
        <w:rPr>
          <w:noProof/>
          <w:color w:val="FF0000"/>
        </w:rPr>
        <w:drawing>
          <wp:inline distT="0" distB="0" distL="0" distR="0" wp14:anchorId="139EC763">
            <wp:extent cx="3830128" cy="26655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8" cy="267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1C5B" w:rsidRDefault="00D47B07" w:rsidP="00D47B07">
      <w:pPr>
        <w:pStyle w:val="a3"/>
      </w:pPr>
      <w:r w:rsidRPr="00431C5B">
        <w:t xml:space="preserve">We can see that there </w:t>
      </w:r>
      <w:r w:rsidR="002F02CF">
        <w:t>is no obvious tren</w:t>
      </w:r>
      <w:r w:rsidR="005B44A2" w:rsidRPr="00431C5B">
        <w:t xml:space="preserve">ding that higher ranked pages are more likely to contain the keyword it ranks for. </w:t>
      </w:r>
    </w:p>
    <w:p w:rsidR="00431C5B" w:rsidRDefault="00431C5B" w:rsidP="00D47B07">
      <w:pPr>
        <w:pStyle w:val="a3"/>
      </w:pPr>
    </w:p>
    <w:p w:rsidR="002F02CF" w:rsidRDefault="00B75139" w:rsidP="00D47B07">
      <w:pPr>
        <w:pStyle w:val="a3"/>
        <w:rPr>
          <w:color w:val="FF0000"/>
        </w:rPr>
      </w:pPr>
      <w:r>
        <w:lastRenderedPageBreak/>
        <w:t xml:space="preserve">However, </w:t>
      </w:r>
      <w:r w:rsidR="0088037C">
        <w:t xml:space="preserve">if we use the stricter definition of </w:t>
      </w:r>
      <w:r w:rsidR="00142009">
        <w:t>“</w:t>
      </w:r>
      <w:r w:rsidR="0088037C">
        <w:t>contain</w:t>
      </w:r>
      <w:r w:rsidR="00142009">
        <w:t>”</w:t>
      </w:r>
      <w:r w:rsidR="0088037C">
        <w:t xml:space="preserve"> (_All, </w:t>
      </w:r>
      <w:r w:rsidR="004D4E4B" w:rsidRPr="004D4E4B">
        <w:t>meaning</w:t>
      </w:r>
      <w:r w:rsidR="004D4E4B">
        <w:t xml:space="preserve"> only increase count if </w:t>
      </w:r>
      <w:r w:rsidR="00142009">
        <w:t xml:space="preserve"> the keyword as a whole is contained</w:t>
      </w:r>
      <w:r w:rsidR="004D4E4B" w:rsidRPr="004D4E4B">
        <w:t xml:space="preserve"> in the page content)</w:t>
      </w:r>
      <w:r w:rsidR="00434424">
        <w:t>, ony position#</w:t>
      </w:r>
      <w:r w:rsidR="001D7705">
        <w:t xml:space="preserve">1 has non-zero value of aounrd 0.18. </w:t>
      </w:r>
      <w:r w:rsidR="001D7705" w:rsidRPr="009175AD">
        <w:rPr>
          <w:color w:val="0D0D0D" w:themeColor="text1" w:themeTint="F2"/>
        </w:rPr>
        <w:t xml:space="preserve">This implies </w:t>
      </w:r>
      <w:r w:rsidR="00431C5B" w:rsidRPr="009175AD">
        <w:rPr>
          <w:color w:val="0D0D0D" w:themeColor="text1" w:themeTint="F2"/>
        </w:rPr>
        <w:t xml:space="preserve">that </w:t>
      </w:r>
      <w:r w:rsidR="00806BFA" w:rsidRPr="009175AD">
        <w:rPr>
          <w:color w:val="0D0D0D" w:themeColor="text1" w:themeTint="F2"/>
        </w:rPr>
        <w:t xml:space="preserve">all pages containing keywords it ranks for will be ranked at </w:t>
      </w:r>
      <w:r w:rsidR="00CA2A23" w:rsidRPr="009175AD">
        <w:rPr>
          <w:color w:val="0D0D0D" w:themeColor="text1" w:themeTint="F2"/>
        </w:rPr>
        <w:t>#1.</w:t>
      </w:r>
      <w:r w:rsidR="00CA2A23">
        <w:t xml:space="preserve"> </w:t>
      </w:r>
      <w:r w:rsidR="00BF5FE8">
        <w:t xml:space="preserve">This conclusion is drawn based on the above graph, and it </w:t>
      </w:r>
      <w:r w:rsidR="002F02CF">
        <w:t>seems to b</w:t>
      </w:r>
      <w:r w:rsidR="00BF5FE8">
        <w:t xml:space="preserve">e too ideal. It </w:t>
      </w:r>
      <w:r w:rsidR="002F02CF">
        <w:t xml:space="preserve">could be due to </w:t>
      </w:r>
      <w:r w:rsidR="00BF5FE8">
        <w:t xml:space="preserve">the fact that </w:t>
      </w:r>
      <w:r w:rsidR="002F02CF">
        <w:t>not enough data are used for this study</w:t>
      </w:r>
      <w:r w:rsidR="00A0660F">
        <w:t xml:space="preserve">. </w:t>
      </w:r>
      <w:r w:rsidR="00A63FFC">
        <w:t>However,</w:t>
      </w:r>
      <w:r w:rsidR="002F02CF">
        <w:t xml:space="preserve"> it still give us an implication that </w:t>
      </w:r>
      <w:r w:rsidR="002F02CF" w:rsidRPr="00B81273">
        <w:rPr>
          <w:color w:val="FF0000"/>
        </w:rPr>
        <w:t>if the page strictly contains a keyword, it is more likely to be ranked higher for this keyword (it may even be ranked at #1!).</w:t>
      </w:r>
    </w:p>
    <w:p w:rsidR="009C7A23" w:rsidRDefault="009C7A23" w:rsidP="00D47B07">
      <w:pPr>
        <w:pStyle w:val="a3"/>
        <w:rPr>
          <w:color w:val="FF0000"/>
        </w:rPr>
      </w:pPr>
    </w:p>
    <w:p w:rsidR="00F90667" w:rsidRPr="00F90667" w:rsidRDefault="00F90667" w:rsidP="00F90667">
      <w:pPr>
        <w:pStyle w:val="a3"/>
        <w:numPr>
          <w:ilvl w:val="0"/>
          <w:numId w:val="4"/>
        </w:numPr>
        <w:rPr>
          <w:b/>
          <w:i/>
          <w:sz w:val="24"/>
        </w:rPr>
      </w:pPr>
      <w:r w:rsidRPr="00F90667">
        <w:rPr>
          <w:b/>
          <w:i/>
          <w:sz w:val="24"/>
        </w:rPr>
        <w:t>How many percent of keywords does not appear in anchor/surrounding texts/page content?</w:t>
      </w:r>
    </w:p>
    <w:p w:rsidR="00F90667" w:rsidRPr="00F90667" w:rsidRDefault="002A74A4" w:rsidP="00F90667">
      <w:pPr>
        <w:pStyle w:val="a3"/>
        <w:jc w:val="center"/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w:drawing>
          <wp:inline distT="0" distB="0" distL="0" distR="0" wp14:anchorId="76AA8170">
            <wp:extent cx="4042167" cy="26496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691" cy="2662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2CF" w:rsidRDefault="002F02CF" w:rsidP="00D47B07">
      <w:pPr>
        <w:pStyle w:val="a3"/>
      </w:pPr>
    </w:p>
    <w:p w:rsidR="00A26140" w:rsidRPr="00A26140" w:rsidRDefault="00A26140" w:rsidP="00DE22C7">
      <w:pPr>
        <w:pStyle w:val="a3"/>
      </w:pPr>
      <w:r>
        <w:t xml:space="preserve">This graph shows the percentage of keywords not appearing in </w:t>
      </w:r>
      <w:r w:rsidRPr="00A26140">
        <w:t>anchor</w:t>
      </w:r>
      <w:r w:rsidR="00DE22C7">
        <w:t xml:space="preserve">/surrounding texts/page content. </w:t>
      </w:r>
      <w:r w:rsidR="00400C02">
        <w:t>(Not appearing means not even a single word in keywords appeared in any anchor/surrounding text/page content)</w:t>
      </w:r>
      <w:r w:rsidR="00480460">
        <w:t>.</w:t>
      </w:r>
      <w:r w:rsidR="000150AE">
        <w:t xml:space="preserve"> </w:t>
      </w:r>
      <w:r w:rsidR="000150AE" w:rsidRPr="00F06CC7">
        <w:rPr>
          <w:color w:val="FF0000"/>
        </w:rPr>
        <w:t>There is slight trending that higher ra</w:t>
      </w:r>
      <w:r w:rsidR="00D856D1" w:rsidRPr="00F06CC7">
        <w:rPr>
          <w:color w:val="FF0000"/>
        </w:rPr>
        <w:t xml:space="preserve">nked pages has less keywords not present in anchor/surrounding texts. </w:t>
      </w:r>
      <w:r w:rsidR="000150AE">
        <w:t xml:space="preserve"> </w:t>
      </w:r>
    </w:p>
    <w:p w:rsidR="00482EA8" w:rsidRDefault="00482EA8" w:rsidP="00482EA8">
      <w:pPr>
        <w:pStyle w:val="a3"/>
      </w:pPr>
    </w:p>
    <w:p w:rsidR="00FC46B1" w:rsidRDefault="00FC46B1" w:rsidP="00FC46B1"/>
    <w:p w:rsidR="003E7866" w:rsidRDefault="003E7866"/>
    <w:p w:rsidR="003E7866" w:rsidRDefault="003E7866"/>
    <w:sectPr w:rsidR="003E78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4B9"/>
    <w:multiLevelType w:val="hybridMultilevel"/>
    <w:tmpl w:val="E7EAB2D4"/>
    <w:lvl w:ilvl="0" w:tplc="24CE62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15B2"/>
    <w:multiLevelType w:val="hybridMultilevel"/>
    <w:tmpl w:val="359868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34549"/>
    <w:multiLevelType w:val="hybridMultilevel"/>
    <w:tmpl w:val="F6EC418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55B79"/>
    <w:multiLevelType w:val="hybridMultilevel"/>
    <w:tmpl w:val="403227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8C"/>
    <w:rsid w:val="000150AE"/>
    <w:rsid w:val="00027778"/>
    <w:rsid w:val="000A7EF8"/>
    <w:rsid w:val="000F1C07"/>
    <w:rsid w:val="00101CA8"/>
    <w:rsid w:val="0012528F"/>
    <w:rsid w:val="00142009"/>
    <w:rsid w:val="0014536E"/>
    <w:rsid w:val="001D7705"/>
    <w:rsid w:val="00200784"/>
    <w:rsid w:val="002A74A4"/>
    <w:rsid w:val="002B13BB"/>
    <w:rsid w:val="002F02CF"/>
    <w:rsid w:val="00307D43"/>
    <w:rsid w:val="003B43D5"/>
    <w:rsid w:val="003E7866"/>
    <w:rsid w:val="00400C02"/>
    <w:rsid w:val="004134DE"/>
    <w:rsid w:val="00431C5B"/>
    <w:rsid w:val="00434424"/>
    <w:rsid w:val="00450303"/>
    <w:rsid w:val="004577E4"/>
    <w:rsid w:val="004735D2"/>
    <w:rsid w:val="00480460"/>
    <w:rsid w:val="00482EA8"/>
    <w:rsid w:val="004D4E4B"/>
    <w:rsid w:val="004F393C"/>
    <w:rsid w:val="00591589"/>
    <w:rsid w:val="005B44A2"/>
    <w:rsid w:val="00625586"/>
    <w:rsid w:val="00706040"/>
    <w:rsid w:val="00773EA1"/>
    <w:rsid w:val="007943A3"/>
    <w:rsid w:val="007B3024"/>
    <w:rsid w:val="008057E7"/>
    <w:rsid w:val="00806BFA"/>
    <w:rsid w:val="00836B00"/>
    <w:rsid w:val="008405A9"/>
    <w:rsid w:val="0088037C"/>
    <w:rsid w:val="008974AD"/>
    <w:rsid w:val="008A2546"/>
    <w:rsid w:val="008D19A2"/>
    <w:rsid w:val="00917437"/>
    <w:rsid w:val="009175AD"/>
    <w:rsid w:val="009568E4"/>
    <w:rsid w:val="00990849"/>
    <w:rsid w:val="0099638C"/>
    <w:rsid w:val="009B55BA"/>
    <w:rsid w:val="009C7A23"/>
    <w:rsid w:val="009F5812"/>
    <w:rsid w:val="00A0660F"/>
    <w:rsid w:val="00A07749"/>
    <w:rsid w:val="00A16178"/>
    <w:rsid w:val="00A26140"/>
    <w:rsid w:val="00A334A0"/>
    <w:rsid w:val="00A63FFC"/>
    <w:rsid w:val="00AA12E2"/>
    <w:rsid w:val="00AA4D5D"/>
    <w:rsid w:val="00B30E53"/>
    <w:rsid w:val="00B75139"/>
    <w:rsid w:val="00B81273"/>
    <w:rsid w:val="00B951CE"/>
    <w:rsid w:val="00BA32A3"/>
    <w:rsid w:val="00BB0CFF"/>
    <w:rsid w:val="00BC0C1E"/>
    <w:rsid w:val="00BF59E6"/>
    <w:rsid w:val="00BF5FE8"/>
    <w:rsid w:val="00C5653E"/>
    <w:rsid w:val="00CA2A23"/>
    <w:rsid w:val="00D11A64"/>
    <w:rsid w:val="00D47B07"/>
    <w:rsid w:val="00D856D1"/>
    <w:rsid w:val="00D9055A"/>
    <w:rsid w:val="00DB7CE9"/>
    <w:rsid w:val="00DE22C7"/>
    <w:rsid w:val="00EA380F"/>
    <w:rsid w:val="00EC4B93"/>
    <w:rsid w:val="00F06CC7"/>
    <w:rsid w:val="00F20954"/>
    <w:rsid w:val="00F46675"/>
    <w:rsid w:val="00F66F73"/>
    <w:rsid w:val="00F72052"/>
    <w:rsid w:val="00F83736"/>
    <w:rsid w:val="00F90667"/>
    <w:rsid w:val="00F97265"/>
    <w:rsid w:val="00FA1C2F"/>
    <w:rsid w:val="00F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7F22"/>
  <w15:chartTrackingRefBased/>
  <w15:docId w15:val="{13CA2BFA-3E40-4A37-9DE1-BCE2BB62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255</cp:revision>
  <dcterms:created xsi:type="dcterms:W3CDTF">2017-11-14T16:55:00Z</dcterms:created>
  <dcterms:modified xsi:type="dcterms:W3CDTF">2017-11-14T19:31:00Z</dcterms:modified>
</cp:coreProperties>
</file>