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C4D41" w:rsidRPr="00EC3480" w:rsidRDefault="00715066">
      <w:pPr>
        <w:spacing w:before="200" w:after="200"/>
        <w:jc w:val="center"/>
        <w:rPr>
          <w:rFonts w:ascii="Times New Roman" w:hAnsi="Times New Roman" w:cs="Times New Roman"/>
          <w:sz w:val="32"/>
          <w:szCs w:val="32"/>
        </w:rPr>
      </w:pPr>
      <w:r w:rsidRPr="00EC3480">
        <w:rPr>
          <w:rFonts w:ascii="Times New Roman" w:hAnsi="Times New Roman" w:cs="Times New Roman"/>
          <w:b/>
          <w:sz w:val="32"/>
          <w:szCs w:val="32"/>
          <w:highlight w:val="white"/>
        </w:rPr>
        <w:t xml:space="preserve"> Recognizing Hand Gestures through Random Forest</w:t>
      </w:r>
    </w:p>
    <w:p w:rsidR="005C4D41" w:rsidRPr="00EC3480" w:rsidRDefault="00715066">
      <w:pPr>
        <w:spacing w:before="200" w:after="200"/>
        <w:jc w:val="center"/>
        <w:rPr>
          <w:rFonts w:ascii="Times New Roman" w:hAnsi="Times New Roman" w:cs="Times New Roman"/>
        </w:rPr>
      </w:pPr>
      <w:r w:rsidRPr="00EC3480">
        <w:rPr>
          <w:rFonts w:ascii="Times New Roman" w:hAnsi="Times New Roman" w:cs="Times New Roman"/>
          <w:sz w:val="24"/>
          <w:szCs w:val="24"/>
          <w:highlight w:val="white"/>
        </w:rPr>
        <w:t>By</w:t>
      </w:r>
    </w:p>
    <w:p w:rsidR="00F612E6" w:rsidRDefault="00715066" w:rsidP="00F612E6">
      <w:pPr>
        <w:spacing w:before="200" w:after="200"/>
        <w:jc w:val="center"/>
        <w:rPr>
          <w:rFonts w:ascii="Times New Roman" w:hAnsi="Times New Roman" w:cs="Times New Roman"/>
        </w:rPr>
      </w:pPr>
      <w:r w:rsidRPr="0040088B">
        <w:rPr>
          <w:rFonts w:ascii="Times New Roman" w:hAnsi="Times New Roman" w:cs="Times New Roman"/>
          <w:sz w:val="24"/>
          <w:szCs w:val="24"/>
          <w:highlight w:val="white"/>
        </w:rPr>
        <w:t xml:space="preserve">Huang </w:t>
      </w:r>
      <w:proofErr w:type="spellStart"/>
      <w:r w:rsidRPr="0040088B">
        <w:rPr>
          <w:rFonts w:ascii="Times New Roman" w:hAnsi="Times New Roman" w:cs="Times New Roman"/>
          <w:sz w:val="24"/>
          <w:szCs w:val="24"/>
          <w:highlight w:val="white"/>
        </w:rPr>
        <w:t>Rongli</w:t>
      </w:r>
      <w:proofErr w:type="spellEnd"/>
      <w:r w:rsidRPr="0040088B">
        <w:rPr>
          <w:rFonts w:ascii="Times New Roman" w:hAnsi="Times New Roman" w:cs="Times New Roman"/>
          <w:sz w:val="24"/>
          <w:szCs w:val="24"/>
          <w:highlight w:val="white"/>
        </w:rPr>
        <w:t>, Liu Chunguang, Wang He (Group 4)</w:t>
      </w:r>
    </w:p>
    <w:p w:rsidR="00F612E6" w:rsidRDefault="00F612E6" w:rsidP="00F612E6">
      <w:pPr>
        <w:spacing w:before="200" w:after="200"/>
        <w:jc w:val="center"/>
        <w:rPr>
          <w:rFonts w:ascii="Times New Roman" w:hAnsi="Times New Roman" w:cs="Times New Roman"/>
        </w:rPr>
      </w:pPr>
      <w:r>
        <w:rPr>
          <w:rFonts w:ascii="Times New Roman" w:hAnsi="Times New Roman" w:cs="Times New Roman"/>
        </w:rPr>
        <w:t>National University of Singapore</w:t>
      </w:r>
    </w:p>
    <w:p w:rsidR="00F612E6" w:rsidRPr="00EC3480" w:rsidRDefault="00F612E6" w:rsidP="00F612E6">
      <w:pPr>
        <w:spacing w:before="200" w:after="200"/>
        <w:jc w:val="center"/>
        <w:rPr>
          <w:rFonts w:ascii="Times New Roman" w:hAnsi="Times New Roman" w:cs="Times New Roman"/>
        </w:rPr>
        <w:sectPr w:rsidR="00F612E6" w:rsidRPr="00EC3480" w:rsidSect="00EC3480">
          <w:headerReference w:type="default" r:id="rId8"/>
          <w:pgSz w:w="12240" w:h="15840"/>
          <w:pgMar w:top="1440" w:right="1440" w:bottom="1440" w:left="1440" w:header="720" w:footer="720" w:gutter="0"/>
          <w:pgNumType w:start="1"/>
          <w:cols w:space="720"/>
        </w:sectPr>
      </w:pPr>
    </w:p>
    <w:p w:rsidR="005C4D41" w:rsidRPr="00EC3480" w:rsidRDefault="00715066" w:rsidP="00EC3480">
      <w:pPr>
        <w:spacing w:before="200" w:after="200"/>
        <w:jc w:val="center"/>
        <w:rPr>
          <w:rFonts w:ascii="Times New Roman" w:hAnsi="Times New Roman" w:cs="Times New Roman"/>
          <w:sz w:val="28"/>
          <w:szCs w:val="28"/>
        </w:rPr>
      </w:pPr>
      <w:r w:rsidRPr="00EC3480">
        <w:rPr>
          <w:rFonts w:ascii="Times New Roman" w:hAnsi="Times New Roman" w:cs="Times New Roman"/>
          <w:b/>
          <w:sz w:val="28"/>
          <w:szCs w:val="28"/>
          <w:highlight w:val="white"/>
        </w:rPr>
        <w:t>Abstract</w:t>
      </w:r>
    </w:p>
    <w:p w:rsidR="005C4D41" w:rsidRDefault="00715066" w:rsidP="00C9768D">
      <w:pPr>
        <w:spacing w:before="200" w:after="200"/>
        <w:jc w:val="both"/>
        <w:rPr>
          <w:rFonts w:ascii="Times New Roman" w:hAnsi="Times New Roman" w:cs="Times New Roman"/>
          <w:sz w:val="24"/>
          <w:szCs w:val="24"/>
        </w:rPr>
      </w:pPr>
      <w:r w:rsidRPr="00EC3480">
        <w:rPr>
          <w:rFonts w:ascii="Times New Roman" w:hAnsi="Times New Roman" w:cs="Times New Roman"/>
          <w:sz w:val="24"/>
          <w:szCs w:val="24"/>
          <w:highlight w:val="white"/>
        </w:rPr>
        <w:t>Th</w:t>
      </w:r>
      <w:r w:rsidR="00C9768D">
        <w:rPr>
          <w:rFonts w:ascii="Times New Roman" w:hAnsi="Times New Roman" w:cs="Times New Roman"/>
          <w:sz w:val="24"/>
          <w:szCs w:val="24"/>
          <w:highlight w:val="white"/>
        </w:rPr>
        <w:t xml:space="preserve">is paper tackles the problem of </w:t>
      </w:r>
      <w:r w:rsidRPr="00EC3480">
        <w:rPr>
          <w:rFonts w:ascii="Times New Roman" w:hAnsi="Times New Roman" w:cs="Times New Roman"/>
          <w:sz w:val="24"/>
          <w:szCs w:val="24"/>
          <w:highlight w:val="white"/>
        </w:rPr>
        <w:t xml:space="preserve">recognizing hand gesture from single depth images. The proposed three-step approach includes hand image preprocessing, feature extraction and prediction through random forest. In </w:t>
      </w:r>
      <w:r w:rsidRPr="00EC3480">
        <w:rPr>
          <w:rFonts w:ascii="Times New Roman" w:hAnsi="Times New Roman" w:cs="Times New Roman"/>
          <w:sz w:val="24"/>
          <w:szCs w:val="24"/>
        </w:rPr>
        <w:t xml:space="preserve">practice, our approach works at 20 </w:t>
      </w:r>
      <w:r w:rsidRPr="00EC3480">
        <w:rPr>
          <w:rFonts w:ascii="Times New Roman" w:hAnsi="Times New Roman" w:cs="Times New Roman"/>
          <w:color w:val="auto"/>
          <w:sz w:val="24"/>
          <w:szCs w:val="24"/>
        </w:rPr>
        <w:t>frames p</w:t>
      </w:r>
      <w:r w:rsidRPr="00EC3480">
        <w:rPr>
          <w:rFonts w:ascii="Times New Roman" w:hAnsi="Times New Roman" w:cs="Times New Roman"/>
          <w:color w:val="auto"/>
          <w:sz w:val="24"/>
          <w:szCs w:val="24"/>
        </w:rPr>
        <w:t xml:space="preserve">er second on a machine which has a 3.40GHz </w:t>
      </w:r>
      <w:r w:rsidRPr="00EC3480">
        <w:rPr>
          <w:rFonts w:ascii="Times New Roman" w:hAnsi="Times New Roman" w:cs="Times New Roman"/>
          <w:color w:val="auto"/>
          <w:sz w:val="24"/>
          <w:szCs w:val="24"/>
        </w:rPr>
        <w:t>Intel(R) Core</w:t>
      </w:r>
      <w:r w:rsidR="00C9768D">
        <w:rPr>
          <w:rFonts w:ascii="Times New Roman" w:hAnsi="Times New Roman" w:cs="Times New Roman"/>
          <w:color w:val="auto"/>
          <w:sz w:val="24"/>
          <w:szCs w:val="24"/>
        </w:rPr>
        <w:t xml:space="preserve"> </w:t>
      </w:r>
      <w:r w:rsidRPr="00EC3480">
        <w:rPr>
          <w:rFonts w:ascii="Times New Roman" w:hAnsi="Times New Roman" w:cs="Times New Roman"/>
          <w:color w:val="auto"/>
          <w:sz w:val="24"/>
          <w:szCs w:val="24"/>
        </w:rPr>
        <w:t xml:space="preserve">(™) i7-6700 </w:t>
      </w:r>
      <w:r w:rsidR="00C9768D">
        <w:rPr>
          <w:rFonts w:ascii="Times New Roman" w:hAnsi="Times New Roman" w:cs="Times New Roman"/>
          <w:color w:val="auto"/>
          <w:sz w:val="24"/>
          <w:szCs w:val="24"/>
        </w:rPr>
        <w:t>CPU</w:t>
      </w:r>
      <w:r w:rsidRPr="00EC3480">
        <w:rPr>
          <w:rFonts w:ascii="Times New Roman" w:hAnsi="Times New Roman" w:cs="Times New Roman"/>
          <w:color w:val="auto"/>
          <w:sz w:val="24"/>
          <w:szCs w:val="24"/>
        </w:rPr>
        <w:t xml:space="preserve">. It can achieve an accuracy level of </w:t>
      </w:r>
      <w:r w:rsidRPr="00EC3480">
        <w:rPr>
          <w:rFonts w:ascii="Times New Roman" w:hAnsi="Times New Roman" w:cs="Times New Roman"/>
          <w:color w:val="auto"/>
          <w:sz w:val="24"/>
          <w:szCs w:val="24"/>
        </w:rPr>
        <w:t xml:space="preserve">0.65 </w:t>
      </w:r>
      <w:r w:rsidRPr="00EC3480">
        <w:rPr>
          <w:rFonts w:ascii="Times New Roman" w:hAnsi="Times New Roman" w:cs="Times New Roman"/>
          <w:color w:val="auto"/>
          <w:sz w:val="24"/>
          <w:szCs w:val="24"/>
        </w:rPr>
        <w:t xml:space="preserve">for the </w:t>
      </w:r>
      <w:r w:rsidRPr="00EC3480">
        <w:rPr>
          <w:rFonts w:ascii="Times New Roman" w:hAnsi="Times New Roman" w:cs="Times New Roman"/>
          <w:sz w:val="24"/>
          <w:szCs w:val="24"/>
        </w:rPr>
        <w:t xml:space="preserve">given data set. We present a detailed analysis on the results to verify the level of consistency of the mode. </w:t>
      </w:r>
    </w:p>
    <w:p w:rsidR="00FA6D4C" w:rsidRPr="00EC3480" w:rsidRDefault="00FA6D4C" w:rsidP="00C9768D">
      <w:pPr>
        <w:spacing w:before="200" w:after="200"/>
        <w:jc w:val="both"/>
        <w:rPr>
          <w:rFonts w:ascii="Times New Roman" w:hAnsi="Times New Roman" w:cs="Times New Roman"/>
        </w:rPr>
      </w:pPr>
    </w:p>
    <w:p w:rsidR="005C4D41" w:rsidRPr="00EC3480" w:rsidRDefault="00715066" w:rsidP="00C9768D">
      <w:pPr>
        <w:pStyle w:val="Heading2"/>
        <w:spacing w:before="200" w:after="200"/>
        <w:contextualSpacing w:val="0"/>
        <w:jc w:val="both"/>
        <w:rPr>
          <w:rFonts w:ascii="Times New Roman" w:hAnsi="Times New Roman" w:cs="Times New Roman"/>
          <w:b/>
          <w:sz w:val="28"/>
          <w:szCs w:val="28"/>
        </w:rPr>
      </w:pPr>
      <w:bookmarkStart w:id="0" w:name="_p81z0pgrovb7" w:colFirst="0" w:colLast="0"/>
      <w:bookmarkEnd w:id="0"/>
      <w:r w:rsidRPr="00EC3480">
        <w:rPr>
          <w:rFonts w:ascii="Times New Roman" w:hAnsi="Times New Roman" w:cs="Times New Roman"/>
          <w:b/>
          <w:sz w:val="28"/>
          <w:szCs w:val="28"/>
        </w:rPr>
        <w:t>1</w:t>
      </w:r>
      <w:r w:rsidRPr="00EC3480">
        <w:rPr>
          <w:rFonts w:ascii="Times New Roman" w:hAnsi="Times New Roman" w:cs="Times New Roman"/>
          <w:b/>
          <w:sz w:val="28"/>
          <w:szCs w:val="28"/>
        </w:rPr>
        <w:t>. Introduction</w:t>
      </w:r>
    </w:p>
    <w:p w:rsidR="00F612E6" w:rsidRDefault="00715066" w:rsidP="00C9768D">
      <w:pPr>
        <w:widowControl w:val="0"/>
        <w:spacing w:before="200" w:after="200"/>
        <w:jc w:val="both"/>
        <w:rPr>
          <w:rFonts w:ascii="Times New Roman" w:hAnsi="Times New Roman" w:cs="Times New Roman"/>
          <w:sz w:val="24"/>
          <w:szCs w:val="24"/>
        </w:rPr>
      </w:pPr>
      <w:r w:rsidRPr="00EC3480">
        <w:rPr>
          <w:rFonts w:ascii="Times New Roman" w:hAnsi="Times New Roman" w:cs="Times New Roman"/>
          <w:sz w:val="24"/>
          <w:szCs w:val="24"/>
          <w:highlight w:val="white"/>
        </w:rPr>
        <w:t>Hand g</w:t>
      </w:r>
      <w:r w:rsidRPr="00EC3480">
        <w:rPr>
          <w:rFonts w:ascii="Times New Roman" w:hAnsi="Times New Roman" w:cs="Times New Roman"/>
          <w:sz w:val="24"/>
          <w:szCs w:val="24"/>
          <w:highlight w:val="white"/>
        </w:rPr>
        <w:t>esture recognition plays an important role in human-computer interaction. Its challenge lies in the complexity of hand articulations and the variety of poses that hands can make. Traditional methods which model hands as 2 dimensional images, ignore a lot o</w:t>
      </w:r>
      <w:r w:rsidRPr="00EC3480">
        <w:rPr>
          <w:rFonts w:ascii="Times New Roman" w:hAnsi="Times New Roman" w:cs="Times New Roman"/>
          <w:sz w:val="24"/>
          <w:szCs w:val="24"/>
          <w:highlight w:val="white"/>
        </w:rPr>
        <w:t>f critical information about 3D hand objects a</w:t>
      </w:r>
      <w:r w:rsidR="001B73DF">
        <w:rPr>
          <w:rFonts w:ascii="Times New Roman" w:hAnsi="Times New Roman" w:cs="Times New Roman"/>
          <w:sz w:val="24"/>
          <w:szCs w:val="24"/>
          <w:highlight w:val="white"/>
        </w:rPr>
        <w:t>nd are unable to deal with self-</w:t>
      </w:r>
      <w:r w:rsidRPr="00EC3480">
        <w:rPr>
          <w:rFonts w:ascii="Times New Roman" w:hAnsi="Times New Roman" w:cs="Times New Roman"/>
          <w:sz w:val="24"/>
          <w:szCs w:val="24"/>
          <w:highlight w:val="white"/>
        </w:rPr>
        <w:t xml:space="preserve">occlusions. </w:t>
      </w:r>
      <w:r w:rsidRPr="00EC3480">
        <w:rPr>
          <w:rFonts w:ascii="Times New Roman" w:hAnsi="Times New Roman" w:cs="Times New Roman"/>
          <w:sz w:val="24"/>
          <w:szCs w:val="24"/>
        </w:rPr>
        <w:t>The development of depth camera in recent years, such as the Microsoft Kinect, has facilitated researche</w:t>
      </w:r>
      <w:r w:rsidR="001B65E4">
        <w:rPr>
          <w:rFonts w:ascii="Times New Roman" w:hAnsi="Times New Roman" w:cs="Times New Roman"/>
          <w:sz w:val="24"/>
          <w:szCs w:val="24"/>
        </w:rPr>
        <w:t xml:space="preserve">rs to obtain accurate synthetic </w:t>
      </w:r>
      <w:r w:rsidRPr="00EC3480">
        <w:rPr>
          <w:rFonts w:ascii="Times New Roman" w:hAnsi="Times New Roman" w:cs="Times New Roman"/>
          <w:sz w:val="24"/>
          <w:szCs w:val="24"/>
        </w:rPr>
        <w:t xml:space="preserve">3D hand </w:t>
      </w:r>
      <w:r w:rsidRPr="009D2862">
        <w:rPr>
          <w:rFonts w:ascii="Times New Roman" w:hAnsi="Times New Roman" w:cs="Times New Roman"/>
          <w:sz w:val="24"/>
          <w:szCs w:val="24"/>
        </w:rPr>
        <w:t>pose images.</w:t>
      </w:r>
      <w:r w:rsidRPr="009D2862">
        <w:rPr>
          <w:rFonts w:ascii="Times New Roman" w:hAnsi="Times New Roman" w:cs="Times New Roman"/>
          <w:sz w:val="24"/>
          <w:szCs w:val="24"/>
        </w:rPr>
        <w:t xml:space="preserve"> We take a</w:t>
      </w:r>
      <w:r w:rsidRPr="009D2862">
        <w:rPr>
          <w:rFonts w:ascii="Times New Roman" w:hAnsi="Times New Roman" w:cs="Times New Roman"/>
          <w:sz w:val="24"/>
          <w:szCs w:val="24"/>
        </w:rPr>
        <w:t xml:space="preserve">dvantage of the depth cameras technologies and propose an approach to estimate poses from single </w:t>
      </w:r>
    </w:p>
    <w:p w:rsidR="00F612E6" w:rsidRDefault="00F612E6" w:rsidP="00C9768D">
      <w:pPr>
        <w:widowControl w:val="0"/>
        <w:spacing w:before="200" w:after="200"/>
        <w:jc w:val="both"/>
        <w:rPr>
          <w:rFonts w:ascii="Times New Roman" w:hAnsi="Times New Roman" w:cs="Times New Roman"/>
          <w:sz w:val="24"/>
          <w:szCs w:val="24"/>
        </w:rPr>
      </w:pPr>
    </w:p>
    <w:p w:rsidR="005C4D41" w:rsidRPr="009D2862" w:rsidRDefault="00715066" w:rsidP="00C9768D">
      <w:pPr>
        <w:widowControl w:val="0"/>
        <w:spacing w:before="200" w:after="200"/>
        <w:jc w:val="both"/>
        <w:rPr>
          <w:rFonts w:ascii="Times New Roman" w:hAnsi="Times New Roman" w:cs="Times New Roman"/>
          <w:sz w:val="24"/>
          <w:szCs w:val="24"/>
        </w:rPr>
      </w:pPr>
      <w:r w:rsidRPr="009D2862">
        <w:rPr>
          <w:rFonts w:ascii="Times New Roman" w:hAnsi="Times New Roman" w:cs="Times New Roman"/>
          <w:sz w:val="24"/>
          <w:szCs w:val="24"/>
        </w:rPr>
        <w:t>depth h</w:t>
      </w:r>
      <w:bookmarkStart w:id="1" w:name="_GoBack"/>
      <w:bookmarkEnd w:id="1"/>
      <w:r w:rsidRPr="009D2862">
        <w:rPr>
          <w:rFonts w:ascii="Times New Roman" w:hAnsi="Times New Roman" w:cs="Times New Roman"/>
          <w:sz w:val="24"/>
          <w:szCs w:val="24"/>
        </w:rPr>
        <w:t xml:space="preserve">and images. </w:t>
      </w:r>
    </w:p>
    <w:p w:rsidR="005C4D41" w:rsidRPr="009D2862" w:rsidRDefault="00715066" w:rsidP="00C9768D">
      <w:pPr>
        <w:spacing w:before="200" w:after="200"/>
        <w:jc w:val="both"/>
        <w:rPr>
          <w:rFonts w:ascii="Times New Roman" w:hAnsi="Times New Roman" w:cs="Times New Roman"/>
        </w:rPr>
      </w:pPr>
      <w:r w:rsidRPr="009D2862">
        <w:rPr>
          <w:rFonts w:ascii="Times New Roman" w:hAnsi="Times New Roman" w:cs="Times New Roman"/>
          <w:sz w:val="24"/>
          <w:szCs w:val="24"/>
        </w:rPr>
        <w:t>Our data training session has three steps: initial preprocessing step detects hand patch and remove background from each image; Feature ext</w:t>
      </w:r>
      <w:r w:rsidRPr="009D2862">
        <w:rPr>
          <w:rFonts w:ascii="Times New Roman" w:hAnsi="Times New Roman" w:cs="Times New Roman"/>
          <w:sz w:val="24"/>
          <w:szCs w:val="24"/>
        </w:rPr>
        <w:t>raction step extract distance-invariant from each of the image pixels; Model generation step take depth features as input and output a random forest tree. In the data testing session, initial preprocessing step and feature extraction step is followed by th</w:t>
      </w:r>
      <w:r w:rsidRPr="009D2862">
        <w:rPr>
          <w:rFonts w:ascii="Times New Roman" w:hAnsi="Times New Roman" w:cs="Times New Roman"/>
          <w:sz w:val="24"/>
          <w:szCs w:val="24"/>
        </w:rPr>
        <w:t xml:space="preserve">e estimation step when depth features are input to the random forest tree we have obtained and output a hand pose estimation. </w:t>
      </w:r>
      <w:r w:rsidRPr="009D2862">
        <w:rPr>
          <w:rFonts w:ascii="Times New Roman" w:hAnsi="Times New Roman" w:cs="Times New Roman"/>
          <w:sz w:val="24"/>
          <w:szCs w:val="24"/>
        </w:rPr>
        <w:t xml:space="preserve">Our approach has </w:t>
      </w:r>
      <w:r w:rsidRPr="009D2862">
        <w:rPr>
          <w:rFonts w:ascii="Times New Roman" w:hAnsi="Times New Roman" w:cs="Times New Roman"/>
          <w:color w:val="auto"/>
          <w:sz w:val="24"/>
          <w:szCs w:val="24"/>
        </w:rPr>
        <w:t xml:space="preserve">been demonstrated to be efficient and can achieve </w:t>
      </w:r>
      <w:r w:rsidRPr="009D2862">
        <w:rPr>
          <w:rFonts w:ascii="Times New Roman" w:hAnsi="Times New Roman" w:cs="Times New Roman"/>
          <w:color w:val="auto"/>
          <w:sz w:val="24"/>
          <w:szCs w:val="24"/>
        </w:rPr>
        <w:t xml:space="preserve">65 percent </w:t>
      </w:r>
      <w:r w:rsidRPr="009D2862">
        <w:rPr>
          <w:rFonts w:ascii="Times New Roman" w:hAnsi="Times New Roman" w:cs="Times New Roman"/>
          <w:color w:val="auto"/>
          <w:sz w:val="24"/>
          <w:szCs w:val="24"/>
        </w:rPr>
        <w:t>of accuracy. The main contributions are</w:t>
      </w:r>
      <w:r w:rsidRPr="009D2862">
        <w:rPr>
          <w:rFonts w:ascii="Times New Roman" w:hAnsi="Times New Roman" w:cs="Times New Roman"/>
          <w:sz w:val="24"/>
          <w:szCs w:val="24"/>
        </w:rPr>
        <w:t xml:space="preserve">: </w:t>
      </w:r>
    </w:p>
    <w:p w:rsidR="005C4D41" w:rsidRPr="009D2862" w:rsidRDefault="00715066" w:rsidP="00C9768D">
      <w:pPr>
        <w:numPr>
          <w:ilvl w:val="0"/>
          <w:numId w:val="3"/>
        </w:numPr>
        <w:spacing w:before="200" w:after="200"/>
        <w:ind w:hanging="360"/>
        <w:jc w:val="both"/>
        <w:rPr>
          <w:rFonts w:ascii="Times New Roman" w:hAnsi="Times New Roman" w:cs="Times New Roman"/>
          <w:sz w:val="24"/>
          <w:szCs w:val="24"/>
        </w:rPr>
      </w:pPr>
      <w:r w:rsidRPr="009D2862">
        <w:rPr>
          <w:rFonts w:ascii="Times New Roman" w:hAnsi="Times New Roman" w:cs="Times New Roman"/>
          <w:sz w:val="24"/>
          <w:szCs w:val="24"/>
        </w:rPr>
        <w:t>Our prepro</w:t>
      </w:r>
      <w:r w:rsidRPr="009D2862">
        <w:rPr>
          <w:rFonts w:ascii="Times New Roman" w:hAnsi="Times New Roman" w:cs="Times New Roman"/>
          <w:sz w:val="24"/>
          <w:szCs w:val="24"/>
        </w:rPr>
        <w:t>cessing step has deleted some of the low quality images, reduced noises, extracted hand patches and removed background. It provides future researchers with cleaner and clearer images.</w:t>
      </w:r>
    </w:p>
    <w:p w:rsidR="005C4D41" w:rsidRPr="009D2862" w:rsidRDefault="00715066" w:rsidP="00C9768D">
      <w:pPr>
        <w:numPr>
          <w:ilvl w:val="0"/>
          <w:numId w:val="3"/>
        </w:numPr>
        <w:spacing w:before="200" w:after="200"/>
        <w:ind w:hanging="360"/>
        <w:jc w:val="both"/>
        <w:rPr>
          <w:rFonts w:ascii="Times New Roman" w:hAnsi="Times New Roman" w:cs="Times New Roman"/>
          <w:sz w:val="24"/>
          <w:szCs w:val="24"/>
        </w:rPr>
      </w:pPr>
      <w:r w:rsidRPr="009D2862">
        <w:rPr>
          <w:rFonts w:ascii="Times New Roman" w:hAnsi="Times New Roman" w:cs="Times New Roman"/>
          <w:sz w:val="24"/>
          <w:szCs w:val="24"/>
        </w:rPr>
        <w:t>The problem of in hand occlusion is solved by using depth features.</w:t>
      </w:r>
    </w:p>
    <w:p w:rsidR="005C4D41" w:rsidRPr="009D2862" w:rsidRDefault="00715066" w:rsidP="00C9768D">
      <w:pPr>
        <w:numPr>
          <w:ilvl w:val="0"/>
          <w:numId w:val="3"/>
        </w:numPr>
        <w:spacing w:before="200" w:after="200"/>
        <w:ind w:hanging="360"/>
        <w:jc w:val="both"/>
        <w:rPr>
          <w:rFonts w:ascii="Times New Roman" w:hAnsi="Times New Roman" w:cs="Times New Roman"/>
          <w:sz w:val="24"/>
          <w:szCs w:val="24"/>
        </w:rPr>
      </w:pPr>
      <w:r w:rsidRPr="009D2862">
        <w:rPr>
          <w:rFonts w:ascii="Times New Roman" w:hAnsi="Times New Roman" w:cs="Times New Roman"/>
          <w:sz w:val="24"/>
          <w:szCs w:val="24"/>
        </w:rPr>
        <w:t xml:space="preserve">The </w:t>
      </w:r>
      <w:r w:rsidRPr="009D2862">
        <w:rPr>
          <w:rFonts w:ascii="Times New Roman" w:hAnsi="Times New Roman" w:cs="Times New Roman"/>
          <w:sz w:val="24"/>
          <w:szCs w:val="24"/>
        </w:rPr>
        <w:t xml:space="preserve">model can be extended to human pose recognition, 3D object recognition and other problems which 3D information is available. </w:t>
      </w:r>
    </w:p>
    <w:p w:rsidR="009D2862" w:rsidRPr="00574878" w:rsidRDefault="009D2862" w:rsidP="00C9768D">
      <w:pPr>
        <w:spacing w:before="200" w:after="200"/>
        <w:jc w:val="both"/>
        <w:rPr>
          <w:rFonts w:ascii="Times New Roman" w:hAnsi="Times New Roman" w:cs="Times New Roman"/>
          <w:b/>
          <w:sz w:val="24"/>
          <w:szCs w:val="24"/>
        </w:rPr>
      </w:pPr>
      <w:r w:rsidRPr="00574878">
        <w:rPr>
          <w:rFonts w:ascii="Times New Roman" w:hAnsi="Times New Roman" w:cs="Times New Roman"/>
          <w:b/>
          <w:sz w:val="24"/>
          <w:szCs w:val="24"/>
        </w:rPr>
        <w:lastRenderedPageBreak/>
        <w:t xml:space="preserve">Related </w:t>
      </w:r>
      <w:r w:rsidR="00715066" w:rsidRPr="00574878">
        <w:rPr>
          <w:rFonts w:ascii="Times New Roman" w:hAnsi="Times New Roman" w:cs="Times New Roman"/>
          <w:b/>
          <w:sz w:val="24"/>
          <w:szCs w:val="24"/>
        </w:rPr>
        <w:t>work</w:t>
      </w:r>
      <w:r w:rsidR="00715066" w:rsidRPr="00574878">
        <w:rPr>
          <w:rFonts w:ascii="Times New Roman" w:hAnsi="Times New Roman" w:cs="Times New Roman"/>
          <w:b/>
          <w:sz w:val="24"/>
          <w:szCs w:val="24"/>
        </w:rPr>
        <w:t xml:space="preserve">  </w:t>
      </w:r>
    </w:p>
    <w:p w:rsidR="005C4D41" w:rsidRPr="00EC3480" w:rsidRDefault="00715066" w:rsidP="00C9768D">
      <w:pPr>
        <w:spacing w:before="200" w:after="200"/>
        <w:jc w:val="both"/>
        <w:rPr>
          <w:rFonts w:ascii="Times New Roman" w:hAnsi="Times New Roman" w:cs="Times New Roman"/>
        </w:rPr>
      </w:pPr>
      <w:r w:rsidRPr="00EC3480">
        <w:rPr>
          <w:rFonts w:ascii="Times New Roman" w:hAnsi="Times New Roman" w:cs="Times New Roman"/>
          <w:sz w:val="24"/>
          <w:szCs w:val="24"/>
        </w:rPr>
        <w:t>We have reviewed different approaches from the literature. Regression forest, bag of visual words, the fingertips ap</w:t>
      </w:r>
      <w:r w:rsidRPr="00EC3480">
        <w:rPr>
          <w:rFonts w:ascii="Times New Roman" w:hAnsi="Times New Roman" w:cs="Times New Roman"/>
          <w:sz w:val="24"/>
          <w:szCs w:val="24"/>
        </w:rPr>
        <w:t>proach, pixel matching and approaches using RGB information. Some of the methods requires very careful extraction of the minor details on the image, such as calculating the coordinates of each finger tips and the angel each finger pointing to. This makes t</w:t>
      </w:r>
      <w:r w:rsidRPr="00EC3480">
        <w:rPr>
          <w:rFonts w:ascii="Times New Roman" w:hAnsi="Times New Roman" w:cs="Times New Roman"/>
          <w:sz w:val="24"/>
          <w:szCs w:val="24"/>
        </w:rPr>
        <w:t xml:space="preserve">he method less robust because the minor details may vary across different images and comprehensive rules are required to cover all possible cases. </w:t>
      </w:r>
    </w:p>
    <w:p w:rsidR="005C4D41" w:rsidRPr="00EC3480" w:rsidRDefault="00715066" w:rsidP="00C9768D">
      <w:pPr>
        <w:spacing w:before="200" w:after="200"/>
        <w:jc w:val="both"/>
        <w:rPr>
          <w:rFonts w:ascii="Times New Roman" w:hAnsi="Times New Roman" w:cs="Times New Roman"/>
        </w:rPr>
      </w:pPr>
      <w:r w:rsidRPr="00EC3480">
        <w:rPr>
          <w:rFonts w:ascii="Times New Roman" w:hAnsi="Times New Roman" w:cs="Times New Roman"/>
          <w:sz w:val="24"/>
          <w:szCs w:val="24"/>
        </w:rPr>
        <w:t>Comparing to the above mentioned method, the method used in [1] and [2] shows a much neater feature extracti</w:t>
      </w:r>
      <w:r w:rsidRPr="00EC3480">
        <w:rPr>
          <w:rFonts w:ascii="Times New Roman" w:hAnsi="Times New Roman" w:cs="Times New Roman"/>
          <w:sz w:val="24"/>
          <w:szCs w:val="24"/>
        </w:rPr>
        <w:t>on, treating each input image as a whole and perform feature extraction without considering the very minor details as mentioned above. It uses regression forest to perform hand pose estimation with high accuracy. Being inspired by this method, we decided t</w:t>
      </w:r>
      <w:r w:rsidRPr="00EC3480">
        <w:rPr>
          <w:rFonts w:ascii="Times New Roman" w:hAnsi="Times New Roman" w:cs="Times New Roman"/>
          <w:sz w:val="24"/>
          <w:szCs w:val="24"/>
        </w:rPr>
        <w:t>o use random forest to perform gesture recognition.</w:t>
      </w:r>
    </w:p>
    <w:p w:rsidR="005C4D41" w:rsidRPr="00EC3480" w:rsidRDefault="005C4D41" w:rsidP="00C9768D">
      <w:pPr>
        <w:spacing w:before="200" w:after="200"/>
        <w:jc w:val="both"/>
        <w:rPr>
          <w:rFonts w:ascii="Times New Roman" w:hAnsi="Times New Roman" w:cs="Times New Roman"/>
        </w:rPr>
      </w:pPr>
    </w:p>
    <w:p w:rsidR="005C4D41" w:rsidRPr="002A3B94" w:rsidRDefault="00715066" w:rsidP="00C9768D">
      <w:pPr>
        <w:pStyle w:val="Heading2"/>
        <w:spacing w:before="200" w:after="200"/>
        <w:contextualSpacing w:val="0"/>
        <w:jc w:val="both"/>
        <w:rPr>
          <w:rFonts w:ascii="Times New Roman" w:hAnsi="Times New Roman" w:cs="Times New Roman"/>
          <w:b/>
        </w:rPr>
      </w:pPr>
      <w:bookmarkStart w:id="2" w:name="_rhdfiuyvtsmh" w:colFirst="0" w:colLast="0"/>
      <w:bookmarkEnd w:id="2"/>
      <w:r w:rsidRPr="002A3B94">
        <w:rPr>
          <w:rFonts w:ascii="Times New Roman" w:hAnsi="Times New Roman" w:cs="Times New Roman"/>
          <w:b/>
        </w:rPr>
        <w:t>2. Proposed Approach</w:t>
      </w:r>
    </w:p>
    <w:p w:rsidR="005C4D41" w:rsidRPr="00EC3480" w:rsidRDefault="00715066" w:rsidP="00C9768D">
      <w:pPr>
        <w:spacing w:before="200" w:after="200"/>
        <w:jc w:val="both"/>
        <w:rPr>
          <w:rFonts w:ascii="Times New Roman" w:hAnsi="Times New Roman" w:cs="Times New Roman"/>
        </w:rPr>
      </w:pPr>
      <w:r w:rsidRPr="00EC3480">
        <w:rPr>
          <w:rFonts w:ascii="Times New Roman" w:hAnsi="Times New Roman" w:cs="Times New Roman"/>
          <w:b/>
          <w:sz w:val="24"/>
          <w:szCs w:val="24"/>
          <w:highlight w:val="white"/>
        </w:rPr>
        <w:t>2.1. Pre</w:t>
      </w:r>
      <w:r w:rsidR="002A3B94">
        <w:rPr>
          <w:rFonts w:ascii="Times New Roman" w:hAnsi="Times New Roman" w:cs="Times New Roman"/>
          <w:b/>
          <w:sz w:val="24"/>
          <w:szCs w:val="24"/>
          <w:highlight w:val="white"/>
        </w:rPr>
        <w:t>processing: detect hand patches</w:t>
      </w:r>
    </w:p>
    <w:p w:rsidR="005C4D41" w:rsidRPr="00EC3480" w:rsidRDefault="00715066" w:rsidP="00C9768D">
      <w:pPr>
        <w:spacing w:before="200" w:after="200"/>
        <w:jc w:val="both"/>
        <w:rPr>
          <w:rFonts w:ascii="Times New Roman" w:hAnsi="Times New Roman" w:cs="Times New Roman"/>
        </w:rPr>
      </w:pPr>
      <w:r w:rsidRPr="00EC3480">
        <w:rPr>
          <w:rFonts w:ascii="Times New Roman" w:hAnsi="Times New Roman" w:cs="Times New Roman"/>
          <w:sz w:val="24"/>
          <w:szCs w:val="24"/>
          <w:highlight w:val="white"/>
        </w:rPr>
        <w:t xml:space="preserve">Our approach starts with preprocessing the images. It includes the following three operations: </w:t>
      </w:r>
    </w:p>
    <w:p w:rsidR="005C4D41" w:rsidRPr="00EC3480" w:rsidRDefault="00715066" w:rsidP="00C9768D">
      <w:pPr>
        <w:numPr>
          <w:ilvl w:val="0"/>
          <w:numId w:val="2"/>
        </w:numPr>
        <w:spacing w:before="200" w:after="200"/>
        <w:ind w:hanging="360"/>
        <w:jc w:val="both"/>
        <w:rPr>
          <w:rFonts w:ascii="Times New Roman" w:hAnsi="Times New Roman" w:cs="Times New Roman"/>
          <w:sz w:val="24"/>
          <w:szCs w:val="24"/>
          <w:highlight w:val="white"/>
        </w:rPr>
      </w:pPr>
      <w:r w:rsidRPr="00EC3480">
        <w:rPr>
          <w:rFonts w:ascii="Times New Roman" w:hAnsi="Times New Roman" w:cs="Times New Roman"/>
          <w:sz w:val="24"/>
          <w:szCs w:val="24"/>
          <w:highlight w:val="white"/>
        </w:rPr>
        <w:t xml:space="preserve">Gaussian smoothing. The original image has a </w:t>
      </w:r>
      <w:r w:rsidRPr="00EC3480">
        <w:rPr>
          <w:rFonts w:ascii="Times New Roman" w:hAnsi="Times New Roman" w:cs="Times New Roman"/>
          <w:sz w:val="24"/>
          <w:szCs w:val="24"/>
          <w:highlight w:val="white"/>
        </w:rPr>
        <w:t xml:space="preserve">lot of noises, which would be wrongly regarded as contour in later stage. </w:t>
      </w:r>
    </w:p>
    <w:p w:rsidR="005C4D41" w:rsidRPr="00EC3480" w:rsidRDefault="00715066" w:rsidP="00C9768D">
      <w:pPr>
        <w:numPr>
          <w:ilvl w:val="0"/>
          <w:numId w:val="2"/>
        </w:numPr>
        <w:spacing w:before="200" w:after="200"/>
        <w:ind w:hanging="360"/>
        <w:jc w:val="both"/>
        <w:rPr>
          <w:rFonts w:ascii="Times New Roman" w:hAnsi="Times New Roman" w:cs="Times New Roman"/>
          <w:sz w:val="24"/>
          <w:szCs w:val="24"/>
          <w:highlight w:val="white"/>
        </w:rPr>
      </w:pPr>
      <w:r w:rsidRPr="00EC3480">
        <w:rPr>
          <w:rFonts w:ascii="Times New Roman" w:hAnsi="Times New Roman" w:cs="Times New Roman"/>
          <w:sz w:val="24"/>
          <w:szCs w:val="24"/>
          <w:highlight w:val="white"/>
        </w:rPr>
        <w:t>Otsu thresholding. It assumes the image only contains two classes of pixels and calculate the optimum threshold to separate the pixels. The output is a binary image which has only 2</w:t>
      </w:r>
      <w:r w:rsidRPr="00EC3480">
        <w:rPr>
          <w:rFonts w:ascii="Times New Roman" w:hAnsi="Times New Roman" w:cs="Times New Roman"/>
          <w:sz w:val="24"/>
          <w:szCs w:val="24"/>
          <w:highlight w:val="white"/>
        </w:rPr>
        <w:t xml:space="preserve"> pixel values, 0 and 255. Since the hand is closer to the camera than the background and has lower pixel values, we assume hand patch has pixel values of 0 and the background has pixel values 255. </w:t>
      </w:r>
    </w:p>
    <w:p w:rsidR="005C4D41" w:rsidRDefault="00715066" w:rsidP="00C9768D">
      <w:pPr>
        <w:numPr>
          <w:ilvl w:val="0"/>
          <w:numId w:val="2"/>
        </w:numPr>
        <w:spacing w:before="200" w:after="200"/>
        <w:ind w:hanging="360"/>
        <w:jc w:val="both"/>
        <w:rPr>
          <w:rFonts w:ascii="Times New Roman" w:hAnsi="Times New Roman" w:cs="Times New Roman"/>
          <w:sz w:val="24"/>
          <w:szCs w:val="24"/>
        </w:rPr>
      </w:pPr>
      <w:r w:rsidRPr="00EC3480">
        <w:rPr>
          <w:rFonts w:ascii="Times New Roman" w:hAnsi="Times New Roman" w:cs="Times New Roman"/>
          <w:sz w:val="24"/>
          <w:szCs w:val="24"/>
          <w:highlight w:val="white"/>
        </w:rPr>
        <w:t>Recover the depth values. Pixels inside the contour are re</w:t>
      </w:r>
      <w:r w:rsidRPr="00EC3480">
        <w:rPr>
          <w:rFonts w:ascii="Times New Roman" w:hAnsi="Times New Roman" w:cs="Times New Roman"/>
          <w:sz w:val="24"/>
          <w:szCs w:val="24"/>
          <w:highlight w:val="white"/>
        </w:rPr>
        <w:t xml:space="preserve">covered to its original value and pixel outside the contour are set to 255, </w:t>
      </w:r>
      <w:r w:rsidRPr="00EC3480">
        <w:rPr>
          <w:rFonts w:ascii="Times New Roman" w:hAnsi="Times New Roman" w:cs="Times New Roman"/>
          <w:sz w:val="24"/>
          <w:szCs w:val="24"/>
        </w:rPr>
        <w:t>because the background is assumed the furthest distance from the camera. Note that even though there are still some noises inside and at the edge of the hand patch, we do not condu</w:t>
      </w:r>
      <w:r w:rsidRPr="00EC3480">
        <w:rPr>
          <w:rFonts w:ascii="Times New Roman" w:hAnsi="Times New Roman" w:cs="Times New Roman"/>
          <w:sz w:val="24"/>
          <w:szCs w:val="24"/>
        </w:rPr>
        <w:t xml:space="preserve">ct </w:t>
      </w:r>
      <w:r w:rsidR="004B34CC" w:rsidRPr="00EC3480">
        <w:rPr>
          <w:rFonts w:ascii="Times New Roman" w:hAnsi="Times New Roman" w:cs="Times New Roman"/>
          <w:sz w:val="24"/>
          <w:szCs w:val="24"/>
        </w:rPr>
        <w:t>Gaussian</w:t>
      </w:r>
      <w:r w:rsidRPr="00EC3480">
        <w:rPr>
          <w:rFonts w:ascii="Times New Roman" w:hAnsi="Times New Roman" w:cs="Times New Roman"/>
          <w:sz w:val="24"/>
          <w:szCs w:val="24"/>
        </w:rPr>
        <w:t xml:space="preserve"> blur here, because that will also remove the slight depth differences among pixels and reduce our accuracy.</w:t>
      </w:r>
    </w:p>
    <w:p w:rsidR="003876B1" w:rsidRPr="00EC3480" w:rsidRDefault="003876B1" w:rsidP="003876B1">
      <w:pPr>
        <w:spacing w:before="200" w:after="200"/>
        <w:ind w:left="720"/>
        <w:jc w:val="both"/>
        <w:rPr>
          <w:rFonts w:ascii="Times New Roman" w:hAnsi="Times New Roman" w:cs="Times New Roman"/>
          <w:sz w:val="24"/>
          <w:szCs w:val="24"/>
        </w:rPr>
      </w:pPr>
    </w:p>
    <w:p w:rsidR="004F393D" w:rsidRDefault="00715066" w:rsidP="004F393D">
      <w:pPr>
        <w:spacing w:before="200" w:after="200"/>
        <w:jc w:val="center"/>
        <w:rPr>
          <w:rFonts w:ascii="Times New Roman" w:hAnsi="Times New Roman" w:cs="Times New Roman"/>
          <w:noProof/>
        </w:rPr>
      </w:pPr>
      <w:r w:rsidRPr="00EC3480">
        <w:rPr>
          <w:rFonts w:ascii="Times New Roman" w:hAnsi="Times New Roman" w:cs="Times New Roman"/>
          <w:noProof/>
        </w:rPr>
        <w:drawing>
          <wp:inline distT="114300" distB="114300" distL="114300" distR="114300">
            <wp:extent cx="890588" cy="890588"/>
            <wp:effectExtent l="0" t="0" r="0" b="0"/>
            <wp:docPr id="11" name="image22.jpg" descr="cropped.jpg"/>
            <wp:cNvGraphicFramePr/>
            <a:graphic xmlns:a="http://schemas.openxmlformats.org/drawingml/2006/main">
              <a:graphicData uri="http://schemas.openxmlformats.org/drawingml/2006/picture">
                <pic:pic xmlns:pic="http://schemas.openxmlformats.org/drawingml/2006/picture">
                  <pic:nvPicPr>
                    <pic:cNvPr id="0" name="image22.jpg" descr="cropped.jpg"/>
                    <pic:cNvPicPr preferRelativeResize="0"/>
                  </pic:nvPicPr>
                  <pic:blipFill>
                    <a:blip r:embed="rId9"/>
                    <a:srcRect/>
                    <a:stretch>
                      <a:fillRect/>
                    </a:stretch>
                  </pic:blipFill>
                  <pic:spPr>
                    <a:xfrm>
                      <a:off x="0" y="0"/>
                      <a:ext cx="890588" cy="890588"/>
                    </a:xfrm>
                    <a:prstGeom prst="rect">
                      <a:avLst/>
                    </a:prstGeom>
                    <a:ln/>
                  </pic:spPr>
                </pic:pic>
              </a:graphicData>
            </a:graphic>
          </wp:inline>
        </w:drawing>
      </w:r>
      <w:r w:rsidR="004F393D" w:rsidRPr="00EC3480">
        <w:rPr>
          <w:rFonts w:ascii="Times New Roman" w:hAnsi="Times New Roman" w:cs="Times New Roman"/>
          <w:noProof/>
        </w:rPr>
        <w:drawing>
          <wp:inline distT="114300" distB="114300" distL="114300" distR="114300" wp14:anchorId="7F82452C" wp14:editId="43A4AB23">
            <wp:extent cx="895350" cy="895350"/>
            <wp:effectExtent l="0" t="0" r="0" b="0"/>
            <wp:docPr id="2" name="image13.jpg" descr="blurred.jpg"/>
            <wp:cNvGraphicFramePr/>
            <a:graphic xmlns:a="http://schemas.openxmlformats.org/drawingml/2006/main">
              <a:graphicData uri="http://schemas.openxmlformats.org/drawingml/2006/picture">
                <pic:pic xmlns:pic="http://schemas.openxmlformats.org/drawingml/2006/picture">
                  <pic:nvPicPr>
                    <pic:cNvPr id="0" name="image13.jpg" descr="blurred.jpg"/>
                    <pic:cNvPicPr preferRelativeResize="0"/>
                  </pic:nvPicPr>
                  <pic:blipFill>
                    <a:blip r:embed="rId10"/>
                    <a:srcRect/>
                    <a:stretch>
                      <a:fillRect/>
                    </a:stretch>
                  </pic:blipFill>
                  <pic:spPr>
                    <a:xfrm>
                      <a:off x="0" y="0"/>
                      <a:ext cx="895350" cy="895350"/>
                    </a:xfrm>
                    <a:prstGeom prst="rect">
                      <a:avLst/>
                    </a:prstGeom>
                    <a:ln/>
                  </pic:spPr>
                </pic:pic>
              </a:graphicData>
            </a:graphic>
          </wp:inline>
        </w:drawing>
      </w:r>
    </w:p>
    <w:p w:rsidR="005C4D41" w:rsidRPr="00EC3480" w:rsidRDefault="004F393D" w:rsidP="004F393D">
      <w:pPr>
        <w:spacing w:before="200" w:after="200"/>
        <w:jc w:val="center"/>
        <w:rPr>
          <w:rFonts w:ascii="Times New Roman" w:hAnsi="Times New Roman" w:cs="Times New Roman"/>
        </w:rPr>
      </w:pPr>
      <w:r w:rsidRPr="00EC3480">
        <w:rPr>
          <w:rFonts w:ascii="Times New Roman" w:hAnsi="Times New Roman" w:cs="Times New Roman"/>
          <w:noProof/>
        </w:rPr>
        <w:drawing>
          <wp:inline distT="114300" distB="114300" distL="114300" distR="114300" wp14:anchorId="62A876F9" wp14:editId="73E91E06">
            <wp:extent cx="909638" cy="909638"/>
            <wp:effectExtent l="0" t="0" r="0" b="0"/>
            <wp:docPr id="10" name="image21.jpg" descr="contour.jpg"/>
            <wp:cNvGraphicFramePr/>
            <a:graphic xmlns:a="http://schemas.openxmlformats.org/drawingml/2006/main">
              <a:graphicData uri="http://schemas.openxmlformats.org/drawingml/2006/picture">
                <pic:pic xmlns:pic="http://schemas.openxmlformats.org/drawingml/2006/picture">
                  <pic:nvPicPr>
                    <pic:cNvPr id="0" name="image21.jpg" descr="contour.jpg"/>
                    <pic:cNvPicPr preferRelativeResize="0"/>
                  </pic:nvPicPr>
                  <pic:blipFill>
                    <a:blip r:embed="rId11"/>
                    <a:srcRect/>
                    <a:stretch>
                      <a:fillRect/>
                    </a:stretch>
                  </pic:blipFill>
                  <pic:spPr>
                    <a:xfrm>
                      <a:off x="0" y="0"/>
                      <a:ext cx="909638" cy="909638"/>
                    </a:xfrm>
                    <a:prstGeom prst="rect">
                      <a:avLst/>
                    </a:prstGeom>
                    <a:ln/>
                  </pic:spPr>
                </pic:pic>
              </a:graphicData>
            </a:graphic>
          </wp:inline>
        </w:drawing>
      </w:r>
      <w:r w:rsidRPr="00EC3480">
        <w:rPr>
          <w:rFonts w:ascii="Times New Roman" w:hAnsi="Times New Roman" w:cs="Times New Roman"/>
          <w:noProof/>
        </w:rPr>
        <w:drawing>
          <wp:inline distT="114300" distB="114300" distL="114300" distR="114300" wp14:anchorId="0E90CD30" wp14:editId="641C6F38">
            <wp:extent cx="933450" cy="933450"/>
            <wp:effectExtent l="0" t="0" r="0" b="0"/>
            <wp:docPr id="6" name="image17.jpg" descr="output.jpg"/>
            <wp:cNvGraphicFramePr/>
            <a:graphic xmlns:a="http://schemas.openxmlformats.org/drawingml/2006/main">
              <a:graphicData uri="http://schemas.openxmlformats.org/drawingml/2006/picture">
                <pic:pic xmlns:pic="http://schemas.openxmlformats.org/drawingml/2006/picture">
                  <pic:nvPicPr>
                    <pic:cNvPr id="0" name="image17.jpg" descr="output.jpg"/>
                    <pic:cNvPicPr preferRelativeResize="0"/>
                  </pic:nvPicPr>
                  <pic:blipFill>
                    <a:blip r:embed="rId12"/>
                    <a:srcRect/>
                    <a:stretch>
                      <a:fillRect/>
                    </a:stretch>
                  </pic:blipFill>
                  <pic:spPr>
                    <a:xfrm>
                      <a:off x="0" y="0"/>
                      <a:ext cx="933450" cy="933450"/>
                    </a:xfrm>
                    <a:prstGeom prst="rect">
                      <a:avLst/>
                    </a:prstGeom>
                    <a:ln/>
                  </pic:spPr>
                </pic:pic>
              </a:graphicData>
            </a:graphic>
          </wp:inline>
        </w:drawing>
      </w:r>
    </w:p>
    <w:p w:rsidR="005C4D41" w:rsidRPr="00C10165" w:rsidRDefault="00715066" w:rsidP="00C9768D">
      <w:pPr>
        <w:spacing w:before="200" w:after="200"/>
        <w:jc w:val="both"/>
        <w:rPr>
          <w:rFonts w:ascii="Times New Roman" w:hAnsi="Times New Roman" w:cs="Times New Roman"/>
          <w:sz w:val="20"/>
          <w:szCs w:val="20"/>
        </w:rPr>
      </w:pPr>
      <w:r w:rsidRPr="00C10165">
        <w:rPr>
          <w:rFonts w:ascii="Times New Roman" w:hAnsi="Times New Roman" w:cs="Times New Roman"/>
          <w:sz w:val="20"/>
          <w:szCs w:val="20"/>
          <w:highlight w:val="white"/>
        </w:rPr>
        <w:t xml:space="preserve">Figure 1. Four images from left to right are respectively: original image cropped according to the given hand location, </w:t>
      </w:r>
      <w:r w:rsidR="00517371" w:rsidRPr="00C10165">
        <w:rPr>
          <w:rFonts w:ascii="Times New Roman" w:hAnsi="Times New Roman" w:cs="Times New Roman"/>
          <w:sz w:val="20"/>
          <w:szCs w:val="20"/>
          <w:highlight w:val="white"/>
        </w:rPr>
        <w:t>Gaussian</w:t>
      </w:r>
      <w:r w:rsidRPr="00C10165">
        <w:rPr>
          <w:rFonts w:ascii="Times New Roman" w:hAnsi="Times New Roman" w:cs="Times New Roman"/>
          <w:sz w:val="20"/>
          <w:szCs w:val="20"/>
          <w:highlight w:val="white"/>
        </w:rPr>
        <w:t xml:space="preserve"> bl</w:t>
      </w:r>
      <w:r w:rsidRPr="00C10165">
        <w:rPr>
          <w:rFonts w:ascii="Times New Roman" w:hAnsi="Times New Roman" w:cs="Times New Roman"/>
          <w:sz w:val="20"/>
          <w:szCs w:val="20"/>
          <w:highlight w:val="white"/>
        </w:rPr>
        <w:t xml:space="preserve">urred image, hand </w:t>
      </w:r>
      <w:r w:rsidRPr="00C10165">
        <w:rPr>
          <w:rFonts w:ascii="Times New Roman" w:hAnsi="Times New Roman" w:cs="Times New Roman"/>
          <w:sz w:val="20"/>
          <w:szCs w:val="20"/>
          <w:highlight w:val="white"/>
        </w:rPr>
        <w:lastRenderedPageBreak/>
        <w:t xml:space="preserve">patch detected by </w:t>
      </w:r>
      <w:proofErr w:type="spellStart"/>
      <w:proofErr w:type="gramStart"/>
      <w:r w:rsidRPr="00C10165">
        <w:rPr>
          <w:rFonts w:ascii="Times New Roman" w:hAnsi="Times New Roman" w:cs="Times New Roman"/>
          <w:sz w:val="20"/>
          <w:szCs w:val="20"/>
          <w:highlight w:val="white"/>
        </w:rPr>
        <w:t>otsu</w:t>
      </w:r>
      <w:proofErr w:type="spellEnd"/>
      <w:proofErr w:type="gramEnd"/>
      <w:r w:rsidRPr="00C10165">
        <w:rPr>
          <w:rFonts w:ascii="Times New Roman" w:hAnsi="Times New Roman" w:cs="Times New Roman"/>
          <w:sz w:val="20"/>
          <w:szCs w:val="20"/>
          <w:highlight w:val="white"/>
        </w:rPr>
        <w:t xml:space="preserve"> thresholding, recover hand pixel and reset background pixels.</w:t>
      </w:r>
    </w:p>
    <w:p w:rsidR="001715AE" w:rsidRPr="00EC3480" w:rsidRDefault="001715AE" w:rsidP="00C9768D">
      <w:pPr>
        <w:spacing w:before="200" w:after="200"/>
        <w:jc w:val="both"/>
        <w:rPr>
          <w:rFonts w:ascii="Times New Roman" w:hAnsi="Times New Roman" w:cs="Times New Roman"/>
        </w:rPr>
      </w:pPr>
    </w:p>
    <w:p w:rsidR="005C4D41" w:rsidRPr="00EC3480" w:rsidRDefault="00715066" w:rsidP="00C9768D">
      <w:pPr>
        <w:spacing w:before="200" w:after="200"/>
        <w:jc w:val="both"/>
        <w:rPr>
          <w:rFonts w:ascii="Times New Roman" w:hAnsi="Times New Roman" w:cs="Times New Roman"/>
        </w:rPr>
      </w:pPr>
      <w:r w:rsidRPr="00EC3480">
        <w:rPr>
          <w:rFonts w:ascii="Times New Roman" w:hAnsi="Times New Roman" w:cs="Times New Roman"/>
          <w:b/>
          <w:sz w:val="24"/>
          <w:szCs w:val="24"/>
          <w:highlight w:val="white"/>
        </w:rPr>
        <w:t>2.2. Feature extraction</w:t>
      </w:r>
    </w:p>
    <w:p w:rsidR="005C4D41" w:rsidRPr="00EC3480" w:rsidRDefault="00715F24" w:rsidP="00C9768D">
      <w:pPr>
        <w:spacing w:before="200" w:after="200"/>
        <w:jc w:val="both"/>
        <w:rPr>
          <w:rFonts w:ascii="Times New Roman" w:hAnsi="Times New Roman" w:cs="Times New Roman"/>
        </w:rPr>
      </w:pPr>
      <w:r>
        <w:rPr>
          <w:rFonts w:ascii="Times New Roman" w:hAnsi="Times New Roman" w:cs="Times New Roman"/>
          <w:sz w:val="24"/>
          <w:szCs w:val="24"/>
          <w:highlight w:val="white"/>
        </w:rPr>
        <w:t xml:space="preserve">We </w:t>
      </w:r>
      <w:r w:rsidR="00715066" w:rsidRPr="00EC3480">
        <w:rPr>
          <w:rFonts w:ascii="Times New Roman" w:hAnsi="Times New Roman" w:cs="Times New Roman"/>
          <w:sz w:val="24"/>
          <w:szCs w:val="24"/>
          <w:highlight w:val="white"/>
        </w:rPr>
        <w:t>employ the same depth feature extraction method as [3]. Given p</w:t>
      </w:r>
      <w:r>
        <w:rPr>
          <w:rFonts w:ascii="Times New Roman" w:hAnsi="Times New Roman" w:cs="Times New Roman"/>
          <w:sz w:val="24"/>
          <w:szCs w:val="24"/>
          <w:highlight w:val="white"/>
        </w:rPr>
        <w:t xml:space="preserve">ixel location </w:t>
      </w:r>
      <w:r w:rsidRPr="008F1B46">
        <w:rPr>
          <w:rFonts w:ascii="Times New Roman" w:hAnsi="Times New Roman" w:cs="Times New Roman"/>
          <w:i/>
          <w:sz w:val="24"/>
          <w:szCs w:val="24"/>
          <w:highlight w:val="white"/>
        </w:rPr>
        <w:t>x</w:t>
      </w:r>
      <w:r>
        <w:rPr>
          <w:rFonts w:ascii="Times New Roman" w:hAnsi="Times New Roman" w:cs="Times New Roman"/>
          <w:sz w:val="24"/>
          <w:szCs w:val="24"/>
          <w:highlight w:val="white"/>
        </w:rPr>
        <w:t xml:space="preserve"> in image I and </w:t>
      </w:r>
      <w:r w:rsidR="00715066" w:rsidRPr="00EC3480">
        <w:rPr>
          <w:rFonts w:ascii="Times New Roman" w:hAnsi="Times New Roman" w:cs="Times New Roman"/>
          <w:sz w:val="24"/>
          <w:szCs w:val="24"/>
          <w:highlight w:val="white"/>
        </w:rPr>
        <w:t xml:space="preserve">a mapping to depth value </w:t>
      </w:r>
      <w:r w:rsidR="00715066" w:rsidRPr="008F1B46">
        <w:rPr>
          <w:rFonts w:ascii="Times New Roman" w:hAnsi="Times New Roman" w:cs="Times New Roman"/>
          <w:i/>
          <w:sz w:val="24"/>
          <w:szCs w:val="24"/>
          <w:highlight w:val="white"/>
        </w:rPr>
        <w:t>d(x),</w:t>
      </w:r>
      <w:r w:rsidR="00715066" w:rsidRPr="00EC3480">
        <w:rPr>
          <w:rFonts w:ascii="Times New Roman" w:hAnsi="Times New Roman" w:cs="Times New Roman"/>
          <w:sz w:val="24"/>
          <w:szCs w:val="24"/>
          <w:highlight w:val="white"/>
        </w:rPr>
        <w:t xml:space="preserve"> the feature value is defined as:</w:t>
      </w:r>
    </w:p>
    <w:p w:rsidR="005C4D41" w:rsidRPr="00EC3480" w:rsidRDefault="00715066" w:rsidP="00C9768D">
      <w:pPr>
        <w:spacing w:before="200" w:after="200"/>
        <w:jc w:val="both"/>
        <w:rPr>
          <w:rFonts w:ascii="Times New Roman" w:hAnsi="Times New Roman" w:cs="Times New Roman"/>
        </w:rPr>
      </w:pPr>
      <w:r w:rsidRPr="00EC3480">
        <w:rPr>
          <w:rFonts w:ascii="Times New Roman" w:hAnsi="Times New Roman" w:cs="Times New Roman"/>
          <w:noProof/>
        </w:rPr>
        <w:drawing>
          <wp:inline distT="19050" distB="19050" distL="19050" distR="19050">
            <wp:extent cx="2751066" cy="430530"/>
            <wp:effectExtent l="0" t="0" r="0" b="7620"/>
            <wp:docPr id="12" name="image23.jpg" descr="feature equation.JPG"/>
            <wp:cNvGraphicFramePr/>
            <a:graphic xmlns:a="http://schemas.openxmlformats.org/drawingml/2006/main">
              <a:graphicData uri="http://schemas.openxmlformats.org/drawingml/2006/picture">
                <pic:pic xmlns:pic="http://schemas.openxmlformats.org/drawingml/2006/picture">
                  <pic:nvPicPr>
                    <pic:cNvPr id="0" name="image23.jpg" descr="feature equation.JPG"/>
                    <pic:cNvPicPr preferRelativeResize="0"/>
                  </pic:nvPicPr>
                  <pic:blipFill>
                    <a:blip r:embed="rId13"/>
                    <a:srcRect t="15618"/>
                    <a:stretch>
                      <a:fillRect/>
                    </a:stretch>
                  </pic:blipFill>
                  <pic:spPr>
                    <a:xfrm>
                      <a:off x="0" y="0"/>
                      <a:ext cx="2772069" cy="433817"/>
                    </a:xfrm>
                    <a:prstGeom prst="rect">
                      <a:avLst/>
                    </a:prstGeom>
                    <a:ln/>
                  </pic:spPr>
                </pic:pic>
              </a:graphicData>
            </a:graphic>
          </wp:inline>
        </w:drawing>
      </w:r>
    </w:p>
    <w:p w:rsidR="005C4D41" w:rsidRPr="00EC3480" w:rsidRDefault="00715066" w:rsidP="00C9768D">
      <w:pPr>
        <w:spacing w:before="200" w:after="200"/>
        <w:jc w:val="both"/>
        <w:rPr>
          <w:rFonts w:ascii="Times New Roman" w:hAnsi="Times New Roman" w:cs="Times New Roman"/>
        </w:rPr>
      </w:pPr>
      <w:r w:rsidRPr="00EC3480">
        <w:rPr>
          <w:rFonts w:ascii="Times New Roman" w:hAnsi="Times New Roman" w:cs="Times New Roman"/>
          <w:sz w:val="24"/>
          <w:szCs w:val="24"/>
          <w:highlight w:val="white"/>
        </w:rPr>
        <w:t xml:space="preserve">Where </w:t>
      </w:r>
      <w:r w:rsidRPr="0052092B">
        <w:rPr>
          <w:rFonts w:ascii="Times New Roman" w:hAnsi="Times New Roman" w:cs="Times New Roman"/>
          <w:i/>
          <w:sz w:val="24"/>
          <w:szCs w:val="24"/>
          <w:highlight w:val="white"/>
        </w:rPr>
        <w:t>u</w:t>
      </w:r>
      <w:r w:rsidRPr="00EC3480">
        <w:rPr>
          <w:rFonts w:ascii="Times New Roman" w:hAnsi="Times New Roman" w:cs="Times New Roman"/>
          <w:sz w:val="24"/>
          <w:szCs w:val="24"/>
          <w:highlight w:val="white"/>
        </w:rPr>
        <w:t xml:space="preserve"> and </w:t>
      </w:r>
      <w:r w:rsidRPr="0052092B">
        <w:rPr>
          <w:rFonts w:ascii="Times New Roman" w:hAnsi="Times New Roman" w:cs="Times New Roman"/>
          <w:i/>
          <w:sz w:val="24"/>
          <w:szCs w:val="24"/>
          <w:highlight w:val="white"/>
        </w:rPr>
        <w:t>v</w:t>
      </w:r>
      <w:r w:rsidR="00581BEF">
        <w:rPr>
          <w:rFonts w:ascii="Times New Roman" w:hAnsi="Times New Roman" w:cs="Times New Roman"/>
          <w:sz w:val="24"/>
          <w:szCs w:val="24"/>
          <w:highlight w:val="white"/>
        </w:rPr>
        <w:t xml:space="preserve"> are arbitrary two</w:t>
      </w:r>
      <w:r w:rsidR="0025131A">
        <w:rPr>
          <w:rFonts w:ascii="Times New Roman" w:hAnsi="Times New Roman" w:cs="Times New Roman"/>
          <w:sz w:val="24"/>
          <w:szCs w:val="24"/>
          <w:highlight w:val="white"/>
        </w:rPr>
        <w:t xml:space="preserve"> dimensional offset </w:t>
      </w:r>
      <w:r w:rsidRPr="00EC3480">
        <w:rPr>
          <w:rFonts w:ascii="Times New Roman" w:hAnsi="Times New Roman" w:cs="Times New Roman"/>
          <w:sz w:val="24"/>
          <w:szCs w:val="24"/>
          <w:highlight w:val="white"/>
        </w:rPr>
        <w:t xml:space="preserve">vectors. The normalization factor </w:t>
      </w:r>
      <m:oMath>
        <m:f>
          <m:fPr>
            <m:ctrlPr>
              <w:rPr>
                <w:rFonts w:ascii="Cambria Math" w:hAnsi="Cambria Math" w:cs="Times New Roman"/>
                <w:sz w:val="24"/>
                <w:szCs w:val="24"/>
                <w:highlight w:val="white"/>
              </w:rPr>
            </m:ctrlPr>
          </m:fPr>
          <m:num>
            <m:r>
              <w:rPr>
                <w:rFonts w:ascii="Cambria Math" w:hAnsi="Cambria Math" w:cs="Times New Roman"/>
                <w:sz w:val="24"/>
                <w:szCs w:val="24"/>
                <w:highlight w:val="white"/>
              </w:rPr>
              <m:t>1</m:t>
            </m:r>
          </m:num>
          <m:den>
            <m:r>
              <w:rPr>
                <w:rFonts w:ascii="Cambria Math" w:hAnsi="Cambria Math" w:cs="Times New Roman"/>
                <w:sz w:val="24"/>
                <w:szCs w:val="24"/>
                <w:highlight w:val="white"/>
              </w:rPr>
              <m:t>d</m:t>
            </m:r>
            <m:r>
              <w:rPr>
                <w:rFonts w:ascii="Cambria Math" w:hAnsi="Cambria Math" w:cs="Times New Roman"/>
                <w:sz w:val="24"/>
                <w:szCs w:val="24"/>
                <w:highlight w:val="white"/>
              </w:rPr>
              <m:t>(</m:t>
            </m:r>
            <m:r>
              <w:rPr>
                <w:rFonts w:ascii="Cambria Math" w:hAnsi="Cambria Math" w:cs="Times New Roman"/>
                <w:sz w:val="24"/>
                <w:szCs w:val="24"/>
                <w:highlight w:val="white"/>
              </w:rPr>
              <m:t>x</m:t>
            </m:r>
            <m:r>
              <w:rPr>
                <w:rFonts w:ascii="Cambria Math" w:hAnsi="Cambria Math" w:cs="Times New Roman"/>
                <w:sz w:val="24"/>
                <w:szCs w:val="24"/>
                <w:highlight w:val="white"/>
              </w:rPr>
              <m:t>)</m:t>
            </m:r>
          </m:den>
        </m:f>
        <m:r>
          <w:rPr>
            <w:rFonts w:ascii="Cambria Math" w:hAnsi="Cambria Math" w:cs="Times New Roman"/>
            <w:sz w:val="24"/>
            <w:szCs w:val="24"/>
            <w:highlight w:val="white"/>
          </w:rPr>
          <m:t xml:space="preserve"> </m:t>
        </m:r>
      </m:oMath>
      <w:r w:rsidRPr="00EC3480">
        <w:rPr>
          <w:rFonts w:ascii="Times New Roman" w:hAnsi="Times New Roman" w:cs="Times New Roman"/>
          <w:sz w:val="24"/>
          <w:szCs w:val="24"/>
          <w:highlight w:val="white"/>
        </w:rPr>
        <w:t>ensures the features are depth invariant. As a small variation to [3], if an offset pixel lies outside the bounds of the image, we mod the pixel location by the size of the image to relocate it to a pixel that lies inside the image frame, as opposed to the</w:t>
      </w:r>
      <w:r w:rsidRPr="00EC3480">
        <w:rPr>
          <w:rFonts w:ascii="Times New Roman" w:hAnsi="Times New Roman" w:cs="Times New Roman"/>
          <w:sz w:val="24"/>
          <w:szCs w:val="24"/>
          <w:highlight w:val="white"/>
        </w:rPr>
        <w:t xml:space="preserve"> original method that just assign </w:t>
      </w:r>
      <w:r w:rsidRPr="00244897">
        <w:rPr>
          <w:rFonts w:ascii="Times New Roman" w:hAnsi="Times New Roman" w:cs="Times New Roman"/>
          <w:i/>
          <w:sz w:val="24"/>
          <w:szCs w:val="24"/>
          <w:highlight w:val="white"/>
        </w:rPr>
        <w:t>d(x’)</w:t>
      </w:r>
      <w:r w:rsidRPr="00EC3480">
        <w:rPr>
          <w:rFonts w:ascii="Times New Roman" w:hAnsi="Times New Roman" w:cs="Times New Roman"/>
          <w:sz w:val="24"/>
          <w:szCs w:val="24"/>
          <w:highlight w:val="white"/>
        </w:rPr>
        <w:t xml:space="preserve"> a large positive constant value. The reason of doing this is that the range of u, v are chosen to be large enough in order for </w:t>
      </w:r>
      <w:proofErr w:type="spellStart"/>
      <w:r w:rsidRPr="00244897">
        <w:rPr>
          <w:rFonts w:ascii="Times New Roman" w:hAnsi="Times New Roman" w:cs="Times New Roman"/>
          <w:i/>
          <w:sz w:val="24"/>
          <w:szCs w:val="24"/>
          <w:highlight w:val="white"/>
        </w:rPr>
        <w:t>i</w:t>
      </w:r>
      <w:proofErr w:type="spellEnd"/>
      <w:r w:rsidRPr="00244897">
        <w:rPr>
          <w:rFonts w:ascii="Times New Roman" w:hAnsi="Times New Roman" w:cs="Times New Roman"/>
          <w:i/>
          <w:sz w:val="24"/>
          <w:szCs w:val="24"/>
          <w:highlight w:val="white"/>
        </w:rPr>
        <w:t>’</w:t>
      </w:r>
      <w:r w:rsidRPr="00EC3480">
        <w:rPr>
          <w:rFonts w:ascii="Times New Roman" w:hAnsi="Times New Roman" w:cs="Times New Roman"/>
          <w:sz w:val="24"/>
          <w:szCs w:val="24"/>
          <w:highlight w:val="white"/>
        </w:rPr>
        <w:t xml:space="preserve"> to have equal probability to be located in each pixel in the image frame (we decide th</w:t>
      </w:r>
      <w:r w:rsidRPr="00EC3480">
        <w:rPr>
          <w:rFonts w:ascii="Times New Roman" w:hAnsi="Times New Roman" w:cs="Times New Roman"/>
          <w:sz w:val="24"/>
          <w:szCs w:val="24"/>
          <w:highlight w:val="white"/>
        </w:rPr>
        <w:t>e range to be [0,</w:t>
      </w:r>
      <w:r w:rsidR="0052092B">
        <w:rPr>
          <w:rFonts w:ascii="Times New Roman" w:hAnsi="Times New Roman" w:cs="Times New Roman"/>
          <w:sz w:val="24"/>
          <w:szCs w:val="24"/>
          <w:highlight w:val="white"/>
        </w:rPr>
        <w:t xml:space="preserve"> </w:t>
      </w:r>
      <w:r w:rsidRPr="00EC3480">
        <w:rPr>
          <w:rFonts w:ascii="Times New Roman" w:hAnsi="Times New Roman" w:cs="Times New Roman"/>
          <w:sz w:val="24"/>
          <w:szCs w:val="24"/>
          <w:highlight w:val="white"/>
        </w:rPr>
        <w:t xml:space="preserve">20000], otherwise </w:t>
      </w:r>
      <w:r w:rsidRPr="002B0253">
        <w:rPr>
          <w:rFonts w:ascii="Times New Roman" w:hAnsi="Times New Roman" w:cs="Times New Roman"/>
          <w:i/>
          <w:sz w:val="24"/>
          <w:szCs w:val="24"/>
          <w:highlight w:val="white"/>
        </w:rPr>
        <w:t>x</w:t>
      </w:r>
      <w:r w:rsidRPr="00EC3480">
        <w:rPr>
          <w:rFonts w:ascii="Times New Roman" w:hAnsi="Times New Roman" w:cs="Times New Roman"/>
          <w:sz w:val="24"/>
          <w:szCs w:val="24"/>
          <w:highlight w:val="white"/>
        </w:rPr>
        <w:t xml:space="preserve"> will only be located close to </w:t>
      </w:r>
      <w:r w:rsidRPr="00EC3480">
        <w:rPr>
          <w:rFonts w:ascii="Times New Roman" w:hAnsi="Times New Roman" w:cs="Times New Roman"/>
          <w:i/>
          <w:sz w:val="24"/>
          <w:szCs w:val="24"/>
          <w:highlight w:val="white"/>
        </w:rPr>
        <w:t>x</w:t>
      </w:r>
      <w:r w:rsidRPr="00EC3480">
        <w:rPr>
          <w:rFonts w:ascii="Times New Roman" w:hAnsi="Times New Roman" w:cs="Times New Roman"/>
          <w:sz w:val="24"/>
          <w:szCs w:val="24"/>
          <w:highlight w:val="white"/>
        </w:rPr>
        <w:t xml:space="preserve">), and this leads to </w:t>
      </w:r>
      <w:r w:rsidRPr="00581BEF">
        <w:rPr>
          <w:rFonts w:ascii="Times New Roman" w:hAnsi="Times New Roman" w:cs="Times New Roman"/>
          <w:i/>
          <w:sz w:val="24"/>
          <w:szCs w:val="24"/>
          <w:highlight w:val="white"/>
        </w:rPr>
        <w:t>x’</w:t>
      </w:r>
      <w:r w:rsidRPr="00EC3480">
        <w:rPr>
          <w:rFonts w:ascii="Times New Roman" w:hAnsi="Times New Roman" w:cs="Times New Roman"/>
          <w:sz w:val="24"/>
          <w:szCs w:val="24"/>
          <w:highlight w:val="white"/>
        </w:rPr>
        <w:t xml:space="preserve"> to be pixels outside the image frame which we are not interested in. Hence, we conduct </w:t>
      </w:r>
      <w:proofErr w:type="gramStart"/>
      <w:r w:rsidRPr="00EC3480">
        <w:rPr>
          <w:rFonts w:ascii="Times New Roman" w:hAnsi="Times New Roman" w:cs="Times New Roman"/>
          <w:sz w:val="24"/>
          <w:szCs w:val="24"/>
          <w:highlight w:val="white"/>
        </w:rPr>
        <w:t>the modulo</w:t>
      </w:r>
      <w:proofErr w:type="gramEnd"/>
      <w:r w:rsidRPr="00EC3480">
        <w:rPr>
          <w:rFonts w:ascii="Times New Roman" w:hAnsi="Times New Roman" w:cs="Times New Roman"/>
          <w:sz w:val="24"/>
          <w:szCs w:val="24"/>
          <w:highlight w:val="white"/>
        </w:rPr>
        <w:t xml:space="preserve"> to cast </w:t>
      </w:r>
      <w:r w:rsidRPr="00244897">
        <w:rPr>
          <w:rFonts w:ascii="Times New Roman" w:hAnsi="Times New Roman" w:cs="Times New Roman"/>
          <w:i/>
          <w:sz w:val="24"/>
          <w:szCs w:val="24"/>
          <w:highlight w:val="white"/>
        </w:rPr>
        <w:t>x’</w:t>
      </w:r>
      <w:r w:rsidRPr="00EC3480">
        <w:rPr>
          <w:rFonts w:ascii="Times New Roman" w:hAnsi="Times New Roman" w:cs="Times New Roman"/>
          <w:sz w:val="24"/>
          <w:szCs w:val="24"/>
          <w:highlight w:val="white"/>
        </w:rPr>
        <w:t xml:space="preserve"> back within the image frame. </w:t>
      </w:r>
    </w:p>
    <w:p w:rsidR="005C4D41" w:rsidRPr="00EC3480" w:rsidRDefault="00715066" w:rsidP="00C9768D">
      <w:pPr>
        <w:spacing w:before="200" w:after="200"/>
        <w:jc w:val="both"/>
        <w:rPr>
          <w:rFonts w:ascii="Times New Roman" w:hAnsi="Times New Roman" w:cs="Times New Roman"/>
        </w:rPr>
      </w:pPr>
      <w:r w:rsidRPr="00EC3480">
        <w:rPr>
          <w:rFonts w:ascii="Times New Roman" w:hAnsi="Times New Roman" w:cs="Times New Roman"/>
          <w:sz w:val="24"/>
          <w:szCs w:val="24"/>
          <w:highlight w:val="white"/>
        </w:rPr>
        <w:t>With one set of u, v, th</w:t>
      </w:r>
      <w:r w:rsidRPr="00EC3480">
        <w:rPr>
          <w:rFonts w:ascii="Times New Roman" w:hAnsi="Times New Roman" w:cs="Times New Roman"/>
          <w:sz w:val="24"/>
          <w:szCs w:val="24"/>
          <w:highlight w:val="white"/>
        </w:rPr>
        <w:t xml:space="preserve">e formula converts a depth image into a feature matrix of the same size. We future concatenate the rows of the feature matrix to make it a </w:t>
      </w:r>
      <w:r w:rsidR="006A0C38">
        <w:rPr>
          <w:rFonts w:ascii="Times New Roman" w:hAnsi="Times New Roman" w:cs="Times New Roman"/>
          <w:sz w:val="24"/>
          <w:szCs w:val="24"/>
          <w:highlight w:val="white"/>
        </w:rPr>
        <w:t>one</w:t>
      </w:r>
      <w:r w:rsidRPr="00EC3480">
        <w:rPr>
          <w:rFonts w:ascii="Times New Roman" w:hAnsi="Times New Roman" w:cs="Times New Roman"/>
          <w:sz w:val="24"/>
          <w:szCs w:val="24"/>
          <w:highlight w:val="white"/>
        </w:rPr>
        <w:t xml:space="preserve"> dimensional array. We continue to choose n sets of </w:t>
      </w:r>
      <w:r w:rsidRPr="006A0C38">
        <w:rPr>
          <w:rFonts w:ascii="Times New Roman" w:hAnsi="Times New Roman" w:cs="Times New Roman"/>
          <w:i/>
          <w:sz w:val="24"/>
          <w:szCs w:val="24"/>
          <w:highlight w:val="white"/>
        </w:rPr>
        <w:t>u, v</w:t>
      </w:r>
      <w:r w:rsidRPr="00EC3480">
        <w:rPr>
          <w:rFonts w:ascii="Times New Roman" w:hAnsi="Times New Roman" w:cs="Times New Roman"/>
          <w:sz w:val="24"/>
          <w:szCs w:val="24"/>
          <w:highlight w:val="white"/>
        </w:rPr>
        <w:t xml:space="preserve"> and derive a final feature matrix </w:t>
      </w:r>
      <w:r w:rsidRPr="00EC3480">
        <w:rPr>
          <w:rFonts w:ascii="Times New Roman" w:hAnsi="Times New Roman" w:cs="Times New Roman"/>
          <w:sz w:val="24"/>
          <w:szCs w:val="24"/>
          <w:highlight w:val="white"/>
        </w:rPr>
        <w:t xml:space="preserve">of </w:t>
      </w:r>
      <w:r w:rsidRPr="000C59EB">
        <w:rPr>
          <w:rFonts w:ascii="Times New Roman" w:hAnsi="Times New Roman" w:cs="Times New Roman"/>
          <w:i/>
          <w:sz w:val="24"/>
          <w:szCs w:val="24"/>
          <w:highlight w:val="white"/>
        </w:rPr>
        <w:t>n</w:t>
      </w:r>
      <w:r w:rsidRPr="00EC3480">
        <w:rPr>
          <w:rFonts w:ascii="Times New Roman" w:hAnsi="Times New Roman" w:cs="Times New Roman"/>
          <w:sz w:val="24"/>
          <w:szCs w:val="24"/>
          <w:highlight w:val="white"/>
        </w:rPr>
        <w:t xml:space="preserve"> rows and </w:t>
      </w:r>
      <w:r w:rsidRPr="000C59EB">
        <w:rPr>
          <w:rFonts w:ascii="Times New Roman" w:hAnsi="Times New Roman" w:cs="Times New Roman"/>
          <w:i/>
          <w:sz w:val="24"/>
          <w:szCs w:val="24"/>
          <w:highlight w:val="white"/>
        </w:rPr>
        <w:t>p</w:t>
      </w:r>
      <w:r w:rsidRPr="00EC3480">
        <w:rPr>
          <w:rFonts w:ascii="Times New Roman" w:hAnsi="Times New Roman" w:cs="Times New Roman"/>
          <w:sz w:val="24"/>
          <w:szCs w:val="24"/>
          <w:highlight w:val="white"/>
        </w:rPr>
        <w:t xml:space="preserve"> column</w:t>
      </w:r>
      <w:r w:rsidRPr="00EC3480">
        <w:rPr>
          <w:rFonts w:ascii="Times New Roman" w:hAnsi="Times New Roman" w:cs="Times New Roman"/>
          <w:sz w:val="24"/>
          <w:szCs w:val="24"/>
          <w:highlight w:val="white"/>
        </w:rPr>
        <w:t xml:space="preserve">s, where </w:t>
      </w:r>
      <w:r w:rsidRPr="000C59EB">
        <w:rPr>
          <w:rFonts w:ascii="Times New Roman" w:hAnsi="Times New Roman" w:cs="Times New Roman"/>
          <w:i/>
          <w:sz w:val="24"/>
          <w:szCs w:val="24"/>
          <w:highlight w:val="white"/>
        </w:rPr>
        <w:t>p</w:t>
      </w:r>
      <w:r w:rsidRPr="00EC3480">
        <w:rPr>
          <w:rFonts w:ascii="Times New Roman" w:hAnsi="Times New Roman" w:cs="Times New Roman"/>
          <w:sz w:val="24"/>
          <w:szCs w:val="24"/>
          <w:highlight w:val="white"/>
        </w:rPr>
        <w:t xml:space="preserve"> is the number of pixels chosen from the depth image. </w:t>
      </w:r>
    </w:p>
    <w:p w:rsidR="005C4D41" w:rsidRDefault="00715066" w:rsidP="00C9768D">
      <w:pPr>
        <w:spacing w:line="288" w:lineRule="auto"/>
        <w:jc w:val="both"/>
        <w:rPr>
          <w:rFonts w:ascii="Times New Roman" w:hAnsi="Times New Roman" w:cs="Times New Roman"/>
          <w:sz w:val="24"/>
          <w:szCs w:val="24"/>
        </w:rPr>
      </w:pPr>
      <w:r w:rsidRPr="00EC3480">
        <w:rPr>
          <w:rFonts w:ascii="Times New Roman" w:hAnsi="Times New Roman" w:cs="Times New Roman"/>
          <w:sz w:val="24"/>
          <w:szCs w:val="24"/>
          <w:highlight w:val="white"/>
        </w:rPr>
        <w:t>For each training image, we select 65</w:t>
      </w:r>
      <w:r w:rsidR="000432CC">
        <w:rPr>
          <w:rFonts w:ascii="Times New Roman" w:hAnsi="Times New Roman" w:cs="Times New Roman"/>
          <w:sz w:val="24"/>
          <w:szCs w:val="24"/>
          <w:highlight w:val="white"/>
        </w:rPr>
        <w:t xml:space="preserve"> </w:t>
      </w:r>
      <w:r w:rsidRPr="00EC3480">
        <w:rPr>
          <w:rFonts w:ascii="Times New Roman" w:hAnsi="Times New Roman" w:cs="Times New Roman"/>
          <w:sz w:val="24"/>
          <w:szCs w:val="24"/>
          <w:highlight w:val="white"/>
        </w:rPr>
        <w:t>x</w:t>
      </w:r>
      <w:r w:rsidR="000432CC">
        <w:rPr>
          <w:rFonts w:ascii="Times New Roman" w:hAnsi="Times New Roman" w:cs="Times New Roman"/>
          <w:sz w:val="24"/>
          <w:szCs w:val="24"/>
          <w:highlight w:val="white"/>
        </w:rPr>
        <w:t xml:space="preserve"> </w:t>
      </w:r>
      <w:r w:rsidRPr="00EC3480">
        <w:rPr>
          <w:rFonts w:ascii="Times New Roman" w:hAnsi="Times New Roman" w:cs="Times New Roman"/>
          <w:sz w:val="24"/>
          <w:szCs w:val="24"/>
          <w:highlight w:val="white"/>
        </w:rPr>
        <w:t>65 uniformly sampled pixels and 10 combinations of predefined random (</w:t>
      </w:r>
      <w:r w:rsidRPr="00EC3480">
        <w:rPr>
          <w:rFonts w:ascii="Times New Roman" w:hAnsi="Times New Roman" w:cs="Times New Roman"/>
          <w:i/>
          <w:sz w:val="24"/>
          <w:szCs w:val="24"/>
          <w:highlight w:val="white"/>
        </w:rPr>
        <w:t>u</w:t>
      </w:r>
      <w:r w:rsidRPr="00EC3480">
        <w:rPr>
          <w:rFonts w:ascii="Times New Roman" w:hAnsi="Times New Roman" w:cs="Times New Roman"/>
          <w:sz w:val="24"/>
          <w:szCs w:val="24"/>
          <w:highlight w:val="white"/>
        </w:rPr>
        <w:t xml:space="preserve">, </w:t>
      </w:r>
      <w:r w:rsidRPr="00EC3480">
        <w:rPr>
          <w:rFonts w:ascii="Times New Roman" w:hAnsi="Times New Roman" w:cs="Times New Roman"/>
          <w:i/>
          <w:sz w:val="24"/>
          <w:szCs w:val="24"/>
          <w:highlight w:val="white"/>
        </w:rPr>
        <w:t>v),</w:t>
      </w:r>
      <w:r w:rsidRPr="00EC3480">
        <w:rPr>
          <w:rFonts w:ascii="Times New Roman" w:hAnsi="Times New Roman" w:cs="Times New Roman"/>
          <w:sz w:val="24"/>
          <w:szCs w:val="24"/>
          <w:highlight w:val="white"/>
        </w:rPr>
        <w:t xml:space="preserve"> rendering a feature matrix of 4225 x</w:t>
      </w:r>
      <w:r w:rsidR="004C6B70">
        <w:rPr>
          <w:rFonts w:ascii="Times New Roman" w:hAnsi="Times New Roman" w:cs="Times New Roman"/>
          <w:sz w:val="24"/>
          <w:szCs w:val="24"/>
          <w:highlight w:val="white"/>
        </w:rPr>
        <w:t xml:space="preserve"> </w:t>
      </w:r>
      <w:r w:rsidRPr="00EC3480">
        <w:rPr>
          <w:rFonts w:ascii="Times New Roman" w:hAnsi="Times New Roman" w:cs="Times New Roman"/>
          <w:sz w:val="24"/>
          <w:szCs w:val="24"/>
          <w:highlight w:val="white"/>
        </w:rPr>
        <w:t xml:space="preserve">10. Each </w:t>
      </w:r>
      <w:r w:rsidRPr="00FB6A8E">
        <w:rPr>
          <w:rFonts w:ascii="Times New Roman" w:hAnsi="Times New Roman" w:cs="Times New Roman"/>
          <w:i/>
          <w:sz w:val="24"/>
          <w:szCs w:val="24"/>
          <w:highlight w:val="white"/>
        </w:rPr>
        <w:t>(</w:t>
      </w:r>
      <w:proofErr w:type="spellStart"/>
      <w:r w:rsidRPr="00FB6A8E">
        <w:rPr>
          <w:rFonts w:ascii="Times New Roman" w:hAnsi="Times New Roman" w:cs="Times New Roman"/>
          <w:i/>
          <w:sz w:val="24"/>
          <w:szCs w:val="24"/>
          <w:highlight w:val="white"/>
        </w:rPr>
        <w:t>u</w:t>
      </w:r>
      <w:proofErr w:type="gramStart"/>
      <w:r w:rsidRPr="00FB6A8E">
        <w:rPr>
          <w:rFonts w:ascii="Times New Roman" w:hAnsi="Times New Roman" w:cs="Times New Roman"/>
          <w:i/>
          <w:sz w:val="24"/>
          <w:szCs w:val="24"/>
          <w:highlight w:val="white"/>
        </w:rPr>
        <w:t>,v</w:t>
      </w:r>
      <w:proofErr w:type="spellEnd"/>
      <w:proofErr w:type="gramEnd"/>
      <w:r w:rsidRPr="00FB6A8E">
        <w:rPr>
          <w:rFonts w:ascii="Times New Roman" w:hAnsi="Times New Roman" w:cs="Times New Roman"/>
          <w:i/>
          <w:sz w:val="24"/>
          <w:szCs w:val="24"/>
          <w:highlight w:val="white"/>
        </w:rPr>
        <w:t>)</w:t>
      </w:r>
      <w:r w:rsidRPr="00EC3480">
        <w:rPr>
          <w:rFonts w:ascii="Times New Roman" w:hAnsi="Times New Roman" w:cs="Times New Roman"/>
          <w:sz w:val="24"/>
          <w:szCs w:val="24"/>
          <w:highlight w:val="white"/>
        </w:rPr>
        <w:t xml:space="preserve"> combination will give a p</w:t>
      </w:r>
      <w:r w:rsidRPr="00EC3480">
        <w:rPr>
          <w:rFonts w:ascii="Times New Roman" w:hAnsi="Times New Roman" w:cs="Times New Roman"/>
          <w:sz w:val="24"/>
          <w:szCs w:val="24"/>
          <w:highlight w:val="white"/>
        </w:rPr>
        <w:t>redicted result. The final predict result will be the majority among the 10 combinations of (</w:t>
      </w:r>
      <w:r w:rsidRPr="00EC3480">
        <w:rPr>
          <w:rFonts w:ascii="Times New Roman" w:hAnsi="Times New Roman" w:cs="Times New Roman"/>
          <w:i/>
          <w:sz w:val="24"/>
          <w:szCs w:val="24"/>
          <w:highlight w:val="white"/>
        </w:rPr>
        <w:t>u</w:t>
      </w:r>
      <w:r w:rsidRPr="00EC3480">
        <w:rPr>
          <w:rFonts w:ascii="Times New Roman" w:hAnsi="Times New Roman" w:cs="Times New Roman"/>
          <w:sz w:val="24"/>
          <w:szCs w:val="24"/>
          <w:highlight w:val="white"/>
        </w:rPr>
        <w:t xml:space="preserve">, </w:t>
      </w:r>
      <w:r w:rsidRPr="00EC3480">
        <w:rPr>
          <w:rFonts w:ascii="Times New Roman" w:hAnsi="Times New Roman" w:cs="Times New Roman"/>
          <w:i/>
          <w:sz w:val="24"/>
          <w:szCs w:val="24"/>
          <w:highlight w:val="white"/>
        </w:rPr>
        <w:t>v)</w:t>
      </w:r>
      <w:r w:rsidRPr="00EC3480">
        <w:rPr>
          <w:rFonts w:ascii="Times New Roman" w:hAnsi="Times New Roman" w:cs="Times New Roman"/>
          <w:sz w:val="24"/>
          <w:szCs w:val="24"/>
          <w:highlight w:val="white"/>
        </w:rPr>
        <w:t>.</w:t>
      </w:r>
      <w:r w:rsidRPr="00EC3480">
        <w:rPr>
          <w:rFonts w:ascii="Times New Roman" w:hAnsi="Times New Roman" w:cs="Times New Roman"/>
          <w:sz w:val="24"/>
          <w:szCs w:val="24"/>
        </w:rPr>
        <w:t xml:space="preserve"> </w:t>
      </w:r>
      <w:r w:rsidRPr="00EC3480">
        <w:rPr>
          <w:rFonts w:ascii="Times New Roman" w:hAnsi="Times New Roman" w:cs="Times New Roman"/>
          <w:sz w:val="24"/>
          <w:szCs w:val="24"/>
          <w:highlight w:val="white"/>
        </w:rPr>
        <w:t xml:space="preserve"> </w:t>
      </w:r>
      <w:r w:rsidRPr="00EC3480">
        <w:rPr>
          <w:rFonts w:ascii="Times New Roman" w:hAnsi="Times New Roman" w:cs="Times New Roman"/>
          <w:sz w:val="24"/>
          <w:szCs w:val="24"/>
        </w:rPr>
        <w:t>We are adding one more level of voting, on top of the voting mechanism inherent from random forest itself.</w:t>
      </w:r>
    </w:p>
    <w:p w:rsidR="00071035" w:rsidRPr="00EC3480" w:rsidRDefault="00071035" w:rsidP="00C9768D">
      <w:pPr>
        <w:spacing w:line="288" w:lineRule="auto"/>
        <w:jc w:val="both"/>
        <w:rPr>
          <w:rFonts w:ascii="Times New Roman" w:hAnsi="Times New Roman" w:cs="Times New Roman"/>
        </w:rPr>
      </w:pPr>
    </w:p>
    <w:p w:rsidR="005C4D41" w:rsidRPr="00EC3480" w:rsidRDefault="00715066" w:rsidP="00C9768D">
      <w:pPr>
        <w:spacing w:before="200" w:after="200"/>
        <w:jc w:val="both"/>
        <w:rPr>
          <w:rFonts w:ascii="Times New Roman" w:hAnsi="Times New Roman" w:cs="Times New Roman"/>
        </w:rPr>
      </w:pPr>
      <w:r w:rsidRPr="00EC3480">
        <w:rPr>
          <w:rFonts w:ascii="Times New Roman" w:hAnsi="Times New Roman" w:cs="Times New Roman"/>
          <w:b/>
          <w:sz w:val="24"/>
          <w:szCs w:val="24"/>
          <w:highlight w:val="white"/>
        </w:rPr>
        <w:t>2.3. Training with a random forest</w:t>
      </w:r>
    </w:p>
    <w:p w:rsidR="005C4D41" w:rsidRPr="00EC3480" w:rsidRDefault="00715066" w:rsidP="00C9768D">
      <w:pPr>
        <w:widowControl w:val="0"/>
        <w:spacing w:line="240" w:lineRule="auto"/>
        <w:jc w:val="both"/>
        <w:rPr>
          <w:rFonts w:ascii="Times New Roman" w:hAnsi="Times New Roman" w:cs="Times New Roman"/>
        </w:rPr>
      </w:pPr>
      <w:r w:rsidRPr="00EC3480">
        <w:rPr>
          <w:rFonts w:ascii="Times New Roman" w:hAnsi="Times New Roman" w:cs="Times New Roman"/>
          <w:sz w:val="24"/>
          <w:szCs w:val="24"/>
        </w:rPr>
        <w:t>Random Fores</w:t>
      </w:r>
      <w:r w:rsidRPr="00EC3480">
        <w:rPr>
          <w:rFonts w:ascii="Times New Roman" w:hAnsi="Times New Roman" w:cs="Times New Roman"/>
          <w:sz w:val="24"/>
          <w:szCs w:val="24"/>
        </w:rPr>
        <w:t>t classifier is used to perform the prediction. Random Forest has good performance when samples have large number of dimensions. It utilizes multiple decision trees, where each tree performs prediction based on a certain proportion of the features. Each tr</w:t>
      </w:r>
      <w:r w:rsidRPr="00EC3480">
        <w:rPr>
          <w:rFonts w:ascii="Times New Roman" w:hAnsi="Times New Roman" w:cs="Times New Roman"/>
          <w:sz w:val="24"/>
          <w:szCs w:val="24"/>
        </w:rPr>
        <w:t xml:space="preserve">ee will generate an output as a vote, and the final predicted result will be the voted majority from all the trees. </w:t>
      </w:r>
    </w:p>
    <w:p w:rsidR="005C4D41" w:rsidRPr="00EC3480" w:rsidRDefault="005C4D41" w:rsidP="00C9768D">
      <w:pPr>
        <w:widowControl w:val="0"/>
        <w:spacing w:line="240" w:lineRule="auto"/>
        <w:jc w:val="both"/>
        <w:rPr>
          <w:rFonts w:ascii="Times New Roman" w:hAnsi="Times New Roman" w:cs="Times New Roman"/>
        </w:rPr>
      </w:pPr>
    </w:p>
    <w:p w:rsidR="005C4D41" w:rsidRPr="00EC3480" w:rsidRDefault="00715066" w:rsidP="00C9768D">
      <w:pPr>
        <w:widowControl w:val="0"/>
        <w:spacing w:line="240" w:lineRule="auto"/>
        <w:jc w:val="both"/>
        <w:rPr>
          <w:rFonts w:ascii="Times New Roman" w:hAnsi="Times New Roman" w:cs="Times New Roman"/>
        </w:rPr>
      </w:pPr>
      <w:r w:rsidRPr="00EC3480">
        <w:rPr>
          <w:rFonts w:ascii="Times New Roman" w:hAnsi="Times New Roman" w:cs="Times New Roman"/>
          <w:sz w:val="24"/>
          <w:szCs w:val="24"/>
        </w:rPr>
        <w:t>Random Forest has several advantages:</w:t>
      </w:r>
    </w:p>
    <w:p w:rsidR="005C4D41" w:rsidRPr="00EC3480" w:rsidRDefault="00715066" w:rsidP="00C9768D">
      <w:pPr>
        <w:widowControl w:val="0"/>
        <w:numPr>
          <w:ilvl w:val="0"/>
          <w:numId w:val="4"/>
        </w:numPr>
        <w:spacing w:line="240" w:lineRule="auto"/>
        <w:ind w:hanging="360"/>
        <w:contextualSpacing/>
        <w:jc w:val="both"/>
        <w:rPr>
          <w:rFonts w:ascii="Times New Roman" w:hAnsi="Times New Roman" w:cs="Times New Roman"/>
          <w:sz w:val="24"/>
          <w:szCs w:val="24"/>
        </w:rPr>
      </w:pPr>
      <w:r w:rsidRPr="00EC3480">
        <w:rPr>
          <w:rFonts w:ascii="Times New Roman" w:hAnsi="Times New Roman" w:cs="Times New Roman"/>
          <w:sz w:val="24"/>
          <w:szCs w:val="24"/>
        </w:rPr>
        <w:t>It is naturally suitable for categorical prediction</w:t>
      </w:r>
    </w:p>
    <w:p w:rsidR="005C4D41" w:rsidRPr="00EC3480" w:rsidRDefault="00715066" w:rsidP="00C9768D">
      <w:pPr>
        <w:widowControl w:val="0"/>
        <w:numPr>
          <w:ilvl w:val="0"/>
          <w:numId w:val="4"/>
        </w:numPr>
        <w:spacing w:line="240" w:lineRule="auto"/>
        <w:ind w:hanging="360"/>
        <w:contextualSpacing/>
        <w:jc w:val="both"/>
        <w:rPr>
          <w:rFonts w:ascii="Times New Roman" w:hAnsi="Times New Roman" w:cs="Times New Roman"/>
          <w:sz w:val="24"/>
          <w:szCs w:val="24"/>
        </w:rPr>
      </w:pPr>
      <w:r w:rsidRPr="00EC3480">
        <w:rPr>
          <w:rFonts w:ascii="Times New Roman" w:hAnsi="Times New Roman" w:cs="Times New Roman"/>
          <w:sz w:val="24"/>
          <w:szCs w:val="24"/>
        </w:rPr>
        <w:t>Speed effic</w:t>
      </w:r>
      <w:r w:rsidRPr="00EC3480">
        <w:rPr>
          <w:rFonts w:ascii="Times New Roman" w:hAnsi="Times New Roman" w:cs="Times New Roman"/>
          <w:sz w:val="24"/>
          <w:szCs w:val="24"/>
        </w:rPr>
        <w:t>ient, quick to train compared to other models such as neural network.</w:t>
      </w:r>
    </w:p>
    <w:p w:rsidR="005C4D41" w:rsidRPr="00EC3480" w:rsidRDefault="00715066" w:rsidP="00C9768D">
      <w:pPr>
        <w:widowControl w:val="0"/>
        <w:numPr>
          <w:ilvl w:val="0"/>
          <w:numId w:val="4"/>
        </w:numPr>
        <w:spacing w:line="240" w:lineRule="auto"/>
        <w:ind w:hanging="360"/>
        <w:contextualSpacing/>
        <w:jc w:val="both"/>
        <w:rPr>
          <w:rFonts w:ascii="Times New Roman" w:hAnsi="Times New Roman" w:cs="Times New Roman"/>
          <w:sz w:val="24"/>
          <w:szCs w:val="24"/>
        </w:rPr>
      </w:pPr>
      <w:r w:rsidRPr="00EC3480">
        <w:rPr>
          <w:rFonts w:ascii="Times New Roman" w:hAnsi="Times New Roman" w:cs="Times New Roman"/>
          <w:sz w:val="24"/>
          <w:szCs w:val="24"/>
        </w:rPr>
        <w:t xml:space="preserve">Able to categorize non-linear </w:t>
      </w:r>
      <w:r w:rsidR="00477477" w:rsidRPr="00EC3480">
        <w:rPr>
          <w:rFonts w:ascii="Times New Roman" w:hAnsi="Times New Roman" w:cs="Times New Roman"/>
          <w:sz w:val="24"/>
          <w:szCs w:val="24"/>
        </w:rPr>
        <w:t>classification boundaries</w:t>
      </w:r>
      <w:r w:rsidRPr="00EC3480">
        <w:rPr>
          <w:rFonts w:ascii="Times New Roman" w:hAnsi="Times New Roman" w:cs="Times New Roman"/>
          <w:sz w:val="24"/>
          <w:szCs w:val="24"/>
        </w:rPr>
        <w:t>, because it uses decision trees.</w:t>
      </w:r>
    </w:p>
    <w:p w:rsidR="005C4D41" w:rsidRPr="00EC3480" w:rsidRDefault="00715066" w:rsidP="00C9768D">
      <w:pPr>
        <w:widowControl w:val="0"/>
        <w:numPr>
          <w:ilvl w:val="0"/>
          <w:numId w:val="4"/>
        </w:numPr>
        <w:spacing w:line="240" w:lineRule="auto"/>
        <w:ind w:hanging="360"/>
        <w:contextualSpacing/>
        <w:jc w:val="both"/>
        <w:rPr>
          <w:rFonts w:ascii="Times New Roman" w:hAnsi="Times New Roman" w:cs="Times New Roman"/>
          <w:sz w:val="24"/>
          <w:szCs w:val="24"/>
        </w:rPr>
      </w:pPr>
      <w:r w:rsidRPr="00EC3480">
        <w:rPr>
          <w:rFonts w:ascii="Times New Roman" w:hAnsi="Times New Roman" w:cs="Times New Roman"/>
          <w:sz w:val="24"/>
          <w:szCs w:val="24"/>
        </w:rPr>
        <w:t>It can indicate the importance of each feature</w:t>
      </w:r>
    </w:p>
    <w:p w:rsidR="005C4D41" w:rsidRPr="00EC3480" w:rsidRDefault="005C4D41" w:rsidP="00C9768D">
      <w:pPr>
        <w:widowControl w:val="0"/>
        <w:spacing w:line="240" w:lineRule="auto"/>
        <w:jc w:val="both"/>
        <w:rPr>
          <w:rFonts w:ascii="Times New Roman" w:hAnsi="Times New Roman" w:cs="Times New Roman"/>
        </w:rPr>
      </w:pPr>
    </w:p>
    <w:p w:rsidR="007507B2" w:rsidRDefault="00715066" w:rsidP="00C9768D">
      <w:pPr>
        <w:widowControl w:val="0"/>
        <w:spacing w:line="240" w:lineRule="auto"/>
        <w:jc w:val="both"/>
        <w:rPr>
          <w:rFonts w:ascii="Times New Roman" w:hAnsi="Times New Roman" w:cs="Times New Roman"/>
          <w:sz w:val="24"/>
          <w:szCs w:val="24"/>
        </w:rPr>
      </w:pPr>
      <w:r w:rsidRPr="00EC3480">
        <w:rPr>
          <w:rFonts w:ascii="Times New Roman" w:hAnsi="Times New Roman" w:cs="Times New Roman"/>
          <w:sz w:val="24"/>
          <w:szCs w:val="24"/>
        </w:rPr>
        <w:t xml:space="preserve">Considering that we have 4225 features for </w:t>
      </w:r>
    </w:p>
    <w:p w:rsidR="007507B2" w:rsidRDefault="007507B2" w:rsidP="00C9768D">
      <w:pPr>
        <w:widowControl w:val="0"/>
        <w:spacing w:line="240" w:lineRule="auto"/>
        <w:jc w:val="both"/>
        <w:rPr>
          <w:rFonts w:ascii="Times New Roman" w:hAnsi="Times New Roman" w:cs="Times New Roman"/>
          <w:sz w:val="24"/>
          <w:szCs w:val="24"/>
        </w:rPr>
        <w:sectPr w:rsidR="007507B2" w:rsidSect="00EC3480">
          <w:type w:val="continuous"/>
          <w:pgSz w:w="12240" w:h="15840"/>
          <w:pgMar w:top="1440" w:right="1440" w:bottom="1440" w:left="1440" w:header="720" w:footer="720" w:gutter="0"/>
          <w:pgNumType w:start="1"/>
          <w:cols w:num="2" w:space="720"/>
        </w:sectPr>
      </w:pPr>
    </w:p>
    <w:p w:rsidR="007507B2" w:rsidRDefault="007507B2" w:rsidP="00C9768D">
      <w:pPr>
        <w:widowControl w:val="0"/>
        <w:spacing w:line="240" w:lineRule="auto"/>
        <w:jc w:val="both"/>
        <w:rPr>
          <w:rFonts w:ascii="Times New Roman" w:hAnsi="Times New Roman" w:cs="Times New Roman"/>
          <w:sz w:val="24"/>
          <w:szCs w:val="24"/>
        </w:rPr>
        <w:sectPr w:rsidR="007507B2" w:rsidSect="007507B2">
          <w:type w:val="continuous"/>
          <w:pgSz w:w="12240" w:h="15840"/>
          <w:pgMar w:top="1440" w:right="1440" w:bottom="1440" w:left="1440" w:header="720" w:footer="720" w:gutter="0"/>
          <w:pgNumType w:start="1"/>
          <w:cols w:space="720"/>
        </w:sectPr>
      </w:pPr>
    </w:p>
    <w:p w:rsidR="007507B2" w:rsidRDefault="007507B2" w:rsidP="007507B2">
      <w:pPr>
        <w:widowControl w:val="0"/>
        <w:spacing w:line="240" w:lineRule="auto"/>
        <w:jc w:val="center"/>
        <w:rPr>
          <w:rFonts w:ascii="Times New Roman" w:hAnsi="Times New Roman" w:cs="Times New Roman"/>
          <w:sz w:val="24"/>
          <w:szCs w:val="24"/>
        </w:rPr>
        <w:sectPr w:rsidR="007507B2" w:rsidSect="007507B2">
          <w:type w:val="continuous"/>
          <w:pgSz w:w="12240" w:h="15840"/>
          <w:pgMar w:top="1440" w:right="1440" w:bottom="1440" w:left="1440" w:header="720" w:footer="720" w:gutter="0"/>
          <w:pgNumType w:start="1"/>
          <w:cols w:space="720"/>
        </w:sectPr>
      </w:pPr>
      <w:r w:rsidRPr="00EC3480">
        <w:rPr>
          <w:rFonts w:ascii="Times New Roman" w:hAnsi="Times New Roman" w:cs="Times New Roman"/>
          <w:noProof/>
        </w:rPr>
        <w:lastRenderedPageBreak/>
        <w:drawing>
          <wp:inline distT="114300" distB="114300" distL="114300" distR="114300" wp14:anchorId="04A64F20" wp14:editId="7B362908">
            <wp:extent cx="5547935" cy="2562225"/>
            <wp:effectExtent l="0" t="0" r="0" b="0"/>
            <wp:docPr id="16" name="image20.jpg" descr="delete.jpg"/>
            <wp:cNvGraphicFramePr/>
            <a:graphic xmlns:a="http://schemas.openxmlformats.org/drawingml/2006/main">
              <a:graphicData uri="http://schemas.openxmlformats.org/drawingml/2006/picture">
                <pic:pic xmlns:pic="http://schemas.openxmlformats.org/drawingml/2006/picture">
                  <pic:nvPicPr>
                    <pic:cNvPr id="0" name="image20.jpg" descr="delete.jpg"/>
                    <pic:cNvPicPr preferRelativeResize="0"/>
                  </pic:nvPicPr>
                  <pic:blipFill>
                    <a:blip r:embed="rId14"/>
                    <a:srcRect/>
                    <a:stretch>
                      <a:fillRect/>
                    </a:stretch>
                  </pic:blipFill>
                  <pic:spPr>
                    <a:xfrm>
                      <a:off x="0" y="0"/>
                      <a:ext cx="5572812" cy="2573714"/>
                    </a:xfrm>
                    <a:prstGeom prst="rect">
                      <a:avLst/>
                    </a:prstGeom>
                    <a:ln/>
                  </pic:spPr>
                </pic:pic>
              </a:graphicData>
            </a:graphic>
          </wp:inline>
        </w:drawing>
      </w:r>
    </w:p>
    <w:p w:rsidR="007507B2" w:rsidRDefault="007507B2" w:rsidP="00C9768D">
      <w:pPr>
        <w:widowControl w:val="0"/>
        <w:spacing w:line="240" w:lineRule="auto"/>
        <w:jc w:val="both"/>
        <w:rPr>
          <w:rFonts w:ascii="Times New Roman" w:hAnsi="Times New Roman" w:cs="Times New Roman"/>
          <w:sz w:val="24"/>
          <w:szCs w:val="24"/>
        </w:rPr>
        <w:sectPr w:rsidR="007507B2" w:rsidSect="00EC3480">
          <w:type w:val="continuous"/>
          <w:pgSz w:w="12240" w:h="15840"/>
          <w:pgMar w:top="1440" w:right="1440" w:bottom="1440" w:left="1440" w:header="720" w:footer="720" w:gutter="0"/>
          <w:pgNumType w:start="1"/>
          <w:cols w:num="2" w:space="720"/>
        </w:sectPr>
      </w:pPr>
    </w:p>
    <w:p w:rsidR="007507B2" w:rsidRDefault="007507B2" w:rsidP="007507B2">
      <w:pPr>
        <w:widowControl w:val="0"/>
        <w:spacing w:line="240" w:lineRule="auto"/>
        <w:jc w:val="center"/>
        <w:rPr>
          <w:rFonts w:ascii="Times New Roman" w:hAnsi="Times New Roman" w:cs="Times New Roman"/>
          <w:sz w:val="24"/>
          <w:szCs w:val="24"/>
        </w:rPr>
      </w:pPr>
      <w:r w:rsidRPr="007507B2">
        <w:rPr>
          <w:rFonts w:ascii="Times New Roman" w:hAnsi="Times New Roman" w:cs="Times New Roman"/>
          <w:sz w:val="24"/>
          <w:szCs w:val="24"/>
        </w:rPr>
        <w:t>Figure 2. Random Forest classifier</w:t>
      </w:r>
    </w:p>
    <w:p w:rsidR="007507B2" w:rsidRDefault="007507B2" w:rsidP="00C9768D">
      <w:pPr>
        <w:widowControl w:val="0"/>
        <w:spacing w:line="240" w:lineRule="auto"/>
        <w:jc w:val="both"/>
        <w:rPr>
          <w:rFonts w:ascii="Times New Roman" w:hAnsi="Times New Roman" w:cs="Times New Roman"/>
          <w:sz w:val="24"/>
          <w:szCs w:val="24"/>
        </w:rPr>
      </w:pPr>
    </w:p>
    <w:p w:rsidR="007507B2" w:rsidRDefault="007507B2" w:rsidP="00C9768D">
      <w:pPr>
        <w:widowControl w:val="0"/>
        <w:spacing w:line="240" w:lineRule="auto"/>
        <w:jc w:val="both"/>
        <w:rPr>
          <w:rFonts w:ascii="Times New Roman" w:hAnsi="Times New Roman" w:cs="Times New Roman"/>
          <w:sz w:val="24"/>
          <w:szCs w:val="24"/>
        </w:rPr>
        <w:sectPr w:rsidR="007507B2" w:rsidSect="007507B2">
          <w:type w:val="continuous"/>
          <w:pgSz w:w="12240" w:h="15840"/>
          <w:pgMar w:top="1440" w:right="1440" w:bottom="1440" w:left="1440" w:header="720" w:footer="720" w:gutter="0"/>
          <w:pgNumType w:start="1"/>
          <w:cols w:space="720"/>
        </w:sectPr>
      </w:pPr>
    </w:p>
    <w:p w:rsidR="005C4D41" w:rsidRPr="00EC3480" w:rsidRDefault="00715066" w:rsidP="00C9768D">
      <w:pPr>
        <w:widowControl w:val="0"/>
        <w:spacing w:line="240" w:lineRule="auto"/>
        <w:jc w:val="both"/>
        <w:rPr>
          <w:rFonts w:ascii="Times New Roman" w:hAnsi="Times New Roman" w:cs="Times New Roman"/>
        </w:rPr>
      </w:pPr>
      <w:proofErr w:type="gramStart"/>
      <w:r w:rsidRPr="00EC3480">
        <w:rPr>
          <w:rFonts w:ascii="Times New Roman" w:hAnsi="Times New Roman" w:cs="Times New Roman"/>
          <w:sz w:val="24"/>
          <w:szCs w:val="24"/>
        </w:rPr>
        <w:t>each</w:t>
      </w:r>
      <w:proofErr w:type="gramEnd"/>
      <w:r w:rsidRPr="00EC3480">
        <w:rPr>
          <w:rFonts w:ascii="Times New Roman" w:hAnsi="Times New Roman" w:cs="Times New Roman"/>
          <w:sz w:val="24"/>
          <w:szCs w:val="24"/>
        </w:rPr>
        <w:t xml:space="preserve"> </w:t>
      </w:r>
      <w:r w:rsidRPr="00EC3480">
        <w:rPr>
          <w:rFonts w:ascii="Times New Roman" w:hAnsi="Times New Roman" w:cs="Times New Roman"/>
          <w:sz w:val="24"/>
          <w:szCs w:val="24"/>
        </w:rPr>
        <w:t>image, we configure our random forest classifier to be using</w:t>
      </w:r>
      <w:r w:rsidRPr="00EC3480">
        <w:rPr>
          <w:rFonts w:ascii="Times New Roman" w:hAnsi="Times New Roman" w:cs="Times New Roman"/>
          <w:sz w:val="24"/>
          <w:szCs w:val="24"/>
          <w:highlight w:val="white"/>
        </w:rPr>
        <w:t xml:space="preserve"> 100 trees. If there are total N samples, when growing each tree, sampling is performed N times with replacement. Thus, the number of training samples when growing each tree is N, but some samples</w:t>
      </w:r>
      <w:r w:rsidRPr="00EC3480">
        <w:rPr>
          <w:rFonts w:ascii="Times New Roman" w:hAnsi="Times New Roman" w:cs="Times New Roman"/>
          <w:sz w:val="24"/>
          <w:szCs w:val="24"/>
          <w:highlight w:val="white"/>
        </w:rPr>
        <w:t xml:space="preserve"> may appears multiple times while some samples may not appear in the training samples for this tree. This is also called bootstrapping, which is used to reduce variance of the base learner. Each node uses a proportion of features (in this case </w:t>
      </w:r>
      <w:proofErr w:type="spellStart"/>
      <w:proofErr w:type="gramStart"/>
      <w:r w:rsidRPr="00324DEE">
        <w:rPr>
          <w:rFonts w:ascii="Times New Roman" w:hAnsi="Times New Roman" w:cs="Times New Roman"/>
          <w:i/>
          <w:sz w:val="24"/>
          <w:szCs w:val="24"/>
          <w:highlight w:val="white"/>
        </w:rPr>
        <w:t>sqrt</w:t>
      </w:r>
      <w:proofErr w:type="spellEnd"/>
      <w:r w:rsidRPr="00324DEE">
        <w:rPr>
          <w:rFonts w:ascii="Times New Roman" w:hAnsi="Times New Roman" w:cs="Times New Roman"/>
          <w:i/>
          <w:sz w:val="24"/>
          <w:szCs w:val="24"/>
          <w:highlight w:val="white"/>
        </w:rPr>
        <w:t>(</w:t>
      </w:r>
      <w:proofErr w:type="gramEnd"/>
      <w:r w:rsidRPr="00324DEE">
        <w:rPr>
          <w:rFonts w:ascii="Times New Roman" w:hAnsi="Times New Roman" w:cs="Times New Roman"/>
          <w:i/>
          <w:sz w:val="24"/>
          <w:szCs w:val="24"/>
          <w:highlight w:val="white"/>
        </w:rPr>
        <w:t>M)=65</w:t>
      </w:r>
      <w:r w:rsidRPr="00EC3480">
        <w:rPr>
          <w:rFonts w:ascii="Times New Roman" w:hAnsi="Times New Roman" w:cs="Times New Roman"/>
          <w:sz w:val="24"/>
          <w:szCs w:val="24"/>
          <w:highlight w:val="white"/>
        </w:rPr>
        <w:t xml:space="preserve"> f</w:t>
      </w:r>
      <w:r w:rsidRPr="00EC3480">
        <w:rPr>
          <w:rFonts w:ascii="Times New Roman" w:hAnsi="Times New Roman" w:cs="Times New Roman"/>
          <w:sz w:val="24"/>
          <w:szCs w:val="24"/>
          <w:highlight w:val="white"/>
        </w:rPr>
        <w:t xml:space="preserve">eatures), </w:t>
      </w:r>
      <w:r w:rsidRPr="00EC3480">
        <w:rPr>
          <w:rFonts w:ascii="Times New Roman" w:hAnsi="Times New Roman" w:cs="Times New Roman"/>
          <w:sz w:val="24"/>
          <w:szCs w:val="24"/>
        </w:rPr>
        <w:t>split based on entropy information gain.</w:t>
      </w:r>
    </w:p>
    <w:p w:rsidR="005C4D41" w:rsidRPr="00EC3480" w:rsidRDefault="005C4D41" w:rsidP="00C9768D">
      <w:pPr>
        <w:widowControl w:val="0"/>
        <w:spacing w:line="240" w:lineRule="auto"/>
        <w:jc w:val="both"/>
        <w:rPr>
          <w:rFonts w:ascii="Times New Roman" w:hAnsi="Times New Roman" w:cs="Times New Roman"/>
        </w:rPr>
      </w:pPr>
    </w:p>
    <w:p w:rsidR="005C4D41" w:rsidRPr="00EC3480" w:rsidRDefault="005C4D41" w:rsidP="00C9768D">
      <w:pPr>
        <w:widowControl w:val="0"/>
        <w:spacing w:line="240" w:lineRule="auto"/>
        <w:jc w:val="both"/>
        <w:rPr>
          <w:rFonts w:ascii="Times New Roman" w:hAnsi="Times New Roman" w:cs="Times New Roman"/>
        </w:rPr>
      </w:pPr>
    </w:p>
    <w:p w:rsidR="005C4D41" w:rsidRPr="00400050" w:rsidRDefault="00715066" w:rsidP="00C9768D">
      <w:pPr>
        <w:pStyle w:val="Heading2"/>
        <w:spacing w:before="200" w:after="200"/>
        <w:contextualSpacing w:val="0"/>
        <w:jc w:val="both"/>
        <w:rPr>
          <w:rFonts w:ascii="Times New Roman" w:hAnsi="Times New Roman" w:cs="Times New Roman"/>
          <w:b/>
          <w:sz w:val="28"/>
          <w:szCs w:val="28"/>
        </w:rPr>
      </w:pPr>
      <w:bookmarkStart w:id="3" w:name="_kmwmh4tzn94x" w:colFirst="0" w:colLast="0"/>
      <w:bookmarkEnd w:id="3"/>
      <w:r w:rsidRPr="00400050">
        <w:rPr>
          <w:rFonts w:ascii="Times New Roman" w:hAnsi="Times New Roman" w:cs="Times New Roman"/>
          <w:b/>
          <w:sz w:val="28"/>
          <w:szCs w:val="28"/>
        </w:rPr>
        <w:t>3. Experiments and Results</w:t>
      </w:r>
    </w:p>
    <w:p w:rsidR="005C4D41" w:rsidRPr="00400050" w:rsidRDefault="00715066" w:rsidP="00C9768D">
      <w:pPr>
        <w:pStyle w:val="Heading2"/>
        <w:spacing w:before="200" w:after="200"/>
        <w:contextualSpacing w:val="0"/>
        <w:jc w:val="both"/>
        <w:rPr>
          <w:rFonts w:ascii="Times New Roman" w:hAnsi="Times New Roman" w:cs="Times New Roman"/>
          <w:sz w:val="24"/>
          <w:szCs w:val="24"/>
        </w:rPr>
      </w:pPr>
      <w:bookmarkStart w:id="4" w:name="_gdj63xyo3xd8" w:colFirst="0" w:colLast="0"/>
      <w:bookmarkEnd w:id="4"/>
      <w:r w:rsidRPr="00400050">
        <w:rPr>
          <w:rFonts w:ascii="Times New Roman" w:hAnsi="Times New Roman" w:cs="Times New Roman"/>
          <w:b/>
          <w:sz w:val="24"/>
          <w:szCs w:val="24"/>
          <w:highlight w:val="white"/>
        </w:rPr>
        <w:t xml:space="preserve">3.1 Dataset and Setup </w:t>
      </w:r>
      <w:r w:rsidRPr="00400050">
        <w:rPr>
          <w:rFonts w:ascii="Times New Roman" w:hAnsi="Times New Roman" w:cs="Times New Roman"/>
          <w:b/>
          <w:sz w:val="24"/>
          <w:szCs w:val="24"/>
          <w:highlight w:val="white"/>
        </w:rPr>
        <w:t xml:space="preserve"> </w:t>
      </w:r>
    </w:p>
    <w:p w:rsidR="005C4D41" w:rsidRPr="00EC3480" w:rsidRDefault="00715066" w:rsidP="00C9768D">
      <w:pPr>
        <w:spacing w:before="200" w:after="200"/>
        <w:jc w:val="both"/>
        <w:rPr>
          <w:rFonts w:ascii="Times New Roman" w:hAnsi="Times New Roman" w:cs="Times New Roman"/>
        </w:rPr>
      </w:pPr>
      <w:r w:rsidRPr="00EC3480">
        <w:rPr>
          <w:rFonts w:ascii="Times New Roman" w:hAnsi="Times New Roman" w:cs="Times New Roman"/>
          <w:sz w:val="24"/>
          <w:szCs w:val="24"/>
        </w:rPr>
        <w:t>The dataset we are going to use is provided by Xu, C. and Cheng, L</w:t>
      </w:r>
      <w:proofErr w:type="gramStart"/>
      <w:r w:rsidRPr="00EC3480">
        <w:rPr>
          <w:rFonts w:ascii="Times New Roman" w:hAnsi="Times New Roman" w:cs="Times New Roman"/>
          <w:sz w:val="24"/>
          <w:szCs w:val="24"/>
        </w:rPr>
        <w:t>.[</w:t>
      </w:r>
      <w:proofErr w:type="gramEnd"/>
      <w:r w:rsidRPr="00EC3480">
        <w:rPr>
          <w:rFonts w:ascii="Times New Roman" w:hAnsi="Times New Roman" w:cs="Times New Roman"/>
          <w:sz w:val="24"/>
          <w:szCs w:val="24"/>
        </w:rPr>
        <w:t>1].</w:t>
      </w:r>
      <w:r w:rsidRPr="00EC3480">
        <w:rPr>
          <w:rFonts w:ascii="Times New Roman" w:hAnsi="Times New Roman" w:cs="Times New Roman"/>
          <w:sz w:val="24"/>
          <w:szCs w:val="24"/>
        </w:rPr>
        <w:t xml:space="preserve"> It has 49 subject folders collected from 49 human hands. In each subject folder, there are 35 folders of sorted gesture images, each is represented by a gesture label {1, 2</w:t>
      </w:r>
      <w:proofErr w:type="gramStart"/>
      <w:r w:rsidRPr="00EC3480">
        <w:rPr>
          <w:rFonts w:ascii="Times New Roman" w:hAnsi="Times New Roman" w:cs="Times New Roman"/>
          <w:sz w:val="24"/>
          <w:szCs w:val="24"/>
        </w:rPr>
        <w:t>, …,</w:t>
      </w:r>
      <w:proofErr w:type="gramEnd"/>
      <w:r w:rsidRPr="00EC3480">
        <w:rPr>
          <w:rFonts w:ascii="Times New Roman" w:hAnsi="Times New Roman" w:cs="Times New Roman"/>
          <w:sz w:val="24"/>
          <w:szCs w:val="24"/>
        </w:rPr>
        <w:t xml:space="preserve"> 10, A, B, C, …, Y, wave}. Similar gestures have been </w:t>
      </w:r>
      <w:r w:rsidRPr="00EC3480">
        <w:rPr>
          <w:rFonts w:ascii="Times New Roman" w:hAnsi="Times New Roman" w:cs="Times New Roman"/>
          <w:sz w:val="24"/>
          <w:szCs w:val="24"/>
        </w:rPr>
        <w:t>merged together, which ar</w:t>
      </w:r>
      <w:r w:rsidRPr="00EC3480">
        <w:rPr>
          <w:rFonts w:ascii="Times New Roman" w:hAnsi="Times New Roman" w:cs="Times New Roman"/>
          <w:sz w:val="24"/>
          <w:szCs w:val="24"/>
        </w:rPr>
        <w:t>e {8, L}, {6,</w:t>
      </w:r>
      <w:r w:rsidR="00B9656E">
        <w:rPr>
          <w:rFonts w:ascii="Times New Roman" w:hAnsi="Times New Roman" w:cs="Times New Roman"/>
          <w:sz w:val="24"/>
          <w:szCs w:val="24"/>
        </w:rPr>
        <w:t xml:space="preserve"> Y}, </w:t>
      </w:r>
      <w:r w:rsidRPr="00EC3480">
        <w:rPr>
          <w:rFonts w:ascii="Times New Roman" w:hAnsi="Times New Roman" w:cs="Times New Roman"/>
          <w:sz w:val="24"/>
          <w:szCs w:val="24"/>
        </w:rPr>
        <w:t>{5,</w:t>
      </w:r>
      <w:r w:rsidR="001F7CA8">
        <w:rPr>
          <w:rFonts w:ascii="Times New Roman" w:hAnsi="Times New Roman" w:cs="Times New Roman"/>
          <w:sz w:val="24"/>
          <w:szCs w:val="24"/>
        </w:rPr>
        <w:t xml:space="preserve"> </w:t>
      </w:r>
      <w:r w:rsidRPr="00EC3480">
        <w:rPr>
          <w:rFonts w:ascii="Times New Roman" w:hAnsi="Times New Roman" w:cs="Times New Roman"/>
          <w:sz w:val="24"/>
          <w:szCs w:val="24"/>
        </w:rPr>
        <w:t>Wave}, {9,</w:t>
      </w:r>
      <w:r w:rsidR="003F1508">
        <w:rPr>
          <w:rFonts w:ascii="Times New Roman" w:hAnsi="Times New Roman" w:cs="Times New Roman"/>
          <w:sz w:val="24"/>
          <w:szCs w:val="24"/>
        </w:rPr>
        <w:t xml:space="preserve"> </w:t>
      </w:r>
      <w:r w:rsidRPr="00EC3480">
        <w:rPr>
          <w:rFonts w:ascii="Times New Roman" w:hAnsi="Times New Roman" w:cs="Times New Roman"/>
          <w:sz w:val="24"/>
          <w:szCs w:val="24"/>
        </w:rPr>
        <w:t>X}, {3</w:t>
      </w:r>
      <w:proofErr w:type="gramStart"/>
      <w:r w:rsidRPr="00EC3480">
        <w:rPr>
          <w:rFonts w:ascii="Times New Roman" w:hAnsi="Times New Roman" w:cs="Times New Roman"/>
          <w:sz w:val="24"/>
          <w:szCs w:val="24"/>
        </w:rPr>
        <w:t>,F</w:t>
      </w:r>
      <w:proofErr w:type="gramEnd"/>
      <w:r w:rsidRPr="00EC3480">
        <w:rPr>
          <w:rFonts w:ascii="Times New Roman" w:hAnsi="Times New Roman" w:cs="Times New Roman"/>
          <w:sz w:val="24"/>
          <w:szCs w:val="24"/>
        </w:rPr>
        <w:t>}, {10,S}, {V,2}. Under each gesture folder, there are around 20 images of the same gesture but at different orientation. We performed two simulations:</w:t>
      </w:r>
    </w:p>
    <w:p w:rsidR="005C4D41" w:rsidRPr="00EC3480" w:rsidRDefault="00715066" w:rsidP="00C9768D">
      <w:pPr>
        <w:numPr>
          <w:ilvl w:val="0"/>
          <w:numId w:val="1"/>
        </w:numPr>
        <w:spacing w:before="200" w:after="200"/>
        <w:ind w:hanging="360"/>
        <w:contextualSpacing/>
        <w:jc w:val="both"/>
        <w:rPr>
          <w:rFonts w:ascii="Times New Roman" w:hAnsi="Times New Roman" w:cs="Times New Roman"/>
          <w:sz w:val="24"/>
          <w:szCs w:val="24"/>
        </w:rPr>
      </w:pPr>
      <w:r w:rsidRPr="00EC3480">
        <w:rPr>
          <w:rFonts w:ascii="Times New Roman" w:hAnsi="Times New Roman" w:cs="Times New Roman"/>
          <w:sz w:val="24"/>
          <w:szCs w:val="24"/>
        </w:rPr>
        <w:t xml:space="preserve">Randomly select half of the image in each gesture folder as test </w:t>
      </w:r>
      <w:r w:rsidRPr="00EC3480">
        <w:rPr>
          <w:rFonts w:ascii="Times New Roman" w:hAnsi="Times New Roman" w:cs="Times New Roman"/>
          <w:sz w:val="24"/>
          <w:szCs w:val="24"/>
        </w:rPr>
        <w:t>dataset and the rest are training dataset. In total 15322 images for training, 14556 images for testing</w:t>
      </w:r>
    </w:p>
    <w:p w:rsidR="005C4D41" w:rsidRPr="00EC3480" w:rsidRDefault="00715066" w:rsidP="00C9768D">
      <w:pPr>
        <w:numPr>
          <w:ilvl w:val="0"/>
          <w:numId w:val="1"/>
        </w:numPr>
        <w:spacing w:before="200" w:after="200"/>
        <w:ind w:hanging="360"/>
        <w:contextualSpacing/>
        <w:jc w:val="both"/>
        <w:rPr>
          <w:rFonts w:ascii="Times New Roman" w:hAnsi="Times New Roman" w:cs="Times New Roman"/>
          <w:sz w:val="24"/>
          <w:szCs w:val="24"/>
        </w:rPr>
      </w:pPr>
      <w:r w:rsidRPr="00EC3480">
        <w:rPr>
          <w:rFonts w:ascii="Times New Roman" w:hAnsi="Times New Roman" w:cs="Times New Roman"/>
          <w:sz w:val="24"/>
          <w:szCs w:val="24"/>
        </w:rPr>
        <w:t>Randomly select 3 images from each gesture folder as test dataset and the rest are training dataset. In total 26116 images for training, 3792 images for</w:t>
      </w:r>
      <w:r w:rsidRPr="00EC3480">
        <w:rPr>
          <w:rFonts w:ascii="Times New Roman" w:hAnsi="Times New Roman" w:cs="Times New Roman"/>
          <w:sz w:val="24"/>
          <w:szCs w:val="24"/>
        </w:rPr>
        <w:t xml:space="preserve"> testing.</w:t>
      </w:r>
    </w:p>
    <w:p w:rsidR="002D6E48" w:rsidRDefault="002D6E48" w:rsidP="00C9768D">
      <w:pPr>
        <w:spacing w:before="200" w:after="200"/>
        <w:jc w:val="both"/>
        <w:rPr>
          <w:rFonts w:ascii="Times New Roman" w:hAnsi="Times New Roman" w:cs="Times New Roman"/>
          <w:b/>
          <w:sz w:val="24"/>
          <w:szCs w:val="24"/>
          <w:highlight w:val="white"/>
        </w:rPr>
      </w:pPr>
    </w:p>
    <w:p w:rsidR="005C4D41" w:rsidRPr="00400050" w:rsidRDefault="002D6E48" w:rsidP="00C9768D">
      <w:pPr>
        <w:spacing w:before="200" w:after="200"/>
        <w:jc w:val="both"/>
        <w:rPr>
          <w:rFonts w:ascii="Times New Roman" w:hAnsi="Times New Roman" w:cs="Times New Roman"/>
          <w:sz w:val="24"/>
          <w:szCs w:val="24"/>
        </w:rPr>
      </w:pPr>
      <w:r>
        <w:rPr>
          <w:rFonts w:ascii="Times New Roman" w:hAnsi="Times New Roman" w:cs="Times New Roman"/>
          <w:b/>
          <w:sz w:val="24"/>
          <w:szCs w:val="24"/>
          <w:highlight w:val="white"/>
        </w:rPr>
        <w:t xml:space="preserve">3.2. </w:t>
      </w:r>
      <w:r w:rsidR="00715066" w:rsidRPr="00400050">
        <w:rPr>
          <w:rFonts w:ascii="Times New Roman" w:hAnsi="Times New Roman" w:cs="Times New Roman"/>
          <w:b/>
          <w:sz w:val="24"/>
          <w:szCs w:val="24"/>
          <w:highlight w:val="white"/>
        </w:rPr>
        <w:t>Result</w:t>
      </w:r>
    </w:p>
    <w:p w:rsidR="005C4D41" w:rsidRPr="00EC3480" w:rsidRDefault="00715066" w:rsidP="00C9768D">
      <w:pPr>
        <w:spacing w:before="200" w:after="200"/>
        <w:jc w:val="both"/>
        <w:rPr>
          <w:rFonts w:ascii="Times New Roman" w:hAnsi="Times New Roman" w:cs="Times New Roman"/>
        </w:rPr>
      </w:pPr>
      <w:r w:rsidRPr="00EC3480">
        <w:rPr>
          <w:rFonts w:ascii="Times New Roman" w:hAnsi="Times New Roman" w:cs="Times New Roman"/>
          <w:b/>
          <w:sz w:val="24"/>
          <w:szCs w:val="24"/>
        </w:rPr>
        <w:t>Simulation 1</w:t>
      </w:r>
      <w:r w:rsidRPr="00EC3480">
        <w:rPr>
          <w:rFonts w:ascii="Times New Roman" w:hAnsi="Times New Roman" w:cs="Times New Roman"/>
          <w:sz w:val="24"/>
          <w:szCs w:val="24"/>
        </w:rPr>
        <w:t xml:space="preserve">:  Accuracy varies from around 0.2 to 0.8 across different subject folders. Overall accuracy is 0.58, and each subject folder has 300 images tested on average. </w:t>
      </w:r>
      <w:r w:rsidRPr="00EC3480">
        <w:rPr>
          <w:rFonts w:ascii="Times New Roman" w:hAnsi="Times New Roman" w:cs="Times New Roman"/>
          <w:sz w:val="24"/>
          <w:szCs w:val="24"/>
        </w:rPr>
        <w:lastRenderedPageBreak/>
        <w:t>Time consumed:  1hr generating training data + 10</w:t>
      </w:r>
      <w:r w:rsidR="00AF385E">
        <w:rPr>
          <w:rFonts w:ascii="Times New Roman" w:hAnsi="Times New Roman" w:cs="Times New Roman"/>
          <w:sz w:val="24"/>
          <w:szCs w:val="24"/>
        </w:rPr>
        <w:t xml:space="preserve"> </w:t>
      </w:r>
      <w:r w:rsidRPr="00EC3480">
        <w:rPr>
          <w:rFonts w:ascii="Times New Roman" w:hAnsi="Times New Roman" w:cs="Times New Roman"/>
          <w:sz w:val="24"/>
          <w:szCs w:val="24"/>
        </w:rPr>
        <w:t>min</w:t>
      </w:r>
      <w:r w:rsidR="00AF385E">
        <w:rPr>
          <w:rFonts w:ascii="Times New Roman" w:hAnsi="Times New Roman" w:cs="Times New Roman"/>
          <w:sz w:val="24"/>
          <w:szCs w:val="24"/>
        </w:rPr>
        <w:t>s</w:t>
      </w:r>
      <w:r w:rsidRPr="00EC3480">
        <w:rPr>
          <w:rFonts w:ascii="Times New Roman" w:hAnsi="Times New Roman" w:cs="Times New Roman"/>
          <w:sz w:val="24"/>
          <w:szCs w:val="24"/>
        </w:rPr>
        <w:t xml:space="preserve"> fitting </w:t>
      </w:r>
      <w:r w:rsidRPr="00EC3480">
        <w:rPr>
          <w:rFonts w:ascii="Times New Roman" w:hAnsi="Times New Roman" w:cs="Times New Roman"/>
          <w:sz w:val="24"/>
          <w:szCs w:val="24"/>
        </w:rPr>
        <w:t>+ 10min</w:t>
      </w:r>
      <w:r w:rsidR="00AF385E">
        <w:rPr>
          <w:rFonts w:ascii="Times New Roman" w:hAnsi="Times New Roman" w:cs="Times New Roman"/>
          <w:sz w:val="24"/>
          <w:szCs w:val="24"/>
        </w:rPr>
        <w:t>s</w:t>
      </w:r>
      <w:r w:rsidRPr="00EC3480">
        <w:rPr>
          <w:rFonts w:ascii="Times New Roman" w:hAnsi="Times New Roman" w:cs="Times New Roman"/>
          <w:sz w:val="24"/>
          <w:szCs w:val="24"/>
        </w:rPr>
        <w:t xml:space="preserve"> predicting</w:t>
      </w:r>
      <w:r w:rsidR="006E6728">
        <w:rPr>
          <w:rFonts w:ascii="Times New Roman" w:hAnsi="Times New Roman" w:cs="Times New Roman"/>
          <w:sz w:val="24"/>
          <w:szCs w:val="24"/>
        </w:rPr>
        <w:t>.</w:t>
      </w:r>
    </w:p>
    <w:p w:rsidR="005C4D41" w:rsidRPr="00EC3480" w:rsidRDefault="00715066" w:rsidP="00C9768D">
      <w:pPr>
        <w:spacing w:before="200" w:after="200"/>
        <w:jc w:val="both"/>
        <w:rPr>
          <w:rFonts w:ascii="Times New Roman" w:hAnsi="Times New Roman" w:cs="Times New Roman"/>
        </w:rPr>
      </w:pPr>
      <w:r w:rsidRPr="00EC3480">
        <w:rPr>
          <w:rFonts w:ascii="Times New Roman" w:hAnsi="Times New Roman" w:cs="Times New Roman"/>
          <w:b/>
          <w:sz w:val="24"/>
          <w:szCs w:val="24"/>
        </w:rPr>
        <w:t xml:space="preserve">Simulation 2: </w:t>
      </w:r>
      <w:r w:rsidRPr="00EC3480">
        <w:rPr>
          <w:rFonts w:ascii="Times New Roman" w:hAnsi="Times New Roman" w:cs="Times New Roman"/>
          <w:sz w:val="24"/>
          <w:szCs w:val="24"/>
        </w:rPr>
        <w:t>Accuracy varies from around 0.9 to 0.3 across different subject folders. Overall accuracy is 0.65, and each subject folder has 300 images tested on average. Note that for some folders, accuracy reach as high as 0.95. Time c</w:t>
      </w:r>
      <w:r w:rsidRPr="00EC3480">
        <w:rPr>
          <w:rFonts w:ascii="Times New Roman" w:hAnsi="Times New Roman" w:cs="Times New Roman"/>
          <w:sz w:val="24"/>
          <w:szCs w:val="24"/>
        </w:rPr>
        <w:t>onsumed: 3hr</w:t>
      </w:r>
      <w:r w:rsidR="0082422C">
        <w:rPr>
          <w:rFonts w:ascii="Times New Roman" w:hAnsi="Times New Roman" w:cs="Times New Roman"/>
          <w:sz w:val="24"/>
          <w:szCs w:val="24"/>
        </w:rPr>
        <w:t>s</w:t>
      </w:r>
      <w:r w:rsidRPr="00EC3480">
        <w:rPr>
          <w:rFonts w:ascii="Times New Roman" w:hAnsi="Times New Roman" w:cs="Times New Roman"/>
          <w:sz w:val="24"/>
          <w:szCs w:val="24"/>
        </w:rPr>
        <w:t xml:space="preserve"> generating training data + 20</w:t>
      </w:r>
      <w:r w:rsidR="00275009">
        <w:rPr>
          <w:rFonts w:ascii="Times New Roman" w:hAnsi="Times New Roman" w:cs="Times New Roman"/>
          <w:sz w:val="24"/>
          <w:szCs w:val="24"/>
        </w:rPr>
        <w:t xml:space="preserve"> </w:t>
      </w:r>
      <w:r w:rsidRPr="00EC3480">
        <w:rPr>
          <w:rFonts w:ascii="Times New Roman" w:hAnsi="Times New Roman" w:cs="Times New Roman"/>
          <w:sz w:val="24"/>
          <w:szCs w:val="24"/>
        </w:rPr>
        <w:t>min</w:t>
      </w:r>
      <w:r w:rsidR="00275009">
        <w:rPr>
          <w:rFonts w:ascii="Times New Roman" w:hAnsi="Times New Roman" w:cs="Times New Roman"/>
          <w:sz w:val="24"/>
          <w:szCs w:val="24"/>
        </w:rPr>
        <w:t>s</w:t>
      </w:r>
      <w:r w:rsidRPr="00EC3480">
        <w:rPr>
          <w:rFonts w:ascii="Times New Roman" w:hAnsi="Times New Roman" w:cs="Times New Roman"/>
          <w:sz w:val="24"/>
          <w:szCs w:val="24"/>
        </w:rPr>
        <w:t xml:space="preserve"> fitting + 4</w:t>
      </w:r>
      <w:r w:rsidR="00275009">
        <w:rPr>
          <w:rFonts w:ascii="Times New Roman" w:hAnsi="Times New Roman" w:cs="Times New Roman"/>
          <w:sz w:val="24"/>
          <w:szCs w:val="24"/>
        </w:rPr>
        <w:t xml:space="preserve"> </w:t>
      </w:r>
      <w:r w:rsidRPr="00EC3480">
        <w:rPr>
          <w:rFonts w:ascii="Times New Roman" w:hAnsi="Times New Roman" w:cs="Times New Roman"/>
          <w:sz w:val="24"/>
          <w:szCs w:val="24"/>
        </w:rPr>
        <w:t>min</w:t>
      </w:r>
      <w:r w:rsidR="00275009">
        <w:rPr>
          <w:rFonts w:ascii="Times New Roman" w:hAnsi="Times New Roman" w:cs="Times New Roman"/>
          <w:sz w:val="24"/>
          <w:szCs w:val="24"/>
        </w:rPr>
        <w:t>s</w:t>
      </w:r>
      <w:r w:rsidRPr="00EC3480">
        <w:rPr>
          <w:rFonts w:ascii="Times New Roman" w:hAnsi="Times New Roman" w:cs="Times New Roman"/>
          <w:sz w:val="24"/>
          <w:szCs w:val="24"/>
        </w:rPr>
        <w:t xml:space="preserve"> predicting</w:t>
      </w:r>
    </w:p>
    <w:p w:rsidR="005C4D41" w:rsidRPr="00EC3480" w:rsidRDefault="00715066" w:rsidP="00C9768D">
      <w:pPr>
        <w:spacing w:before="200" w:after="200"/>
        <w:jc w:val="both"/>
        <w:rPr>
          <w:rFonts w:ascii="Times New Roman" w:hAnsi="Times New Roman" w:cs="Times New Roman"/>
        </w:rPr>
      </w:pPr>
      <w:r w:rsidRPr="00EC3480">
        <w:rPr>
          <w:rFonts w:ascii="Times New Roman" w:hAnsi="Times New Roman" w:cs="Times New Roman"/>
          <w:sz w:val="24"/>
          <w:szCs w:val="24"/>
        </w:rPr>
        <w:t>Each data point on the below graph indicates the accuracy for a subject folder.  Notably, different subject folders have different accuracy.</w:t>
      </w:r>
    </w:p>
    <w:p w:rsidR="005C4D41" w:rsidRDefault="00AB365A" w:rsidP="00C9768D">
      <w:pPr>
        <w:spacing w:before="200" w:after="200"/>
        <w:jc w:val="both"/>
        <w:rPr>
          <w:rFonts w:ascii="Times New Roman" w:hAnsi="Times New Roman" w:cs="Times New Roman"/>
          <w:sz w:val="24"/>
          <w:szCs w:val="24"/>
        </w:rPr>
      </w:pPr>
      <w:r>
        <w:rPr>
          <w:rFonts w:ascii="Times New Roman" w:hAnsi="Times New Roman" w:cs="Times New Roman"/>
          <w:sz w:val="24"/>
          <w:szCs w:val="24"/>
        </w:rPr>
        <w:t xml:space="preserve">It is expected that </w:t>
      </w:r>
      <w:r w:rsidRPr="00AB365A">
        <w:rPr>
          <w:rFonts w:ascii="Times New Roman" w:hAnsi="Times New Roman" w:cs="Times New Roman"/>
          <w:i/>
          <w:sz w:val="24"/>
          <w:szCs w:val="24"/>
        </w:rPr>
        <w:t>S</w:t>
      </w:r>
      <w:r w:rsidR="00715066" w:rsidRPr="00AB365A">
        <w:rPr>
          <w:rFonts w:ascii="Times New Roman" w:hAnsi="Times New Roman" w:cs="Times New Roman"/>
          <w:i/>
          <w:sz w:val="24"/>
          <w:szCs w:val="24"/>
        </w:rPr>
        <w:t>imulation 2</w:t>
      </w:r>
      <w:r w:rsidR="00715066" w:rsidRPr="00EC3480">
        <w:rPr>
          <w:rFonts w:ascii="Times New Roman" w:hAnsi="Times New Roman" w:cs="Times New Roman"/>
          <w:sz w:val="24"/>
          <w:szCs w:val="24"/>
        </w:rPr>
        <w:t xml:space="preserve"> gives better accuracy than </w:t>
      </w:r>
      <w:r w:rsidRPr="00AB365A">
        <w:rPr>
          <w:rFonts w:ascii="Times New Roman" w:hAnsi="Times New Roman" w:cs="Times New Roman"/>
          <w:i/>
          <w:sz w:val="24"/>
          <w:szCs w:val="24"/>
        </w:rPr>
        <w:t>S</w:t>
      </w:r>
      <w:r w:rsidR="00715066" w:rsidRPr="00AB365A">
        <w:rPr>
          <w:rFonts w:ascii="Times New Roman" w:hAnsi="Times New Roman" w:cs="Times New Roman"/>
          <w:i/>
          <w:sz w:val="24"/>
          <w:szCs w:val="24"/>
        </w:rPr>
        <w:t>imulation 1</w:t>
      </w:r>
      <w:r w:rsidR="00152B9C">
        <w:rPr>
          <w:rFonts w:ascii="Times New Roman" w:hAnsi="Times New Roman" w:cs="Times New Roman"/>
          <w:sz w:val="24"/>
          <w:szCs w:val="24"/>
        </w:rPr>
        <w:t xml:space="preserve">, </w:t>
      </w:r>
      <w:r w:rsidR="00715066" w:rsidRPr="00EC3480">
        <w:rPr>
          <w:rFonts w:ascii="Times New Roman" w:hAnsi="Times New Roman" w:cs="Times New Roman"/>
          <w:sz w:val="24"/>
          <w:szCs w:val="24"/>
        </w:rPr>
        <w:t xml:space="preserve">because </w:t>
      </w:r>
      <w:r w:rsidR="00715066" w:rsidRPr="002078FF">
        <w:rPr>
          <w:rFonts w:ascii="Times New Roman" w:hAnsi="Times New Roman" w:cs="Times New Roman"/>
          <w:i/>
          <w:sz w:val="24"/>
          <w:szCs w:val="24"/>
        </w:rPr>
        <w:t>simulation 2</w:t>
      </w:r>
      <w:r w:rsidR="00715066" w:rsidRPr="00EC3480">
        <w:rPr>
          <w:rFonts w:ascii="Times New Roman" w:hAnsi="Times New Roman" w:cs="Times New Roman"/>
          <w:sz w:val="24"/>
          <w:szCs w:val="24"/>
        </w:rPr>
        <w:t xml:space="preserve"> uses more images for training.  </w:t>
      </w:r>
    </w:p>
    <w:p w:rsidR="005E0C49" w:rsidRPr="00EC3480" w:rsidRDefault="001560B8" w:rsidP="005E0C49">
      <w:pPr>
        <w:spacing w:before="200" w:after="200"/>
        <w:jc w:val="both"/>
        <w:rPr>
          <w:rFonts w:ascii="Times New Roman" w:hAnsi="Times New Roman" w:cs="Times New Roman"/>
        </w:rPr>
      </w:pPr>
      <w:r>
        <w:rPr>
          <w:rFonts w:ascii="Times New Roman" w:hAnsi="Times New Roman" w:cs="Times New Roman"/>
          <w:sz w:val="24"/>
          <w:szCs w:val="24"/>
        </w:rPr>
        <w:t>We</w:t>
      </w:r>
      <w:r w:rsidR="005E0C49" w:rsidRPr="00EC3480">
        <w:rPr>
          <w:rFonts w:ascii="Times New Roman" w:hAnsi="Times New Roman" w:cs="Times New Roman"/>
          <w:sz w:val="24"/>
          <w:szCs w:val="24"/>
        </w:rPr>
        <w:t xml:space="preserve"> identified some factors that reduce the accuracy.</w:t>
      </w:r>
    </w:p>
    <w:p w:rsidR="005E0C49" w:rsidRPr="00EC3480" w:rsidRDefault="005E0C49" w:rsidP="00C9768D">
      <w:pPr>
        <w:spacing w:before="200" w:after="200"/>
        <w:jc w:val="both"/>
        <w:rPr>
          <w:rFonts w:ascii="Times New Roman" w:hAnsi="Times New Roman" w:cs="Times New Roman"/>
        </w:rPr>
      </w:pPr>
    </w:p>
    <w:p w:rsidR="00275009" w:rsidRDefault="00275009" w:rsidP="00C9768D">
      <w:pPr>
        <w:spacing w:before="200" w:after="200"/>
        <w:ind w:left="720" w:firstLine="720"/>
        <w:jc w:val="both"/>
        <w:rPr>
          <w:rFonts w:ascii="Times New Roman" w:hAnsi="Times New Roman" w:cs="Times New Roman"/>
        </w:rPr>
        <w:sectPr w:rsidR="00275009" w:rsidSect="00EC3480">
          <w:type w:val="continuous"/>
          <w:pgSz w:w="12240" w:h="15840"/>
          <w:pgMar w:top="1440" w:right="1440" w:bottom="1440" w:left="1440" w:header="720" w:footer="720" w:gutter="0"/>
          <w:pgNumType w:start="1"/>
          <w:cols w:num="2" w:space="720"/>
        </w:sectPr>
      </w:pPr>
    </w:p>
    <w:p w:rsidR="00275009" w:rsidRDefault="00715066" w:rsidP="00275009">
      <w:pPr>
        <w:spacing w:before="200" w:after="200"/>
        <w:ind w:left="720" w:firstLine="720"/>
        <w:rPr>
          <w:rFonts w:ascii="Times New Roman" w:hAnsi="Times New Roman" w:cs="Times New Roman"/>
        </w:rPr>
        <w:sectPr w:rsidR="00275009" w:rsidSect="00275009">
          <w:type w:val="continuous"/>
          <w:pgSz w:w="12240" w:h="15840"/>
          <w:pgMar w:top="1440" w:right="1440" w:bottom="1440" w:left="1440" w:header="720" w:footer="720" w:gutter="0"/>
          <w:pgNumType w:start="1"/>
          <w:cols w:space="720"/>
        </w:sectPr>
      </w:pPr>
      <w:r w:rsidRPr="00EC3480">
        <w:rPr>
          <w:rFonts w:ascii="Times New Roman" w:hAnsi="Times New Roman" w:cs="Times New Roman"/>
          <w:noProof/>
        </w:rPr>
        <w:drawing>
          <wp:inline distT="114300" distB="114300" distL="114300" distR="114300">
            <wp:extent cx="4789918" cy="337185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4810404" cy="3386271"/>
                    </a:xfrm>
                    <a:prstGeom prst="rect">
                      <a:avLst/>
                    </a:prstGeom>
                    <a:ln/>
                  </pic:spPr>
                </pic:pic>
              </a:graphicData>
            </a:graphic>
          </wp:inline>
        </w:drawing>
      </w:r>
    </w:p>
    <w:p w:rsidR="005C4D41" w:rsidRPr="00EC3480" w:rsidRDefault="00715066" w:rsidP="00275009">
      <w:pPr>
        <w:spacing w:before="200" w:after="200"/>
        <w:jc w:val="center"/>
        <w:rPr>
          <w:rFonts w:ascii="Times New Roman" w:hAnsi="Times New Roman" w:cs="Times New Roman"/>
        </w:rPr>
      </w:pPr>
      <w:r w:rsidRPr="00EC3480">
        <w:rPr>
          <w:rFonts w:ascii="Times New Roman" w:hAnsi="Times New Roman" w:cs="Times New Roman"/>
          <w:sz w:val="18"/>
          <w:szCs w:val="18"/>
        </w:rPr>
        <w:t>Figure 3. Accuracy by subject folders. X-axis: Different subject folders, in order from low accuracy to high accuracy</w:t>
      </w:r>
    </w:p>
    <w:p w:rsidR="00275009" w:rsidRDefault="00275009" w:rsidP="00C9768D">
      <w:pPr>
        <w:spacing w:before="200" w:after="200"/>
        <w:ind w:left="720" w:firstLine="720"/>
        <w:jc w:val="both"/>
        <w:rPr>
          <w:rFonts w:ascii="Times New Roman" w:hAnsi="Times New Roman" w:cs="Times New Roman"/>
        </w:rPr>
        <w:sectPr w:rsidR="00275009" w:rsidSect="00275009">
          <w:type w:val="continuous"/>
          <w:pgSz w:w="12240" w:h="15840"/>
          <w:pgMar w:top="1440" w:right="1440" w:bottom="1440" w:left="1440" w:header="720" w:footer="720" w:gutter="0"/>
          <w:pgNumType w:start="1"/>
          <w:cols w:space="720"/>
        </w:sectPr>
      </w:pPr>
    </w:p>
    <w:p w:rsidR="005C4D41" w:rsidRPr="00EC3480" w:rsidRDefault="005C4D41" w:rsidP="00C9768D">
      <w:pPr>
        <w:spacing w:before="200" w:after="200"/>
        <w:ind w:left="720" w:firstLine="720"/>
        <w:jc w:val="both"/>
        <w:rPr>
          <w:rFonts w:ascii="Times New Roman" w:hAnsi="Times New Roman" w:cs="Times New Roman"/>
        </w:rPr>
      </w:pPr>
    </w:p>
    <w:p w:rsidR="005C4D41" w:rsidRPr="000A3E2C" w:rsidRDefault="00715066" w:rsidP="00C9768D">
      <w:pPr>
        <w:pStyle w:val="Heading2"/>
        <w:spacing w:before="200" w:after="200"/>
        <w:contextualSpacing w:val="0"/>
        <w:jc w:val="both"/>
        <w:rPr>
          <w:rFonts w:ascii="Times New Roman" w:hAnsi="Times New Roman" w:cs="Times New Roman"/>
          <w:b/>
          <w:sz w:val="28"/>
          <w:szCs w:val="28"/>
        </w:rPr>
      </w:pPr>
      <w:bookmarkStart w:id="5" w:name="_inanedz7yp5w" w:colFirst="0" w:colLast="0"/>
      <w:bookmarkEnd w:id="5"/>
      <w:r w:rsidRPr="000A3E2C">
        <w:rPr>
          <w:rFonts w:ascii="Times New Roman" w:hAnsi="Times New Roman" w:cs="Times New Roman"/>
          <w:b/>
          <w:sz w:val="28"/>
          <w:szCs w:val="28"/>
        </w:rPr>
        <w:t>4. Analysis</w:t>
      </w:r>
    </w:p>
    <w:p w:rsidR="00275009" w:rsidRDefault="00715066" w:rsidP="00C9768D">
      <w:pPr>
        <w:spacing w:before="200" w:after="200"/>
        <w:jc w:val="both"/>
        <w:rPr>
          <w:rFonts w:ascii="Times New Roman" w:hAnsi="Times New Roman" w:cs="Times New Roman"/>
          <w:sz w:val="24"/>
          <w:szCs w:val="24"/>
        </w:rPr>
      </w:pPr>
      <w:r w:rsidRPr="00EC3480">
        <w:rPr>
          <w:rFonts w:ascii="Times New Roman" w:hAnsi="Times New Roman" w:cs="Times New Roman"/>
          <w:sz w:val="24"/>
          <w:szCs w:val="24"/>
        </w:rPr>
        <w:t xml:space="preserve">It is observed that the accuracy of different subject folders vary greatly, from as low as 0.3 to as high as 0.95. See appendix a table of accuracy by subject folder, sorted from high to low. After inspecting some high accuracy folders and low </w:t>
      </w:r>
      <w:r w:rsidRPr="00EC3480">
        <w:rPr>
          <w:rFonts w:ascii="Times New Roman" w:hAnsi="Times New Roman" w:cs="Times New Roman"/>
          <w:sz w:val="24"/>
          <w:szCs w:val="24"/>
        </w:rPr>
        <w:t xml:space="preserve">accuracy folders, </w:t>
      </w:r>
    </w:p>
    <w:p w:rsidR="00275009" w:rsidRDefault="00275009" w:rsidP="00C9768D">
      <w:pPr>
        <w:spacing w:before="200" w:after="200"/>
        <w:jc w:val="both"/>
        <w:rPr>
          <w:rFonts w:ascii="Times New Roman" w:hAnsi="Times New Roman" w:cs="Times New Roman"/>
          <w:sz w:val="24"/>
          <w:szCs w:val="24"/>
        </w:rPr>
      </w:pPr>
    </w:p>
    <w:p w:rsidR="005C4D41" w:rsidRPr="00EC3480" w:rsidRDefault="00715066" w:rsidP="00C9768D">
      <w:pPr>
        <w:spacing w:before="200" w:after="200"/>
        <w:jc w:val="both"/>
        <w:rPr>
          <w:rFonts w:ascii="Times New Roman" w:hAnsi="Times New Roman" w:cs="Times New Roman"/>
        </w:rPr>
      </w:pPr>
      <w:r w:rsidRPr="00EC3480">
        <w:rPr>
          <w:rFonts w:ascii="Times New Roman" w:hAnsi="Times New Roman" w:cs="Times New Roman"/>
          <w:b/>
          <w:sz w:val="24"/>
          <w:szCs w:val="24"/>
        </w:rPr>
        <w:t>4.1. Image noise</w:t>
      </w:r>
    </w:p>
    <w:p w:rsidR="005C4D41" w:rsidRPr="00EC3480" w:rsidRDefault="00715066" w:rsidP="00C9768D">
      <w:pPr>
        <w:widowControl w:val="0"/>
        <w:spacing w:before="200" w:after="200"/>
        <w:jc w:val="both"/>
        <w:rPr>
          <w:rFonts w:ascii="Times New Roman" w:hAnsi="Times New Roman" w:cs="Times New Roman"/>
        </w:rPr>
      </w:pPr>
      <w:r w:rsidRPr="00EC3480">
        <w:rPr>
          <w:rFonts w:ascii="Times New Roman" w:hAnsi="Times New Roman" w:cs="Times New Roman"/>
          <w:sz w:val="24"/>
          <w:szCs w:val="24"/>
        </w:rPr>
        <w:t>It is noticed that the image quality is not consistent across different subject folders, resulting in different estimation accuracy. Below are examples of low-quality i</w:t>
      </w:r>
      <w:r w:rsidRPr="00EC3480">
        <w:rPr>
          <w:rFonts w:ascii="Times New Roman" w:hAnsi="Times New Roman" w:cs="Times New Roman"/>
          <w:sz w:val="24"/>
          <w:szCs w:val="24"/>
        </w:rPr>
        <w:t xml:space="preserve">mages whose hand patch or gesture can hardly be determined. </w:t>
      </w:r>
    </w:p>
    <w:p w:rsidR="005C4D41" w:rsidRPr="00EC3480" w:rsidRDefault="00715066" w:rsidP="00163189">
      <w:pPr>
        <w:widowControl w:val="0"/>
        <w:spacing w:before="200" w:after="200"/>
        <w:jc w:val="center"/>
        <w:rPr>
          <w:rFonts w:ascii="Times New Roman" w:hAnsi="Times New Roman" w:cs="Times New Roman"/>
        </w:rPr>
      </w:pPr>
      <w:r w:rsidRPr="00EC3480">
        <w:rPr>
          <w:rFonts w:ascii="Times New Roman" w:hAnsi="Times New Roman" w:cs="Times New Roman"/>
          <w:noProof/>
        </w:rPr>
        <w:lastRenderedPageBreak/>
        <w:drawing>
          <wp:inline distT="19050" distB="19050" distL="19050" distR="19050">
            <wp:extent cx="990600" cy="990600"/>
            <wp:effectExtent l="12700" t="12700" r="12700" b="12700"/>
            <wp:docPr id="4"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6"/>
                    <a:srcRect l="44432" t="32495" r="35624" b="40836"/>
                    <a:stretch>
                      <a:fillRect/>
                    </a:stretch>
                  </pic:blipFill>
                  <pic:spPr>
                    <a:xfrm>
                      <a:off x="0" y="0"/>
                      <a:ext cx="990600" cy="990600"/>
                    </a:xfrm>
                    <a:prstGeom prst="rect">
                      <a:avLst/>
                    </a:prstGeom>
                    <a:ln w="12700">
                      <a:solidFill>
                        <a:srgbClr val="1E4E79"/>
                      </a:solidFill>
                      <a:prstDash val="solid"/>
                    </a:ln>
                  </pic:spPr>
                </pic:pic>
              </a:graphicData>
            </a:graphic>
          </wp:inline>
        </w:drawing>
      </w:r>
      <w:r w:rsidRPr="00EC3480">
        <w:rPr>
          <w:rFonts w:ascii="Times New Roman" w:hAnsi="Times New Roman" w:cs="Times New Roman"/>
          <w:noProof/>
        </w:rPr>
        <w:drawing>
          <wp:inline distT="19050" distB="19050" distL="19050" distR="19050">
            <wp:extent cx="990600" cy="990600"/>
            <wp:effectExtent l="12700" t="12700" r="12700" b="12700"/>
            <wp:docPr id="7"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7"/>
                    <a:srcRect l="52656" t="29581" r="27401" b="43752"/>
                    <a:stretch>
                      <a:fillRect/>
                    </a:stretch>
                  </pic:blipFill>
                  <pic:spPr>
                    <a:xfrm>
                      <a:off x="0" y="0"/>
                      <a:ext cx="990600" cy="990600"/>
                    </a:xfrm>
                    <a:prstGeom prst="rect">
                      <a:avLst/>
                    </a:prstGeom>
                    <a:ln w="12700">
                      <a:solidFill>
                        <a:srgbClr val="1E4E79"/>
                      </a:solidFill>
                      <a:prstDash val="solid"/>
                    </a:ln>
                  </pic:spPr>
                </pic:pic>
              </a:graphicData>
            </a:graphic>
          </wp:inline>
        </w:drawing>
      </w:r>
      <w:r w:rsidRPr="00EC3480">
        <w:rPr>
          <w:rFonts w:ascii="Times New Roman" w:hAnsi="Times New Roman" w:cs="Times New Roman"/>
          <w:noProof/>
        </w:rPr>
        <w:drawing>
          <wp:inline distT="19050" distB="19050" distL="19050" distR="19050">
            <wp:extent cx="1066800" cy="990600"/>
            <wp:effectExtent l="12700" t="12700" r="12700" b="12700"/>
            <wp:docPr id="3"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8"/>
                    <a:srcRect l="62813" t="21433" r="11561" b="46344"/>
                    <a:stretch>
                      <a:fillRect/>
                    </a:stretch>
                  </pic:blipFill>
                  <pic:spPr>
                    <a:xfrm>
                      <a:off x="0" y="0"/>
                      <a:ext cx="1066800" cy="990600"/>
                    </a:xfrm>
                    <a:prstGeom prst="rect">
                      <a:avLst/>
                    </a:prstGeom>
                    <a:ln w="12700">
                      <a:solidFill>
                        <a:srgbClr val="1E4E79"/>
                      </a:solidFill>
                      <a:prstDash val="solid"/>
                    </a:ln>
                  </pic:spPr>
                </pic:pic>
              </a:graphicData>
            </a:graphic>
          </wp:inline>
        </w:drawing>
      </w:r>
    </w:p>
    <w:p w:rsidR="00860933" w:rsidRDefault="00860933" w:rsidP="00C9768D">
      <w:pPr>
        <w:widowControl w:val="0"/>
        <w:spacing w:before="200" w:after="200"/>
        <w:jc w:val="both"/>
        <w:rPr>
          <w:rFonts w:ascii="Times New Roman" w:hAnsi="Times New Roman" w:cs="Times New Roman"/>
          <w:b/>
          <w:sz w:val="24"/>
          <w:szCs w:val="24"/>
        </w:rPr>
      </w:pPr>
    </w:p>
    <w:p w:rsidR="005C4D41" w:rsidRPr="00EC3480" w:rsidRDefault="00163189" w:rsidP="00C9768D">
      <w:pPr>
        <w:widowControl w:val="0"/>
        <w:spacing w:before="200" w:after="200"/>
        <w:jc w:val="both"/>
        <w:rPr>
          <w:rFonts w:ascii="Times New Roman" w:hAnsi="Times New Roman" w:cs="Times New Roman"/>
        </w:rPr>
      </w:pPr>
      <w:r>
        <w:rPr>
          <w:rFonts w:ascii="Times New Roman" w:hAnsi="Times New Roman" w:cs="Times New Roman"/>
          <w:b/>
          <w:sz w:val="24"/>
          <w:szCs w:val="24"/>
        </w:rPr>
        <w:t>4.2. Self-</w:t>
      </w:r>
      <w:r w:rsidR="00715066" w:rsidRPr="00EC3480">
        <w:rPr>
          <w:rFonts w:ascii="Times New Roman" w:hAnsi="Times New Roman" w:cs="Times New Roman"/>
          <w:b/>
          <w:sz w:val="24"/>
          <w:szCs w:val="24"/>
        </w:rPr>
        <w:t>occlusion</w:t>
      </w:r>
    </w:p>
    <w:p w:rsidR="005C4D41" w:rsidRPr="00EC3480" w:rsidRDefault="00715066" w:rsidP="00C9768D">
      <w:pPr>
        <w:widowControl w:val="0"/>
        <w:spacing w:before="200" w:after="200"/>
        <w:jc w:val="both"/>
        <w:rPr>
          <w:rFonts w:ascii="Times New Roman" w:hAnsi="Times New Roman" w:cs="Times New Roman"/>
        </w:rPr>
      </w:pPr>
      <w:r w:rsidRPr="00EC3480">
        <w:rPr>
          <w:rFonts w:ascii="Times New Roman" w:hAnsi="Times New Roman" w:cs="Times New Roman"/>
          <w:sz w:val="24"/>
          <w:szCs w:val="24"/>
        </w:rPr>
        <w:t>Hand orientation, especially rotation in y-axis (axis along the elbow) also makes it difficult to estimate hand gesture. Perfect top down hand orientation gives higher acc</w:t>
      </w:r>
      <w:r w:rsidRPr="00EC3480">
        <w:rPr>
          <w:rFonts w:ascii="Times New Roman" w:hAnsi="Times New Roman" w:cs="Times New Roman"/>
          <w:sz w:val="24"/>
          <w:szCs w:val="24"/>
        </w:rPr>
        <w:t>uracy of around 0.8-0.9, while rotation</w:t>
      </w:r>
      <w:r w:rsidR="00E53C79">
        <w:rPr>
          <w:rFonts w:ascii="Times New Roman" w:hAnsi="Times New Roman" w:cs="Times New Roman"/>
          <w:sz w:val="24"/>
          <w:szCs w:val="24"/>
        </w:rPr>
        <w:t xml:space="preserve"> in y-axis result in large self-</w:t>
      </w:r>
      <w:r w:rsidRPr="00EC3480">
        <w:rPr>
          <w:rFonts w:ascii="Times New Roman" w:hAnsi="Times New Roman" w:cs="Times New Roman"/>
          <w:sz w:val="24"/>
          <w:szCs w:val="24"/>
        </w:rPr>
        <w:t>occlusion, lowering accuracy down to around 0.2-0.3.</w:t>
      </w:r>
    </w:p>
    <w:p w:rsidR="00EA62BC" w:rsidRDefault="00EA62BC" w:rsidP="00C9768D">
      <w:pPr>
        <w:pStyle w:val="Heading2"/>
        <w:spacing w:before="200" w:after="200"/>
        <w:contextualSpacing w:val="0"/>
        <w:jc w:val="both"/>
        <w:rPr>
          <w:rFonts w:ascii="Times New Roman" w:hAnsi="Times New Roman" w:cs="Times New Roman"/>
          <w:b/>
          <w:sz w:val="28"/>
          <w:szCs w:val="28"/>
        </w:rPr>
      </w:pPr>
      <w:bookmarkStart w:id="6" w:name="_fgys1rzgqyyq" w:colFirst="0" w:colLast="0"/>
      <w:bookmarkStart w:id="7" w:name="_2e07c9scbco" w:colFirst="0" w:colLast="0"/>
      <w:bookmarkEnd w:id="6"/>
      <w:bookmarkEnd w:id="7"/>
    </w:p>
    <w:p w:rsidR="005C4D41" w:rsidRPr="00677F37" w:rsidRDefault="00715066" w:rsidP="00C9768D">
      <w:pPr>
        <w:pStyle w:val="Heading2"/>
        <w:spacing w:before="200" w:after="200"/>
        <w:contextualSpacing w:val="0"/>
        <w:jc w:val="both"/>
        <w:rPr>
          <w:rFonts w:ascii="Times New Roman" w:hAnsi="Times New Roman" w:cs="Times New Roman"/>
          <w:b/>
          <w:sz w:val="28"/>
          <w:szCs w:val="28"/>
        </w:rPr>
      </w:pPr>
      <w:r w:rsidRPr="00677F37">
        <w:rPr>
          <w:rFonts w:ascii="Times New Roman" w:hAnsi="Times New Roman" w:cs="Times New Roman"/>
          <w:b/>
          <w:sz w:val="28"/>
          <w:szCs w:val="28"/>
        </w:rPr>
        <w:t>5. Implementation and Efficiency</w:t>
      </w:r>
      <w:r w:rsidRPr="00677F37">
        <w:rPr>
          <w:rFonts w:ascii="Times New Roman" w:hAnsi="Times New Roman" w:cs="Times New Roman"/>
          <w:b/>
          <w:sz w:val="28"/>
          <w:szCs w:val="28"/>
        </w:rPr>
        <w:t xml:space="preserve"> </w:t>
      </w:r>
    </w:p>
    <w:p w:rsidR="005C4D41" w:rsidRDefault="00715066" w:rsidP="00C9768D">
      <w:pPr>
        <w:widowControl w:val="0"/>
        <w:spacing w:before="200" w:after="200"/>
        <w:jc w:val="both"/>
        <w:rPr>
          <w:rFonts w:ascii="Times New Roman" w:hAnsi="Times New Roman" w:cs="Times New Roman"/>
          <w:sz w:val="24"/>
          <w:szCs w:val="24"/>
        </w:rPr>
      </w:pPr>
      <w:r w:rsidRPr="00EC3480">
        <w:rPr>
          <w:rFonts w:ascii="Times New Roman" w:hAnsi="Times New Roman" w:cs="Times New Roman"/>
          <w:sz w:val="24"/>
          <w:szCs w:val="24"/>
        </w:rPr>
        <w:t xml:space="preserve">The program is written in python, packages used are cv2 and </w:t>
      </w:r>
      <w:proofErr w:type="spellStart"/>
      <w:r w:rsidRPr="00EC3480">
        <w:rPr>
          <w:rFonts w:ascii="Times New Roman" w:hAnsi="Times New Roman" w:cs="Times New Roman"/>
          <w:sz w:val="24"/>
          <w:szCs w:val="24"/>
        </w:rPr>
        <w:t>sklearn</w:t>
      </w:r>
      <w:proofErr w:type="spellEnd"/>
      <w:r w:rsidRPr="00EC3480">
        <w:rPr>
          <w:rFonts w:ascii="Times New Roman" w:hAnsi="Times New Roman" w:cs="Times New Roman"/>
          <w:sz w:val="24"/>
          <w:szCs w:val="24"/>
        </w:rPr>
        <w:t xml:space="preserve"> and </w:t>
      </w:r>
      <w:proofErr w:type="spellStart"/>
      <w:r w:rsidRPr="00EC3480">
        <w:rPr>
          <w:rFonts w:ascii="Times New Roman" w:hAnsi="Times New Roman" w:cs="Times New Roman"/>
          <w:sz w:val="24"/>
          <w:szCs w:val="24"/>
        </w:rPr>
        <w:t>numba</w:t>
      </w:r>
      <w:proofErr w:type="spellEnd"/>
      <w:r w:rsidRPr="00EC3480">
        <w:rPr>
          <w:rFonts w:ascii="Times New Roman" w:hAnsi="Times New Roman" w:cs="Times New Roman"/>
          <w:sz w:val="24"/>
          <w:szCs w:val="24"/>
        </w:rPr>
        <w:t>. In order to improve the speed for this scripting language, we use ‘@</w:t>
      </w:r>
      <w:proofErr w:type="spellStart"/>
      <w:r w:rsidRPr="00EC3480">
        <w:rPr>
          <w:rFonts w:ascii="Times New Roman" w:hAnsi="Times New Roman" w:cs="Times New Roman"/>
          <w:sz w:val="24"/>
          <w:szCs w:val="24"/>
        </w:rPr>
        <w:t>jit</w:t>
      </w:r>
      <w:proofErr w:type="spellEnd"/>
      <w:r w:rsidRPr="00EC3480">
        <w:rPr>
          <w:rFonts w:ascii="Times New Roman" w:hAnsi="Times New Roman" w:cs="Times New Roman"/>
          <w:sz w:val="24"/>
          <w:szCs w:val="24"/>
        </w:rPr>
        <w:t>’ feature to compile the most computation intensive function--the feature extraction function, improving s</w:t>
      </w:r>
      <w:r w:rsidRPr="00EC3480">
        <w:rPr>
          <w:rFonts w:ascii="Times New Roman" w:hAnsi="Times New Roman" w:cs="Times New Roman"/>
          <w:sz w:val="24"/>
          <w:szCs w:val="24"/>
        </w:rPr>
        <w:t xml:space="preserve">peed by 7 folds. During simulation, we also disable other non-related processes on the computer. After optimization, total running time is 1.5 </w:t>
      </w:r>
      <w:proofErr w:type="spellStart"/>
      <w:r w:rsidRPr="00EC3480">
        <w:rPr>
          <w:rFonts w:ascii="Times New Roman" w:hAnsi="Times New Roman" w:cs="Times New Roman"/>
          <w:sz w:val="24"/>
          <w:szCs w:val="24"/>
        </w:rPr>
        <w:t>hr</w:t>
      </w:r>
      <w:proofErr w:type="spellEnd"/>
      <w:r w:rsidRPr="00EC3480">
        <w:rPr>
          <w:rFonts w:ascii="Times New Roman" w:hAnsi="Times New Roman" w:cs="Times New Roman"/>
          <w:sz w:val="24"/>
          <w:szCs w:val="24"/>
        </w:rPr>
        <w:t xml:space="preserve"> for simulation 1 and 3.5 </w:t>
      </w:r>
      <w:proofErr w:type="spellStart"/>
      <w:r w:rsidRPr="00EC3480">
        <w:rPr>
          <w:rFonts w:ascii="Times New Roman" w:hAnsi="Times New Roman" w:cs="Times New Roman"/>
          <w:sz w:val="24"/>
          <w:szCs w:val="24"/>
        </w:rPr>
        <w:t>hr</w:t>
      </w:r>
      <w:proofErr w:type="spellEnd"/>
      <w:r w:rsidRPr="00EC3480">
        <w:rPr>
          <w:rFonts w:ascii="Times New Roman" w:hAnsi="Times New Roman" w:cs="Times New Roman"/>
          <w:sz w:val="24"/>
          <w:szCs w:val="24"/>
        </w:rPr>
        <w:t xml:space="preserve"> for simulation 2.</w:t>
      </w:r>
    </w:p>
    <w:p w:rsidR="00310B4C" w:rsidRPr="00EC3480" w:rsidRDefault="00310B4C" w:rsidP="00C9768D">
      <w:pPr>
        <w:widowControl w:val="0"/>
        <w:spacing w:before="200" w:after="200"/>
        <w:jc w:val="both"/>
        <w:rPr>
          <w:rFonts w:ascii="Times New Roman" w:hAnsi="Times New Roman" w:cs="Times New Roman"/>
        </w:rPr>
      </w:pPr>
    </w:p>
    <w:p w:rsidR="005C4D41" w:rsidRPr="00310B4C" w:rsidRDefault="00715066" w:rsidP="00C9768D">
      <w:pPr>
        <w:pStyle w:val="Heading2"/>
        <w:spacing w:before="200" w:after="200"/>
        <w:contextualSpacing w:val="0"/>
        <w:jc w:val="both"/>
        <w:rPr>
          <w:rFonts w:ascii="Times New Roman" w:hAnsi="Times New Roman" w:cs="Times New Roman"/>
          <w:b/>
          <w:sz w:val="28"/>
          <w:szCs w:val="28"/>
        </w:rPr>
      </w:pPr>
      <w:bookmarkStart w:id="8" w:name="_no0rfc8g6jw5" w:colFirst="0" w:colLast="0"/>
      <w:bookmarkEnd w:id="8"/>
      <w:r w:rsidRPr="00310B4C">
        <w:rPr>
          <w:rFonts w:ascii="Times New Roman" w:hAnsi="Times New Roman" w:cs="Times New Roman"/>
          <w:b/>
          <w:sz w:val="28"/>
          <w:szCs w:val="28"/>
        </w:rPr>
        <w:t>6. Conclusion and Future Work</w:t>
      </w:r>
    </w:p>
    <w:p w:rsidR="005C4D41" w:rsidRPr="00EC3480" w:rsidRDefault="00715066" w:rsidP="00C9768D">
      <w:pPr>
        <w:widowControl w:val="0"/>
        <w:spacing w:before="200" w:after="200"/>
        <w:jc w:val="both"/>
        <w:rPr>
          <w:rFonts w:ascii="Times New Roman" w:hAnsi="Times New Roman" w:cs="Times New Roman"/>
        </w:rPr>
      </w:pPr>
      <w:r w:rsidRPr="00EC3480">
        <w:rPr>
          <w:rFonts w:ascii="Times New Roman" w:hAnsi="Times New Roman" w:cs="Times New Roman"/>
          <w:sz w:val="24"/>
          <w:szCs w:val="24"/>
        </w:rPr>
        <w:t>Besides random forest, other metho</w:t>
      </w:r>
      <w:r w:rsidRPr="00EC3480">
        <w:rPr>
          <w:rFonts w:ascii="Times New Roman" w:hAnsi="Times New Roman" w:cs="Times New Roman"/>
          <w:sz w:val="24"/>
          <w:szCs w:val="24"/>
        </w:rPr>
        <w:t xml:space="preserve">ds can also be applied to this problem. Deep learning is another popular model, which uses convolutional neural network, and is capable of achieve around 0.8-0.9 accuracy. Although it is higher than our overall result, the capability is close because some </w:t>
      </w:r>
      <w:r w:rsidRPr="00EC3480">
        <w:rPr>
          <w:rFonts w:ascii="Times New Roman" w:hAnsi="Times New Roman" w:cs="Times New Roman"/>
          <w:sz w:val="24"/>
          <w:szCs w:val="24"/>
        </w:rPr>
        <w:t xml:space="preserve">of subject folders shows 0.95 accuracy in our model, which match the accuracy of deep learning. </w:t>
      </w:r>
    </w:p>
    <w:p w:rsidR="005C4D41" w:rsidRPr="00EC3480" w:rsidRDefault="00715066" w:rsidP="00641E55">
      <w:pPr>
        <w:widowControl w:val="0"/>
        <w:spacing w:before="200" w:after="200"/>
        <w:jc w:val="both"/>
        <w:rPr>
          <w:rFonts w:ascii="Times New Roman" w:hAnsi="Times New Roman" w:cs="Times New Roman"/>
        </w:rPr>
      </w:pPr>
      <w:r w:rsidRPr="00EC3480">
        <w:rPr>
          <w:rFonts w:ascii="Times New Roman" w:hAnsi="Times New Roman" w:cs="Times New Roman"/>
          <w:sz w:val="24"/>
          <w:szCs w:val="24"/>
        </w:rPr>
        <w:t xml:space="preserve">Thus, one possible area for improvement could be image preprocessing on lower quality images, which can improve the data quality and the overall result should </w:t>
      </w:r>
      <w:r w:rsidRPr="00EC3480">
        <w:rPr>
          <w:rFonts w:ascii="Times New Roman" w:hAnsi="Times New Roman" w:cs="Times New Roman"/>
          <w:sz w:val="24"/>
          <w:szCs w:val="24"/>
        </w:rPr>
        <w:t xml:space="preserve">be close to deep learning. </w:t>
      </w:r>
      <w:bookmarkStart w:id="9" w:name="_3kcn2oucicov" w:colFirst="0" w:colLast="0"/>
      <w:bookmarkEnd w:id="9"/>
    </w:p>
    <w:p w:rsidR="00A2518B" w:rsidRDefault="00A2518B">
      <w:pPr>
        <w:pStyle w:val="Heading2"/>
        <w:spacing w:before="200" w:after="200"/>
        <w:contextualSpacing w:val="0"/>
        <w:rPr>
          <w:rFonts w:ascii="Times New Roman" w:hAnsi="Times New Roman" w:cs="Times New Roman"/>
          <w:b/>
        </w:rPr>
      </w:pPr>
      <w:bookmarkStart w:id="10" w:name="_ts3yl6o47uf1" w:colFirst="0" w:colLast="0"/>
      <w:bookmarkEnd w:id="10"/>
    </w:p>
    <w:p w:rsidR="005C4D41" w:rsidRPr="00677F37" w:rsidRDefault="00715066">
      <w:pPr>
        <w:pStyle w:val="Heading2"/>
        <w:spacing w:before="200" w:after="200"/>
        <w:contextualSpacing w:val="0"/>
        <w:rPr>
          <w:rFonts w:ascii="Times New Roman" w:hAnsi="Times New Roman" w:cs="Times New Roman"/>
          <w:b/>
        </w:rPr>
      </w:pPr>
      <w:r w:rsidRPr="00677F37">
        <w:rPr>
          <w:rFonts w:ascii="Times New Roman" w:hAnsi="Times New Roman" w:cs="Times New Roman"/>
          <w:b/>
        </w:rPr>
        <w:t>Reference</w:t>
      </w:r>
    </w:p>
    <w:p w:rsidR="005C4D41" w:rsidRPr="00EC3480" w:rsidRDefault="00715066">
      <w:pPr>
        <w:spacing w:before="200" w:after="200"/>
        <w:rPr>
          <w:rFonts w:ascii="Times New Roman" w:hAnsi="Times New Roman" w:cs="Times New Roman"/>
        </w:rPr>
      </w:pPr>
      <w:r w:rsidRPr="00EC3480">
        <w:rPr>
          <w:rFonts w:ascii="Times New Roman" w:hAnsi="Times New Roman" w:cs="Times New Roman"/>
        </w:rPr>
        <w:t xml:space="preserve">1. Xu, C., Cheng, </w:t>
      </w:r>
      <w:proofErr w:type="gramStart"/>
      <w:r w:rsidRPr="00EC3480">
        <w:rPr>
          <w:rFonts w:ascii="Times New Roman" w:hAnsi="Times New Roman" w:cs="Times New Roman"/>
        </w:rPr>
        <w:t>L</w:t>
      </w:r>
      <w:proofErr w:type="gramEnd"/>
      <w:r w:rsidRPr="00EC3480">
        <w:rPr>
          <w:rFonts w:ascii="Times New Roman" w:hAnsi="Times New Roman" w:cs="Times New Roman"/>
        </w:rPr>
        <w:t>.: Efficient hand pose estimation from a single depth image. In: ICCV (2013)</w:t>
      </w:r>
    </w:p>
    <w:p w:rsidR="005C4D41" w:rsidRPr="00EC3480" w:rsidRDefault="00715066">
      <w:pPr>
        <w:spacing w:before="200" w:after="200"/>
        <w:rPr>
          <w:rFonts w:ascii="Times New Roman" w:hAnsi="Times New Roman" w:cs="Times New Roman"/>
        </w:rPr>
      </w:pPr>
      <w:r w:rsidRPr="00EC3480">
        <w:rPr>
          <w:rFonts w:ascii="Times New Roman" w:hAnsi="Times New Roman" w:cs="Times New Roman"/>
        </w:rPr>
        <w:t xml:space="preserve">2. Chi Xu, Ashwin </w:t>
      </w:r>
      <w:proofErr w:type="spellStart"/>
      <w:r w:rsidRPr="00EC3480">
        <w:rPr>
          <w:rFonts w:ascii="Times New Roman" w:hAnsi="Times New Roman" w:cs="Times New Roman"/>
        </w:rPr>
        <w:t>Nanjappa</w:t>
      </w:r>
      <w:proofErr w:type="spellEnd"/>
      <w:r w:rsidRPr="00EC3480">
        <w:rPr>
          <w:rFonts w:ascii="Times New Roman" w:hAnsi="Times New Roman" w:cs="Times New Roman"/>
        </w:rPr>
        <w:t xml:space="preserve">, </w:t>
      </w:r>
      <w:proofErr w:type="spellStart"/>
      <w:r w:rsidRPr="00EC3480">
        <w:rPr>
          <w:rFonts w:ascii="Times New Roman" w:hAnsi="Times New Roman" w:cs="Times New Roman"/>
        </w:rPr>
        <w:t>Xiaowei</w:t>
      </w:r>
      <w:proofErr w:type="spellEnd"/>
      <w:r w:rsidRPr="00EC3480">
        <w:rPr>
          <w:rFonts w:ascii="Times New Roman" w:hAnsi="Times New Roman" w:cs="Times New Roman"/>
        </w:rPr>
        <w:t xml:space="preserve"> Zhang, Li Cheng. Estimate Hand Poses Efficiently from Single Depth Images. In In I</w:t>
      </w:r>
      <w:r w:rsidRPr="00EC3480">
        <w:rPr>
          <w:rFonts w:ascii="Times New Roman" w:hAnsi="Times New Roman" w:cs="Times New Roman"/>
        </w:rPr>
        <w:t xml:space="preserve">nternational Journal of Computer Vision (IJCV), 2015. </w:t>
      </w:r>
    </w:p>
    <w:p w:rsidR="005C4D41" w:rsidRPr="00EC3480" w:rsidRDefault="00715066">
      <w:pPr>
        <w:spacing w:before="200" w:after="200"/>
        <w:rPr>
          <w:rFonts w:ascii="Times New Roman" w:hAnsi="Times New Roman" w:cs="Times New Roman"/>
        </w:rPr>
      </w:pPr>
      <w:r w:rsidRPr="00EC3480">
        <w:rPr>
          <w:rFonts w:ascii="Times New Roman" w:hAnsi="Times New Roman" w:cs="Times New Roman"/>
        </w:rPr>
        <w:t xml:space="preserve">3. J. </w:t>
      </w:r>
      <w:proofErr w:type="spellStart"/>
      <w:r w:rsidRPr="00EC3480">
        <w:rPr>
          <w:rFonts w:ascii="Times New Roman" w:hAnsi="Times New Roman" w:cs="Times New Roman"/>
        </w:rPr>
        <w:t>Shotton</w:t>
      </w:r>
      <w:proofErr w:type="spellEnd"/>
      <w:r w:rsidRPr="00EC3480">
        <w:rPr>
          <w:rFonts w:ascii="Times New Roman" w:hAnsi="Times New Roman" w:cs="Times New Roman"/>
        </w:rPr>
        <w:t xml:space="preserve">, A. Fitzgibbon, M. Cook, T. Sharp, M. </w:t>
      </w:r>
      <w:proofErr w:type="spellStart"/>
      <w:r w:rsidRPr="00EC3480">
        <w:rPr>
          <w:rFonts w:ascii="Times New Roman" w:hAnsi="Times New Roman" w:cs="Times New Roman"/>
        </w:rPr>
        <w:t>Finocchio</w:t>
      </w:r>
      <w:proofErr w:type="spellEnd"/>
      <w:r w:rsidRPr="00EC3480">
        <w:rPr>
          <w:rFonts w:ascii="Times New Roman" w:hAnsi="Times New Roman" w:cs="Times New Roman"/>
        </w:rPr>
        <w:t xml:space="preserve">, R. Moore, A. </w:t>
      </w:r>
      <w:proofErr w:type="spellStart"/>
      <w:r w:rsidRPr="00EC3480">
        <w:rPr>
          <w:rFonts w:ascii="Times New Roman" w:hAnsi="Times New Roman" w:cs="Times New Roman"/>
        </w:rPr>
        <w:t>Kipman</w:t>
      </w:r>
      <w:proofErr w:type="spellEnd"/>
      <w:r w:rsidRPr="00EC3480">
        <w:rPr>
          <w:rFonts w:ascii="Times New Roman" w:hAnsi="Times New Roman" w:cs="Times New Roman"/>
        </w:rPr>
        <w:t>, and A. Blake. Real-time human pose recognition in parts from single depth images. In CVPR, 2011.</w:t>
      </w:r>
    </w:p>
    <w:p w:rsidR="005C4D41" w:rsidRPr="00EC3480" w:rsidRDefault="005C4D41">
      <w:pPr>
        <w:spacing w:before="200" w:after="200"/>
        <w:rPr>
          <w:rFonts w:ascii="Times New Roman" w:hAnsi="Times New Roman" w:cs="Times New Roman"/>
        </w:rPr>
      </w:pPr>
    </w:p>
    <w:p w:rsidR="005C4D41" w:rsidRPr="00EC3480" w:rsidRDefault="005C4D41">
      <w:pPr>
        <w:spacing w:before="200" w:after="200"/>
        <w:rPr>
          <w:rFonts w:ascii="Times New Roman" w:hAnsi="Times New Roman" w:cs="Times New Roman"/>
        </w:rPr>
      </w:pPr>
    </w:p>
    <w:p w:rsidR="005C4D41" w:rsidRPr="00EC3480" w:rsidRDefault="005C4D41">
      <w:pPr>
        <w:spacing w:before="200" w:after="200"/>
        <w:rPr>
          <w:rFonts w:ascii="Times New Roman" w:hAnsi="Times New Roman" w:cs="Times New Roman"/>
        </w:rPr>
      </w:pPr>
    </w:p>
    <w:p w:rsidR="005C4D41" w:rsidRPr="00EC3480" w:rsidRDefault="005C4D41">
      <w:pPr>
        <w:spacing w:before="200" w:after="200"/>
        <w:rPr>
          <w:rFonts w:ascii="Times New Roman" w:hAnsi="Times New Roman" w:cs="Times New Roman"/>
        </w:rPr>
      </w:pPr>
    </w:p>
    <w:p w:rsidR="005C4D41" w:rsidRPr="00EC3480" w:rsidRDefault="005C4D41">
      <w:pPr>
        <w:spacing w:before="200" w:after="200"/>
        <w:rPr>
          <w:rFonts w:ascii="Times New Roman" w:hAnsi="Times New Roman" w:cs="Times New Roman"/>
        </w:rPr>
      </w:pPr>
    </w:p>
    <w:p w:rsidR="005C4D41" w:rsidRPr="00EC3480" w:rsidRDefault="005C4D41">
      <w:pPr>
        <w:spacing w:before="200" w:after="200"/>
        <w:rPr>
          <w:rFonts w:ascii="Times New Roman" w:hAnsi="Times New Roman" w:cs="Times New Roman"/>
        </w:rPr>
      </w:pPr>
    </w:p>
    <w:p w:rsidR="005C4D41" w:rsidRPr="00EC3480" w:rsidRDefault="005C4D41">
      <w:pPr>
        <w:spacing w:before="200" w:after="200"/>
        <w:jc w:val="center"/>
        <w:rPr>
          <w:rFonts w:ascii="Times New Roman" w:hAnsi="Times New Roman" w:cs="Times New Roman"/>
        </w:rPr>
      </w:pPr>
    </w:p>
    <w:p w:rsidR="005C4D41" w:rsidRPr="00EC3480" w:rsidRDefault="005C4D41">
      <w:pPr>
        <w:spacing w:before="200" w:after="200"/>
        <w:jc w:val="center"/>
        <w:rPr>
          <w:rFonts w:ascii="Times New Roman" w:hAnsi="Times New Roman" w:cs="Times New Roman"/>
        </w:rPr>
      </w:pPr>
    </w:p>
    <w:p w:rsidR="005C4D41" w:rsidRPr="00EC3480" w:rsidRDefault="005C4D41">
      <w:pPr>
        <w:spacing w:before="200" w:after="200"/>
        <w:jc w:val="center"/>
        <w:rPr>
          <w:rFonts w:ascii="Times New Roman" w:hAnsi="Times New Roman" w:cs="Times New Roman"/>
        </w:rPr>
      </w:pPr>
    </w:p>
    <w:p w:rsidR="00DF4C59" w:rsidRDefault="00DF4C59">
      <w:pPr>
        <w:spacing w:before="200" w:after="200"/>
        <w:rPr>
          <w:rFonts w:ascii="Times New Roman" w:hAnsi="Times New Roman" w:cs="Times New Roman"/>
        </w:rPr>
        <w:sectPr w:rsidR="00DF4C59" w:rsidSect="00EC3480">
          <w:type w:val="continuous"/>
          <w:pgSz w:w="12240" w:h="15840"/>
          <w:pgMar w:top="1440" w:right="1440" w:bottom="1440" w:left="1440" w:header="720" w:footer="720" w:gutter="0"/>
          <w:pgNumType w:start="1"/>
          <w:cols w:num="2" w:space="720"/>
        </w:sectPr>
      </w:pPr>
    </w:p>
    <w:p w:rsidR="005C4D41" w:rsidRPr="00BF302B" w:rsidRDefault="00715066">
      <w:pPr>
        <w:spacing w:before="200" w:after="200"/>
        <w:jc w:val="center"/>
        <w:rPr>
          <w:rFonts w:ascii="Times New Roman" w:hAnsi="Times New Roman" w:cs="Times New Roman"/>
          <w:sz w:val="32"/>
          <w:szCs w:val="32"/>
        </w:rPr>
      </w:pPr>
      <w:r w:rsidRPr="00BF302B">
        <w:rPr>
          <w:rFonts w:ascii="Times New Roman" w:hAnsi="Times New Roman" w:cs="Times New Roman"/>
          <w:b/>
          <w:sz w:val="32"/>
          <w:szCs w:val="32"/>
        </w:rPr>
        <w:t>Appendix</w:t>
      </w:r>
    </w:p>
    <w:p w:rsidR="005C4D41" w:rsidRPr="00EC3480" w:rsidRDefault="005C4D41">
      <w:pPr>
        <w:spacing w:before="200" w:after="200"/>
        <w:ind w:left="720" w:firstLine="720"/>
        <w:rPr>
          <w:rFonts w:ascii="Times New Roman" w:hAnsi="Times New Roman" w:cs="Times New Roman"/>
        </w:rPr>
      </w:pPr>
    </w:p>
    <w:p w:rsidR="005C4D41" w:rsidRPr="00EC3480" w:rsidRDefault="00715066">
      <w:pPr>
        <w:spacing w:before="200" w:after="200"/>
        <w:ind w:left="720" w:firstLine="720"/>
        <w:rPr>
          <w:rFonts w:ascii="Times New Roman" w:hAnsi="Times New Roman" w:cs="Times New Roman"/>
        </w:rPr>
      </w:pPr>
      <w:r w:rsidRPr="00EC3480">
        <w:rPr>
          <w:rFonts w:ascii="Times New Roman" w:hAnsi="Times New Roman" w:cs="Times New Roman"/>
          <w:noProof/>
        </w:rPr>
        <w:drawing>
          <wp:inline distT="114300" distB="114300" distL="114300" distR="114300">
            <wp:extent cx="4252913" cy="409615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9"/>
                    <a:srcRect/>
                    <a:stretch>
                      <a:fillRect/>
                    </a:stretch>
                  </pic:blipFill>
                  <pic:spPr>
                    <a:xfrm>
                      <a:off x="0" y="0"/>
                      <a:ext cx="4252913" cy="4096155"/>
                    </a:xfrm>
                    <a:prstGeom prst="rect">
                      <a:avLst/>
                    </a:prstGeom>
                    <a:ln/>
                  </pic:spPr>
                </pic:pic>
              </a:graphicData>
            </a:graphic>
          </wp:inline>
        </w:drawing>
      </w:r>
    </w:p>
    <w:p w:rsidR="005C4D41" w:rsidRPr="00EC3480" w:rsidRDefault="005C4D41">
      <w:pPr>
        <w:spacing w:before="200" w:after="200"/>
        <w:ind w:left="720" w:firstLine="720"/>
        <w:rPr>
          <w:rFonts w:ascii="Times New Roman" w:hAnsi="Times New Roman" w:cs="Times New Roman"/>
        </w:rPr>
      </w:pPr>
    </w:p>
    <w:p w:rsidR="005C4D41" w:rsidRPr="00EC3480" w:rsidRDefault="00715066">
      <w:pPr>
        <w:spacing w:before="200" w:after="200"/>
        <w:ind w:left="720" w:firstLine="720"/>
        <w:rPr>
          <w:rFonts w:ascii="Times New Roman" w:hAnsi="Times New Roman" w:cs="Times New Roman"/>
        </w:rPr>
      </w:pPr>
      <w:r w:rsidRPr="00EC3480">
        <w:rPr>
          <w:rFonts w:ascii="Times New Roman" w:hAnsi="Times New Roman" w:cs="Times New Roman"/>
          <w:noProof/>
        </w:rPr>
        <w:lastRenderedPageBreak/>
        <w:drawing>
          <wp:inline distT="114300" distB="114300" distL="114300" distR="114300">
            <wp:extent cx="4285956" cy="5691188"/>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4285956" cy="5691188"/>
                    </a:xfrm>
                    <a:prstGeom prst="rect">
                      <a:avLst/>
                    </a:prstGeom>
                    <a:ln/>
                  </pic:spPr>
                </pic:pic>
              </a:graphicData>
            </a:graphic>
          </wp:inline>
        </w:drawing>
      </w:r>
    </w:p>
    <w:sectPr w:rsidR="005C4D41" w:rsidRPr="00EC3480" w:rsidSect="00DF4C59">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066" w:rsidRDefault="00715066">
      <w:pPr>
        <w:spacing w:line="240" w:lineRule="auto"/>
      </w:pPr>
      <w:r>
        <w:separator/>
      </w:r>
    </w:p>
  </w:endnote>
  <w:endnote w:type="continuationSeparator" w:id="0">
    <w:p w:rsidR="00715066" w:rsidRDefault="007150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066" w:rsidRDefault="00715066">
      <w:pPr>
        <w:spacing w:line="240" w:lineRule="auto"/>
      </w:pPr>
      <w:r>
        <w:separator/>
      </w:r>
    </w:p>
  </w:footnote>
  <w:footnote w:type="continuationSeparator" w:id="0">
    <w:p w:rsidR="00715066" w:rsidRDefault="0071506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D41" w:rsidRDefault="00715066">
    <w:r>
      <w:t xml:space="preserve">CS5340 Uncertainty Modeling in AI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A40D3"/>
    <w:multiLevelType w:val="multilevel"/>
    <w:tmpl w:val="4866C9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DB05967"/>
    <w:multiLevelType w:val="multilevel"/>
    <w:tmpl w:val="126034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93637ED"/>
    <w:multiLevelType w:val="multilevel"/>
    <w:tmpl w:val="5908EB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5A5F4517"/>
    <w:multiLevelType w:val="multilevel"/>
    <w:tmpl w:val="9A22A5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C4D41"/>
    <w:rsid w:val="000432CC"/>
    <w:rsid w:val="00071035"/>
    <w:rsid w:val="000A3E2C"/>
    <w:rsid w:val="000C59EB"/>
    <w:rsid w:val="00152B9C"/>
    <w:rsid w:val="001560B8"/>
    <w:rsid w:val="00163189"/>
    <w:rsid w:val="001715AE"/>
    <w:rsid w:val="0019366C"/>
    <w:rsid w:val="001B65E4"/>
    <w:rsid w:val="001B73DF"/>
    <w:rsid w:val="001F7CA8"/>
    <w:rsid w:val="002078FF"/>
    <w:rsid w:val="00244897"/>
    <w:rsid w:val="0025131A"/>
    <w:rsid w:val="00275009"/>
    <w:rsid w:val="0028717A"/>
    <w:rsid w:val="002A3B94"/>
    <w:rsid w:val="002B0253"/>
    <w:rsid w:val="002D6E48"/>
    <w:rsid w:val="00310B4C"/>
    <w:rsid w:val="00324DEE"/>
    <w:rsid w:val="003876B1"/>
    <w:rsid w:val="003F1508"/>
    <w:rsid w:val="00400050"/>
    <w:rsid w:val="0040088B"/>
    <w:rsid w:val="0046505D"/>
    <w:rsid w:val="00477477"/>
    <w:rsid w:val="004B34CC"/>
    <w:rsid w:val="004C4FA8"/>
    <w:rsid w:val="004C6B70"/>
    <w:rsid w:val="004E04B9"/>
    <w:rsid w:val="004F393D"/>
    <w:rsid w:val="00517371"/>
    <w:rsid w:val="0052092B"/>
    <w:rsid w:val="00574878"/>
    <w:rsid w:val="00581BEF"/>
    <w:rsid w:val="005C4D41"/>
    <w:rsid w:val="005E0C49"/>
    <w:rsid w:val="00603B4E"/>
    <w:rsid w:val="00631A1F"/>
    <w:rsid w:val="00641E55"/>
    <w:rsid w:val="00677F37"/>
    <w:rsid w:val="006A0C38"/>
    <w:rsid w:val="006E6728"/>
    <w:rsid w:val="00715066"/>
    <w:rsid w:val="00715F24"/>
    <w:rsid w:val="007507B2"/>
    <w:rsid w:val="0078225B"/>
    <w:rsid w:val="00784766"/>
    <w:rsid w:val="0079501B"/>
    <w:rsid w:val="0082422C"/>
    <w:rsid w:val="00860933"/>
    <w:rsid w:val="00883C1C"/>
    <w:rsid w:val="008F1B46"/>
    <w:rsid w:val="00934F35"/>
    <w:rsid w:val="009D2862"/>
    <w:rsid w:val="00A05241"/>
    <w:rsid w:val="00A2518B"/>
    <w:rsid w:val="00AB365A"/>
    <w:rsid w:val="00AF385E"/>
    <w:rsid w:val="00B6236C"/>
    <w:rsid w:val="00B9656E"/>
    <w:rsid w:val="00BD162E"/>
    <w:rsid w:val="00BF302B"/>
    <w:rsid w:val="00C10165"/>
    <w:rsid w:val="00C2232D"/>
    <w:rsid w:val="00C31438"/>
    <w:rsid w:val="00C9768D"/>
    <w:rsid w:val="00DF4C59"/>
    <w:rsid w:val="00E53C79"/>
    <w:rsid w:val="00EA62BC"/>
    <w:rsid w:val="00EC3480"/>
    <w:rsid w:val="00F478E7"/>
    <w:rsid w:val="00F612E6"/>
    <w:rsid w:val="00FA6D4C"/>
    <w:rsid w:val="00FB6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B2A91D-FCD4-4A13-B822-54C136FB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47277-2F81-451A-8269-FAB9CBD9E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1807</Words>
  <Characters>10302</Characters>
  <Application>Microsoft Office Word</Application>
  <DocSecurity>0</DocSecurity>
  <Lines>85</Lines>
  <Paragraphs>24</Paragraphs>
  <ScaleCrop>false</ScaleCrop>
  <Company>Tower Research Capital LLC</Company>
  <LinksUpToDate>false</LinksUpToDate>
  <CharactersWithSpaces>12085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Chunguang Liu</cp:lastModifiedBy>
  <cp:revision>76</cp:revision>
  <dcterms:created xsi:type="dcterms:W3CDTF">2016-11-23T07:38:00Z</dcterms:created>
  <dcterms:modified xsi:type="dcterms:W3CDTF">2016-11-23T08:08:00Z</dcterms:modified>
</cp:coreProperties>
</file>