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color w:val="FF0000"/>
          <w:spacing w:val="-1"/>
          <w:kern w:val="0"/>
          <w:sz w:val="24"/>
          <w:szCs w:val="24"/>
        </w:rPr>
        <w:t> </w:t>
      </w:r>
      <w:r w:rsidRPr="00D43345">
        <w:rPr>
          <w:rFonts w:ascii="Arial" w:eastAsia="宋体" w:hAnsi="Arial" w:cs="Arial"/>
          <w:b/>
          <w:bCs/>
          <w:color w:val="FF0000"/>
          <w:spacing w:val="-1"/>
          <w:kern w:val="0"/>
          <w:sz w:val="24"/>
          <w:szCs w:val="24"/>
          <w:bdr w:val="none" w:sz="0" w:space="0" w:color="auto" w:frame="1"/>
        </w:rPr>
        <w:t>animation</w:t>
      </w:r>
      <w:r w:rsidRPr="00D43345">
        <w:rPr>
          <w:rFonts w:ascii="Arial" w:eastAsia="宋体" w:hAnsi="Arial" w:cs="Arial"/>
          <w:color w:val="FF0000"/>
          <w:spacing w:val="-1"/>
          <w:kern w:val="0"/>
          <w:sz w:val="24"/>
          <w:szCs w:val="24"/>
        </w:rPr>
        <w:t> 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属性是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hyperlink r:id="rId4" w:tooltip="使用简写属性animation可以很方便地同时设置所有的动画属性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animation-name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，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//</w:t>
      </w:r>
      <w:r w:rsidRPr="00D43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</w:rPr>
        <w:t>规定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@keyframes 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</w:rPr>
        <w:t>动画的名称。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ooltip="animation-duration属性指定一个动画周期的时长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animation-duration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 //</w:t>
      </w:r>
      <w:r w:rsidRPr="00D43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5F5F5"/>
        </w:rPr>
        <w:t>规定动画完成一个周期所花费的秒或毫秒。默认是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5F5F5"/>
        </w:rPr>
        <w:t xml:space="preserve"> 0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5F5F5"/>
        </w:rPr>
        <w:t>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hyperlink r:id="rId6" w:tooltip="CSS animation-timing-function属性定义CSS动画在每一动画周期中执行的节奏。可能值为一或多个 &lt;timing-function&gt;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animation-timing-function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，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// 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规定动画的速度曲线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53350" cy="2619375"/>
            <wp:effectExtent l="0" t="0" r="0" b="9525"/>
            <wp:docPr id="6" name="图片 6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animation-delay CSS属性定义动画于何时开始，即从动画应用在元素上到动画开始的这段时间的长度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animation-delay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，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//</w:t>
      </w:r>
      <w:r w:rsidRPr="00D43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5F5F5"/>
        </w:rPr>
        <w:t>规定动画何时开始。默认是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5F5F5"/>
        </w:rPr>
        <w:t xml:space="preserve"> 0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5F5F5"/>
        </w:rPr>
        <w:t>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ooltip="animation-iteration-count CSS 属性   定义动画在结束前运行的次数 可以是1次 无限循环.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animation-iteration-count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，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//</w:t>
      </w:r>
      <w:r w:rsidRPr="00D43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</w:rPr>
        <w:t>规定动画被播放的次数。默认是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1</w:t>
      </w:r>
      <w:r w:rsidRPr="00D43345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PingFangSC-Regular" w:eastAsia="宋体" w:hAnsi="PingFangSC-Regular" w:cs="宋体" w:hint="eastAsia"/>
          <w:noProof/>
          <w:kern w:val="0"/>
          <w:sz w:val="22"/>
        </w:rPr>
        <w:drawing>
          <wp:inline distT="0" distB="0" distL="0" distR="0">
            <wp:extent cx="3848100" cy="2047875"/>
            <wp:effectExtent l="0" t="0" r="0" b="9525"/>
            <wp:docPr id="5" name="图片 5" descr="C:\Users\ADMINI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ooltip="animation-direction CSS 属性指示动画是否反向播放，它通常在简写属性animation中设定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animation-direction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，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//</w:t>
      </w:r>
      <w:r w:rsidRPr="00D43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  <w:shd w:val="clear" w:color="auto" w:fill="F5F5F5"/>
        </w:rPr>
        <w:t>规定动画是否在下一周期逆向地播放。默认是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  <w:shd w:val="clear" w:color="auto" w:fill="F5F5F5"/>
        </w:rPr>
        <w:t xml:space="preserve"> "normal"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  <w:shd w:val="clear" w:color="auto" w:fill="F5F5F5"/>
        </w:rPr>
        <w:t>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PingFangSC-Regular" w:eastAsia="宋体" w:hAnsi="PingFangSC-Regular" w:cs="宋体" w:hint="eastAsia"/>
          <w:noProof/>
          <w:kern w:val="0"/>
          <w:sz w:val="22"/>
        </w:rPr>
        <w:drawing>
          <wp:inline distT="0" distB="0" distL="0" distR="0">
            <wp:extent cx="4095750" cy="1952625"/>
            <wp:effectExtent l="0" t="0" r="0" b="9525"/>
            <wp:docPr id="4" name="图片 4" descr="C:\Users\ADMINI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CSS 属性 animation-fill-mode 设置CSS动画在执行之前和之后如何将样式应用于其目标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animation-fill-mode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,//</w:t>
      </w:r>
      <w:r w:rsidRPr="00D43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  <w:shd w:val="clear" w:color="auto" w:fill="F5F5F5"/>
        </w:rPr>
        <w:t>规定对象动画时间之外的状态。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  <w:shd w:val="clear" w:color="auto" w:fill="F5F5F5"/>
        </w:rPr>
        <w:t> 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PingFangSC-Regular" w:eastAsia="宋体" w:hAnsi="PingFangSC-Regular" w:cs="宋体" w:hint="eastAsia"/>
          <w:noProof/>
          <w:kern w:val="0"/>
          <w:sz w:val="22"/>
        </w:rPr>
        <w:lastRenderedPageBreak/>
        <w:drawing>
          <wp:inline distT="0" distB="0" distL="0" distR="0">
            <wp:extent cx="7743825" cy="1743075"/>
            <wp:effectExtent l="0" t="0" r="9525" b="9525"/>
            <wp:docPr id="3" name="图片 3" descr="C:\Users\ADMINI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ooltip="animation-play-state CSS 属性定义一个动画是否运行或者暂停。可以通过查询它来确定动画是否正在运行。另外，它的值可以被设置为暂停和恢复的动画的重放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animation-play-state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//</w:t>
      </w:r>
      <w:r w:rsidRPr="00D43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</w:rPr>
        <w:t>规定动画是否正在运行或暂停。默认是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</w:rPr>
        <w:t xml:space="preserve"> "running"</w:t>
      </w:r>
      <w:r w:rsidRPr="00D43345">
        <w:rPr>
          <w:rFonts w:ascii="PingFangSC-Regular" w:eastAsia="宋体" w:hAnsi="PingFangSC-Regular" w:cs="宋体"/>
          <w:color w:val="000000"/>
          <w:kern w:val="0"/>
          <w:sz w:val="23"/>
          <w:szCs w:val="23"/>
        </w:rPr>
        <w:t>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属性的一个简写属性形式。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宋体" w:eastAsia="宋体" w:hAnsi="宋体" w:cs="宋体"/>
          <w:spacing w:val="-1"/>
          <w:kern w:val="0"/>
          <w:sz w:val="24"/>
          <w:szCs w:val="24"/>
        </w:rPr>
        <w:br/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PingFangSC-Regular" w:eastAsia="宋体" w:hAnsi="PingFangSC-Regular" w:cs="宋体"/>
          <w:b/>
          <w:bCs/>
          <w:color w:val="FF0000"/>
          <w:kern w:val="0"/>
          <w:sz w:val="22"/>
        </w:rPr>
        <w:t>transition: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Consolas" w:eastAsia="宋体" w:hAnsi="Consolas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transition</w:t>
      </w:r>
      <w:r w:rsidRPr="00D43345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16" w:tooltip="CSS" w:history="1">
        <w:r w:rsidRPr="00D43345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CSS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 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属性是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 </w:t>
      </w:r>
      <w:hyperlink r:id="rId17" w:tooltip="transition-property 指定应用过渡属性的名称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transition-property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，</w:t>
      </w:r>
      <w:hyperlink r:id="rId18" w:tooltip="transition-duration 属性以秒或毫秒为单位指定过渡动画所需的时间。默认值为 0s ，表示不出现过渡动画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transition-duration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，</w:t>
      </w:r>
      <w:hyperlink r:id="rId19" w:tooltip="CSS属性受到 transition effect的影响，会产生不断变化的中间值，而 CSS transition-timing-function 属性用来描述这个中间值是怎样计算的。实质上，通过这个函数会建立一条加速度曲线，因此在整个transition变化过程中，变化速度可以不断改变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transition-timing-function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 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和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 </w:t>
      </w:r>
      <w:hyperlink r:id="rId20" w:tooltip="CSS的transition-delay属性规定了在过渡效果开始作用之前需要等待的时间。" w:history="1">
        <w:r w:rsidRPr="00D43345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transition-delay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 </w:t>
      </w:r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  <w:shd w:val="clear" w:color="auto" w:fill="FFFFFF"/>
        </w:rPr>
        <w:t>的一个</w:t>
      </w:r>
      <w:hyperlink r:id="rId21" w:tooltip="/en-US/docs/CSS/Shorthand_properties" w:history="1">
        <w:r w:rsidRPr="00D43345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简写属性</w:t>
        </w:r>
      </w:hyperlink>
      <w:r w:rsidRPr="00D43345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753350" cy="2200275"/>
            <wp:effectExtent l="0" t="0" r="0" b="9525"/>
            <wp:docPr id="2" name="图片 2" descr="C:\Users\ADMINI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eg:</w:t>
      </w:r>
      <w:r w:rsidRPr="00D4334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924300" cy="561975"/>
            <wp:effectExtent l="0" t="0" r="0" b="9525"/>
            <wp:docPr id="1" name="图片 1" descr="C:\Users\ADMINI~1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 tamsition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animation 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的区别如下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相对于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animation,transition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从某种层度上讲，动画控制的更粗一些，它唯一能定义动画变化过程效果的便是</w:t>
      </w:r>
      <w:hyperlink r:id="rId24" w:history="1">
        <w:r w:rsidRPr="00D43345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transition-timing-function</w:t>
        </w:r>
      </w:hyperlink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属性，而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animation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提供的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keyframe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方法，可以让你手动去指定每个阶段的属性。此外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animation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还封装了循环次数，动画延迟，反向循环等功能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D43345">
        <w:rPr>
          <w:rFonts w:ascii="Arial" w:eastAsia="宋体" w:hAnsi="Arial" w:cs="Arial"/>
          <w:color w:val="333333"/>
          <w:kern w:val="0"/>
          <w:sz w:val="24"/>
          <w:szCs w:val="24"/>
        </w:rPr>
        <w:t>更加自由和强大。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宋体" w:eastAsia="宋体" w:hAnsi="宋体" w:cs="宋体"/>
          <w:kern w:val="0"/>
          <w:sz w:val="24"/>
          <w:szCs w:val="24"/>
        </w:rPr>
        <w:t>同时还可以这样想，transition是从：hover延伸出来的，不管是动态设置的还是非动态设置的过渡效果，只要过渡效果指定的属性值发生了变化就会触发过渡效果。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宋体" w:eastAsia="宋体" w:hAnsi="宋体" w:cs="宋体"/>
          <w:kern w:val="0"/>
          <w:sz w:val="24"/>
          <w:szCs w:val="24"/>
        </w:rPr>
        <w:t>而animation是从flash延伸出来的，使用关键帧的概念，如果是非动态设置的，那么页面加载完后就会触发动画效果；如果是动态设置的，那么设置完后（假设没有设置 delay）就会触发动画效果。后面再改变属性值也不会触发动画效果了，除了一种情况（这种情况不会触发transition定义的过渡效果），</w:t>
      </w:r>
      <w:r w:rsidRPr="00D43345">
        <w:rPr>
          <w:rFonts w:ascii="宋体" w:eastAsia="宋体" w:hAnsi="宋体" w:cs="宋体"/>
          <w:kern w:val="0"/>
          <w:sz w:val="24"/>
          <w:szCs w:val="24"/>
        </w:rPr>
        <w:lastRenderedPageBreak/>
        <w:t>就是元素从 display:none 状态变成非 display:none 状态时，也会触发动画效果。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极端条件下，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animation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占用的资源相应的比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transition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多，所以如果能用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transition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实现，就尽量用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transition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来实现，如果追求复杂更自由的动画，就可以用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animation</w:t>
      </w:r>
      <w:r w:rsidRPr="00D43345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43345" w:rsidRPr="00D43345" w:rsidRDefault="00D43345" w:rsidP="00D43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841" w:rsidRDefault="00766841">
      <w:bookmarkStart w:id="0" w:name="_GoBack"/>
      <w:bookmarkEnd w:id="0"/>
    </w:p>
    <w:sectPr w:rsidR="00766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58"/>
    <w:rsid w:val="00223558"/>
    <w:rsid w:val="00766841"/>
    <w:rsid w:val="00D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6F8B-F505-4D48-BE92-6CA7E3F9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3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CSS/animation-delay" TargetMode="External"/><Relationship Id="rId13" Type="http://schemas.openxmlformats.org/officeDocument/2006/relationships/hyperlink" Target="https://developer.mozilla.org/zh-CN/docs/Web/CSS/animation-fill-mode" TargetMode="External"/><Relationship Id="rId18" Type="http://schemas.openxmlformats.org/officeDocument/2006/relationships/hyperlink" Target="https://developer.mozilla.org/zh-CN/docs/Web/CSS/transition-durati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CSS/Shorthand_properti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zh-CN/docs/Web/CSS/transition-propert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/CSS" TargetMode="External"/><Relationship Id="rId20" Type="http://schemas.openxmlformats.org/officeDocument/2006/relationships/hyperlink" Target="https://developer.mozilla.org/zh-CN/docs/Web/CSS/transition-delay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CSS/animation-timing-function" TargetMode="External"/><Relationship Id="rId11" Type="http://schemas.openxmlformats.org/officeDocument/2006/relationships/hyperlink" Target="https://developer.mozilla.org/zh-CN/docs/Web/CSS/animation-direction" TargetMode="External"/><Relationship Id="rId24" Type="http://schemas.openxmlformats.org/officeDocument/2006/relationships/hyperlink" Target="https://link.jianshu.com/?t=http%3A%2F%2Fwww.runoob.com%2Fcssref%2Fcss3-pr-transition-timing-function.html" TargetMode="External"/><Relationship Id="rId5" Type="http://schemas.openxmlformats.org/officeDocument/2006/relationships/hyperlink" Target="https://developer.mozilla.org/zh-CN/docs/Web/CSS/animation-duration" TargetMode="External"/><Relationship Id="rId15" Type="http://schemas.openxmlformats.org/officeDocument/2006/relationships/hyperlink" Target="https://developer.mozilla.org/zh-CN/docs/Web/CSS/animation-play-state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zh-CN/docs/Web/CSS/transition-timing-function" TargetMode="External"/><Relationship Id="rId4" Type="http://schemas.openxmlformats.org/officeDocument/2006/relationships/hyperlink" Target="https://developer.mozilla.org/zh-CN/docs/Web/CSS/animation-name" TargetMode="External"/><Relationship Id="rId9" Type="http://schemas.openxmlformats.org/officeDocument/2006/relationships/hyperlink" Target="https://developer.mozilla.org/zh-CN/docs/Web/CSS/animation-iteration-coun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2019-06-20T08:28:00Z</dcterms:created>
  <dcterms:modified xsi:type="dcterms:W3CDTF">2019-06-20T08:28:00Z</dcterms:modified>
</cp:coreProperties>
</file>