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线程的状态</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4831080" cy="3225165"/>
            <wp:effectExtent l="0" t="0" r="762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31080" cy="3225165"/>
                    </a:xfrm>
                    <a:prstGeom prst="rect">
                      <a:avLst/>
                    </a:prstGeom>
                    <a:noFill/>
                    <a:ln w="9525">
                      <a:noFill/>
                    </a:ln>
                  </pic:spPr>
                </pic:pic>
              </a:graphicData>
            </a:graphic>
          </wp:inline>
        </w:drawing>
      </w:r>
    </w:p>
    <w:p>
      <w:pPr>
        <w:pStyle w:val="2"/>
        <w:numPr>
          <w:ilvl w:val="0"/>
          <w:numId w:val="1"/>
        </w:numPr>
        <w:ind w:left="0" w:leftChars="0" w:firstLine="0" w:firstLineChars="0"/>
        <w:rPr>
          <w:rFonts w:hint="eastAsia"/>
          <w:lang w:val="en-US" w:eastAsia="zh-CN"/>
        </w:rPr>
      </w:pPr>
      <w:r>
        <w:rPr>
          <w:rFonts w:hint="eastAsia"/>
          <w:lang w:val="en-US" w:eastAsia="zh-CN"/>
        </w:rPr>
        <w:t>状态解释</w:t>
      </w:r>
    </w:p>
    <w:p>
      <w:pPr>
        <w:ind w:firstLine="420" w:firstLineChars="0"/>
        <w:rPr>
          <w:rFonts w:hint="eastAsia"/>
          <w:lang w:val="en-US" w:eastAsia="zh-CN"/>
        </w:rPr>
      </w:pPr>
      <w:r>
        <w:rPr>
          <w:rFonts w:hint="eastAsia"/>
          <w:lang w:val="en-US" w:eastAsia="zh-CN"/>
        </w:rPr>
        <w:t>初始(NEW)：新创建一个线程，调用new Thread()， 但没有调用start()方法</w:t>
      </w:r>
    </w:p>
    <w:p>
      <w:pPr>
        <w:ind w:firstLine="420" w:firstLineChars="0"/>
        <w:rPr>
          <w:rFonts w:hint="eastAsia"/>
          <w:lang w:val="en-US" w:eastAsia="zh-CN"/>
        </w:rPr>
      </w:pPr>
      <w:r>
        <w:rPr>
          <w:rFonts w:hint="eastAsia"/>
          <w:lang w:val="en-US" w:eastAsia="zh-CN"/>
        </w:rPr>
        <w:t>运行（RUNNABLE）: java 线程中的运行中（RUNNING）和(Ready)统称为运行状态</w:t>
      </w:r>
    </w:p>
    <w:p>
      <w:pPr>
        <w:ind w:firstLine="420" w:firstLineChars="0"/>
        <w:rPr>
          <w:rFonts w:hint="eastAsia"/>
          <w:lang w:val="en-US" w:eastAsia="zh-CN"/>
        </w:rPr>
      </w:pPr>
      <w:r>
        <w:rPr>
          <w:rFonts w:hint="eastAsia"/>
          <w:lang w:val="en-US" w:eastAsia="zh-CN"/>
        </w:rPr>
        <w:t xml:space="preserve"> Ready: 就是主线程调用start()方法，但是线程位于可运行的线程池中，等待被系统调度，获得cpu执行权限，</w:t>
      </w:r>
    </w:p>
    <w:p>
      <w:pPr>
        <w:ind w:firstLine="420" w:firstLineChars="0"/>
        <w:rPr>
          <w:rFonts w:hint="eastAsia"/>
          <w:lang w:val="en-US" w:eastAsia="zh-CN"/>
        </w:rPr>
      </w:pPr>
      <w:r>
        <w:rPr>
          <w:rFonts w:hint="eastAsia"/>
          <w:lang w:val="en-US" w:eastAsia="zh-CN"/>
        </w:rPr>
        <w:t>Running: 系统调度，获取到cpu的执行权，</w:t>
      </w:r>
    </w:p>
    <w:p>
      <w:pPr>
        <w:numPr>
          <w:ilvl w:val="0"/>
          <w:numId w:val="1"/>
        </w:numPr>
        <w:ind w:left="0" w:leftChars="0" w:firstLine="0" w:firstLineChars="0"/>
        <w:rPr>
          <w:rFonts w:hint="eastAsia"/>
          <w:lang w:val="en-US" w:eastAsia="zh-CN"/>
        </w:rPr>
      </w:pPr>
      <w:r>
        <w:rPr>
          <w:rFonts w:hint="eastAsia"/>
          <w:lang w:val="en-US" w:eastAsia="zh-CN"/>
        </w:rPr>
        <w:t>阻塞(BLOCKED): 线程阻塞于锁</w:t>
      </w:r>
    </w:p>
    <w:p>
      <w:pPr>
        <w:numPr>
          <w:ilvl w:val="0"/>
          <w:numId w:val="1"/>
        </w:numPr>
        <w:ind w:left="0" w:leftChars="0" w:firstLine="0" w:firstLineChars="0"/>
        <w:rPr>
          <w:rFonts w:hint="eastAsia"/>
          <w:lang w:val="en-US" w:eastAsia="zh-CN"/>
        </w:rPr>
      </w:pPr>
      <w:r>
        <w:rPr>
          <w:rFonts w:hint="eastAsia"/>
          <w:lang w:val="en-US" w:eastAsia="zh-CN"/>
        </w:rPr>
        <w:t>等待（WATING）:调用wait().join(),LockSupport.park()，需要其他线程中断或是通知</w:t>
      </w:r>
    </w:p>
    <w:p>
      <w:pPr>
        <w:numPr>
          <w:ilvl w:val="0"/>
          <w:numId w:val="1"/>
        </w:numPr>
        <w:ind w:left="0" w:leftChars="0" w:firstLine="0" w:firstLineChars="0"/>
        <w:rPr>
          <w:rFonts w:hint="eastAsia"/>
          <w:lang w:val="en-US" w:eastAsia="zh-CN"/>
        </w:rPr>
      </w:pPr>
      <w:r>
        <w:rPr>
          <w:rFonts w:hint="eastAsia"/>
          <w:lang w:val="en-US" w:eastAsia="zh-CN"/>
        </w:rPr>
        <w:t>超时等待（TIMED_WATING）:调用wait(long time), join(long time), LockSupport.park(long time)， 不同于WATIING ,可以在指定时间内返回</w:t>
      </w:r>
    </w:p>
    <w:p>
      <w:pPr>
        <w:numPr>
          <w:ilvl w:val="0"/>
          <w:numId w:val="1"/>
        </w:numPr>
        <w:ind w:left="0" w:leftChars="0" w:firstLine="0" w:firstLineChars="0"/>
        <w:rPr>
          <w:rFonts w:hint="eastAsia"/>
          <w:lang w:val="en-US" w:eastAsia="zh-CN"/>
        </w:rPr>
      </w:pPr>
      <w:r>
        <w:rPr>
          <w:rFonts w:hint="eastAsia"/>
          <w:lang w:val="en-US" w:eastAsia="zh-CN"/>
        </w:rPr>
        <w:t>终止(TERMINATED):表示该线程执行完毕</w:t>
      </w:r>
    </w:p>
    <w:p>
      <w:pPr>
        <w:pStyle w:val="2"/>
        <w:numPr>
          <w:ilvl w:val="0"/>
          <w:numId w:val="2"/>
        </w:numPr>
        <w:rPr>
          <w:rFonts w:hint="eastAsia"/>
          <w:lang w:val="en-US" w:eastAsia="zh-CN"/>
        </w:rPr>
      </w:pPr>
      <w:r>
        <w:rPr>
          <w:rFonts w:hint="eastAsia"/>
          <w:lang w:val="en-US" w:eastAsia="zh-CN"/>
        </w:rPr>
        <w:t>状态转换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ascii="微软雅黑" w:hAnsi="微软雅黑" w:eastAsia="微软雅黑" w:cs="微软雅黑"/>
          <w:b/>
          <w:i w:val="0"/>
          <w:caps w:val="0"/>
          <w:color w:val="4F4F4F"/>
          <w:spacing w:val="0"/>
          <w:sz w:val="22"/>
          <w:szCs w:val="22"/>
        </w:rPr>
      </w:pPr>
      <w:r>
        <w:rPr>
          <w:rStyle w:val="6"/>
          <w:rFonts w:hint="eastAsia" w:ascii="微软雅黑" w:hAnsi="微软雅黑" w:eastAsia="微软雅黑" w:cs="微软雅黑"/>
          <w:b/>
          <w:i w:val="0"/>
          <w:caps w:val="0"/>
          <w:color w:val="4F4F4F"/>
          <w:spacing w:val="0"/>
          <w:sz w:val="22"/>
          <w:szCs w:val="22"/>
          <w:bdr w:val="none" w:color="auto" w:sz="0" w:space="0"/>
          <w:shd w:val="clear" w:fill="FFFFFF"/>
        </w:rPr>
        <w:t>1. 初始状态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bdr w:val="none" w:color="auto" w:sz="0" w:space="0"/>
          <w:shd w:val="clear" w:fill="FFFFFF"/>
        </w:rPr>
        <w:t>实现Runnable接口和继承Thread可以得到一个线程类，new一个实例出来，线程就进入了初始状态</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Style w:val="6"/>
          <w:rFonts w:hint="eastAsia" w:ascii="微软雅黑" w:hAnsi="微软雅黑" w:eastAsia="微软雅黑" w:cs="微软雅黑"/>
          <w:b/>
          <w:i w:val="0"/>
          <w:caps w:val="0"/>
          <w:color w:val="4F4F4F"/>
          <w:spacing w:val="0"/>
          <w:sz w:val="22"/>
          <w:szCs w:val="22"/>
          <w:bdr w:val="none" w:color="auto" w:sz="0" w:space="0"/>
          <w:shd w:val="clear" w:fill="FFFFFF"/>
        </w:rPr>
      </w:pPr>
      <w:r>
        <w:rPr>
          <w:rStyle w:val="6"/>
          <w:rFonts w:hint="eastAsia" w:ascii="微软雅黑" w:hAnsi="微软雅黑" w:eastAsia="微软雅黑" w:cs="微软雅黑"/>
          <w:b/>
          <w:i w:val="0"/>
          <w:caps w:val="0"/>
          <w:color w:val="4F4F4F"/>
          <w:spacing w:val="0"/>
          <w:sz w:val="22"/>
          <w:szCs w:val="22"/>
          <w:bdr w:val="none" w:color="auto" w:sz="0" w:space="0"/>
          <w:shd w:val="clear" w:fill="FFFFFF"/>
        </w:rPr>
        <w:t>2.1. 就绪状态</w:t>
      </w:r>
    </w:p>
    <w:p>
      <w:pPr>
        <w:rPr>
          <w:rFonts w:hint="eastAsia"/>
          <w:lang w:val="en-US" w:eastAsia="zh-CN"/>
        </w:rPr>
      </w:pPr>
      <w:r>
        <w:rPr>
          <w:rFonts w:hint="eastAsia"/>
          <w:lang w:val="en-US" w:eastAsia="zh-CN"/>
        </w:rPr>
        <w:t>就是有资格运行，但是系统还没有挑选到你，start()后</w:t>
      </w:r>
    </w:p>
    <w:p>
      <w:pPr>
        <w:rPr>
          <w:rFonts w:hint="eastAsia"/>
          <w:lang w:val="en-US" w:eastAsia="zh-CN"/>
        </w:rPr>
      </w:pPr>
      <w:r>
        <w:rPr>
          <w:rFonts w:hint="eastAsia"/>
          <w:lang w:val="en-US" w:eastAsia="zh-CN"/>
        </w:rPr>
        <w:t>线程调用sleep(), 其他线程join(),等待用户输入完毕，拿到对象锁，进入就绪状态</w:t>
      </w:r>
    </w:p>
    <w:p>
      <w:pPr>
        <w:rPr>
          <w:rFonts w:hint="eastAsia"/>
          <w:lang w:val="en-US" w:eastAsia="zh-CN"/>
        </w:rPr>
      </w:pPr>
      <w:r>
        <w:rPr>
          <w:rFonts w:hint="eastAsia"/>
          <w:lang w:val="en-US" w:eastAsia="zh-CN"/>
        </w:rPr>
        <w:t>当前线程的时间片用完了，但是还没有执行完毕，进入就绪状态</w:t>
      </w:r>
    </w:p>
    <w:p>
      <w:pPr>
        <w:rPr>
          <w:rFonts w:hint="eastAsia"/>
          <w:lang w:val="en-US" w:eastAsia="zh-CN"/>
        </w:rPr>
      </w:pPr>
      <w:r>
        <w:rPr>
          <w:rFonts w:hint="eastAsia"/>
          <w:lang w:val="en-US" w:eastAsia="zh-CN"/>
        </w:rPr>
        <w:t>线程池里线程拿到对象锁后，进入就绪状态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ascii="微软雅黑" w:hAnsi="微软雅黑" w:eastAsia="微软雅黑" w:cs="微软雅黑"/>
          <w:b/>
          <w:i w:val="0"/>
          <w:caps w:val="0"/>
          <w:color w:val="4F4F4F"/>
          <w:spacing w:val="0"/>
          <w:sz w:val="22"/>
          <w:szCs w:val="22"/>
        </w:rPr>
      </w:pPr>
      <w:r>
        <w:rPr>
          <w:rStyle w:val="6"/>
          <w:rFonts w:hint="eastAsia" w:ascii="微软雅黑" w:hAnsi="微软雅黑" w:eastAsia="微软雅黑" w:cs="微软雅黑"/>
          <w:b/>
          <w:i w:val="0"/>
          <w:caps w:val="0"/>
          <w:color w:val="4F4F4F"/>
          <w:spacing w:val="0"/>
          <w:sz w:val="22"/>
          <w:szCs w:val="22"/>
          <w:bdr w:val="none" w:color="auto" w:sz="0" w:space="0"/>
          <w:shd w:val="clear" w:fill="FFFFFF"/>
        </w:rPr>
        <w:t>2.2. 运行中状态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bdr w:val="none" w:color="auto" w:sz="0" w:space="0"/>
          <w:shd w:val="clear" w:fill="FFFFFF"/>
        </w:rPr>
        <w:t>线程调度程序从可运行池中选择一个线程作为当前线程时线程所处的状态。这也是线程进入运行状态的唯一一种方式。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ascii="微软雅黑" w:hAnsi="微软雅黑" w:eastAsia="微软雅黑" w:cs="微软雅黑"/>
          <w:b/>
          <w:i w:val="0"/>
          <w:caps w:val="0"/>
          <w:color w:val="4F4F4F"/>
          <w:spacing w:val="0"/>
          <w:sz w:val="22"/>
          <w:szCs w:val="22"/>
        </w:rPr>
      </w:pPr>
      <w:r>
        <w:rPr>
          <w:rStyle w:val="6"/>
          <w:rFonts w:hint="eastAsia" w:ascii="微软雅黑" w:hAnsi="微软雅黑" w:eastAsia="微软雅黑" w:cs="微软雅黑"/>
          <w:b/>
          <w:i w:val="0"/>
          <w:caps w:val="0"/>
          <w:color w:val="4F4F4F"/>
          <w:spacing w:val="0"/>
          <w:sz w:val="22"/>
          <w:szCs w:val="22"/>
          <w:bdr w:val="none" w:color="auto" w:sz="0" w:space="0"/>
          <w:shd w:val="clear" w:fill="FFFFFF"/>
        </w:rPr>
        <w:t>3. 阻塞状态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bdr w:val="none" w:color="auto" w:sz="0" w:space="0"/>
          <w:shd w:val="clear" w:fill="FFFFFF"/>
        </w:rPr>
        <w:t>阻塞状态是线程阻塞在</w:t>
      </w:r>
      <w:r>
        <w:rPr>
          <w:rFonts w:hint="eastAsia" w:ascii="微软雅黑" w:hAnsi="微软雅黑" w:eastAsia="微软雅黑" w:cs="微软雅黑"/>
          <w:i w:val="0"/>
          <w:caps w:val="0"/>
          <w:color w:val="4F4F4F"/>
          <w:spacing w:val="0"/>
          <w:sz w:val="16"/>
          <w:szCs w:val="16"/>
          <w:highlight w:val="magenta"/>
          <w:bdr w:val="none" w:color="auto" w:sz="0" w:space="0"/>
          <w:shd w:val="clear" w:fill="FFFFFF"/>
        </w:rPr>
        <w:t>进入synchronized关键字</w:t>
      </w:r>
      <w:r>
        <w:rPr>
          <w:rFonts w:hint="eastAsia" w:ascii="微软雅黑" w:hAnsi="微软雅黑" w:eastAsia="微软雅黑" w:cs="微软雅黑"/>
          <w:i w:val="0"/>
          <w:caps w:val="0"/>
          <w:color w:val="4F4F4F"/>
          <w:spacing w:val="0"/>
          <w:sz w:val="16"/>
          <w:szCs w:val="16"/>
          <w:bdr w:val="none" w:color="auto" w:sz="0" w:space="0"/>
          <w:shd w:val="clear" w:fill="FFFFFF"/>
        </w:rPr>
        <w:t>修饰的方法或代码块(获取锁)时的状态。</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00" w:lineRule="atLeast"/>
        <w:ind w:left="0" w:right="0" w:firstLine="0"/>
        <w:rPr>
          <w:rFonts w:ascii="微软雅黑" w:hAnsi="微软雅黑" w:eastAsia="微软雅黑" w:cs="微软雅黑"/>
          <w:b/>
          <w:i w:val="0"/>
          <w:caps w:val="0"/>
          <w:color w:val="4F4F4F"/>
          <w:spacing w:val="0"/>
          <w:sz w:val="22"/>
          <w:szCs w:val="22"/>
        </w:rPr>
      </w:pPr>
      <w:r>
        <w:rPr>
          <w:rFonts w:hint="eastAsia" w:ascii="微软雅黑" w:hAnsi="微软雅黑" w:eastAsia="微软雅黑" w:cs="微软雅黑"/>
          <w:b/>
          <w:i w:val="0"/>
          <w:caps w:val="0"/>
          <w:color w:val="4F4F4F"/>
          <w:spacing w:val="0"/>
          <w:sz w:val="22"/>
          <w:szCs w:val="22"/>
          <w:bdr w:val="none" w:color="auto" w:sz="0" w:space="0"/>
          <w:shd w:val="clear" w:fill="FFFFFF"/>
        </w:rPr>
        <w:t>4. 等待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F4F4F"/>
          <w:spacing w:val="0"/>
          <w:sz w:val="16"/>
          <w:szCs w:val="16"/>
        </w:rPr>
      </w:pPr>
      <w:r>
        <w:rPr>
          <w:rFonts w:hint="eastAsia" w:ascii="微软雅黑" w:hAnsi="微软雅黑" w:eastAsia="微软雅黑" w:cs="微软雅黑"/>
          <w:i w:val="0"/>
          <w:caps w:val="0"/>
          <w:color w:val="4F4F4F"/>
          <w:spacing w:val="0"/>
          <w:sz w:val="16"/>
          <w:szCs w:val="16"/>
          <w:bdr w:val="none" w:color="auto" w:sz="0" w:space="0"/>
          <w:shd w:val="clear" w:fill="FFFFFF"/>
        </w:rPr>
        <w:t>处于这种状态的线程</w:t>
      </w:r>
      <w:r>
        <w:rPr>
          <w:rFonts w:hint="eastAsia" w:ascii="微软雅黑" w:hAnsi="微软雅黑" w:eastAsia="微软雅黑" w:cs="微软雅黑"/>
          <w:i w:val="0"/>
          <w:caps w:val="0"/>
          <w:color w:val="4F4F4F"/>
          <w:spacing w:val="0"/>
          <w:sz w:val="16"/>
          <w:szCs w:val="16"/>
          <w:highlight w:val="magenta"/>
          <w:bdr w:val="none" w:color="auto" w:sz="0" w:space="0"/>
          <w:shd w:val="clear" w:fill="FFFFFF"/>
        </w:rPr>
        <w:t>不会被分配CPU执行时间</w:t>
      </w:r>
      <w:r>
        <w:rPr>
          <w:rFonts w:hint="eastAsia" w:ascii="微软雅黑" w:hAnsi="微软雅黑" w:eastAsia="微软雅黑" w:cs="微软雅黑"/>
          <w:i w:val="0"/>
          <w:caps w:val="0"/>
          <w:color w:val="4F4F4F"/>
          <w:spacing w:val="0"/>
          <w:sz w:val="16"/>
          <w:szCs w:val="16"/>
          <w:bdr w:val="none" w:color="auto" w:sz="0" w:space="0"/>
          <w:shd w:val="clear" w:fill="FFFFFF"/>
        </w:rPr>
        <w:t>，它们要等待被</w:t>
      </w:r>
      <w:r>
        <w:rPr>
          <w:rFonts w:hint="eastAsia" w:ascii="微软雅黑" w:hAnsi="微软雅黑" w:eastAsia="微软雅黑" w:cs="微软雅黑"/>
          <w:i w:val="0"/>
          <w:caps w:val="0"/>
          <w:color w:val="4F4F4F"/>
          <w:spacing w:val="0"/>
          <w:sz w:val="16"/>
          <w:szCs w:val="16"/>
          <w:highlight w:val="magenta"/>
          <w:bdr w:val="none" w:color="auto" w:sz="0" w:space="0"/>
          <w:shd w:val="clear" w:fill="FFFFFF"/>
        </w:rPr>
        <w:t>显式地唤醒</w:t>
      </w:r>
      <w:r>
        <w:rPr>
          <w:rFonts w:hint="eastAsia" w:ascii="微软雅黑" w:hAnsi="微软雅黑" w:eastAsia="微软雅黑" w:cs="微软雅黑"/>
          <w:i w:val="0"/>
          <w:caps w:val="0"/>
          <w:color w:val="4F4F4F"/>
          <w:spacing w:val="0"/>
          <w:sz w:val="16"/>
          <w:szCs w:val="16"/>
          <w:bdr w:val="none" w:color="auto" w:sz="0" w:space="0"/>
          <w:shd w:val="clear" w:fill="FFFFFF"/>
        </w:rPr>
        <w:t>，否则会处于无限期等待的状态。</w:t>
      </w:r>
    </w:p>
    <w:p>
      <w:pPr>
        <w:rPr>
          <w:rFonts w:hint="eastAsia"/>
          <w:lang w:val="en-US" w:eastAsia="zh-CN"/>
        </w:rPr>
      </w:pPr>
      <w:r>
        <w:rPr>
          <w:rFonts w:hint="eastAsia"/>
          <w:lang w:val="en-US" w:eastAsia="zh-CN"/>
        </w:rPr>
        <w:t>6. 终止状态</w:t>
      </w:r>
    </w:p>
    <w:p>
      <w:pPr>
        <w:rPr>
          <w:rFonts w:hint="eastAsia"/>
          <w:lang w:val="en-US" w:eastAsia="zh-CN"/>
        </w:rPr>
      </w:pPr>
      <w:r>
        <w:rPr>
          <w:rFonts w:hint="eastAsia"/>
          <w:lang w:val="en-US" w:eastAsia="zh-CN"/>
        </w:rPr>
        <w:t>当线程的run()方法完成时，或者主线程的main()方法完成时，我们就认为它终止了。这个线程对象也许是活的，但是，它已经不是一个单独执行的线程。线程一旦终止了，就不能复生。</w:t>
      </w:r>
    </w:p>
    <w:p>
      <w:pPr>
        <w:rPr>
          <w:rFonts w:hint="eastAsia"/>
          <w:lang w:val="en-US" w:eastAsia="zh-CN"/>
        </w:rPr>
      </w:pPr>
      <w:r>
        <w:rPr>
          <w:rFonts w:hint="eastAsia"/>
          <w:lang w:val="en-US" w:eastAsia="zh-CN"/>
        </w:rPr>
        <w:t>在一个终止的线程上调用start()方法，会抛出java.lang.IllegalThreadStateException异常。</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线程的sleep(millons), 进入超时等待状态，</w:t>
      </w:r>
      <w:r>
        <w:rPr>
          <w:rFonts w:hint="eastAsia"/>
          <w:highlight w:val="magenta"/>
          <w:lang w:val="en-US" w:eastAsia="zh-CN"/>
        </w:rPr>
        <w:t>释放cpu, 但是不释放锁</w:t>
      </w:r>
      <w:r>
        <w:rPr>
          <w:rFonts w:hint="eastAsia"/>
          <w:lang w:val="en-US" w:eastAsia="zh-CN"/>
        </w:rPr>
        <w:t>，millions后进入就绪状态，</w:t>
      </w:r>
    </w:p>
    <w:p>
      <w:pPr>
        <w:numPr>
          <w:numId w:val="0"/>
        </w:numPr>
        <w:rPr>
          <w:rFonts w:hint="eastAsia"/>
          <w:highlight w:val="magenta"/>
          <w:lang w:val="en-US" w:eastAsia="zh-CN"/>
        </w:rPr>
      </w:pPr>
      <w:r>
        <w:rPr>
          <w:rFonts w:hint="eastAsia"/>
          <w:lang w:val="en-US" w:eastAsia="zh-CN"/>
        </w:rPr>
        <w:t xml:space="preserve">Yield(), </w:t>
      </w:r>
      <w:r>
        <w:rPr>
          <w:rFonts w:hint="eastAsia"/>
          <w:highlight w:val="magenta"/>
          <w:lang w:val="en-US" w:eastAsia="zh-CN"/>
        </w:rPr>
        <w:t>释放cpu, 但是不释放锁, ，   进入就绪状体</w:t>
      </w:r>
    </w:p>
    <w:p>
      <w:pPr>
        <w:numPr>
          <w:numId w:val="0"/>
        </w:numPr>
        <w:rPr>
          <w:rFonts w:hint="eastAsia"/>
          <w:highlight w:val="magenta"/>
          <w:lang w:val="en-US" w:eastAsia="zh-CN"/>
        </w:rPr>
      </w:pPr>
    </w:p>
    <w:p>
      <w:pPr>
        <w:numPr>
          <w:numId w:val="0"/>
        </w:numPr>
        <w:rPr>
          <w:rFonts w:hint="eastAsia" w:ascii="微软雅黑" w:hAnsi="微软雅黑" w:eastAsia="微软雅黑" w:cs="微软雅黑"/>
          <w:i w:val="0"/>
          <w:caps w:val="0"/>
          <w:color w:val="333333"/>
          <w:spacing w:val="0"/>
          <w:sz w:val="16"/>
          <w:szCs w:val="16"/>
          <w:shd w:val="clear" w:fill="FFFFFF"/>
        </w:rPr>
      </w:pPr>
      <w:r>
        <w:rPr>
          <w:rFonts w:ascii="微软雅黑" w:hAnsi="微软雅黑" w:eastAsia="微软雅黑" w:cs="微软雅黑"/>
          <w:i w:val="0"/>
          <w:caps w:val="0"/>
          <w:color w:val="333333"/>
          <w:spacing w:val="0"/>
          <w:sz w:val="16"/>
          <w:szCs w:val="16"/>
          <w:shd w:val="clear" w:fill="FFFFFF"/>
        </w:rPr>
        <w:t>hread.join()/thread.join(long millis)，当前线程里调用其它线程t的join方法，当前线程进入</w:t>
      </w:r>
      <w:r>
        <w:rPr>
          <w:rFonts w:hint="eastAsia" w:ascii="微软雅黑" w:hAnsi="微软雅黑" w:eastAsia="微软雅黑" w:cs="微软雅黑"/>
          <w:i w:val="0"/>
          <w:caps w:val="0"/>
          <w:color w:val="0000FF"/>
          <w:spacing w:val="0"/>
          <w:sz w:val="16"/>
          <w:szCs w:val="16"/>
          <w:shd w:val="clear" w:fill="FFFFFF"/>
        </w:rPr>
        <w:t>WAITING/TIMED_WAITING</w:t>
      </w:r>
      <w:r>
        <w:rPr>
          <w:rFonts w:hint="eastAsia" w:ascii="微软雅黑" w:hAnsi="微软雅黑" w:eastAsia="微软雅黑" w:cs="微软雅黑"/>
          <w:i w:val="0"/>
          <w:caps w:val="0"/>
          <w:color w:val="362E2B"/>
          <w:spacing w:val="0"/>
          <w:sz w:val="16"/>
          <w:szCs w:val="16"/>
          <w:shd w:val="clear" w:fill="FFFFFF"/>
        </w:rPr>
        <w:t>状态</w:t>
      </w:r>
      <w:r>
        <w:rPr>
          <w:rFonts w:hint="eastAsia" w:ascii="微软雅黑" w:hAnsi="微软雅黑" w:eastAsia="微软雅黑" w:cs="微软雅黑"/>
          <w:i w:val="0"/>
          <w:caps w:val="0"/>
          <w:color w:val="333333"/>
          <w:spacing w:val="0"/>
          <w:sz w:val="16"/>
          <w:szCs w:val="16"/>
          <w:shd w:val="clear" w:fill="FFFFFF"/>
        </w:rPr>
        <w:t>，当前线程</w:t>
      </w:r>
      <w:r>
        <w:rPr>
          <w:rFonts w:hint="eastAsia" w:ascii="微软雅黑" w:hAnsi="微软雅黑" w:eastAsia="微软雅黑" w:cs="微软雅黑"/>
          <w:i w:val="0"/>
          <w:caps w:val="0"/>
          <w:color w:val="333333"/>
          <w:spacing w:val="0"/>
          <w:sz w:val="16"/>
          <w:szCs w:val="16"/>
          <w:highlight w:val="magenta"/>
          <w:shd w:val="clear" w:fill="FFFFFF"/>
        </w:rPr>
        <w:t>不会释放已经持有的对象锁。</w:t>
      </w:r>
      <w:r>
        <w:rPr>
          <w:rFonts w:hint="eastAsia" w:ascii="微软雅黑" w:hAnsi="微软雅黑" w:eastAsia="微软雅黑" w:cs="微软雅黑"/>
          <w:i w:val="0"/>
          <w:caps w:val="0"/>
          <w:color w:val="333333"/>
          <w:spacing w:val="0"/>
          <w:sz w:val="16"/>
          <w:szCs w:val="16"/>
          <w:shd w:val="clear" w:fill="FFFFFF"/>
        </w:rPr>
        <w:t>线程t执行完毕或者millis时间到，当前线程进入就绪状态。</w:t>
      </w:r>
    </w:p>
    <w:p>
      <w:pPr>
        <w:numPr>
          <w:numId w:val="0"/>
        </w:num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obj.wait()，当前线程调用对象的wait</w:t>
      </w:r>
      <w:bookmarkStart w:id="0" w:name="_GoBack"/>
      <w:bookmarkEnd w:id="0"/>
      <w:r>
        <w:rPr>
          <w:rFonts w:hint="eastAsia" w:ascii="微软雅黑" w:hAnsi="微软雅黑" w:eastAsia="微软雅黑" w:cs="微软雅黑"/>
          <w:i w:val="0"/>
          <w:caps w:val="0"/>
          <w:color w:val="333333"/>
          <w:spacing w:val="0"/>
          <w:sz w:val="16"/>
          <w:szCs w:val="16"/>
          <w:shd w:val="clear" w:fill="FFFFFF"/>
          <w:lang w:val="en-US" w:eastAsia="zh-CN"/>
        </w:rPr>
        <w:t>()方法，当前线程</w:t>
      </w:r>
      <w:r>
        <w:rPr>
          <w:rFonts w:hint="eastAsia" w:ascii="微软雅黑" w:hAnsi="微软雅黑" w:eastAsia="微软雅黑" w:cs="微软雅黑"/>
          <w:i w:val="0"/>
          <w:caps w:val="0"/>
          <w:color w:val="333333"/>
          <w:spacing w:val="0"/>
          <w:sz w:val="16"/>
          <w:szCs w:val="16"/>
          <w:highlight w:val="magenta"/>
          <w:shd w:val="clear" w:fill="FFFFFF"/>
          <w:lang w:val="en-US" w:eastAsia="zh-CN"/>
        </w:rPr>
        <w:t>释放对象锁</w:t>
      </w:r>
      <w:r>
        <w:rPr>
          <w:rFonts w:hint="eastAsia" w:ascii="微软雅黑" w:hAnsi="微软雅黑" w:eastAsia="微软雅黑" w:cs="微软雅黑"/>
          <w:i w:val="0"/>
          <w:caps w:val="0"/>
          <w:color w:val="333333"/>
          <w:spacing w:val="0"/>
          <w:sz w:val="16"/>
          <w:szCs w:val="16"/>
          <w:shd w:val="clear" w:fill="FFFFFF"/>
          <w:lang w:val="en-US" w:eastAsia="zh-CN"/>
        </w:rPr>
        <w:t>，进入等待队列。依靠notify()/notifyAll()唤醒或者wait(long timeout) timeout时间到自动唤醒。</w:t>
      </w:r>
    </w:p>
    <w:p>
      <w:pPr>
        <w:numPr>
          <w:numId w:val="0"/>
        </w:num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obj.notify()唤醒在此对象监视器上等待的单个线程，选择是任意性的。notifyAll()唤醒在此对象监视器上等待的所有线程。</w:t>
      </w:r>
    </w:p>
    <w:p>
      <w:pPr>
        <w:numPr>
          <w:numId w:val="0"/>
        </w:num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LockSupport.park()/LockSupport.parkNanos(long nanos),LockSupport.parkUntil(long deadlines), 当前线程进入WAITING/TIMED_WAITING状态。对比wait方法,不需要获得锁就可以让线程进入WAITING/TIMED_WAITING状态，需要通过LockSupport.unpark(Thread thread)唤醒。</w:t>
      </w:r>
    </w:p>
    <w:p>
      <w:pPr>
        <w:numPr>
          <w:numId w:val="0"/>
        </w:numPr>
        <w:rPr>
          <w:rFonts w:hint="eastAsia" w:ascii="微软雅黑" w:hAnsi="微软雅黑" w:eastAsia="微软雅黑" w:cs="微软雅黑"/>
          <w:i w:val="0"/>
          <w:caps w:val="0"/>
          <w:color w:val="333333"/>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CF3E1"/>
    <w:multiLevelType w:val="singleLevel"/>
    <w:tmpl w:val="C2BCF3E1"/>
    <w:lvl w:ilvl="0" w:tentative="0">
      <w:start w:val="3"/>
      <w:numFmt w:val="decimal"/>
      <w:lvlText w:val="%1."/>
      <w:lvlJc w:val="left"/>
      <w:pPr>
        <w:tabs>
          <w:tab w:val="left" w:pos="312"/>
        </w:tabs>
      </w:pPr>
    </w:lvl>
  </w:abstractNum>
  <w:abstractNum w:abstractNumId="1">
    <w:nsid w:val="1D220CD4"/>
    <w:multiLevelType w:val="singleLevel"/>
    <w:tmpl w:val="1D220CD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86EE6"/>
    <w:rsid w:val="11EC1A80"/>
    <w:rsid w:val="14E34056"/>
    <w:rsid w:val="197B1935"/>
    <w:rsid w:val="214777DF"/>
    <w:rsid w:val="2BE34EC4"/>
    <w:rsid w:val="2F30566E"/>
    <w:rsid w:val="3510347A"/>
    <w:rsid w:val="38341D81"/>
    <w:rsid w:val="39664263"/>
    <w:rsid w:val="3B9C4827"/>
    <w:rsid w:val="3C417848"/>
    <w:rsid w:val="3DF91D5E"/>
    <w:rsid w:val="3E3274A8"/>
    <w:rsid w:val="420C7DFF"/>
    <w:rsid w:val="4796738F"/>
    <w:rsid w:val="4BF2137E"/>
    <w:rsid w:val="4C2D7DAA"/>
    <w:rsid w:val="4C467B85"/>
    <w:rsid w:val="4EE9620A"/>
    <w:rsid w:val="4FB4397F"/>
    <w:rsid w:val="512E72FC"/>
    <w:rsid w:val="51361398"/>
    <w:rsid w:val="54855195"/>
    <w:rsid w:val="60EE0DD7"/>
    <w:rsid w:val="631E4662"/>
    <w:rsid w:val="661E5948"/>
    <w:rsid w:val="714C4D86"/>
    <w:rsid w:val="72372E2B"/>
    <w:rsid w:val="744D4589"/>
    <w:rsid w:val="7A31450C"/>
    <w:rsid w:val="7E6E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10297</dc:creator>
  <cp:lastModifiedBy>小情绪</cp:lastModifiedBy>
  <dcterms:modified xsi:type="dcterms:W3CDTF">2019-01-23T14:15:11Z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