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sz w:val="56"/>
          <w:szCs w:val="72"/>
        </w:rPr>
      </w:pPr>
      <w:r>
        <w:rPr>
          <w:rFonts w:ascii="Times New Roman" w:hAnsi="Times New Roman" w:cs="Times New Roman"/>
          <w:sz w:val="56"/>
          <w:szCs w:val="72"/>
        </w:rPr>
        <w:t>The Design of the SHA1 Co-Processor</w:t>
      </w:r>
    </w:p>
    <w:p>
      <w:pPr>
        <w:jc w:val="center"/>
        <w:rPr>
          <w:rFonts w:ascii="Times New Roman" w:hAnsi="Times New Roman" w:cs="Times New Roman"/>
          <w:sz w:val="48"/>
          <w:szCs w:val="48"/>
        </w:rPr>
      </w:pPr>
      <w:r>
        <w:rPr>
          <w:rFonts w:ascii="Times New Roman" w:hAnsi="Times New Roman" w:cs="Times New Roman"/>
          <w:sz w:val="48"/>
          <w:szCs w:val="48"/>
        </w:rPr>
        <w:t>ECE 111 Final Project</w:t>
      </w:r>
    </w:p>
    <w:p>
      <w:pPr>
        <w:jc w:val="center"/>
        <w:rPr>
          <w:rFonts w:ascii="Times New Roman" w:hAnsi="Times New Roman" w:cs="Times New Roman"/>
          <w:sz w:val="18"/>
        </w:rPr>
      </w:pPr>
      <w:r>
        <w:rPr>
          <w:rFonts w:ascii="Times New Roman" w:hAnsi="Times New Roman" w:cs="Times New Roman"/>
          <w:sz w:val="40"/>
          <w:szCs w:val="48"/>
        </w:rPr>
        <w:t>Winter Quarter 2015</w:t>
      </w:r>
    </w:p>
    <w:p>
      <w:pPr>
        <w:rPr>
          <w:rFonts w:ascii="Times New Roman" w:hAnsi="Times New Roman" w:cs="Times New Roman"/>
          <w:sz w:val="24"/>
          <w:szCs w:val="24"/>
        </w:rPr>
      </w:pPr>
    </w:p>
    <w:p>
      <w:pPr>
        <w:jc w:val="center"/>
        <w:rPr>
          <w:rFonts w:ascii="Times New Roman" w:hAnsi="Times New Roman" w:cs="Times New Roman"/>
          <w:sz w:val="28"/>
          <w:szCs w:val="24"/>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t>March 17</w:t>
      </w:r>
      <w:r>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2015</w:t>
      </w: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rPr>
      </w:pPr>
      <w:r>
        <w:rPr>
          <w:rFonts w:ascii="Times New Roman" w:hAnsi="Times New Roman" w:cs="Times New Roman"/>
          <w:sz w:val="28"/>
          <w:szCs w:val="28"/>
          <w:lang w:val="en-US"/>
        </w:rPr>
        <w:t>Xiaoyu Liu A09819105</w:t>
      </w:r>
    </w:p>
    <w:p>
      <w:pPr>
        <w:jc w:val="center"/>
        <w:rPr>
          <w:rFonts w:ascii="Times New Roman" w:hAnsi="Times New Roman" w:cs="Times New Roman"/>
          <w:sz w:val="24"/>
          <w:szCs w:val="24"/>
        </w:rPr>
      </w:pPr>
      <w:r>
        <w:rPr>
          <w:rFonts w:ascii="Times New Roman" w:hAnsi="Times New Roman" w:cs="Times New Roman"/>
          <w:sz w:val="28"/>
          <w:szCs w:val="28"/>
          <w:lang w:val="en-US"/>
        </w:rPr>
        <w:t>Wai Ho Leung A10125795</w:t>
      </w:r>
      <w:r>
        <w:rPr>
          <w:rFonts w:ascii="Times New Roman" w:hAnsi="Times New Roman" w:cs="Times New Roman"/>
          <w:sz w:val="24"/>
          <w:szCs w:val="24"/>
        </w:rPr>
        <w:br w:type="page"/>
      </w:r>
    </w:p>
    <w:p>
      <w:pPr>
        <w:rPr>
          <w:rFonts w:ascii="Times New Roman" w:hAnsi="Times New Roman" w:cs="Times New Roman"/>
          <w:b/>
          <w:sz w:val="36"/>
          <w:szCs w:val="24"/>
          <w:u w:val="single"/>
        </w:rPr>
      </w:pPr>
      <w:r>
        <w:rPr>
          <w:rFonts w:ascii="Times New Roman" w:hAnsi="Times New Roman" w:cs="Times New Roman"/>
          <w:b/>
          <w:sz w:val="36"/>
          <w:szCs w:val="24"/>
          <w:u w:val="single"/>
        </w:rPr>
        <w:t>Introduction</w:t>
      </w:r>
    </w:p>
    <w:p>
      <w:pPr>
        <w:rPr>
          <w:rFonts w:hint="default" w:ascii="Times New Roman" w:hAnsi="Times New Roman" w:eastAsia="sans-serif" w:cs="Times New Roman"/>
          <w:b w:val="0"/>
          <w:i w:val="0"/>
          <w:caps w:val="0"/>
          <w:color w:val="252525"/>
          <w:spacing w:val="0"/>
          <w:sz w:val="24"/>
          <w:szCs w:val="24"/>
          <w:shd w:val="clear" w:color="auto" w:fill="FFFFFF"/>
          <w:lang w:val="en-US"/>
        </w:rPr>
      </w:pPr>
      <w:r>
        <w:rPr>
          <w:rFonts w:hint="default" w:ascii="Times New Roman" w:hAnsi="Times New Roman" w:cs="Times New Roman"/>
          <w:sz w:val="24"/>
          <w:szCs w:val="24"/>
          <w:lang w:val="en-US"/>
        </w:rPr>
        <w:t xml:space="preserve">SHA-1, which stands for “secure hash algorithm - 1,” is designed by the NSA and published by the United States NIST in 1995. </w:t>
      </w:r>
      <w:r>
        <w:rPr>
          <w:rFonts w:hint="default" w:ascii="Times New Roman" w:hAnsi="Times New Roman" w:eastAsia="sans-serif" w:cs="Times New Roman"/>
          <w:b w:val="0"/>
          <w:i w:val="0"/>
          <w:caps w:val="0"/>
          <w:color w:val="252525"/>
          <w:spacing w:val="0"/>
          <w:sz w:val="24"/>
          <w:szCs w:val="24"/>
          <w:shd w:val="clear" w:color="auto" w:fill="FFFFFF"/>
          <w:lang w:val="en-US"/>
        </w:rPr>
        <w:t>It is used to be</w:t>
      </w:r>
      <w:r>
        <w:rPr>
          <w:rFonts w:hint="default" w:ascii="Times New Roman" w:hAnsi="Times New Roman" w:eastAsia="sans-serif" w:cs="Times New Roman"/>
          <w:b w:val="0"/>
          <w:i w:val="0"/>
          <w:caps w:val="0"/>
          <w:color w:val="252525"/>
          <w:spacing w:val="0"/>
          <w:sz w:val="24"/>
          <w:szCs w:val="24"/>
          <w:shd w:val="clear" w:color="auto" w:fill="FFFFFF"/>
        </w:rPr>
        <w:t xml:space="preserve"> the most widely used SHA hash functions</w:t>
      </w:r>
      <w:r>
        <w:rPr>
          <w:rFonts w:hint="default" w:ascii="Times New Roman" w:hAnsi="Times New Roman" w:eastAsia="sans-serif" w:cs="Times New Roman"/>
          <w:b w:val="0"/>
          <w:i w:val="0"/>
          <w:caps w:val="0"/>
          <w:color w:val="252525"/>
          <w:spacing w:val="0"/>
          <w:sz w:val="24"/>
          <w:szCs w:val="24"/>
          <w:shd w:val="clear" w:color="auto" w:fill="FFFFFF"/>
          <w:lang w:val="en-US"/>
        </w:rPr>
        <w:t xml:space="preserve">. The purpose of this algorithm is to produce a 160 bits, or 20 bytes, hash value, given a message of length less than 2^64 bits.  </w:t>
      </w:r>
    </w:p>
    <w:p>
      <w:pPr>
        <w:rPr>
          <w:rFonts w:hint="default" w:ascii="Times New Roman" w:hAnsi="Times New Roman" w:eastAsia="sans-serif" w:cs="Times New Roman"/>
          <w:b w:val="0"/>
          <w:i w:val="0"/>
          <w:color w:val="252525"/>
          <w:spacing w:val="0"/>
          <w:sz w:val="24"/>
          <w:szCs w:val="24"/>
          <w:shd w:val="clear" w:color="auto" w:fill="FFFFFF"/>
          <w:lang w:val="en-US"/>
        </w:rPr>
      </w:pPr>
      <w:r>
        <w:rPr>
          <w:rFonts w:hint="default" w:ascii="Times New Roman" w:hAnsi="Times New Roman" w:eastAsia="sans-serif" w:cs="Times New Roman"/>
          <w:b w:val="0"/>
          <w:i w:val="0"/>
          <w:caps w:val="0"/>
          <w:color w:val="252525"/>
          <w:spacing w:val="0"/>
          <w:sz w:val="24"/>
          <w:szCs w:val="24"/>
          <w:shd w:val="clear" w:color="auto" w:fill="FFFFFF"/>
          <w:lang w:val="en-US"/>
        </w:rPr>
        <w:t xml:space="preserve">SHA-1 forms some of the widely used security applications and protocols, including TLS, SSH, SSL, etc. It is also used in distributed version control systems such as git, to </w:t>
      </w:r>
      <w:r>
        <w:rPr>
          <w:rFonts w:hint="default" w:ascii="Times New Roman" w:hAnsi="Times New Roman" w:eastAsia="sans-serif" w:cs="Times New Roman"/>
          <w:b w:val="0"/>
          <w:i w:val="0"/>
          <w:color w:val="252525"/>
          <w:spacing w:val="0"/>
          <w:sz w:val="24"/>
          <w:szCs w:val="24"/>
          <w:shd w:val="clear" w:color="auto" w:fill="FFFFFF"/>
          <w:lang w:val="en-US"/>
        </w:rPr>
        <w:t>identify objects and detect data corruption in case of hardware failure.</w:t>
      </w:r>
    </w:p>
    <w:p>
      <w:pPr>
        <w:rPr>
          <w:rFonts w:hint="default" w:ascii="Times New Roman" w:hAnsi="Times New Roman" w:eastAsia="sans-serif" w:cs="Times New Roman"/>
          <w:b w:val="0"/>
          <w:i w:val="0"/>
          <w:caps w:val="0"/>
          <w:color w:val="252525"/>
          <w:spacing w:val="0"/>
          <w:sz w:val="24"/>
          <w:szCs w:val="24"/>
          <w:shd w:val="clear" w:color="auto" w:fill="FFFFFF"/>
          <w:lang w:val="en-US"/>
        </w:rPr>
      </w:pPr>
      <w:r>
        <w:rPr>
          <w:rFonts w:hint="default" w:ascii="Times New Roman" w:hAnsi="Times New Roman" w:eastAsia="sans-serif" w:cs="Times New Roman"/>
          <w:b w:val="0"/>
          <w:i w:val="0"/>
          <w:color w:val="252525"/>
          <w:spacing w:val="0"/>
          <w:sz w:val="24"/>
          <w:szCs w:val="24"/>
          <w:shd w:val="clear" w:color="auto" w:fill="FFFFFF"/>
          <w:lang w:val="en-US"/>
        </w:rPr>
        <w:t xml:space="preserve">One of the importance of SHA-1 is it sets industry standard in cryptography during the 90s because of its stronger resistance to attacks than its ancestor, SHA-0. However, until recent years, researchers suggest SHA-1 might not be secure enough for ongoing uses, thus major tech companies and government agencies stopped accepting SHA-1 related applications. All in all, SHA-1 is still said to be the foundation of modern computer security and cryptography.   </w:t>
      </w:r>
    </w:p>
    <w:p>
      <w:pPr>
        <w:rPr>
          <w:rFonts w:ascii="Times New Roman" w:hAnsi="Times New Roman" w:cs="Times New Roman"/>
          <w:b/>
          <w:sz w:val="36"/>
          <w:szCs w:val="24"/>
          <w:u w:val="single"/>
        </w:rPr>
      </w:pPr>
    </w:p>
    <w:p>
      <w:pPr>
        <w:rPr>
          <w:rFonts w:ascii="Times New Roman" w:hAnsi="Times New Roman" w:cs="Times New Roman"/>
          <w:sz w:val="24"/>
          <w:szCs w:val="24"/>
          <w:lang w:val="en-US"/>
        </w:rPr>
      </w:pPr>
      <w:r>
        <w:rPr>
          <w:rFonts w:ascii="Times New Roman" w:hAnsi="Times New Roman" w:cs="Times New Roman"/>
          <w:b/>
          <w:sz w:val="36"/>
          <w:szCs w:val="24"/>
          <w:u w:val="single"/>
        </w:rPr>
        <w:t>Description of the SHA-1 Algorithm</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Input: M with length &lt; 2^64 bits</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Output: 160 bits</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Step 1: Pre-processing(M):</w:t>
      </w:r>
    </w:p>
    <w:p>
      <w:pPr>
        <w:widowControl/>
        <w:wordWrap/>
        <w:adjustRightInd/>
        <w:snapToGrid/>
        <w:spacing w:after="200" w:line="240" w:lineRule="auto"/>
        <w:ind w:left="0" w:leftChars="0" w:right="0" w:firstLine="720" w:firstLineChars="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 xml:space="preserve">1.Add bit 1 to the end of M. </w:t>
      </w:r>
    </w:p>
    <w:p>
      <w:pPr>
        <w:widowControl/>
        <w:wordWrap/>
        <w:adjustRightInd/>
        <w:snapToGrid/>
        <w:spacing w:after="200" w:line="240" w:lineRule="auto"/>
        <w:ind w:left="0" w:leftChars="0" w:right="0" w:firstLine="720" w:firstLineChars="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 xml:space="preserve">2.Keep adding 0 bit until message is 64 bits less than some multiple of 512.  </w:t>
      </w:r>
    </w:p>
    <w:p>
      <w:pPr>
        <w:widowControl/>
        <w:wordWrap/>
        <w:adjustRightInd/>
        <w:snapToGrid/>
        <w:spacing w:after="200" w:line="240" w:lineRule="auto"/>
        <w:ind w:left="0" w:leftChars="0" w:right="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Step 2: Pre-processing(M), cont:</w:t>
      </w:r>
    </w:p>
    <w:p>
      <w:pPr>
        <w:widowControl/>
        <w:numPr>
          <w:ilvl w:val="0"/>
          <w:numId w:val="1"/>
        </w:numPr>
        <w:wordWrap/>
        <w:adjustRightInd/>
        <w:snapToGrid/>
        <w:spacing w:after="200" w:line="240" w:lineRule="auto"/>
        <w:ind w:left="0" w:leftChars="0" w:right="0" w:firstLine="720" w:firstLineChars="0"/>
        <w:jc w:val="left"/>
        <w:textAlignment w:val="auto"/>
        <w:outlineLvl w:val="9"/>
        <w:rPr>
          <w:rFonts w:ascii="Times New Roman" w:hAnsi="Times New Roman" w:cs="Times New Roman"/>
          <w:sz w:val="24"/>
          <w:szCs w:val="24"/>
          <w:lang w:val="en-US"/>
        </w:rPr>
      </w:pPr>
      <w:r>
        <w:rPr>
          <w:rFonts w:ascii="Times New Roman" w:hAnsi="Times New Roman" w:cs="Times New Roman"/>
          <w:sz w:val="24"/>
          <w:szCs w:val="24"/>
          <w:lang w:val="en-US"/>
        </w:rPr>
        <w:t xml:space="preserve">Add 64 bits representation of the length of M at the end, forming a message of size = </w:t>
      </w:r>
      <w:r>
        <w:rPr>
          <w:rFonts w:ascii="Times New Roman" w:hAnsi="Times New Roman" w:cs="Times New Roman"/>
          <w:sz w:val="24"/>
          <w:szCs w:val="24"/>
          <w:lang w:val="en-US"/>
        </w:rPr>
        <w:tab/>
        <w:t/>
      </w:r>
      <w:r>
        <w:rPr>
          <w:rFonts w:ascii="Times New Roman" w:hAnsi="Times New Roman" w:cs="Times New Roman"/>
          <w:sz w:val="24"/>
          <w:szCs w:val="24"/>
          <w:lang w:val="en-US"/>
        </w:rPr>
        <w:tab/>
        <w:t xml:space="preserve">n*512, where n is a positive integer. </w:t>
      </w:r>
    </w:p>
    <w:p>
      <w:pPr>
        <w:ind w:firstLine="720" w:firstLineChars="0"/>
        <w:rPr>
          <w:rFonts w:ascii="Times New Roman" w:hAnsi="Times New Roman" w:cs="Times New Roman"/>
          <w:sz w:val="24"/>
          <w:szCs w:val="24"/>
          <w:lang w:val="en-US"/>
        </w:rPr>
      </w:pPr>
      <w:r>
        <w:rPr>
          <w:rFonts w:ascii="Calibri" w:hAnsi="Calibri" w:eastAsia="Calibri" w:cs="Times New Roman"/>
          <w:sz w:val="22"/>
          <w:szCs w:val="22"/>
          <w:lang w:val="en-US" w:eastAsia="en-US" w:bidi="ar-SA"/>
        </w:rPr>
        <w:pict>
          <v:group id="组合 1" o:spid="_x0000_s1026" style="position:absolute;left:0;margin-left:69.85pt;margin-top:589.5pt;height:100.4pt;width:466.4pt;mso-position-horizontal-relative:page;mso-position-vertical-relative:page;rotation:0f;z-index:251658240;" coordorigin="1080,8400" coordsize="12600,2040">
            <o:lock v:ext="edit" position="f" selection="f" grouping="f" rotation="f" cropping="f" text="f" aspectratio="f"/>
            <v:rect id="Rectangle 4" o:spid="_x0000_s1027" style="position:absolute;left:1080;top:8833;height:720;width:864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M</w:t>
                    </w:r>
                  </w:p>
                </w:txbxContent>
              </v:textbox>
            </v:rect>
            <v:rect id="Rectangle 5" o:spid="_x0000_s1028" style="position:absolute;left:972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1</w:t>
                    </w:r>
                  </w:p>
                </w:txbxContent>
              </v:textbox>
            </v:rect>
            <v:rect id="Rectangle 6" o:spid="_x0000_s1029" style="position:absolute;left:1008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0</w:t>
                    </w:r>
                  </w:p>
                </w:txbxContent>
              </v:textbox>
            </v:rect>
            <v:rect id="Rectangle 7" o:spid="_x0000_s1030" style="position:absolute;left:1044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0</w:t>
                    </w:r>
                  </w:p>
                </w:txbxContent>
              </v:textbox>
            </v:rect>
            <v:rect id="Rectangle 8" o:spid="_x0000_s1031" style="position:absolute;left:11400;top:8833;height:720;width:36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0</w:t>
                    </w:r>
                  </w:p>
                </w:txbxContent>
              </v:textbox>
            </v:rect>
            <v:rect id="Rectangle 9" o:spid="_x0000_s1032" style="position:absolute;left:10800;top:8833;height:720;width:60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w:t>
                    </w:r>
                  </w:p>
                </w:txbxContent>
              </v:textbox>
            </v:rect>
            <v:shape id="AutoShape 10" o:spid="_x0000_s1033" type="#_x0000_t88" style="position:absolute;left:5280;top:5520;height:8640;width:240;rotation:5898240f;v-text-anchor:middle;" o:ole="f" fillcolor="#FFFFFF" filled="f" o:preferrelative="t" stroked="t" coordorigin="0,0" coordsize="21600,21600" adj="1800,10800">
              <v:fill on="f" color2="#FFFFFF" o:opacity2="100%" focus="0%"/>
              <v:stroke color="#000000" color2="#FFFFFF" joinstyle="round"/>
              <v:imagedata gain="65536f" blacklevel="0f" gamma="0"/>
              <o:lock v:ext="edit" position="f" selection="f" grouping="f" rotation="f" cropping="f" text="f" aspectratio="f"/>
              <v:textbox>
                <w:txbxContent>
                  <w:p/>
                </w:txbxContent>
              </v:textbox>
            </v:shape>
            <v:rect id="Rectangle 11" o:spid="_x0000_s1034" style="position:absolute;left:1080;top:10080;height:360;width:8640;rotation:0f;v-text-anchor:middle;" o:ole="f" fillcolor="#FFFFFF" filled="f" o:preferrelative="t" stroked="f" coordsize="21600,21600">
              <v:fill on="f" color2="#FFFFFF" o:opacity2="100%" focus="0%"/>
              <v:imagedata gain="65536f" blacklevel="0f" gamma="0"/>
              <o:lock v:ext="edit" position="f" selection="f" grouping="f" rotation="f" cropping="f" text="f" aspectratio="f"/>
              <v:textbox>
                <w:txbxContent>
                  <w:p>
                    <w:r>
                      <w:t>900 bits</w:t>
                    </w:r>
                  </w:p>
                </w:txbxContent>
              </v:textbox>
            </v:rect>
            <v:shape id="AutoShape 12" o:spid="_x0000_s1035" type="#_x0000_t88" style="position:absolute;left:10800;top:9000;height:1680;width:240;rotation:5898240f;v-text-anchor:middle;" o:ole="f" fillcolor="#FFFFFF" filled="f" o:preferrelative="t" stroked="t" coordorigin="0,0" coordsize="21600,21600" adj="1800,10800">
              <v:fill on="f" color2="#FFFFFF" o:opacity2="100%" focus="0%"/>
              <v:stroke color="#000000" color2="#FFFFFF" joinstyle="round"/>
              <v:imagedata gain="65536f" blacklevel="0f" gamma="0"/>
              <o:lock v:ext="edit" position="f" selection="f" grouping="f" rotation="f" cropping="f" text="f" aspectratio="f"/>
              <v:textbox>
                <w:txbxContent>
                  <w:p/>
                </w:txbxContent>
              </v:textbox>
            </v:shape>
            <v:rect id="Rectangle 13" o:spid="_x0000_s1036" style="position:absolute;left:10080;top:10080;height:360;width:1680;rotation:0f;v-text-anchor:middle;" o:ole="f" fillcolor="#FFFFFF" filled="f" o:preferrelative="t" stroked="f" coordsize="21600,21600">
              <v:fill on="f" color2="#FFFFFF" o:opacity2="100%" focus="0%"/>
              <v:imagedata gain="65536f" blacklevel="0f" gamma="0"/>
              <o:lock v:ext="edit" position="f" selection="f" grouping="f" rotation="f" cropping="f" text="f" aspectratio="f"/>
              <v:textbox>
                <w:txbxContent>
                  <w:p>
                    <w:r>
                      <w:t>59 0’s</w:t>
                    </w:r>
                  </w:p>
                </w:txbxContent>
              </v:textbox>
            </v:rect>
            <v:rect id="Rectangle 14" o:spid="_x0000_s1037" style="position:absolute;left:11760;top:8833;height:720;width:1920;rotation:0f;v-text-anchor:middle;" o:ole="f" fillcolor="#BBE0E3" filled="t" o:preferrelative="t" stroked="t" coordsize="21600,21600">
              <v:stroke color="#000000" color2="#FFFFFF" joinstyle="round"/>
              <v:imagedata gain="65536f" blacklevel="0f" gamma="0"/>
              <o:lock v:ext="edit" position="f" selection="f" grouping="f" rotation="f" cropping="f" text="f" aspectratio="f"/>
              <v:textbox>
                <w:txbxContent>
                  <w:p>
                    <w:r>
                      <w:t>900</w:t>
                    </w:r>
                  </w:p>
                </w:txbxContent>
              </v:textbox>
            </v:rect>
            <v:shape id="AutoShape 15" o:spid="_x0000_s1038" type="#_x0000_t88" style="position:absolute;left:12600;top:8880;height:1920;width:240;rotation:5898240f;v-text-anchor:middle;" o:ole="f" fillcolor="#FFFFFF" filled="f" o:preferrelative="t" stroked="t" coordorigin="0,0" coordsize="21600,21600" adj="1800,10800">
              <v:fill on="f" color2="#FFFFFF" o:opacity2="100%" focus="0%"/>
              <v:stroke color="#000000" color2="#FFFFFF" joinstyle="round"/>
              <v:imagedata gain="65536f" blacklevel="0f" gamma="0"/>
              <o:lock v:ext="edit" position="f" selection="f" grouping="f" rotation="f" cropping="f" text="f" aspectratio="f"/>
              <v:textbox>
                <w:txbxContent>
                  <w:p/>
                </w:txbxContent>
              </v:textbox>
            </v:shape>
            <v:rect id="Rectangle 16" o:spid="_x0000_s1039" style="position:absolute;left:11760;top:10080;height:360;width:1920;rotation:0f;v-text-anchor:middle;" o:ole="f" fillcolor="#FFFFFF" filled="f" o:preferrelative="t" stroked="f" coordsize="21600,21600">
              <v:fill on="f" color2="#FFFFFF" o:opacity2="100%" focus="0%"/>
              <v:imagedata gain="65536f" blacklevel="0f" gamma="0"/>
              <o:lock v:ext="edit" position="f" selection="f" grouping="f" rotation="f" cropping="f" text="f" aspectratio="f"/>
              <v:textbox>
                <w:txbxContent>
                  <w:p>
                    <w:r>
                      <w:t>64 bits</w:t>
                    </w:r>
                  </w:p>
                </w:txbxContent>
              </v:textbox>
            </v:rect>
            <v:line id="Line 17" o:spid="_x0000_s1040" style="position:absolute;left:1080;top:8520;height:240;width:0;rotation:0f;"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v:line id="Line 18" o:spid="_x0000_s1041" style="position:absolute;left:13680;top:8520;height:240;width:0;rotation:0f;" o:ole="f" fillcolor="#FFFFFF" filled="f" o:preferrelative="t" stroked="t" coordsize="21600,21600">
              <v:fill on="f" color2="#FFFFFF" focus="0%"/>
              <v:stroke color="#000000" color2="#FFFFFF" joinstyle="round"/>
              <v:imagedata gain="65536f" blacklevel="0f" gamma="0"/>
              <o:lock v:ext="edit" position="f" selection="f" grouping="f" rotation="f" cropping="f" text="f" aspectratio="f"/>
            </v:line>
            <v:line id="Line 19" o:spid="_x0000_s1042" style="position:absolute;left:1080;top:8640;height:0;width:12600;rotation:0f;" o:ole="f" fillcolor="#FFFFFF" filled="f" o:preferrelative="t" stroked="t" coordsize="21600,21600">
              <v:fill on="f" color2="#FFFFFF" focus="0%"/>
              <v:stroke color="#000000" color2="#FFFFFF" joinstyle="round" startarrow="block" startarrowwidth="wide" endarrow="block" endarrowwidth="wide"/>
              <v:imagedata gain="65536f" blacklevel="0f" gamma="0"/>
              <o:lock v:ext="edit" position="f" selection="f" grouping="f" rotation="f" cropping="f" text="f" aspectratio="f"/>
            </v:line>
            <v:rect id="Rectangle 20" o:spid="_x0000_s1043" style="position:absolute;left:6240;top:8400;height:360;width:2280;rotation:0f;v-text-anchor:middle;" o:ole="f" fillcolor="#FFFFFF" filled="t" o:preferrelative="t" stroked="f" coordsize="21600,21600">
              <v:imagedata gain="65536f" blacklevel="0f" gamma="0"/>
              <o:lock v:ext="edit" position="f" selection="f" grouping="f" rotation="f" cropping="f" text="f" aspectratio="f"/>
              <v:textbox>
                <w:txbxContent>
                  <w:p>
                    <w:r>
                      <w:t>2 x 512 = 1024 bits</w:t>
                    </w:r>
                  </w:p>
                </w:txbxContent>
              </v:textbox>
            </v:rect>
          </v:group>
        </w:pict>
      </w:r>
      <w:r>
        <w:rPr>
          <w:rFonts w:ascii="Times New Roman" w:hAnsi="Times New Roman" w:cs="Times New Roman"/>
          <w:sz w:val="24"/>
          <w:szCs w:val="24"/>
          <w:lang w:val="en-US"/>
        </w:rPr>
        <w:t>Ex: M with length 900 bits.</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sz w:val="24"/>
          <w:szCs w:val="24"/>
          <w:lang w:val="en-US"/>
        </w:rPr>
        <w:t>Step 3: Initialization(H, K(t), F(t)):</w:t>
      </w:r>
    </w:p>
    <w:p>
      <w:pPr>
        <w:ind w:firstLine="720" w:firstLineChars="0"/>
        <w:rPr>
          <w:rFonts w:hint="eastAsia" w:ascii="Times New Roman" w:hAnsi="Times New Roman" w:cs="Times New Roman"/>
          <w:sz w:val="24"/>
          <w:szCs w:val="24"/>
          <w:lang w:val="en-US"/>
        </w:rPr>
      </w:pPr>
      <w:r>
        <w:rPr>
          <w:rFonts w:ascii="Times New Roman" w:hAnsi="Times New Roman" w:cs="Times New Roman"/>
          <w:sz w:val="24"/>
          <w:szCs w:val="24"/>
          <w:lang w:val="en-US"/>
        </w:rPr>
        <w:t xml:space="preserve">4. </w:t>
      </w:r>
      <w:r>
        <w:rPr>
          <w:rFonts w:hint="eastAsia" w:ascii="Times New Roman" w:hAnsi="Times New Roman" w:cs="Times New Roman"/>
          <w:sz w:val="24"/>
          <w:szCs w:val="24"/>
          <w:lang w:val="en-US"/>
        </w:rPr>
        <w:t>H0 = 67452301</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H1 = efcdab89</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H2 = 98badcfe</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H3 = 10325476</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H4 = c3d2e1f0</w:t>
      </w:r>
    </w:p>
    <w:p>
      <w:pPr>
        <w:ind w:firstLine="720" w:firstLineChars="0"/>
        <w:rPr>
          <w:rFonts w:hint="eastAsia" w:ascii="Times New Roman" w:hAnsi="Times New Roman" w:cs="Times New Roman"/>
          <w:sz w:val="24"/>
          <w:szCs w:val="24"/>
          <w:lang w:val="en-US"/>
        </w:rPr>
      </w:pPr>
      <w:r>
        <w:rPr>
          <w:rFonts w:hint="default" w:ascii="Times New Roman" w:hAnsi="Times New Roman" w:cs="Times New Roman"/>
          <w:sz w:val="24"/>
          <w:szCs w:val="24"/>
          <w:lang w:val="en-US"/>
        </w:rPr>
        <w:t xml:space="preserve">5. </w:t>
      </w:r>
      <w:r>
        <w:rPr>
          <w:rFonts w:hint="eastAsia" w:ascii="Times New Roman" w:hAnsi="Times New Roman" w:cs="Times New Roman"/>
          <w:sz w:val="24"/>
          <w:szCs w:val="24"/>
          <w:lang w:val="en-US"/>
        </w:rPr>
        <w:t>0 ≤ t ≤ 19, Kt = 5a827999</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20 ≤ t ≤ 39, Kt = 6ed9eba1</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40 ≤ t ≤ 59, Kt = 8f1bbcdc</w:t>
      </w:r>
      <w:r>
        <w:rPr>
          <w:rFonts w:hint="default" w:ascii="Times New Roman" w:hAnsi="Times New Roman" w:cs="Times New Roman"/>
          <w:sz w:val="24"/>
          <w:szCs w:val="24"/>
          <w:lang w:val="en-US"/>
        </w:rPr>
        <w:tab/>
      </w:r>
      <w:r>
        <w:rPr>
          <w:rFonts w:hint="eastAsia" w:ascii="Times New Roman" w:hAnsi="Times New Roman" w:cs="Times New Roman"/>
          <w:sz w:val="24"/>
          <w:szCs w:val="24"/>
          <w:lang w:val="en-US"/>
        </w:rPr>
        <w:t>60 ≤ t ≤ 79, Kt = ca62c1d6</w:t>
      </w:r>
    </w:p>
    <w:p>
      <w:pPr>
        <w:ind w:firstLine="720" w:firstLineChars="0"/>
        <w:rPr>
          <w:rFonts w:hint="eastAsia" w:ascii="Times New Roman" w:hAnsi="Times New Roman" w:cs="Times New Roman"/>
          <w:sz w:val="24"/>
          <w:szCs w:val="24"/>
          <w:lang w:val="en-US"/>
        </w:rPr>
      </w:pPr>
      <w:r>
        <w:rPr>
          <w:rFonts w:hint="default" w:ascii="Times New Roman" w:hAnsi="Times New Roman" w:cs="Times New Roman"/>
          <w:sz w:val="24"/>
          <w:szCs w:val="24"/>
          <w:lang w:val="en-US"/>
        </w:rPr>
        <w:t>6.</w:t>
      </w:r>
      <w:r>
        <w:rPr>
          <w:rFonts w:hint="eastAsia" w:ascii="Times New Roman" w:hAnsi="Times New Roman" w:cs="Times New Roman"/>
          <w:sz w:val="24"/>
          <w:szCs w:val="24"/>
          <w:lang w:val="en-US"/>
        </w:rPr>
        <w:t xml:space="preserve">0 ≤ t ≤ 19, F(X, Y, Z) = (X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Y)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Z)</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 xml:space="preserve">20 ≤ t ≤ 39, F(X, Y, Z) =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X</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 (</w:t>
      </w:r>
      <w:r>
        <w:rPr>
          <w:rFonts w:hint="eastAsia" w:ascii="Times New Roman" w:hAnsi="Times New Roman" w:cs="Times New Roman"/>
          <w:sz w:val="24"/>
          <w:szCs w:val="24"/>
          <w:lang w:val="en-US"/>
        </w:rPr>
        <w:t>Y</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Z</w:t>
      </w:r>
      <w:r>
        <w:rPr>
          <w:rFonts w:hint="default" w:ascii="Times New Roman" w:hAnsi="Times New Roman" w:cs="Times New Roman"/>
          <w:sz w:val="24"/>
          <w:szCs w:val="24"/>
          <w:lang w:val="en-US"/>
        </w:rPr>
        <w:t>)</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 xml:space="preserve">40 ≤ t ≤ 59, F(X, Y, Z) = (X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Y)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(X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Z) </w:t>
      </w:r>
      <w:r>
        <w:rPr>
          <w:rFonts w:hint="default" w:ascii="Times New Roman" w:hAnsi="Times New Roman" w:cs="Times New Roman"/>
          <w:sz w:val="24"/>
          <w:szCs w:val="24"/>
          <w:lang w:val="en-US"/>
        </w:rPr>
        <w:t>XOR</w:t>
      </w:r>
      <w:r>
        <w:rPr>
          <w:rFonts w:hint="eastAsia" w:ascii="Times New Roman" w:hAnsi="Times New Roman" w:cs="Times New Roman"/>
          <w:sz w:val="24"/>
          <w:szCs w:val="24"/>
          <w:lang w:val="en-US"/>
        </w:rPr>
        <w:t xml:space="preserve"> (Y </w:t>
      </w:r>
      <w:r>
        <w:rPr>
          <w:rFonts w:hint="default" w:ascii="Times New Roman" w:hAnsi="Times New Roman" w:cs="Times New Roman"/>
          <w:sz w:val="24"/>
          <w:szCs w:val="24"/>
          <w:lang w:val="en-US"/>
        </w:rPr>
        <w:t>AND</w:t>
      </w:r>
      <w:r>
        <w:rPr>
          <w:rFonts w:hint="eastAsia" w:ascii="Times New Roman" w:hAnsi="Times New Roman" w:cs="Times New Roman"/>
          <w:sz w:val="24"/>
          <w:szCs w:val="24"/>
          <w:lang w:val="en-US"/>
        </w:rPr>
        <w:t xml:space="preserve"> Z)</w:t>
      </w:r>
    </w:p>
    <w:p>
      <w:pPr>
        <w:ind w:firstLine="720" w:firstLineChars="0"/>
        <w:rPr>
          <w:rFonts w:hint="eastAsia" w:ascii="Times New Roman" w:hAnsi="Times New Roman" w:cs="Times New Roman"/>
          <w:sz w:val="24"/>
          <w:szCs w:val="24"/>
          <w:lang w:val="en-US"/>
        </w:rPr>
      </w:pPr>
      <w:r>
        <w:rPr>
          <w:rFonts w:hint="eastAsia" w:ascii="Times New Roman" w:hAnsi="Times New Roman" w:cs="Times New Roman"/>
          <w:sz w:val="24"/>
          <w:szCs w:val="24"/>
          <w:lang w:val="en-US"/>
        </w:rPr>
        <w:t xml:space="preserve">60 ≤ t ≤ 79, F(X, Y, Z) = </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X</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 (</w:t>
      </w:r>
      <w:r>
        <w:rPr>
          <w:rFonts w:hint="eastAsia" w:ascii="Times New Roman" w:hAnsi="Times New Roman" w:cs="Times New Roman"/>
          <w:sz w:val="24"/>
          <w:szCs w:val="24"/>
          <w:lang w:val="en-US"/>
        </w:rPr>
        <w:t>Y</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rPr>
        <w:t xml:space="preserve"> </w:t>
      </w:r>
      <w:r>
        <w:rPr>
          <w:rFonts w:hint="default" w:ascii="Times New Roman" w:hAnsi="Times New Roman" w:cs="Times New Roman"/>
          <w:sz w:val="24"/>
          <w:szCs w:val="24"/>
          <w:lang w:val="en-US"/>
        </w:rPr>
        <w:t>XOR (</w:t>
      </w:r>
      <w:r>
        <w:rPr>
          <w:rFonts w:hint="eastAsia" w:ascii="Times New Roman" w:hAnsi="Times New Roman" w:cs="Times New Roman"/>
          <w:sz w:val="24"/>
          <w:szCs w:val="24"/>
          <w:lang w:val="en-US"/>
        </w:rPr>
        <w:t>Z</w:t>
      </w:r>
      <w:r>
        <w:rPr>
          <w:rFonts w:hint="default" w:ascii="Times New Roman" w:hAnsi="Times New Roman" w:cs="Times New Roman"/>
          <w:sz w:val="24"/>
          <w:szCs w:val="24"/>
          <w:lang w:val="en-US"/>
        </w:rPr>
        <w:t>)</w:t>
      </w:r>
    </w:p>
    <w:p>
      <w:pPr>
        <w:rPr>
          <w:rFonts w:ascii="Times New Roman" w:hAnsi="Times New Roman" w:cs="Times New Roman"/>
          <w:sz w:val="24"/>
          <w:szCs w:val="24"/>
          <w:lang w:val="en-US"/>
        </w:rPr>
      </w:pPr>
      <w:r>
        <w:rPr>
          <w:rFonts w:ascii="Times New Roman" w:hAnsi="Times New Roman" w:cs="Times New Roman"/>
          <w:sz w:val="24"/>
          <w:szCs w:val="24"/>
          <w:lang w:val="en-US"/>
        </w:rPr>
        <w:t>Step 4: Main-processing(M, K(t), F(t), H):</w:t>
      </w:r>
    </w:p>
    <w:p>
      <w:pPr>
        <w:numPr>
          <w:numId w:val="0"/>
        </w:num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7.Split M into chucks of 512 sub message, M0, M1, M2...</w:t>
      </w:r>
    </w:p>
    <w:p>
      <w:pPr>
        <w:numPr>
          <w:numId w:val="0"/>
        </w:num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8.For each Mi start at i = 0,</w:t>
      </w:r>
    </w:p>
    <w:p>
      <w:pPr>
        <w:numPr>
          <w:numId w:val="0"/>
        </w:numPr>
        <w:ind w:left="720" w:leftChars="0" w:firstLine="720" w:firstLineChars="0"/>
        <w:rPr>
          <w:rFonts w:hint="eastAsia" w:ascii="Times New Roman" w:hAnsi="Times New Roman" w:cs="Times New Roman"/>
          <w:sz w:val="24"/>
          <w:szCs w:val="24"/>
          <w:lang w:val="en-US"/>
        </w:rPr>
      </w:pPr>
      <w:r>
        <w:rPr>
          <w:rFonts w:hint="default" w:ascii="Times New Roman" w:hAnsi="Times New Roman" w:cs="Times New Roman"/>
          <w:sz w:val="24"/>
          <w:szCs w:val="24"/>
          <w:lang w:val="en-US"/>
        </w:rPr>
        <w:t xml:space="preserve">Initialize </w:t>
      </w:r>
      <w:r>
        <w:rPr>
          <w:rFonts w:hint="eastAsia" w:ascii="Times New Roman" w:hAnsi="Times New Roman" w:cs="Times New Roman"/>
          <w:sz w:val="24"/>
          <w:szCs w:val="24"/>
          <w:lang w:val="en-US"/>
        </w:rPr>
        <w:t xml:space="preserve">(A, B, C, D, E) = (H0, H1, H2, H3, H4) </w:t>
      </w:r>
    </w:p>
    <w:p>
      <w:pPr>
        <w:ind w:left="720" w:leftChars="0"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Initialize Wt: = </w:t>
      </w:r>
      <w:r>
        <w:rPr>
          <w:rFonts w:ascii="Times New Roman" w:hAnsi="Times New Roman" w:cs="Times New Roman"/>
          <w:sz w:val="24"/>
          <w:szCs w:val="24"/>
          <w:lang w:val="en-US"/>
        </w:rPr>
        <w:t>t-th 32-bit word of Mi. If t &lt; 16</w:t>
      </w:r>
    </w:p>
    <w:p>
      <w:pPr>
        <w:ind w:left="2160" w:leftChars="0" w:firstLine="720" w:firstLineChars="0"/>
        <w:rPr>
          <w:rFonts w:hint="eastAsia" w:ascii="Times New Roman" w:hAnsi="Times New Roman" w:cs="Times New Roman"/>
          <w:sz w:val="24"/>
          <w:szCs w:val="24"/>
          <w:lang w:val="en-US"/>
        </w:rPr>
      </w:pPr>
      <w:r>
        <w:rPr>
          <w:rFonts w:ascii="Times New Roman" w:hAnsi="Times New Roman" w:cs="Times New Roman"/>
          <w:sz w:val="24"/>
          <w:szCs w:val="24"/>
          <w:lang w:val="en-US"/>
        </w:rPr>
        <w:t>XOR Wt-3, Wt-8, Wt-14, Wt-16, circular shift left by 1 bit. Else</w:t>
      </w:r>
    </w:p>
    <w:p>
      <w:pPr>
        <w:ind w:left="720"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For t = 0, t &lt;= 79</w:t>
      </w:r>
    </w:p>
    <w:p>
      <w:pPr>
        <w:ind w:left="1440"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T = (A circular shift left by 5 bits) + F(B,C,D) + Wt + Kt + E</w:t>
      </w:r>
    </w:p>
    <w:p>
      <w:pPr>
        <w:ind w:left="1440" w:leftChars="0" w:firstLine="720" w:firstLineChars="0"/>
        <w:rPr>
          <w:rFonts w:ascii="Times New Roman" w:hAnsi="Times New Roman" w:cs="Times New Roman"/>
          <w:sz w:val="24"/>
          <w:szCs w:val="24"/>
          <w:lang w:val="en-US"/>
        </w:rPr>
      </w:pPr>
      <w:r>
        <w:rPr>
          <w:rFonts w:hint="default" w:ascii="Times New Roman" w:hAnsi="Times New Roman" w:cs="Times New Roman"/>
          <w:sz w:val="24"/>
          <w:szCs w:val="24"/>
          <w:lang w:val="en-US"/>
        </w:rPr>
        <w:t xml:space="preserve">Update </w:t>
      </w:r>
      <w:r>
        <w:rPr>
          <w:rFonts w:hint="eastAsia" w:ascii="Times New Roman" w:hAnsi="Times New Roman" w:cs="Times New Roman"/>
          <w:sz w:val="24"/>
          <w:szCs w:val="24"/>
          <w:lang w:val="en-US"/>
        </w:rPr>
        <w:t xml:space="preserve">(A, B, C, D, E) = (T, A, B </w:t>
      </w:r>
      <w:r>
        <w:rPr>
          <w:rFonts w:hint="default" w:ascii="Times New Roman" w:hAnsi="Times New Roman" w:cs="Times New Roman"/>
          <w:sz w:val="24"/>
          <w:szCs w:val="24"/>
          <w:lang w:val="en-US"/>
        </w:rPr>
        <w:t>circular shift left by</w:t>
      </w:r>
      <w:r>
        <w:rPr>
          <w:rFonts w:hint="eastAsia" w:ascii="Times New Roman" w:hAnsi="Times New Roman" w:cs="Times New Roman"/>
          <w:sz w:val="24"/>
          <w:szCs w:val="24"/>
          <w:lang w:val="en-US"/>
        </w:rPr>
        <w:t xml:space="preserve"> 30</w:t>
      </w:r>
      <w:r>
        <w:rPr>
          <w:rFonts w:hint="default" w:ascii="Times New Roman" w:hAnsi="Times New Roman" w:cs="Times New Roman"/>
          <w:sz w:val="24"/>
          <w:szCs w:val="24"/>
          <w:lang w:val="en-US"/>
        </w:rPr>
        <w:t xml:space="preserve"> bits</w:t>
      </w:r>
      <w:r>
        <w:rPr>
          <w:rFonts w:hint="eastAsia" w:ascii="Times New Roman" w:hAnsi="Times New Roman" w:cs="Times New Roman"/>
          <w:sz w:val="24"/>
          <w:szCs w:val="24"/>
          <w:lang w:val="en-US"/>
        </w:rPr>
        <w:t>, C, D)</w:t>
      </w:r>
    </w:p>
    <w:p>
      <w:pPr>
        <w:ind w:left="720" w:leftChars="0"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 xml:space="preserve">Update (H0, H1, H2, H3, H4) =  (H0+A, H1+B, H2+C, H3+D, H4+E) </w:t>
      </w:r>
    </w:p>
    <w:p>
      <w:pPr>
        <w:rPr>
          <w:rFonts w:ascii="Times New Roman" w:hAnsi="Times New Roman" w:cs="Times New Roman"/>
          <w:sz w:val="24"/>
          <w:szCs w:val="24"/>
          <w:lang w:val="en-US"/>
        </w:rPr>
      </w:pPr>
      <w:r>
        <w:rPr>
          <w:rFonts w:ascii="Times New Roman" w:hAnsi="Times New Roman" w:cs="Times New Roman"/>
          <w:sz w:val="24"/>
          <w:szCs w:val="24"/>
          <w:lang w:val="en-US"/>
        </w:rPr>
        <w:t>Step 5: Output</w:t>
      </w:r>
    </w:p>
    <w:p>
      <w:pPr>
        <w:ind w:firstLine="720" w:firstLineChars="0"/>
        <w:rPr>
          <w:rFonts w:ascii="Times New Roman" w:hAnsi="Times New Roman" w:cs="Times New Roman"/>
          <w:sz w:val="24"/>
          <w:szCs w:val="24"/>
          <w:lang w:val="en-US"/>
        </w:rPr>
      </w:pPr>
      <w:r>
        <w:rPr>
          <w:rFonts w:ascii="Times New Roman" w:hAnsi="Times New Roman" w:cs="Times New Roman"/>
          <w:sz w:val="24"/>
          <w:szCs w:val="24"/>
          <w:lang w:val="en-US"/>
        </w:rPr>
        <w:t>Output = (H0,H1,H2,H3,H4)</w:t>
      </w:r>
    </w:p>
    <w:p>
      <w:pPr>
        <w:rPr>
          <w:rFonts w:ascii="Times New Roman" w:hAnsi="Times New Roman" w:cs="Times New Roman"/>
          <w:b/>
          <w:sz w:val="36"/>
          <w:szCs w:val="24"/>
          <w:u w:val="single"/>
          <w:lang w:val="en-US"/>
        </w:rPr>
      </w:pPr>
    </w:p>
    <w:p>
      <w:pPr>
        <w:rPr>
          <w:rFonts w:ascii="Times New Roman" w:hAnsi="Times New Roman" w:cs="Times New Roman"/>
          <w:b/>
          <w:sz w:val="36"/>
          <w:szCs w:val="24"/>
          <w:u w:val="single"/>
        </w:rPr>
      </w:pPr>
    </w:p>
    <w:p>
      <w:pPr>
        <w:rPr>
          <w:rFonts w:ascii="Times New Roman" w:hAnsi="Times New Roman" w:cs="Times New Roman"/>
          <w:b/>
          <w:sz w:val="36"/>
          <w:szCs w:val="24"/>
          <w:u w:val="single"/>
        </w:rPr>
      </w:pPr>
    </w:p>
    <w:p>
      <w:pPr>
        <w:rPr>
          <w:rFonts w:ascii="Times New Roman" w:hAnsi="Times New Roman" w:cs="Times New Roman"/>
          <w:b/>
          <w:sz w:val="36"/>
          <w:szCs w:val="24"/>
          <w:u w:val="single"/>
        </w:rPr>
      </w:pPr>
      <w:r>
        <w:rPr>
          <w:rFonts w:ascii="Times New Roman" w:hAnsi="Times New Roman" w:cs="Times New Roman"/>
          <w:b/>
          <w:sz w:val="36"/>
          <w:szCs w:val="24"/>
          <w:u w:val="single"/>
        </w:rPr>
        <w:t>Design Details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Describe the approach/strategy that you took for the design.</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focus on getting the design to work and made the design simple by performing each SHA-1 round using combinational logic and by using separate states for reading the memory?</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aim to reduce the clock period by breaking up the computation of each SHA-1 round into multiple states? e.g., computed F(B, C, D) and ( W</w:t>
      </w:r>
      <w:r>
        <w:rPr>
          <w:rFonts w:ascii="Times New Roman" w:hAnsi="Times New Roman" w:cs="Times New Roman"/>
          <w:sz w:val="24"/>
          <w:szCs w:val="24"/>
          <w:vertAlign w:val="subscript"/>
        </w:rPr>
        <w:t>t-3</w:t>
      </w:r>
      <w:r>
        <w:rPr>
          <w:rFonts w:ascii="Times New Roman" w:hAnsi="Times New Roman" w:cs="Times New Roman"/>
          <w:sz w:val="24"/>
          <w:szCs w:val="24"/>
        </w:rPr>
        <w:t xml:space="preserve"> ^ W</w:t>
      </w:r>
      <w:r>
        <w:rPr>
          <w:rFonts w:ascii="Times New Roman" w:hAnsi="Times New Roman" w:cs="Times New Roman"/>
          <w:sz w:val="24"/>
          <w:szCs w:val="24"/>
          <w:vertAlign w:val="subscript"/>
        </w:rPr>
        <w:t>t-8</w:t>
      </w:r>
      <w:r>
        <w:rPr>
          <w:rFonts w:ascii="Times New Roman" w:hAnsi="Times New Roman" w:cs="Times New Roman"/>
          <w:sz w:val="24"/>
          <w:szCs w:val="24"/>
        </w:rPr>
        <w:t xml:space="preserve"> ^ W</w:t>
      </w:r>
      <w:r>
        <w:rPr>
          <w:rFonts w:ascii="Times New Roman" w:hAnsi="Times New Roman" w:cs="Times New Roman"/>
          <w:sz w:val="24"/>
          <w:szCs w:val="24"/>
          <w:vertAlign w:val="subscript"/>
        </w:rPr>
        <w:t>t-14</w:t>
      </w:r>
      <w:r>
        <w:rPr>
          <w:rFonts w:ascii="Times New Roman" w:hAnsi="Times New Roman" w:cs="Times New Roman"/>
          <w:sz w:val="24"/>
          <w:szCs w:val="24"/>
        </w:rPr>
        <w:t xml:space="preserve"> ^ W</w:t>
      </w:r>
      <w:r>
        <w:rPr>
          <w:rFonts w:ascii="Times New Roman" w:hAnsi="Times New Roman" w:cs="Times New Roman"/>
          <w:sz w:val="24"/>
          <w:szCs w:val="24"/>
          <w:vertAlign w:val="subscript"/>
        </w:rPr>
        <w:t>t-16</w:t>
      </w:r>
      <w:r>
        <w:rPr>
          <w:rFonts w:ascii="Times New Roman" w:hAnsi="Times New Roman" w:cs="Times New Roman"/>
          <w:sz w:val="24"/>
          <w:szCs w:val="24"/>
        </w:rPr>
        <w:t xml:space="preserve"> ) &lt;&lt;&lt; 1 in separate states?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aim to reduce the #cycles and clock period by breaking the SHA-1 round computations and memory reads into pipelined stages?  Provide some explanation as to how you achieved it.</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If you did multiple versions of your design, what approach did you take initially?  What did you learn from the earlier designs?  What did you do differently in later versions of your design based on what you learned from earlier designs?</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Did you target your design for Delay, Area x Delay, or both?</w:t>
      </w:r>
    </w:p>
    <w:p>
      <w:pPr>
        <w:pStyle w:val="4"/>
        <w:numPr>
          <w:ilvl w:val="0"/>
          <w:numId w:val="2"/>
        </w:numPr>
        <w:rPr>
          <w:rFonts w:ascii="Times New Roman" w:hAnsi="Times New Roman" w:cs="Times New Roman"/>
          <w:b/>
          <w:sz w:val="36"/>
          <w:szCs w:val="24"/>
          <w:u w:val="single"/>
        </w:rPr>
      </w:pPr>
      <w:r>
        <w:rPr>
          <w:rFonts w:ascii="Times New Roman" w:hAnsi="Times New Roman" w:cs="Times New Roman"/>
          <w:sz w:val="24"/>
          <w:szCs w:val="24"/>
        </w:rPr>
        <w:t>Provide state diagram(s) for your design(s).</w:t>
      </w:r>
    </w:p>
    <w:p>
      <w:pPr>
        <w:pStyle w:val="4"/>
        <w:numPr>
          <w:numId w:val="0"/>
        </w:numPr>
        <w:ind w:leftChars="0"/>
        <w:rPr>
          <w:rFonts w:ascii="Times New Roman" w:hAnsi="Times New Roman" w:cs="Times New Roman"/>
          <w:b/>
          <w:sz w:val="36"/>
          <w:szCs w:val="24"/>
          <w:u w:val="single"/>
        </w:rPr>
      </w:pPr>
    </w:p>
    <w:p>
      <w:pPr>
        <w:pStyle w:val="4"/>
        <w:numPr>
          <w:numId w:val="0"/>
        </w:numPr>
        <w:ind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In our design, we are illustrating SHA-1 hash algorithm in a modular approach. We initially aim to get a working design before going into optimization. By doing so, we always have a base design that is correct, so it is easier to test added optimized code instead of start everything from ground up. </w:t>
      </w:r>
    </w:p>
    <w:p>
      <w:pPr>
        <w:pStyle w:val="4"/>
        <w:numPr>
          <w:numId w:val="0"/>
        </w:numPr>
        <w:ind w:leftChars="0"/>
        <w:rPr>
          <w:rFonts w:hint="default" w:ascii="Times New Roman" w:hAnsi="Times New Roman" w:cs="Times New Roman"/>
          <w:b w:val="0"/>
          <w:bCs/>
          <w:sz w:val="24"/>
          <w:szCs w:val="24"/>
          <w:lang w:val="en-US"/>
        </w:rPr>
      </w:pPr>
    </w:p>
    <w:p>
      <w:pPr>
        <w:pStyle w:val="4"/>
        <w:numPr>
          <w:numId w:val="0"/>
        </w:numPr>
        <w:ind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The </w:t>
      </w:r>
      <w:r>
        <w:rPr>
          <w:rFonts w:hint="default" w:ascii="Times New Roman" w:hAnsi="Times New Roman" w:cs="Times New Roman"/>
          <w:b/>
          <w:bCs w:val="0"/>
          <w:i w:val="0"/>
          <w:iCs w:val="0"/>
          <w:sz w:val="24"/>
          <w:szCs w:val="24"/>
          <w:lang w:val="en-US"/>
        </w:rPr>
        <w:t>original</w:t>
      </w:r>
      <w:r>
        <w:rPr>
          <w:rFonts w:hint="default" w:ascii="Times New Roman" w:hAnsi="Times New Roman" w:cs="Times New Roman"/>
          <w:b w:val="0"/>
          <w:bCs/>
          <w:sz w:val="24"/>
          <w:szCs w:val="24"/>
          <w:lang w:val="en-US"/>
        </w:rPr>
        <w:t xml:space="preserve"> design consists of six states: IDLE, READ1,READ2, PAD,HASH, DONE. All states are encapsulated in one huge sequential block. We used reg to represent all h values and a,b,c,d,e variables used in the algorithm. We also represent F, K, and T as wire variable. After we verified the correctness against all test_benches, we found out that this design has a very high area and slightly lower Fmax comparing to the median values from last year’s. </w:t>
      </w:r>
    </w:p>
    <w:p>
      <w:pPr>
        <w:pStyle w:val="4"/>
        <w:numPr>
          <w:numId w:val="0"/>
        </w:numPr>
        <w:ind w:leftChars="0"/>
        <w:rPr>
          <w:rFonts w:hint="default" w:ascii="Times New Roman" w:hAnsi="Times New Roman" w:cs="Times New Roman"/>
          <w:b w:val="0"/>
          <w:bCs/>
          <w:sz w:val="24"/>
          <w:szCs w:val="24"/>
          <w:lang w:val="en-US"/>
        </w:rPr>
      </w:pPr>
    </w:p>
    <w:p>
      <w:pPr>
        <w:pStyle w:val="4"/>
        <w:numPr>
          <w:numId w:val="0"/>
        </w:numPr>
        <w:ind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w:t>
      </w:r>
      <w:r>
        <w:rPr>
          <w:rFonts w:hint="default" w:ascii="Times New Roman" w:hAnsi="Times New Roman" w:cs="Times New Roman"/>
          <w:b w:val="0"/>
          <w:bCs/>
          <w:sz w:val="24"/>
          <w:szCs w:val="24"/>
          <w:u w:val="none" w:color="auto"/>
          <w:lang w:val="en-US"/>
        </w:rPr>
        <w:t xml:space="preserve"> </w:t>
      </w:r>
      <w:r>
        <w:rPr>
          <w:rFonts w:hint="default" w:ascii="Times New Roman" w:hAnsi="Times New Roman" w:cs="Times New Roman"/>
          <w:b/>
          <w:bCs w:val="0"/>
          <w:sz w:val="24"/>
          <w:szCs w:val="24"/>
          <w:u w:val="none" w:color="auto"/>
          <w:lang w:val="en-US"/>
        </w:rPr>
        <w:t>new</w:t>
      </w:r>
      <w:r>
        <w:rPr>
          <w:rFonts w:hint="default" w:ascii="Times New Roman" w:hAnsi="Times New Roman" w:cs="Times New Roman"/>
          <w:b w:val="0"/>
          <w:bCs/>
          <w:sz w:val="24"/>
          <w:szCs w:val="24"/>
          <w:u w:val="none" w:color="auto"/>
          <w:lang w:val="en-US"/>
        </w:rPr>
        <w:t xml:space="preserve"> </w:t>
      </w:r>
      <w:r>
        <w:rPr>
          <w:rFonts w:hint="default" w:ascii="Times New Roman" w:hAnsi="Times New Roman" w:cs="Times New Roman"/>
          <w:b w:val="0"/>
          <w:bCs/>
          <w:sz w:val="24"/>
          <w:szCs w:val="24"/>
          <w:lang w:val="en-US"/>
        </w:rPr>
        <w:t xml:space="preserve">design </w:t>
      </w:r>
    </w:p>
    <w:p>
      <w:pPr>
        <w:pStyle w:val="4"/>
        <w:numPr>
          <w:numId w:val="0"/>
        </w:numPr>
        <w:ind w:leftChars="0"/>
        <w:rPr>
          <w:rFonts w:hint="default" w:ascii="Times New Roman" w:hAnsi="Times New Roman" w:cs="Times New Roman"/>
          <w:b w:val="0"/>
          <w:bCs/>
          <w:sz w:val="24"/>
          <w:szCs w:val="24"/>
          <w:lang w:val="en-US"/>
        </w:rPr>
      </w:pPr>
      <w:bookmarkStart w:id="0" w:name="_GoBack"/>
      <w:bookmarkEnd w:id="0"/>
    </w:p>
    <w:p>
      <w:pPr>
        <w:pStyle w:val="4"/>
        <w:numPr>
          <w:numId w:val="0"/>
        </w:numPr>
        <w:ind w:leftChars="0"/>
        <w:rPr>
          <w:rFonts w:hint="default" w:ascii="Times New Roman" w:hAnsi="Times New Roman" w:cs="Times New Roman"/>
          <w:b w:val="0"/>
          <w:bCs/>
          <w:sz w:val="24"/>
          <w:szCs w:val="24"/>
          <w:lang w:val="en-US"/>
        </w:rPr>
      </w:pPr>
    </w:p>
    <w:p>
      <w:pPr>
        <w:pStyle w:val="4"/>
        <w:numPr>
          <w:numId w:val="0"/>
        </w:numPr>
        <w:ind w:leftChars="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State Diagram:</w:t>
      </w:r>
    </w:p>
    <w:p>
      <w:pPr>
        <w:rPr>
          <w:rFonts w:ascii="Times New Roman" w:hAnsi="Times New Roman" w:cs="Times New Roman"/>
          <w:b/>
          <w:sz w:val="36"/>
          <w:szCs w:val="24"/>
          <w:u w:val="single"/>
        </w:rPr>
      </w:pPr>
      <w:r>
        <w:rPr>
          <w:rFonts w:ascii="Times New Roman" w:hAnsi="Times New Roman" w:cs="Times New Roman"/>
          <w:b/>
          <w:sz w:val="36"/>
          <w:szCs w:val="24"/>
          <w:u w:val="single"/>
        </w:rPr>
        <w:t xml:space="preserve">Working in Teams </w:t>
      </w:r>
    </w:p>
    <w:p>
      <w:pPr>
        <w:rPr>
          <w:rFonts w:ascii="Times New Roman" w:hAnsi="Times New Roman" w:cs="Times New Roman"/>
          <w:sz w:val="24"/>
          <w:szCs w:val="24"/>
          <w:lang w:val="en-US"/>
        </w:rPr>
      </w:pPr>
      <w:r>
        <w:rPr>
          <w:rFonts w:ascii="Times New Roman" w:hAnsi="Times New Roman" w:cs="Times New Roman"/>
          <w:sz w:val="24"/>
          <w:szCs w:val="24"/>
          <w:lang w:val="en-US"/>
        </w:rPr>
        <w:t>There are only two people in the team. Wai-Ho is responsible for majority of the coding, and Xiaoyu is in charge of report and some debugging. Work and communication are handled by emails and meetings.</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Some of the parts our team functioned well are to get things started quickly and communicating effectively. We have experienced with Verilog from other courses at UCSD, so we caqn get project started really quick. </w:t>
      </w:r>
    </w:p>
    <w:p>
      <w:pPr>
        <w:rPr>
          <w:rFonts w:ascii="Times New Roman" w:hAnsi="Times New Roman" w:cs="Times New Roman"/>
          <w:sz w:val="24"/>
          <w:szCs w:val="24"/>
          <w:lang w:val="en-US"/>
        </w:rPr>
      </w:pPr>
      <w:r>
        <w:rPr>
          <w:rFonts w:ascii="Times New Roman" w:hAnsi="Times New Roman" w:cs="Times New Roman"/>
          <w:sz w:val="24"/>
          <w:szCs w:val="24"/>
          <w:lang w:val="en-US"/>
        </w:rPr>
        <w:t>The experience we gained from this quarter working in a team helped us to see our strength and weakness in terms of technical abilities and nontechnical skills such as time management. For instance, Wai-Ho is an expert in Verilog programming, so he is able to get things going quickly. Xiaoyu is a slow starter who usually needs to spend some time to get himself into the mood before jumping right in, but he likes to see things in a high level. By utilizing our strength, we are able to successfully complete the project in a short period of time. So the biggest lesson we learned is to contribute based on what you are good at and at the same time, improve your weakness, in order to get the most out of the project.</w:t>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In regard to future improvement for this course, we would recommend increase team size to maximum three people. This way, it will create a better, more competitive atmosphere. </w:t>
      </w:r>
    </w:p>
    <w:p>
      <w:pPr>
        <w:rPr>
          <w:rFonts w:ascii="Times New Roman" w:hAnsi="Times New Roman" w:cs="Times New Roman"/>
          <w:b/>
          <w:sz w:val="36"/>
          <w:szCs w:val="24"/>
          <w:u w:val="single"/>
        </w:rPr>
      </w:pPr>
      <w:r>
        <w:rPr>
          <w:rFonts w:ascii="Times New Roman" w:hAnsi="Times New Roman" w:cs="Times New Roman"/>
          <w:b/>
          <w:sz w:val="36"/>
          <w:szCs w:val="24"/>
          <w:u w:val="single"/>
        </w:rPr>
        <w:t>Summary of Results</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If you are just turning in one design, summarize the results for this design in terms of #ALUTs, #Registers, Area = #ALUTs + #Registers, Clock period = 1/Fmax, #cycles for the SHA1_hash_testbench_v6.v, Delay = Clock period x #cycles, Area*Delay = Area x Delay.</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If you are turning in two designs, then say explicitly that you are turning in two designs and provide the same summary of results for:</w:t>
      </w:r>
    </w:p>
    <w:p>
      <w:pPr>
        <w:pStyle w:val="4"/>
        <w:numPr>
          <w:ilvl w:val="1"/>
          <w:numId w:val="3"/>
        </w:numPr>
        <w:rPr>
          <w:rFonts w:ascii="Times New Roman" w:hAnsi="Times New Roman" w:cs="Times New Roman"/>
          <w:sz w:val="24"/>
          <w:szCs w:val="24"/>
        </w:rPr>
      </w:pPr>
      <w:r>
        <w:rPr>
          <w:rFonts w:ascii="Times New Roman" w:hAnsi="Times New Roman" w:cs="Times New Roman"/>
          <w:sz w:val="24"/>
          <w:szCs w:val="24"/>
        </w:rPr>
        <w:t>Best Delay Design: …</w:t>
      </w:r>
    </w:p>
    <w:p>
      <w:pPr>
        <w:pStyle w:val="4"/>
        <w:numPr>
          <w:ilvl w:val="1"/>
          <w:numId w:val="3"/>
        </w:numPr>
        <w:rPr>
          <w:rFonts w:ascii="Times New Roman" w:hAnsi="Times New Roman" w:cs="Times New Roman"/>
          <w:sz w:val="24"/>
          <w:szCs w:val="24"/>
        </w:rPr>
      </w:pPr>
      <w:r>
        <w:rPr>
          <w:rFonts w:ascii="Times New Roman" w:hAnsi="Times New Roman" w:cs="Times New Roman"/>
          <w:sz w:val="24"/>
          <w:szCs w:val="24"/>
        </w:rPr>
        <w:t>Best Area x Delay Design: …</w:t>
      </w:r>
    </w:p>
    <w:p>
      <w:pPr>
        <w:rPr>
          <w:rFonts w:ascii="Times New Roman" w:hAnsi="Times New Roman" w:cs="Times New Roman"/>
          <w:b/>
          <w:sz w:val="36"/>
          <w:szCs w:val="24"/>
          <w:u w:val="single"/>
        </w:rPr>
      </w:pPr>
    </w:p>
    <w:p>
      <w:pPr>
        <w:rPr>
          <w:rFonts w:ascii="Times New Roman" w:hAnsi="Times New Roman" w:cs="Times New Roman"/>
          <w:sz w:val="24"/>
          <w:szCs w:val="24"/>
        </w:rPr>
      </w:pPr>
      <w:r>
        <w:rPr>
          <w:rFonts w:ascii="Times New Roman" w:hAnsi="Times New Roman" w:cs="Times New Roman"/>
          <w:b/>
          <w:sz w:val="36"/>
          <w:szCs w:val="24"/>
          <w:u w:val="single"/>
        </w:rPr>
        <w:t>References</w:t>
      </w:r>
    </w:p>
    <w:p>
      <w:pPr>
        <w:pStyle w:val="4"/>
        <w:numPr>
          <w:numId w:val="0"/>
        </w:numPr>
        <w:spacing w:after="200" w:line="276" w:lineRule="auto"/>
        <w:contextualSpacing/>
        <w:rPr>
          <w:rFonts w:ascii="Times New Roman" w:hAnsi="Times New Roman" w:cs="Times New Roman"/>
          <w:sz w:val="24"/>
          <w:szCs w:val="24"/>
        </w:rPr>
      </w:pPr>
      <w:r>
        <w:rPr>
          <w:rFonts w:hint="eastAsia" w:ascii="Times New Roman" w:hAnsi="Times New Roman" w:cs="Times New Roman"/>
          <w:sz w:val="24"/>
          <w:szCs w:val="24"/>
        </w:rPr>
        <w:t>http://en.wikipedia.org/wiki/SHA-1</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Arial Black">
    <w:panose1 w:val="020B0A040201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9342104">
    <w:nsid w:val="5D8A4298"/>
    <w:multiLevelType w:val="multilevel"/>
    <w:tmpl w:val="5D8A4298"/>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776290131">
    <w:nsid w:val="69E00953"/>
    <w:multiLevelType w:val="multilevel"/>
    <w:tmpl w:val="69E00953"/>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426586555">
    <w:nsid w:val="5507FBBB"/>
    <w:multiLevelType w:val="singleLevel"/>
    <w:tmpl w:val="5507FBBB"/>
    <w:lvl w:ilvl="0" w:tentative="1">
      <w:start w:val="3"/>
      <w:numFmt w:val="decimal"/>
      <w:suff w:val="nothing"/>
      <w:lvlText w:val="%1."/>
      <w:lvlJc w:val="left"/>
    </w:lvl>
  </w:abstractNum>
  <w:num w:numId="1">
    <w:abstractNumId w:val="1426586555"/>
  </w:num>
  <w:num w:numId="2">
    <w:abstractNumId w:val="1569342104"/>
  </w:num>
  <w:num w:numId="3">
    <w:abstractNumId w:val="17762901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202"/>
    <w:rsid w:val="000C09A2"/>
    <w:rsid w:val="001B614C"/>
    <w:rsid w:val="001D1A11"/>
    <w:rsid w:val="002D0963"/>
    <w:rsid w:val="00311968"/>
    <w:rsid w:val="003E6B00"/>
    <w:rsid w:val="00423F21"/>
    <w:rsid w:val="00434E8E"/>
    <w:rsid w:val="00463EEB"/>
    <w:rsid w:val="00563266"/>
    <w:rsid w:val="00565B92"/>
    <w:rsid w:val="00666FCE"/>
    <w:rsid w:val="00693996"/>
    <w:rsid w:val="007A5E0A"/>
    <w:rsid w:val="0096575B"/>
    <w:rsid w:val="00A80D2A"/>
    <w:rsid w:val="00B3228D"/>
    <w:rsid w:val="00B853A8"/>
    <w:rsid w:val="00BF1988"/>
    <w:rsid w:val="00C63202"/>
    <w:rsid w:val="00C73F45"/>
    <w:rsid w:val="00F36792"/>
    <w:rsid w:val="021C6183"/>
    <w:rsid w:val="038247D1"/>
    <w:rsid w:val="05D77224"/>
    <w:rsid w:val="096C0084"/>
    <w:rsid w:val="0FC151E5"/>
    <w:rsid w:val="15D31C5D"/>
    <w:rsid w:val="1A912407"/>
    <w:rsid w:val="1D1866C7"/>
    <w:rsid w:val="22A37E36"/>
    <w:rsid w:val="23C977C5"/>
    <w:rsid w:val="23FD0F19"/>
    <w:rsid w:val="294A10CA"/>
    <w:rsid w:val="336E17F0"/>
    <w:rsid w:val="347E3BAB"/>
    <w:rsid w:val="3702134C"/>
    <w:rsid w:val="3FA06772"/>
    <w:rsid w:val="3FEA2069"/>
    <w:rsid w:val="40E70C87"/>
    <w:rsid w:val="416163D3"/>
    <w:rsid w:val="45A063C7"/>
    <w:rsid w:val="466B6D95"/>
    <w:rsid w:val="49F031DE"/>
    <w:rsid w:val="4BC352D8"/>
    <w:rsid w:val="5780229B"/>
    <w:rsid w:val="580D5382"/>
    <w:rsid w:val="5BE659D3"/>
    <w:rsid w:val="5D9F27A5"/>
    <w:rsid w:val="639578ED"/>
    <w:rsid w:val="67010C0E"/>
    <w:rsid w:val="6A3377CC"/>
    <w:rsid w:val="71105B0B"/>
    <w:rsid w:val="72ED761A"/>
    <w:rsid w:val="78F114F9"/>
    <w:rsid w:val="7C57180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499</Words>
  <Characters>2845</Characters>
  <Lines>23</Lines>
  <Paragraphs>6</Paragraphs>
  <ScaleCrop>false</ScaleCrop>
  <LinksUpToDate>false</LinksUpToDate>
  <CharactersWithSpaces>0</CharactersWithSpaces>
  <Application>WPS Office 个人版_9.1.0.4984_{F1E327BC-269C-435d-A152-05C5408002CA}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2015-03-04T04:17:00Z</dcterms:created>
  <dc:creator>Owner</dc:creator>
  <cp:lastModifiedBy>Justin</cp:lastModifiedBy>
  <dcterms:modified xsi:type="dcterms:W3CDTF">2015-03-19T02:32:42Z</dcterms:modified>
  <dc:title>The Design of the SHA1 Co-Processor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