
<file path=[Content_Types].xml><?xml version="1.0" encoding="utf-8"?>
<Types xmlns="http://schemas.openxmlformats.org/package/2006/content-types">
  <Default Extension="xml" ContentType="application/xml"/>
  <Default Extension="bin" ContentType="application/vnd.openxmlformats-officedocument.oleObject"/>
  <Default Extension="jpeg" ContentType="image/jpeg"/>
  <Default Extension="JPG" ContentType="image/.jpg"/>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B6A8C4">
      <w:pPr>
        <w:spacing w:line="520" w:lineRule="exact"/>
        <w:ind w:left="-147" w:leftChars="-70"/>
        <w:jc w:val="center"/>
        <w:rPr>
          <w:rFonts w:hint="eastAsia" w:ascii="阴影宋体-10Point" w:eastAsia="阴影宋体-10Point"/>
          <w:b/>
          <w:sz w:val="36"/>
        </w:rPr>
      </w:pPr>
      <w:bookmarkStart w:id="12" w:name="_GoBack"/>
      <w:bookmarkEnd w:id="12"/>
    </w:p>
    <w:p w14:paraId="62B8B5E8">
      <w:pPr>
        <w:spacing w:line="480" w:lineRule="auto"/>
        <w:jc w:val="center"/>
        <w:rPr>
          <w:rFonts w:hint="eastAsia" w:ascii="宋体" w:hAnsi="宋体"/>
          <w:b/>
          <w:sz w:val="52"/>
          <w:szCs w:val="52"/>
        </w:rPr>
      </w:pPr>
    </w:p>
    <w:p w14:paraId="3A52DFAD">
      <w:pPr>
        <w:spacing w:line="480" w:lineRule="auto"/>
        <w:jc w:val="center"/>
        <w:rPr>
          <w:rFonts w:hint="eastAsia" w:ascii="宋体" w:hAnsi="宋体"/>
          <w:b/>
          <w:sz w:val="52"/>
          <w:szCs w:val="52"/>
        </w:rPr>
      </w:pPr>
      <w:r>
        <w:rPr>
          <w:rFonts w:hint="eastAsia" w:ascii="宋体" w:hAnsi="宋体"/>
          <w:b/>
          <w:sz w:val="52"/>
          <w:szCs w:val="52"/>
        </w:rPr>
        <w:t>电路电子技术（1）</w:t>
      </w:r>
    </w:p>
    <w:p w14:paraId="38A39FB8">
      <w:pPr>
        <w:spacing w:line="480" w:lineRule="auto"/>
        <w:jc w:val="center"/>
        <w:rPr>
          <w:rFonts w:hint="eastAsia" w:ascii="黑体" w:eastAsia="黑体"/>
          <w:b/>
        </w:rPr>
      </w:pPr>
    </w:p>
    <w:p w14:paraId="1F5312EA">
      <w:pPr>
        <w:spacing w:line="480" w:lineRule="auto"/>
        <w:jc w:val="center"/>
        <w:rPr>
          <w:rFonts w:hint="eastAsia" w:ascii="黑体" w:eastAsia="黑体"/>
          <w:b/>
          <w:sz w:val="84"/>
          <w:szCs w:val="84"/>
        </w:rPr>
      </w:pPr>
      <w:r>
        <w:rPr>
          <w:rFonts w:hint="eastAsia" w:ascii="黑体" w:eastAsia="黑体"/>
          <w:b/>
          <w:sz w:val="84"/>
          <w:szCs w:val="84"/>
        </w:rPr>
        <w:t>实 验 指 导 书</w:t>
      </w:r>
    </w:p>
    <w:p w14:paraId="1E7522E2">
      <w:pPr>
        <w:spacing w:line="480" w:lineRule="auto"/>
        <w:jc w:val="center"/>
        <w:rPr>
          <w:rFonts w:hint="eastAsia" w:ascii="阴影宋体-10Point" w:eastAsia="阴影宋体-10Point"/>
          <w:b/>
          <w:sz w:val="36"/>
        </w:rPr>
      </w:pPr>
    </w:p>
    <w:p w14:paraId="4DB60F15">
      <w:pPr>
        <w:spacing w:line="480" w:lineRule="auto"/>
        <w:jc w:val="center"/>
        <w:rPr>
          <w:rFonts w:hint="eastAsia" w:ascii="阴影宋体-10Point" w:eastAsia="阴影宋体-10Point"/>
          <w:b/>
          <w:sz w:val="36"/>
        </w:rPr>
      </w:pPr>
    </w:p>
    <w:p w14:paraId="40E6E5C6">
      <w:pPr>
        <w:spacing w:line="480" w:lineRule="auto"/>
        <w:jc w:val="center"/>
        <w:rPr>
          <w:rFonts w:hint="eastAsia" w:ascii="阴影宋体-10Point" w:eastAsia="阴影宋体-10Point"/>
          <w:b/>
          <w:sz w:val="36"/>
        </w:rPr>
      </w:pPr>
    </w:p>
    <w:p w14:paraId="5788BD70">
      <w:pPr>
        <w:spacing w:line="480" w:lineRule="auto"/>
        <w:jc w:val="center"/>
        <w:rPr>
          <w:rFonts w:ascii="阴影宋体-10Point" w:eastAsia="阴影宋体-10Point"/>
          <w:b/>
          <w:sz w:val="36"/>
        </w:rPr>
      </w:pPr>
    </w:p>
    <w:p w14:paraId="272E4C40">
      <w:pPr>
        <w:spacing w:line="480" w:lineRule="auto"/>
        <w:jc w:val="center"/>
        <w:rPr>
          <w:rFonts w:ascii="阴影宋体-10Point" w:eastAsia="阴影宋体-10Point"/>
          <w:b/>
          <w:sz w:val="36"/>
        </w:rPr>
      </w:pPr>
    </w:p>
    <w:p w14:paraId="492B1BB4">
      <w:pPr>
        <w:spacing w:line="480" w:lineRule="auto"/>
        <w:jc w:val="center"/>
        <w:rPr>
          <w:rFonts w:hint="eastAsia" w:ascii="阴影宋体-10Point" w:eastAsia="阴影宋体-10Point"/>
          <w:b/>
          <w:sz w:val="36"/>
        </w:rPr>
      </w:pPr>
    </w:p>
    <w:p w14:paraId="021A85DB">
      <w:pPr>
        <w:spacing w:line="480" w:lineRule="auto"/>
        <w:jc w:val="center"/>
        <w:rPr>
          <w:rFonts w:hint="eastAsia" w:ascii="阴影宋体-10Point" w:eastAsia="阴影宋体-10Point"/>
          <w:b/>
          <w:sz w:val="36"/>
        </w:rPr>
      </w:pPr>
    </w:p>
    <w:p w14:paraId="6E8DCE1F">
      <w:pPr>
        <w:spacing w:line="480" w:lineRule="auto"/>
        <w:jc w:val="center"/>
        <w:rPr>
          <w:rFonts w:hint="eastAsia" w:ascii="阴影宋体-10Point" w:eastAsia="阴影宋体-10Point"/>
          <w:b/>
          <w:sz w:val="36"/>
        </w:rPr>
      </w:pPr>
    </w:p>
    <w:p w14:paraId="4A80748D">
      <w:pPr>
        <w:jc w:val="center"/>
        <w:rPr>
          <w:rFonts w:ascii="宋体" w:hAnsi="宋体"/>
          <w:b/>
          <w:sz w:val="36"/>
        </w:rPr>
      </w:pPr>
      <w:r>
        <w:rPr>
          <w:rFonts w:hint="eastAsia" w:ascii="宋体" w:hAnsi="宋体"/>
          <w:b/>
          <w:sz w:val="36"/>
        </w:rPr>
        <w:t>现代邮政学院</w:t>
      </w:r>
    </w:p>
    <w:p w14:paraId="029DCFEC">
      <w:pPr>
        <w:jc w:val="center"/>
        <w:rPr>
          <w:rFonts w:hint="eastAsia" w:ascii="宋体" w:hAnsi="宋体"/>
          <w:b/>
          <w:sz w:val="36"/>
        </w:rPr>
      </w:pPr>
      <w:r>
        <w:rPr>
          <w:rFonts w:hint="eastAsia" w:ascii="宋体" w:hAnsi="宋体"/>
          <w:b/>
          <w:sz w:val="36"/>
        </w:rPr>
        <w:t>2018年3月</w:t>
      </w:r>
    </w:p>
    <w:p w14:paraId="20B47108">
      <w:pPr>
        <w:pStyle w:val="16"/>
        <w:jc w:val="center"/>
        <w:rPr>
          <w:rFonts w:ascii="黑体" w:hAnsi="黑体" w:eastAsia="黑体"/>
          <w:color w:val="auto"/>
          <w:lang w:val="zh-CN"/>
        </w:rPr>
      </w:pPr>
      <w:r>
        <w:rPr>
          <w:rFonts w:ascii="黑体" w:hAnsi="黑体" w:eastAsia="黑体"/>
          <w:color w:val="auto"/>
          <w:lang w:val="zh-CN"/>
        </w:rPr>
        <w:t>目</w:t>
      </w:r>
      <w:r>
        <w:rPr>
          <w:rFonts w:hint="eastAsia" w:ascii="黑体" w:hAnsi="黑体" w:eastAsia="黑体"/>
          <w:color w:val="auto"/>
          <w:lang w:val="zh-CN"/>
        </w:rPr>
        <w:t xml:space="preserve">      </w:t>
      </w:r>
      <w:r>
        <w:rPr>
          <w:rFonts w:ascii="黑体" w:hAnsi="黑体" w:eastAsia="黑体"/>
          <w:color w:val="auto"/>
          <w:lang w:val="zh-CN"/>
        </w:rPr>
        <w:t>录</w:t>
      </w:r>
    </w:p>
    <w:p w14:paraId="6A039AF4">
      <w:pPr>
        <w:rPr>
          <w:lang w:val="zh-CN"/>
        </w:rPr>
      </w:pPr>
    </w:p>
    <w:p w14:paraId="4C7032C5">
      <w:pPr>
        <w:rPr>
          <w:rFonts w:hint="eastAsia"/>
          <w:lang w:val="zh-CN"/>
        </w:rPr>
      </w:pPr>
    </w:p>
    <w:p w14:paraId="482BD438">
      <w:pPr>
        <w:pStyle w:val="8"/>
        <w:tabs>
          <w:tab w:val="right" w:leader="dot" w:pos="7473"/>
        </w:tabs>
        <w:rPr>
          <w:rFonts w:ascii="黑体" w:hAnsi="黑体" w:eastAsia="黑体"/>
          <w:kern w:val="2"/>
          <w:sz w:val="28"/>
          <w:szCs w:val="28"/>
          <w:lang/>
        </w:rPr>
      </w:pPr>
      <w:r>
        <w:rPr>
          <w:rFonts w:ascii="黑体" w:hAnsi="黑体" w:eastAsia="黑体"/>
          <w:sz w:val="28"/>
          <w:szCs w:val="28"/>
        </w:rPr>
        <w:fldChar w:fldCharType="begin"/>
      </w:r>
      <w:r>
        <w:rPr>
          <w:rFonts w:ascii="黑体" w:hAnsi="黑体" w:eastAsia="黑体"/>
          <w:sz w:val="28"/>
          <w:szCs w:val="28"/>
        </w:rPr>
        <w:instrText xml:space="preserve"> TOC \o "1-3" \h \z \u </w:instrText>
      </w:r>
      <w:r>
        <w:rPr>
          <w:rFonts w:ascii="黑体" w:hAnsi="黑体" w:eastAsia="黑体"/>
          <w:sz w:val="28"/>
          <w:szCs w:val="28"/>
        </w:rPr>
        <w:fldChar w:fldCharType="separate"/>
      </w: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"_Toc515258996"</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实验一  常用电子仪器原理与使用</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_Toc515258996 \h </w:instrText>
      </w:r>
      <w:r>
        <w:rPr>
          <w:rFonts w:ascii="黑体" w:hAnsi="黑体" w:eastAsia="黑体"/>
          <w:sz w:val="28"/>
          <w:szCs w:val="28"/>
          <w:lang/>
        </w:rPr>
        <w:fldChar w:fldCharType="separate"/>
      </w:r>
      <w:r>
        <w:rPr>
          <w:rFonts w:ascii="黑体" w:hAnsi="黑体" w:eastAsia="黑体"/>
          <w:sz w:val="28"/>
          <w:szCs w:val="28"/>
          <w:lang/>
        </w:rPr>
        <w:t>1</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2A29D83B">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"_Toc515258997"</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实验二  元件的伏安特性的测试</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_Toc515258997 \h </w:instrText>
      </w:r>
      <w:r>
        <w:rPr>
          <w:rFonts w:ascii="黑体" w:hAnsi="黑体" w:eastAsia="黑体"/>
          <w:sz w:val="28"/>
          <w:szCs w:val="28"/>
          <w:lang/>
        </w:rPr>
        <w:fldChar w:fldCharType="separate"/>
      </w:r>
      <w:r>
        <w:rPr>
          <w:rFonts w:ascii="黑体" w:hAnsi="黑体" w:eastAsia="黑体"/>
          <w:sz w:val="28"/>
          <w:szCs w:val="28"/>
          <w:lang/>
        </w:rPr>
        <w:t>17</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099686EF">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"_Toc515258998"</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实验三  电阻串并联电路</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_Toc515258998 \h </w:instrText>
      </w:r>
      <w:r>
        <w:rPr>
          <w:rFonts w:ascii="黑体" w:hAnsi="黑体" w:eastAsia="黑体"/>
          <w:sz w:val="28"/>
          <w:szCs w:val="28"/>
          <w:lang/>
        </w:rPr>
        <w:fldChar w:fldCharType="separate"/>
      </w:r>
      <w:r>
        <w:rPr>
          <w:rFonts w:ascii="黑体" w:hAnsi="黑体" w:eastAsia="黑体"/>
          <w:sz w:val="28"/>
          <w:szCs w:val="28"/>
          <w:lang/>
        </w:rPr>
        <w:t>23</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61693AF1">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"_Toc515258999"</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实验四  叠加定理</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_Toc515258999 \h </w:instrText>
      </w:r>
      <w:r>
        <w:rPr>
          <w:rFonts w:ascii="黑体" w:hAnsi="黑体" w:eastAsia="黑体"/>
          <w:sz w:val="28"/>
          <w:szCs w:val="28"/>
          <w:lang/>
        </w:rPr>
        <w:fldChar w:fldCharType="separate"/>
      </w:r>
      <w:r>
        <w:rPr>
          <w:rFonts w:ascii="黑体" w:hAnsi="黑体" w:eastAsia="黑体"/>
          <w:sz w:val="28"/>
          <w:szCs w:val="28"/>
          <w:lang/>
        </w:rPr>
        <w:t>29</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2E12BF53">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"_Toc515259000"</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实验五  含源一端口网络</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_Toc515259000 \h </w:instrText>
      </w:r>
      <w:r>
        <w:rPr>
          <w:rFonts w:ascii="黑体" w:hAnsi="黑体" w:eastAsia="黑体"/>
          <w:sz w:val="28"/>
          <w:szCs w:val="28"/>
          <w:lang/>
        </w:rPr>
        <w:fldChar w:fldCharType="separate"/>
      </w:r>
      <w:r>
        <w:rPr>
          <w:rFonts w:ascii="黑体" w:hAnsi="黑体" w:eastAsia="黑体"/>
          <w:sz w:val="28"/>
          <w:szCs w:val="28"/>
          <w:lang/>
        </w:rPr>
        <w:t>32</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3BD65022">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"_Toc515259001"</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实验六  三端变阻器的研究</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_Toc515259001 \h </w:instrText>
      </w:r>
      <w:r>
        <w:rPr>
          <w:rFonts w:ascii="黑体" w:hAnsi="黑体" w:eastAsia="黑体"/>
          <w:sz w:val="28"/>
          <w:szCs w:val="28"/>
          <w:lang/>
        </w:rPr>
        <w:fldChar w:fldCharType="separate"/>
      </w:r>
      <w:r>
        <w:rPr>
          <w:rFonts w:ascii="黑体" w:hAnsi="黑体" w:eastAsia="黑体"/>
          <w:sz w:val="28"/>
          <w:szCs w:val="28"/>
          <w:lang/>
        </w:rPr>
        <w:t>37</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64EC9E57">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"_Toc515259002"</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实验七  电路过渡过程的研究</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_Toc515259002 \h </w:instrText>
      </w:r>
      <w:r>
        <w:rPr>
          <w:rFonts w:ascii="黑体" w:hAnsi="黑体" w:eastAsia="黑体"/>
          <w:sz w:val="28"/>
          <w:szCs w:val="28"/>
          <w:lang/>
        </w:rPr>
        <w:fldChar w:fldCharType="separate"/>
      </w:r>
      <w:r>
        <w:rPr>
          <w:rFonts w:ascii="黑体" w:hAnsi="黑体" w:eastAsia="黑体"/>
          <w:sz w:val="28"/>
          <w:szCs w:val="28"/>
          <w:lang/>
        </w:rPr>
        <w:t>40</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50B60F32">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"_Toc515259003"</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实验八  交流电路实验</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_Toc515259003 \h </w:instrText>
      </w:r>
      <w:r>
        <w:rPr>
          <w:rFonts w:ascii="黑体" w:hAnsi="黑体" w:eastAsia="黑体"/>
          <w:sz w:val="28"/>
          <w:szCs w:val="28"/>
          <w:lang/>
        </w:rPr>
        <w:fldChar w:fldCharType="separate"/>
      </w:r>
      <w:r>
        <w:rPr>
          <w:rFonts w:ascii="黑体" w:hAnsi="黑体" w:eastAsia="黑体"/>
          <w:sz w:val="28"/>
          <w:szCs w:val="28"/>
          <w:lang/>
        </w:rPr>
        <w:t>38</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09439D81">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"_Toc515259004"</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实验九  二端口网络的研究</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_Toc515259004 \h </w:instrText>
      </w:r>
      <w:r>
        <w:rPr>
          <w:rFonts w:ascii="黑体" w:hAnsi="黑体" w:eastAsia="黑体"/>
          <w:sz w:val="28"/>
          <w:szCs w:val="28"/>
          <w:lang/>
        </w:rPr>
        <w:fldChar w:fldCharType="separate"/>
      </w:r>
      <w:r>
        <w:rPr>
          <w:rFonts w:ascii="黑体" w:hAnsi="黑体" w:eastAsia="黑体"/>
          <w:sz w:val="28"/>
          <w:szCs w:val="28"/>
          <w:lang/>
        </w:rPr>
        <w:t>50</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0A992893">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"_Toc515259005"</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 xml:space="preserve">实验十  </w:t>
      </w:r>
      <w:r>
        <w:rPr>
          <w:rStyle w:val="14"/>
          <w:rFonts w:ascii="黑体" w:hAnsi="黑体" w:eastAsia="黑体"/>
          <w:i/>
          <w:iCs/>
          <w:color w:val="auto"/>
          <w:sz w:val="28"/>
          <w:szCs w:val="28"/>
          <w:lang/>
        </w:rPr>
        <w:t>RC</w:t>
      </w:r>
      <w:r>
        <w:rPr>
          <w:rStyle w:val="14"/>
          <w:rFonts w:ascii="黑体" w:hAnsi="黑体" w:eastAsia="黑体"/>
          <w:color w:val="auto"/>
          <w:sz w:val="28"/>
          <w:szCs w:val="28"/>
          <w:lang/>
        </w:rPr>
        <w:t>网络的频率特性</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_Toc515259005 \h </w:instrText>
      </w:r>
      <w:r>
        <w:rPr>
          <w:rFonts w:ascii="黑体" w:hAnsi="黑体" w:eastAsia="黑体"/>
          <w:sz w:val="28"/>
          <w:szCs w:val="28"/>
          <w:lang/>
        </w:rPr>
        <w:fldChar w:fldCharType="separate"/>
      </w:r>
      <w:r>
        <w:rPr>
          <w:rFonts w:ascii="黑体" w:hAnsi="黑体" w:eastAsia="黑体"/>
          <w:sz w:val="28"/>
          <w:szCs w:val="28"/>
          <w:lang/>
        </w:rPr>
        <w:t>54</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31E3C739">
      <w:pPr>
        <w:pStyle w:val="8"/>
        <w:tabs>
          <w:tab w:val="right" w:leader="dot" w:pos="7473"/>
        </w:tabs>
        <w:rPr>
          <w:rFonts w:ascii="黑体" w:hAnsi="黑体" w:eastAsia="黑体"/>
          <w:kern w:val="2"/>
          <w:sz w:val="28"/>
          <w:szCs w:val="28"/>
          <w:lang/>
        </w:rPr>
      </w:pPr>
      <w:r>
        <w:rPr>
          <w:rStyle w:val="14"/>
          <w:rFonts w:ascii="黑体" w:hAnsi="黑体" w:eastAsia="黑体"/>
          <w:color w:val="auto"/>
          <w:sz w:val="28"/>
          <w:szCs w:val="28"/>
          <w:lang/>
        </w:rPr>
        <w:fldChar w:fldCharType="begin"/>
      </w:r>
      <w:r>
        <w:rPr>
          <w:rStyle w:val="14"/>
          <w:rFonts w:ascii="黑体" w:hAnsi="黑体" w:eastAsia="黑体"/>
          <w:color w:val="auto"/>
          <w:sz w:val="28"/>
          <w:szCs w:val="28"/>
          <w:lang/>
        </w:rPr>
        <w:instrText xml:space="preserve"> </w:instrText>
      </w:r>
      <w:r>
        <w:rPr>
          <w:rFonts w:ascii="黑体" w:hAnsi="黑体" w:eastAsia="黑体"/>
          <w:sz w:val="28"/>
          <w:szCs w:val="28"/>
          <w:lang/>
        </w:rPr>
        <w:instrText xml:space="preserve">HYPERLINK \l "_Toc515259006"</w:instrText>
      </w:r>
      <w:r>
        <w:rPr>
          <w:rStyle w:val="14"/>
          <w:rFonts w:ascii="黑体" w:hAnsi="黑体" w:eastAsia="黑体"/>
          <w:color w:val="auto"/>
          <w:sz w:val="28"/>
          <w:szCs w:val="28"/>
          <w:lang/>
        </w:rPr>
        <w:instrText xml:space="preserve"> </w:instrText>
      </w:r>
      <w:r>
        <w:rPr>
          <w:rStyle w:val="14"/>
          <w:rFonts w:ascii="黑体" w:hAnsi="黑体" w:eastAsia="黑体"/>
          <w:color w:val="auto"/>
          <w:sz w:val="28"/>
          <w:szCs w:val="28"/>
          <w:lang/>
        </w:rPr>
        <w:fldChar w:fldCharType="separate"/>
      </w:r>
      <w:r>
        <w:rPr>
          <w:rStyle w:val="14"/>
          <w:rFonts w:ascii="黑体" w:hAnsi="黑体" w:eastAsia="黑体"/>
          <w:color w:val="auto"/>
          <w:sz w:val="28"/>
          <w:szCs w:val="28"/>
          <w:lang/>
        </w:rPr>
        <w:t>实验十一  滤波器实验</w:t>
      </w:r>
      <w:r>
        <w:rPr>
          <w:rFonts w:ascii="黑体" w:hAnsi="黑体" w:eastAsia="黑体"/>
          <w:sz w:val="28"/>
          <w:szCs w:val="28"/>
          <w:lang/>
        </w:rPr>
        <w:tab/>
      </w:r>
      <w:r>
        <w:rPr>
          <w:rFonts w:ascii="黑体" w:hAnsi="黑体" w:eastAsia="黑体"/>
          <w:sz w:val="28"/>
          <w:szCs w:val="28"/>
          <w:lang/>
        </w:rPr>
        <w:fldChar w:fldCharType="begin"/>
      </w:r>
      <w:r>
        <w:rPr>
          <w:rFonts w:ascii="黑体" w:hAnsi="黑体" w:eastAsia="黑体"/>
          <w:sz w:val="28"/>
          <w:szCs w:val="28"/>
          <w:lang/>
        </w:rPr>
        <w:instrText xml:space="preserve"> PAGEREF _Toc515259006 \h </w:instrText>
      </w:r>
      <w:r>
        <w:rPr>
          <w:rFonts w:ascii="黑体" w:hAnsi="黑体" w:eastAsia="黑体"/>
          <w:sz w:val="28"/>
          <w:szCs w:val="28"/>
          <w:lang/>
        </w:rPr>
        <w:fldChar w:fldCharType="separate"/>
      </w:r>
      <w:r>
        <w:rPr>
          <w:rFonts w:ascii="黑体" w:hAnsi="黑体" w:eastAsia="黑体"/>
          <w:sz w:val="28"/>
          <w:szCs w:val="28"/>
          <w:lang/>
        </w:rPr>
        <w:t>58</w:t>
      </w:r>
      <w:r>
        <w:rPr>
          <w:rFonts w:ascii="黑体" w:hAnsi="黑体" w:eastAsia="黑体"/>
          <w:sz w:val="28"/>
          <w:szCs w:val="28"/>
          <w:lang/>
        </w:rPr>
        <w:fldChar w:fldCharType="end"/>
      </w:r>
      <w:r>
        <w:rPr>
          <w:rStyle w:val="14"/>
          <w:rFonts w:ascii="黑体" w:hAnsi="黑体" w:eastAsia="黑体"/>
          <w:color w:val="auto"/>
          <w:sz w:val="28"/>
          <w:szCs w:val="28"/>
          <w:lang/>
        </w:rPr>
        <w:fldChar w:fldCharType="end"/>
      </w:r>
    </w:p>
    <w:p w14:paraId="6D9BE2C5">
      <w:r>
        <w:rPr>
          <w:rFonts w:ascii="黑体" w:hAnsi="黑体" w:eastAsia="黑体"/>
          <w:b/>
          <w:bCs/>
          <w:sz w:val="28"/>
          <w:szCs w:val="28"/>
          <w:lang w:val="zh-CN"/>
        </w:rPr>
        <w:fldChar w:fldCharType="end"/>
      </w:r>
    </w:p>
    <w:p w14:paraId="679051BD">
      <w:pPr>
        <w:pStyle w:val="5"/>
        <w:spacing w:line="420" w:lineRule="atLeast"/>
        <w:rPr>
          <w:rFonts w:hint="eastAsia" w:ascii="黑体" w:hAnsi="宋体" w:eastAsia="黑体"/>
          <w:b/>
          <w:sz w:val="48"/>
          <w:szCs w:val="48"/>
        </w:rPr>
        <w:sectPr>
          <w:pgSz w:w="10319" w:h="14572"/>
          <w:pgMar w:top="2268" w:right="1418" w:bottom="1440" w:left="1418" w:header="851" w:footer="992" w:gutter="0"/>
          <w:cols w:space="425" w:num="1"/>
          <w:docGrid w:type="lines" w:linePitch="312" w:charSpace="0"/>
        </w:sectPr>
      </w:pPr>
    </w:p>
    <w:p w14:paraId="14F5622E">
      <w:pPr>
        <w:pStyle w:val="2"/>
        <w:jc w:val="center"/>
        <w:rPr>
          <w:rFonts w:ascii="黑体" w:hAnsi="黑体" w:eastAsia="黑体"/>
          <w:sz w:val="32"/>
        </w:rPr>
      </w:pPr>
      <w:bookmarkStart w:id="0" w:name="_Toc515258996"/>
      <w:bookmarkStart w:id="1" w:name="_Toc278991436"/>
      <w:r>
        <w:rPr>
          <w:rFonts w:hint="eastAsia" w:ascii="黑体" w:hAnsi="黑体" w:eastAsia="黑体"/>
          <w:sz w:val="32"/>
        </w:rPr>
        <w:t>实验一  常用电子仪器原理与使用</w:t>
      </w:r>
      <w:bookmarkEnd w:id="0"/>
      <w:bookmarkEnd w:id="1"/>
    </w:p>
    <w:p w14:paraId="1F02B73D">
      <w:pPr>
        <w:spacing w:line="360" w:lineRule="auto"/>
        <w:rPr>
          <w:rFonts w:ascii="黑体" w:hAnsi="宋体" w:eastAsia="黑体"/>
          <w:sz w:val="24"/>
        </w:rPr>
      </w:pPr>
      <w:r>
        <w:rPr>
          <w:rFonts w:hint="eastAsia" w:ascii="黑体" w:hAnsi="宋体" w:eastAsia="黑体"/>
          <w:sz w:val="24"/>
        </w:rPr>
        <w:t>一、实验目的</w:t>
      </w:r>
    </w:p>
    <w:p w14:paraId="0385B1F9">
      <w:pPr>
        <w:spacing w:line="360" w:lineRule="auto"/>
        <w:ind w:left="840" w:leftChars="200" w:hanging="420" w:hangingChars="200"/>
        <w:rPr>
          <w:rFonts w:ascii="宋体" w:hAnsi="宋体"/>
        </w:rPr>
      </w:pPr>
      <w:r>
        <w:rPr>
          <w:rFonts w:hint="eastAsia" w:ascii="宋体" w:hAnsi="宋体"/>
        </w:rPr>
        <w:t>1．了解示波器、函数信号发生器等常用电子仪器的原理和主要技术指标；</w:t>
      </w:r>
    </w:p>
    <w:p w14:paraId="2F6B9078">
      <w:pPr>
        <w:spacing w:line="360" w:lineRule="auto"/>
        <w:ind w:left="840" w:leftChars="200" w:hanging="420" w:hangingChars="200"/>
      </w:pPr>
      <w:r>
        <w:rPr>
          <w:rFonts w:hint="eastAsia" w:ascii="宋体" w:hAnsi="宋体"/>
        </w:rPr>
        <w:t>2．熟悉示波器和函数信号发生器的正确调整方法和相关参数的方法。</w:t>
      </w:r>
    </w:p>
    <w:p w14:paraId="012E4914">
      <w:pPr>
        <w:spacing w:line="360" w:lineRule="auto"/>
        <w:rPr>
          <w:rFonts w:ascii="黑体" w:hAnsi="宋体" w:eastAsia="黑体"/>
          <w:sz w:val="24"/>
        </w:rPr>
      </w:pPr>
      <w:r>
        <w:rPr>
          <w:rFonts w:hint="eastAsia" w:ascii="黑体" w:hAnsi="宋体" w:eastAsia="黑体"/>
          <w:sz w:val="24"/>
        </w:rPr>
        <w:t>二、设备及材料</w:t>
      </w:r>
    </w:p>
    <w:p w14:paraId="1AE9A7C1">
      <w:pPr>
        <w:spacing w:line="360" w:lineRule="auto"/>
        <w:ind w:firstLine="420" w:firstLineChars="200"/>
      </w:pPr>
      <w:r>
        <w:rPr>
          <w:rFonts w:hint="eastAsia"/>
        </w:rPr>
        <w:t>实验设备：（1）数字万用表               1块</w:t>
      </w:r>
    </w:p>
    <w:p w14:paraId="152BC642">
      <w:pPr>
        <w:spacing w:line="360" w:lineRule="auto"/>
        <w:ind w:firstLine="420" w:firstLineChars="200"/>
      </w:pPr>
      <w:r>
        <w:rPr>
          <w:rFonts w:hint="eastAsia"/>
        </w:rPr>
        <w:t xml:space="preserve">         （2）信号发生器               1台</w:t>
      </w:r>
    </w:p>
    <w:p w14:paraId="4620BC68">
      <w:pPr>
        <w:tabs>
          <w:tab w:val="left" w:pos="1380"/>
        </w:tabs>
        <w:spacing w:line="360" w:lineRule="auto"/>
      </w:pPr>
      <w:r>
        <w:tab/>
      </w:r>
      <w:r>
        <w:rPr>
          <w:rFonts w:hint="eastAsia"/>
        </w:rPr>
        <w:t xml:space="preserve">（4）示波器                   1台  </w:t>
      </w:r>
    </w:p>
    <w:p w14:paraId="175E3109">
      <w:pPr>
        <w:tabs>
          <w:tab w:val="left" w:pos="1380"/>
        </w:tabs>
        <w:spacing w:line="360" w:lineRule="auto"/>
      </w:pPr>
      <w:r>
        <w:tab/>
      </w:r>
      <w:r>
        <w:rPr>
          <w:rFonts w:hint="eastAsia"/>
        </w:rPr>
        <w:t>（5）模拟电路实验台           1台</w:t>
      </w:r>
    </w:p>
    <w:p w14:paraId="6AC63FEE">
      <w:pPr>
        <w:tabs>
          <w:tab w:val="left" w:pos="1380"/>
        </w:tabs>
        <w:spacing w:line="360" w:lineRule="auto"/>
        <w:rPr>
          <w:rFonts w:ascii="宋体" w:hAnsi="宋体"/>
        </w:rPr>
      </w:pPr>
      <w:r>
        <w:rPr>
          <w:rFonts w:hint="eastAsia"/>
        </w:rPr>
        <w:t xml:space="preserve">             （6）</w:t>
      </w:r>
      <w:r>
        <w:rPr>
          <w:rFonts w:hint="eastAsia" w:ascii="宋体" w:hAnsi="宋体"/>
        </w:rPr>
        <w:t>直流稳压电源             1个</w:t>
      </w:r>
    </w:p>
    <w:p w14:paraId="46C04376">
      <w:pPr>
        <w:tabs>
          <w:tab w:val="left" w:pos="1380"/>
        </w:tabs>
        <w:spacing w:line="360" w:lineRule="auto"/>
        <w:ind w:firstLine="1365" w:firstLineChars="650"/>
        <w:rPr>
          <w:rFonts w:ascii="宋体" w:hAnsi="宋体"/>
        </w:rPr>
      </w:pPr>
      <w:r>
        <w:rPr>
          <w:rFonts w:hint="eastAsia" w:ascii="宋体" w:hAnsi="宋体"/>
        </w:rPr>
        <w:t>（7）面包板                   1块</w:t>
      </w:r>
    </w:p>
    <w:p w14:paraId="75445D95">
      <w:pPr>
        <w:tabs>
          <w:tab w:val="left" w:pos="1380"/>
        </w:tabs>
        <w:spacing w:line="360" w:lineRule="auto"/>
        <w:ind w:firstLine="420" w:firstLineChars="200"/>
        <w:rPr>
          <w:rFonts w:ascii="宋体" w:hAnsi="宋体"/>
        </w:rPr>
      </w:pPr>
      <w:r>
        <w:rPr>
          <w:rFonts w:hint="eastAsia"/>
        </w:rPr>
        <w:t>实验材料：</w:t>
      </w:r>
      <w:r>
        <w:rPr>
          <w:rFonts w:hint="eastAsia" w:ascii="宋体" w:hAnsi="宋体"/>
        </w:rPr>
        <w:t>（1）电阻：不同阻值三种以上</w:t>
      </w:r>
    </w:p>
    <w:p w14:paraId="03CEB92E">
      <w:pPr>
        <w:tabs>
          <w:tab w:val="left" w:pos="1380"/>
        </w:tabs>
        <w:spacing w:line="360" w:lineRule="auto"/>
        <w:ind w:firstLine="435"/>
      </w:pPr>
      <w:r>
        <w:rPr>
          <w:rFonts w:hint="eastAsia" w:ascii="宋体" w:hAnsi="宋体"/>
        </w:rPr>
        <w:t xml:space="preserve">         （2）电容：不同容值三种以上</w:t>
      </w:r>
    </w:p>
    <w:p w14:paraId="3F59835A">
      <w:pPr>
        <w:tabs>
          <w:tab w:val="left" w:pos="1380"/>
        </w:tabs>
        <w:spacing w:line="360" w:lineRule="auto"/>
      </w:pPr>
      <w:r>
        <w:tab/>
      </w:r>
      <w:r>
        <w:rPr>
          <w:rFonts w:hint="eastAsia"/>
        </w:rPr>
        <w:t>（3）二极管： 2个</w:t>
      </w:r>
    </w:p>
    <w:p w14:paraId="159563F1">
      <w:pPr>
        <w:tabs>
          <w:tab w:val="left" w:pos="1380"/>
        </w:tabs>
        <w:spacing w:line="360" w:lineRule="auto"/>
        <w:rPr>
          <w:rFonts w:ascii="黑体" w:eastAsia="黑体"/>
          <w:sz w:val="24"/>
        </w:rPr>
      </w:pPr>
      <w:r>
        <w:rPr>
          <w:rFonts w:hint="eastAsia" w:ascii="黑体" w:eastAsia="黑体"/>
          <w:sz w:val="24"/>
        </w:rPr>
        <w:t>三、常用电子仪器使用方法</w:t>
      </w:r>
    </w:p>
    <w:p w14:paraId="6877E005">
      <w:pPr>
        <w:tabs>
          <w:tab w:val="left" w:pos="1380"/>
        </w:tabs>
        <w:spacing w:line="360" w:lineRule="auto"/>
        <w:rPr>
          <w:rFonts w:ascii="黑体" w:eastAsia="黑体"/>
          <w:sz w:val="24"/>
        </w:rPr>
      </w:pPr>
      <w:r>
        <w:rPr>
          <w:rFonts w:hint="eastAsia" w:ascii="黑体" w:eastAsia="黑体"/>
          <w:sz w:val="24"/>
        </w:rPr>
        <w:t>1．信号发生器</w:t>
      </w:r>
    </w:p>
    <w:p w14:paraId="2F8FF297">
      <w:pPr>
        <w:tabs>
          <w:tab w:val="left" w:pos="1380"/>
        </w:tabs>
        <w:spacing w:line="360" w:lineRule="auto"/>
        <w:ind w:firstLine="960" w:firstLineChars="400"/>
        <w:rPr>
          <w:rFonts w:ascii="黑体" w:eastAsia="黑体"/>
          <w:sz w:val="24"/>
        </w:rPr>
      </w:pPr>
      <w:r>
        <w:rPr>
          <w:rFonts w:ascii="黑体" w:eastAsia="黑体"/>
          <w:sz w:val="24"/>
          <w:lang/>
        </w:rPr>
        <w:drawing>
          <wp:inline distT="0" distB="0" distL="114300" distR="114300">
            <wp:extent cx="4124325" cy="1814830"/>
            <wp:effectExtent l="0" t="0" r="3175" b="1270"/>
            <wp:docPr id="51" name="图片 1" descr="GFG-8016G函数发生器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 descr="GFG-8016G函数发生器3"/>
                    <pic:cNvPicPr>
                      <a:picLocks noChangeAspect="1"/>
                    </pic:cNvPicPr>
                  </pic:nvPicPr>
                  <pic:blipFill>
                    <a:blip r:embed="rId43"/>
                    <a:stretch>
                      <a:fillRect/>
                    </a:stretch>
                  </pic:blipFill>
                  <pic:spPr>
                    <a:xfrm>
                      <a:off x="0" y="0"/>
                      <a:ext cx="4124325" cy="1814830"/>
                    </a:xfrm>
                    <a:prstGeom prst="rect">
                      <a:avLst/>
                    </a:prstGeom>
                    <a:noFill/>
                    <a:ln>
                      <a:noFill/>
                    </a:ln>
                  </pic:spPr>
                </pic:pic>
              </a:graphicData>
            </a:graphic>
          </wp:inline>
        </w:drawing>
      </w:r>
    </w:p>
    <w:p w14:paraId="3A9C173E">
      <w:pPr>
        <w:tabs>
          <w:tab w:val="left" w:pos="1380"/>
        </w:tabs>
        <w:spacing w:line="360" w:lineRule="auto"/>
        <w:jc w:val="center"/>
        <w:rPr>
          <w:rFonts w:ascii="宋体" w:hAnsi="宋体"/>
          <w:szCs w:val="21"/>
        </w:rPr>
      </w:pPr>
      <w:r>
        <w:rPr>
          <w:rFonts w:hint="eastAsia" w:ascii="宋体" w:hAnsi="宋体"/>
          <w:szCs w:val="21"/>
        </w:rPr>
        <w:t>图1  信号发生器面板图</w:t>
      </w:r>
    </w:p>
    <w:p w14:paraId="30A73CF3">
      <w:pPr>
        <w:autoSpaceDE w:val="0"/>
        <w:autoSpaceDN w:val="0"/>
        <w:adjustRightInd w:val="0"/>
        <w:snapToGrid w:val="0"/>
        <w:spacing w:line="360" w:lineRule="auto"/>
        <w:ind w:firstLine="420" w:firstLineChars="200"/>
        <w:rPr>
          <w:rFonts w:ascii="宋体" w:hAnsi="宋体"/>
        </w:rPr>
      </w:pPr>
      <w:r>
        <w:rPr>
          <w:rFonts w:hint="eastAsia" w:ascii="宋体" w:hAnsi="宋体"/>
        </w:rPr>
        <w:t>函数信号发生器按需要输出正弦波、方波、三角波</w:t>
      </w:r>
      <w:r>
        <w:rPr>
          <w:rFonts w:ascii="宋体" w:hAnsi="宋体"/>
        </w:rPr>
        <w:t>3</w:t>
      </w:r>
      <w:r>
        <w:rPr>
          <w:rFonts w:hint="eastAsia" w:ascii="宋体" w:hAnsi="宋体"/>
        </w:rPr>
        <w:t>种信号波形。输出电压最大可达峰-峰值</w:t>
      </w:r>
      <w:r>
        <w:rPr>
          <w:rFonts w:ascii="宋体" w:hAnsi="宋体"/>
        </w:rPr>
        <w:t>20V</w:t>
      </w:r>
      <w:r>
        <w:rPr>
          <w:rFonts w:hint="eastAsia" w:ascii="宋体" w:hAnsi="宋体"/>
        </w:rPr>
        <w:t>。通过输出衰减开关和输出幅度调节旋钮，可使输出电压在毫伏级到伏级范围内连续调节。函数信号发生器的输出信号频率可以通过频率分挡开关进行调节。</w:t>
      </w:r>
    </w:p>
    <w:p w14:paraId="51060FF3">
      <w:pPr>
        <w:autoSpaceDE w:val="0"/>
        <w:autoSpaceDN w:val="0"/>
        <w:adjustRightInd w:val="0"/>
        <w:snapToGrid w:val="0"/>
        <w:spacing w:line="360" w:lineRule="auto"/>
        <w:ind w:firstLine="420" w:firstLineChars="200"/>
        <w:rPr>
          <w:rFonts w:ascii="宋体" w:hAnsi="宋体"/>
        </w:rPr>
      </w:pPr>
      <w:r>
        <w:rPr>
          <w:rFonts w:hint="eastAsia" w:ascii="宋体" w:hAnsi="宋体"/>
        </w:rPr>
        <w:t>函数信号发生器作为信号源，它的输出端不允许短路。</w:t>
      </w:r>
    </w:p>
    <w:p w14:paraId="1A63E5DA">
      <w:pPr>
        <w:tabs>
          <w:tab w:val="left" w:pos="1380"/>
        </w:tabs>
        <w:spacing w:line="360" w:lineRule="auto"/>
        <w:rPr>
          <w:rFonts w:ascii="黑体" w:eastAsia="黑体"/>
          <w:sz w:val="24"/>
        </w:rPr>
      </w:pPr>
      <w:r>
        <w:rPr>
          <w:rFonts w:hint="eastAsia" w:ascii="黑体" w:eastAsia="黑体"/>
          <w:sz w:val="24"/>
        </w:rPr>
        <w:t>2．示波器</w:t>
      </w:r>
    </w:p>
    <w:p w14:paraId="48218C00">
      <w:pPr>
        <w:tabs>
          <w:tab w:val="left" w:pos="1380"/>
        </w:tabs>
        <w:spacing w:line="360" w:lineRule="auto"/>
        <w:rPr>
          <w:rFonts w:ascii="黑体" w:eastAsia="黑体"/>
          <w:sz w:val="24"/>
        </w:rPr>
      </w:pPr>
      <w:r>
        <w:rPr>
          <w:lang/>
        </w:rPr>
        <w:drawing>
          <wp:inline distT="0" distB="0" distL="114300" distR="114300">
            <wp:extent cx="5153025" cy="3573780"/>
            <wp:effectExtent l="0" t="0" r="3175" b="7620"/>
            <wp:docPr id="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
                    <pic:cNvPicPr>
                      <a:picLocks noChangeAspect="1"/>
                    </pic:cNvPicPr>
                  </pic:nvPicPr>
                  <pic:blipFill>
                    <a:blip r:embed="rId44"/>
                    <a:stretch>
                      <a:fillRect/>
                    </a:stretch>
                  </pic:blipFill>
                  <pic:spPr>
                    <a:xfrm>
                      <a:off x="0" y="0"/>
                      <a:ext cx="5153025" cy="3573780"/>
                    </a:xfrm>
                    <a:prstGeom prst="rect">
                      <a:avLst/>
                    </a:prstGeom>
                    <a:noFill/>
                    <a:ln>
                      <a:noFill/>
                    </a:ln>
                  </pic:spPr>
                </pic:pic>
              </a:graphicData>
            </a:graphic>
          </wp:inline>
        </w:drawing>
      </w:r>
    </w:p>
    <w:p w14:paraId="6ACCF8C3">
      <w:pPr>
        <w:autoSpaceDE w:val="0"/>
        <w:autoSpaceDN w:val="0"/>
        <w:adjustRightInd w:val="0"/>
        <w:snapToGrid w:val="0"/>
        <w:spacing w:line="360" w:lineRule="auto"/>
        <w:jc w:val="center"/>
        <w:rPr>
          <w:rFonts w:ascii="宋体" w:cs="宋体"/>
          <w:color w:val="000000"/>
          <w:spacing w:val="13"/>
          <w:kern w:val="0"/>
        </w:rPr>
      </w:pPr>
      <w:r>
        <w:rPr>
          <w:rFonts w:hint="eastAsia" w:ascii="宋体" w:cs="宋体"/>
          <w:color w:val="000000"/>
          <w:spacing w:val="13"/>
          <w:kern w:val="0"/>
        </w:rPr>
        <w:t>图2  示波器面板图</w:t>
      </w:r>
    </w:p>
    <w:p w14:paraId="30F63CB8">
      <w:pPr>
        <w:tabs>
          <w:tab w:val="left" w:pos="1380"/>
        </w:tabs>
        <w:spacing w:line="360" w:lineRule="auto"/>
        <w:rPr>
          <w:rFonts w:ascii="黑体" w:eastAsia="黑体"/>
          <w:sz w:val="24"/>
        </w:rPr>
      </w:pPr>
      <w:r>
        <w:rPr>
          <w:rFonts w:ascii="黑体" w:eastAsia="黑体"/>
          <w:sz w:val="24"/>
          <w:lang/>
        </w:rPr>
        <w:drawing>
          <wp:inline distT="0" distB="0" distL="114300" distR="114300">
            <wp:extent cx="5085715" cy="3543300"/>
            <wp:effectExtent l="0" t="0" r="6985" b="0"/>
            <wp:docPr id="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
                    <pic:cNvPicPr>
                      <a:picLocks noChangeAspect="1"/>
                    </pic:cNvPicPr>
                  </pic:nvPicPr>
                  <pic:blipFill>
                    <a:blip r:embed="rId45"/>
                    <a:stretch>
                      <a:fillRect/>
                    </a:stretch>
                  </pic:blipFill>
                  <pic:spPr>
                    <a:xfrm>
                      <a:off x="0" y="0"/>
                      <a:ext cx="5085715" cy="3543300"/>
                    </a:xfrm>
                    <a:prstGeom prst="rect">
                      <a:avLst/>
                    </a:prstGeom>
                    <a:noFill/>
                    <a:ln>
                      <a:noFill/>
                    </a:ln>
                  </pic:spPr>
                </pic:pic>
              </a:graphicData>
            </a:graphic>
          </wp:inline>
        </w:drawing>
      </w:r>
    </w:p>
    <w:p w14:paraId="441988A7">
      <w:pPr>
        <w:autoSpaceDE w:val="0"/>
        <w:autoSpaceDN w:val="0"/>
        <w:adjustRightInd w:val="0"/>
        <w:snapToGrid w:val="0"/>
        <w:spacing w:line="360" w:lineRule="auto"/>
        <w:jc w:val="center"/>
        <w:rPr>
          <w:rFonts w:cs="宋体"/>
          <w:color w:val="000000"/>
        </w:rPr>
      </w:pPr>
      <w:r>
        <w:rPr>
          <w:rFonts w:hint="eastAsia" w:ascii="宋体" w:cs="宋体"/>
          <w:color w:val="000000"/>
          <w:spacing w:val="13"/>
          <w:kern w:val="0"/>
        </w:rPr>
        <w:t>图3 示波器屏幕显示内容</w:t>
      </w:r>
    </w:p>
    <w:p w14:paraId="56C6542F">
      <w:pPr>
        <w:autoSpaceDE w:val="0"/>
        <w:autoSpaceDN w:val="0"/>
        <w:adjustRightInd w:val="0"/>
        <w:snapToGrid w:val="0"/>
        <w:spacing w:line="360" w:lineRule="auto"/>
        <w:jc w:val="center"/>
        <w:rPr>
          <w:rFonts w:cs="宋体"/>
          <w:color w:val="000000"/>
        </w:rPr>
      </w:pPr>
    </w:p>
    <w:p w14:paraId="7B9B4357">
      <w:pPr>
        <w:tabs>
          <w:tab w:val="left" w:pos="1380"/>
        </w:tabs>
        <w:spacing w:line="360" w:lineRule="auto"/>
        <w:rPr>
          <w:rFonts w:ascii="黑体" w:eastAsia="黑体"/>
          <w:sz w:val="24"/>
        </w:rPr>
      </w:pPr>
      <w:r>
        <w:rPr>
          <w:rFonts w:hint="eastAsia" w:ascii="黑体" w:eastAsia="黑体"/>
          <w:sz w:val="24"/>
        </w:rPr>
        <w:t>四、常用电子仪器使用要求</w:t>
      </w:r>
    </w:p>
    <w:p w14:paraId="0D60E461">
      <w:pPr>
        <w:tabs>
          <w:tab w:val="left" w:pos="1380"/>
        </w:tabs>
        <w:spacing w:line="360" w:lineRule="auto"/>
        <w:rPr>
          <w:rFonts w:ascii="黑体" w:eastAsia="黑体"/>
          <w:sz w:val="24"/>
        </w:rPr>
      </w:pPr>
      <w:r>
        <w:rPr>
          <w:rFonts w:hint="eastAsia" w:ascii="黑体" w:eastAsia="黑体"/>
          <w:sz w:val="24"/>
        </w:rPr>
        <w:t>1．数字万用表</w:t>
      </w:r>
    </w:p>
    <w:p w14:paraId="1B304AC0">
      <w:pPr>
        <w:tabs>
          <w:tab w:val="left" w:pos="1380"/>
        </w:tabs>
        <w:spacing w:line="360" w:lineRule="auto"/>
        <w:ind w:left="420"/>
      </w:pPr>
      <w:r>
        <w:rPr>
          <w:rFonts w:hint="eastAsia"/>
        </w:rPr>
        <w:t>通过数字万用表实验应使学生熟练掌握如下测量方法：</w:t>
      </w:r>
    </w:p>
    <w:p w14:paraId="23703DEE">
      <w:pPr>
        <w:numPr>
          <w:ilvl w:val="1"/>
          <w:numId w:val="1"/>
        </w:numPr>
        <w:tabs>
          <w:tab w:val="left" w:pos="1380"/>
        </w:tabs>
        <w:spacing w:line="360" w:lineRule="auto"/>
      </w:pPr>
      <w:r>
        <w:rPr>
          <w:rFonts w:hint="eastAsia"/>
        </w:rPr>
        <w:t>测量各种电阻、电容值。</w:t>
      </w:r>
    </w:p>
    <w:p w14:paraId="704B8B75">
      <w:pPr>
        <w:numPr>
          <w:ilvl w:val="1"/>
          <w:numId w:val="1"/>
        </w:numPr>
        <w:tabs>
          <w:tab w:val="left" w:pos="1380"/>
        </w:tabs>
        <w:spacing w:line="360" w:lineRule="auto"/>
      </w:pPr>
      <w:r>
        <w:rPr>
          <w:rFonts w:hint="eastAsia"/>
        </w:rPr>
        <w:t>测量二极管及判断电路是否连通。</w:t>
      </w:r>
    </w:p>
    <w:p w14:paraId="38C8141C">
      <w:pPr>
        <w:numPr>
          <w:ilvl w:val="1"/>
          <w:numId w:val="1"/>
        </w:numPr>
        <w:tabs>
          <w:tab w:val="left" w:pos="1380"/>
        </w:tabs>
        <w:spacing w:line="360" w:lineRule="auto"/>
      </w:pPr>
      <w:r>
        <w:rPr>
          <w:rFonts w:hint="eastAsia"/>
        </w:rPr>
        <w:t>测量直流电压</w:t>
      </w:r>
      <w:r>
        <w:rPr>
          <w:rFonts w:hint="eastAsia" w:ascii="宋体" w:hAnsi="宋体"/>
        </w:rPr>
        <w:t>、</w:t>
      </w:r>
      <w:r>
        <w:rPr>
          <w:rFonts w:hint="eastAsia"/>
        </w:rPr>
        <w:t>直流电流</w:t>
      </w:r>
      <w:r>
        <w:rPr>
          <w:rFonts w:hint="eastAsia" w:ascii="宋体" w:hAnsi="宋体"/>
        </w:rPr>
        <w:t>、</w:t>
      </w:r>
      <w:r>
        <w:rPr>
          <w:rFonts w:hint="eastAsia"/>
        </w:rPr>
        <w:t>交流电压</w:t>
      </w:r>
      <w:r>
        <w:rPr>
          <w:rFonts w:hint="eastAsia" w:ascii="宋体" w:hAnsi="宋体"/>
        </w:rPr>
        <w:t>、</w:t>
      </w:r>
      <w:r>
        <w:rPr>
          <w:rFonts w:hint="eastAsia"/>
        </w:rPr>
        <w:t>交流电流。</w:t>
      </w:r>
    </w:p>
    <w:p w14:paraId="660F687B">
      <w:pPr>
        <w:numPr>
          <w:ilvl w:val="1"/>
          <w:numId w:val="1"/>
        </w:numPr>
        <w:tabs>
          <w:tab w:val="left" w:pos="1380"/>
        </w:tabs>
        <w:spacing w:line="360" w:lineRule="auto"/>
      </w:pPr>
      <w:r>
        <w:rPr>
          <w:rFonts w:hint="eastAsia"/>
        </w:rPr>
        <w:t>正确选用不同量档。</w:t>
      </w:r>
    </w:p>
    <w:p w14:paraId="1E3F980E">
      <w:pPr>
        <w:tabs>
          <w:tab w:val="left" w:pos="1380"/>
        </w:tabs>
        <w:spacing w:line="360" w:lineRule="auto"/>
        <w:ind w:left="420"/>
        <w:rPr>
          <w:rFonts w:hint="eastAsia" w:ascii="宋体" w:hAnsi="宋体"/>
        </w:rPr>
      </w:pPr>
      <w:r>
        <w:rPr>
          <w:rFonts w:hint="eastAsia"/>
        </w:rPr>
        <w:t>注：直流电压</w:t>
      </w:r>
      <w:r>
        <w:rPr>
          <w:rFonts w:hint="eastAsia" w:ascii="宋体" w:hAnsi="宋体"/>
        </w:rPr>
        <w:t>、电流和交流电压、电流取自模拟电路实验台。测量交流电压、电流时，测量出的应为有效值。</w:t>
      </w:r>
    </w:p>
    <w:p w14:paraId="2A0B7B3E">
      <w:pPr>
        <w:tabs>
          <w:tab w:val="left" w:pos="1380"/>
        </w:tabs>
        <w:spacing w:line="360" w:lineRule="auto"/>
        <w:ind w:left="420"/>
        <w:rPr>
          <w:rFonts w:ascii="宋体" w:hAnsi="宋体"/>
        </w:rPr>
      </w:pPr>
    </w:p>
    <w:p w14:paraId="1B9DA8B7">
      <w:pPr>
        <w:tabs>
          <w:tab w:val="left" w:pos="1380"/>
        </w:tabs>
        <w:spacing w:line="360" w:lineRule="auto"/>
        <w:ind w:left="420"/>
        <w:rPr>
          <w:rFonts w:ascii="宋体" w:hAnsi="宋体"/>
        </w:rPr>
      </w:pPr>
    </w:p>
    <w:p w14:paraId="4BDCAB9E">
      <w:pPr>
        <w:tabs>
          <w:tab w:val="left" w:pos="1380"/>
        </w:tabs>
        <w:spacing w:line="360" w:lineRule="auto"/>
        <w:ind w:left="420"/>
        <w:rPr>
          <w:rFonts w:ascii="宋体" w:hAnsi="宋体"/>
        </w:rPr>
      </w:pPr>
    </w:p>
    <w:p w14:paraId="0540003A">
      <w:pPr>
        <w:tabs>
          <w:tab w:val="left" w:pos="1380"/>
        </w:tabs>
        <w:spacing w:line="360" w:lineRule="auto"/>
        <w:jc w:val="center"/>
      </w:pPr>
      <w:r>
        <w:rPr>
          <w:rFonts w:hint="eastAsia"/>
        </w:rPr>
        <w:t xml:space="preserve">表1-1 </w:t>
      </w:r>
    </w:p>
    <w:tbl>
      <w:tblPr>
        <w:tblStyle w:val="10"/>
        <w:tblW w:w="8364"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98"/>
        <w:gridCol w:w="698"/>
        <w:gridCol w:w="764"/>
        <w:gridCol w:w="720"/>
        <w:gridCol w:w="720"/>
        <w:gridCol w:w="720"/>
        <w:gridCol w:w="720"/>
        <w:gridCol w:w="720"/>
        <w:gridCol w:w="720"/>
        <w:gridCol w:w="720"/>
        <w:gridCol w:w="738"/>
        <w:gridCol w:w="426"/>
      </w:tblGrid>
      <w:tr w14:paraId="58D4A4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Pr>
        <w:tc>
          <w:tcPr>
            <w:tcW w:w="1396" w:type="dxa"/>
            <w:gridSpan w:val="2"/>
            <w:noWrap w:val="0"/>
            <w:vAlign w:val="top"/>
          </w:tcPr>
          <w:p w14:paraId="058F86FB">
            <w:pPr>
              <w:tabs>
                <w:tab w:val="left" w:pos="1380"/>
              </w:tabs>
              <w:spacing w:line="360" w:lineRule="auto"/>
              <w:jc w:val="center"/>
            </w:pPr>
            <w:r>
              <w:rPr>
                <w:rFonts w:hint="eastAsia"/>
              </w:rPr>
              <w:t>电阻(R)</w:t>
            </w:r>
          </w:p>
        </w:tc>
        <w:tc>
          <w:tcPr>
            <w:tcW w:w="1484" w:type="dxa"/>
            <w:gridSpan w:val="2"/>
            <w:noWrap w:val="0"/>
            <w:vAlign w:val="top"/>
          </w:tcPr>
          <w:p w14:paraId="5038A17A">
            <w:pPr>
              <w:tabs>
                <w:tab w:val="left" w:pos="1380"/>
              </w:tabs>
              <w:spacing w:line="360" w:lineRule="auto"/>
              <w:jc w:val="center"/>
            </w:pPr>
            <w:r>
              <w:rPr>
                <w:rFonts w:hint="eastAsia"/>
              </w:rPr>
              <w:t>电容（C）</w:t>
            </w:r>
          </w:p>
        </w:tc>
        <w:tc>
          <w:tcPr>
            <w:tcW w:w="1440" w:type="dxa"/>
            <w:gridSpan w:val="2"/>
            <w:noWrap w:val="0"/>
            <w:vAlign w:val="top"/>
          </w:tcPr>
          <w:p w14:paraId="59614B94">
            <w:pPr>
              <w:tabs>
                <w:tab w:val="left" w:pos="1380"/>
              </w:tabs>
              <w:spacing w:line="360" w:lineRule="auto"/>
              <w:jc w:val="center"/>
            </w:pPr>
            <w:r>
              <w:rPr>
                <w:rFonts w:hint="eastAsia"/>
              </w:rPr>
              <w:t>电压（v~）</w:t>
            </w:r>
          </w:p>
        </w:tc>
        <w:tc>
          <w:tcPr>
            <w:tcW w:w="1440" w:type="dxa"/>
            <w:gridSpan w:val="2"/>
            <w:noWrap w:val="0"/>
            <w:vAlign w:val="top"/>
          </w:tcPr>
          <w:p w14:paraId="6D21AAB4">
            <w:pPr>
              <w:tabs>
                <w:tab w:val="left" w:pos="1380"/>
              </w:tabs>
              <w:spacing w:line="360" w:lineRule="auto"/>
              <w:ind w:firstLine="210" w:firstLineChars="100"/>
            </w:pPr>
            <w:r>
              <w:rPr>
                <w:rFonts w:hint="eastAsia"/>
              </w:rPr>
              <w:t>电压（v ）</w:t>
            </w:r>
          </w:p>
        </w:tc>
        <w:tc>
          <w:tcPr>
            <w:tcW w:w="1440" w:type="dxa"/>
            <w:gridSpan w:val="2"/>
            <w:noWrap w:val="0"/>
            <w:vAlign w:val="top"/>
          </w:tcPr>
          <w:p w14:paraId="4F01185A">
            <w:pPr>
              <w:tabs>
                <w:tab w:val="left" w:pos="1380"/>
              </w:tabs>
              <w:spacing w:line="360" w:lineRule="auto"/>
              <w:rPr>
                <w:color w:val="FF0000"/>
              </w:rPr>
            </w:pPr>
            <w:r>
              <w:rPr>
                <w:rFonts w:hint="eastAsia"/>
                <w:color w:val="FF0000"/>
              </w:rPr>
              <w:t>电 流（I）</w:t>
            </w:r>
          </w:p>
        </w:tc>
        <w:tc>
          <w:tcPr>
            <w:tcW w:w="1164" w:type="dxa"/>
            <w:gridSpan w:val="2"/>
            <w:noWrap w:val="0"/>
            <w:vAlign w:val="top"/>
          </w:tcPr>
          <w:p w14:paraId="1450CC1E">
            <w:pPr>
              <w:tabs>
                <w:tab w:val="left" w:pos="1380"/>
              </w:tabs>
              <w:spacing w:line="360" w:lineRule="auto"/>
              <w:jc w:val="center"/>
            </w:pPr>
            <w:r>
              <w:rPr>
                <w:rFonts w:hint="eastAsia"/>
              </w:rPr>
              <w:t>二极管（v）</w:t>
            </w:r>
          </w:p>
        </w:tc>
      </w:tr>
      <w:tr w14:paraId="7EDD6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698" w:type="dxa"/>
            <w:noWrap w:val="0"/>
            <w:vAlign w:val="top"/>
          </w:tcPr>
          <w:p w14:paraId="1805BC9B">
            <w:pPr>
              <w:tabs>
                <w:tab w:val="left" w:pos="1380"/>
              </w:tabs>
              <w:spacing w:line="360" w:lineRule="auto"/>
              <w:jc w:val="center"/>
            </w:pPr>
            <w:r>
              <w:rPr>
                <w:rFonts w:hint="eastAsia"/>
              </w:rPr>
              <w:t>标称</w:t>
            </w:r>
          </w:p>
        </w:tc>
        <w:tc>
          <w:tcPr>
            <w:tcW w:w="698" w:type="dxa"/>
            <w:noWrap w:val="0"/>
            <w:vAlign w:val="top"/>
          </w:tcPr>
          <w:p w14:paraId="11E64247">
            <w:pPr>
              <w:tabs>
                <w:tab w:val="left" w:pos="1380"/>
              </w:tabs>
              <w:spacing w:line="360" w:lineRule="auto"/>
              <w:jc w:val="center"/>
            </w:pPr>
            <w:r>
              <w:rPr>
                <w:rFonts w:hint="eastAsia"/>
              </w:rPr>
              <w:t>测量</w:t>
            </w:r>
          </w:p>
        </w:tc>
        <w:tc>
          <w:tcPr>
            <w:tcW w:w="764" w:type="dxa"/>
            <w:noWrap w:val="0"/>
            <w:vAlign w:val="top"/>
          </w:tcPr>
          <w:p w14:paraId="6E34715E">
            <w:pPr>
              <w:tabs>
                <w:tab w:val="left" w:pos="1380"/>
              </w:tabs>
              <w:spacing w:line="360" w:lineRule="auto"/>
              <w:jc w:val="center"/>
            </w:pPr>
            <w:r>
              <w:rPr>
                <w:rFonts w:hint="eastAsia"/>
              </w:rPr>
              <w:t>标称</w:t>
            </w:r>
          </w:p>
        </w:tc>
        <w:tc>
          <w:tcPr>
            <w:tcW w:w="720" w:type="dxa"/>
            <w:noWrap w:val="0"/>
            <w:vAlign w:val="top"/>
          </w:tcPr>
          <w:p w14:paraId="33D198AD">
            <w:pPr>
              <w:tabs>
                <w:tab w:val="left" w:pos="1380"/>
              </w:tabs>
              <w:spacing w:line="360" w:lineRule="auto"/>
              <w:jc w:val="center"/>
            </w:pPr>
            <w:r>
              <w:rPr>
                <w:rFonts w:hint="eastAsia"/>
              </w:rPr>
              <w:t>测量</w:t>
            </w:r>
          </w:p>
        </w:tc>
        <w:tc>
          <w:tcPr>
            <w:tcW w:w="720" w:type="dxa"/>
            <w:noWrap w:val="0"/>
            <w:vAlign w:val="top"/>
          </w:tcPr>
          <w:p w14:paraId="7391A5BA">
            <w:pPr>
              <w:tabs>
                <w:tab w:val="left" w:pos="1380"/>
              </w:tabs>
              <w:spacing w:line="360" w:lineRule="auto"/>
              <w:jc w:val="center"/>
            </w:pPr>
            <w:r>
              <w:rPr>
                <w:rFonts w:hint="eastAsia"/>
              </w:rPr>
              <w:t>标称</w:t>
            </w:r>
          </w:p>
        </w:tc>
        <w:tc>
          <w:tcPr>
            <w:tcW w:w="720" w:type="dxa"/>
            <w:noWrap w:val="0"/>
            <w:vAlign w:val="top"/>
          </w:tcPr>
          <w:p w14:paraId="6260D1C5">
            <w:pPr>
              <w:tabs>
                <w:tab w:val="left" w:pos="1380"/>
              </w:tabs>
              <w:spacing w:line="360" w:lineRule="auto"/>
              <w:jc w:val="center"/>
            </w:pPr>
            <w:r>
              <w:rPr>
                <w:rFonts w:hint="eastAsia"/>
              </w:rPr>
              <w:t>测量</w:t>
            </w:r>
          </w:p>
        </w:tc>
        <w:tc>
          <w:tcPr>
            <w:tcW w:w="720" w:type="dxa"/>
            <w:noWrap w:val="0"/>
            <w:vAlign w:val="top"/>
          </w:tcPr>
          <w:p w14:paraId="4DD1B6E6">
            <w:pPr>
              <w:tabs>
                <w:tab w:val="left" w:pos="1380"/>
              </w:tabs>
              <w:spacing w:line="360" w:lineRule="auto"/>
              <w:jc w:val="center"/>
            </w:pPr>
            <w:r>
              <w:rPr>
                <w:rFonts w:hint="eastAsia"/>
              </w:rPr>
              <w:t>标称</w:t>
            </w:r>
          </w:p>
        </w:tc>
        <w:tc>
          <w:tcPr>
            <w:tcW w:w="720" w:type="dxa"/>
            <w:noWrap w:val="0"/>
            <w:vAlign w:val="top"/>
          </w:tcPr>
          <w:p w14:paraId="17AD16D6">
            <w:pPr>
              <w:tabs>
                <w:tab w:val="left" w:pos="1380"/>
              </w:tabs>
              <w:spacing w:line="360" w:lineRule="auto"/>
            </w:pPr>
            <w:r>
              <w:rPr>
                <w:rFonts w:hint="eastAsia"/>
              </w:rPr>
              <w:t>测量</w:t>
            </w:r>
          </w:p>
        </w:tc>
        <w:tc>
          <w:tcPr>
            <w:tcW w:w="720" w:type="dxa"/>
            <w:noWrap w:val="0"/>
            <w:vAlign w:val="top"/>
          </w:tcPr>
          <w:p w14:paraId="2285FD53">
            <w:pPr>
              <w:tabs>
                <w:tab w:val="left" w:pos="1380"/>
              </w:tabs>
              <w:spacing w:line="360" w:lineRule="auto"/>
              <w:rPr>
                <w:color w:val="FF0000"/>
              </w:rPr>
            </w:pPr>
            <w:r>
              <w:rPr>
                <w:rFonts w:hint="eastAsia"/>
                <w:color w:val="FF0000"/>
              </w:rPr>
              <w:t>标称</w:t>
            </w:r>
          </w:p>
        </w:tc>
        <w:tc>
          <w:tcPr>
            <w:tcW w:w="720" w:type="dxa"/>
            <w:noWrap w:val="0"/>
            <w:vAlign w:val="top"/>
          </w:tcPr>
          <w:p w14:paraId="372E14CA">
            <w:pPr>
              <w:tabs>
                <w:tab w:val="left" w:pos="1380"/>
              </w:tabs>
              <w:spacing w:line="360" w:lineRule="auto"/>
              <w:rPr>
                <w:color w:val="FF0000"/>
              </w:rPr>
            </w:pPr>
            <w:r>
              <w:rPr>
                <w:rFonts w:hint="eastAsia"/>
                <w:color w:val="FF0000"/>
              </w:rPr>
              <w:t>测量</w:t>
            </w:r>
          </w:p>
        </w:tc>
        <w:tc>
          <w:tcPr>
            <w:tcW w:w="738" w:type="dxa"/>
            <w:noWrap w:val="0"/>
            <w:vAlign w:val="top"/>
          </w:tcPr>
          <w:p w14:paraId="15D334B7">
            <w:pPr>
              <w:tabs>
                <w:tab w:val="left" w:pos="1380"/>
              </w:tabs>
              <w:spacing w:line="360" w:lineRule="auto"/>
              <w:jc w:val="center"/>
            </w:pPr>
            <w:r>
              <w:rPr>
                <w:rFonts w:hint="eastAsia"/>
              </w:rPr>
              <w:t>标称</w:t>
            </w:r>
          </w:p>
        </w:tc>
        <w:tc>
          <w:tcPr>
            <w:tcW w:w="426" w:type="dxa"/>
            <w:noWrap w:val="0"/>
            <w:vAlign w:val="top"/>
          </w:tcPr>
          <w:p w14:paraId="418301FE">
            <w:pPr>
              <w:tabs>
                <w:tab w:val="left" w:pos="1380"/>
              </w:tabs>
              <w:spacing w:line="360" w:lineRule="auto"/>
              <w:jc w:val="center"/>
            </w:pPr>
            <w:r>
              <w:rPr>
                <w:rFonts w:hint="eastAsia"/>
              </w:rPr>
              <w:t>测量</w:t>
            </w:r>
          </w:p>
        </w:tc>
      </w:tr>
      <w:tr w14:paraId="034FF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698" w:type="dxa"/>
            <w:noWrap w:val="0"/>
            <w:vAlign w:val="top"/>
          </w:tcPr>
          <w:p w14:paraId="30D027D0">
            <w:pPr>
              <w:tabs>
                <w:tab w:val="left" w:pos="1380"/>
              </w:tabs>
              <w:spacing w:line="360" w:lineRule="auto"/>
              <w:jc w:val="center"/>
            </w:pPr>
          </w:p>
        </w:tc>
        <w:tc>
          <w:tcPr>
            <w:tcW w:w="698" w:type="dxa"/>
            <w:noWrap w:val="0"/>
            <w:vAlign w:val="top"/>
          </w:tcPr>
          <w:p w14:paraId="6E6BA604">
            <w:pPr>
              <w:tabs>
                <w:tab w:val="left" w:pos="1380"/>
              </w:tabs>
              <w:spacing w:line="360" w:lineRule="auto"/>
              <w:jc w:val="center"/>
            </w:pPr>
          </w:p>
        </w:tc>
        <w:tc>
          <w:tcPr>
            <w:tcW w:w="764" w:type="dxa"/>
            <w:noWrap w:val="0"/>
            <w:vAlign w:val="top"/>
          </w:tcPr>
          <w:p w14:paraId="613F5DDE">
            <w:pPr>
              <w:tabs>
                <w:tab w:val="left" w:pos="1380"/>
              </w:tabs>
              <w:spacing w:line="360" w:lineRule="auto"/>
              <w:jc w:val="center"/>
            </w:pPr>
          </w:p>
        </w:tc>
        <w:tc>
          <w:tcPr>
            <w:tcW w:w="720" w:type="dxa"/>
            <w:noWrap w:val="0"/>
            <w:vAlign w:val="top"/>
          </w:tcPr>
          <w:p w14:paraId="7E415A96">
            <w:pPr>
              <w:tabs>
                <w:tab w:val="left" w:pos="1380"/>
              </w:tabs>
              <w:spacing w:line="360" w:lineRule="auto"/>
              <w:jc w:val="center"/>
            </w:pPr>
          </w:p>
        </w:tc>
        <w:tc>
          <w:tcPr>
            <w:tcW w:w="720" w:type="dxa"/>
            <w:noWrap w:val="0"/>
            <w:vAlign w:val="top"/>
          </w:tcPr>
          <w:p w14:paraId="12368D79">
            <w:pPr>
              <w:tabs>
                <w:tab w:val="left" w:pos="1380"/>
              </w:tabs>
              <w:spacing w:line="360" w:lineRule="auto"/>
              <w:jc w:val="center"/>
            </w:pPr>
          </w:p>
        </w:tc>
        <w:tc>
          <w:tcPr>
            <w:tcW w:w="720" w:type="dxa"/>
            <w:noWrap w:val="0"/>
            <w:vAlign w:val="top"/>
          </w:tcPr>
          <w:p w14:paraId="771D0D0D">
            <w:pPr>
              <w:tabs>
                <w:tab w:val="left" w:pos="1380"/>
              </w:tabs>
              <w:spacing w:line="360" w:lineRule="auto"/>
              <w:jc w:val="center"/>
            </w:pPr>
          </w:p>
        </w:tc>
        <w:tc>
          <w:tcPr>
            <w:tcW w:w="720" w:type="dxa"/>
            <w:noWrap w:val="0"/>
            <w:vAlign w:val="top"/>
          </w:tcPr>
          <w:p w14:paraId="38972C5D">
            <w:pPr>
              <w:tabs>
                <w:tab w:val="left" w:pos="1380"/>
              </w:tabs>
              <w:spacing w:line="360" w:lineRule="auto"/>
              <w:jc w:val="center"/>
            </w:pPr>
          </w:p>
        </w:tc>
        <w:tc>
          <w:tcPr>
            <w:tcW w:w="720" w:type="dxa"/>
            <w:noWrap w:val="0"/>
            <w:vAlign w:val="top"/>
          </w:tcPr>
          <w:p w14:paraId="6D5C7E24">
            <w:pPr>
              <w:tabs>
                <w:tab w:val="left" w:pos="1380"/>
              </w:tabs>
              <w:spacing w:line="360" w:lineRule="auto"/>
              <w:jc w:val="center"/>
            </w:pPr>
          </w:p>
        </w:tc>
        <w:tc>
          <w:tcPr>
            <w:tcW w:w="720" w:type="dxa"/>
            <w:noWrap w:val="0"/>
            <w:vAlign w:val="top"/>
          </w:tcPr>
          <w:p w14:paraId="226988C4">
            <w:pPr>
              <w:tabs>
                <w:tab w:val="left" w:pos="1380"/>
              </w:tabs>
              <w:spacing w:line="360" w:lineRule="auto"/>
              <w:jc w:val="center"/>
              <w:rPr>
                <w:color w:val="FF0000"/>
              </w:rPr>
            </w:pPr>
          </w:p>
        </w:tc>
        <w:tc>
          <w:tcPr>
            <w:tcW w:w="720" w:type="dxa"/>
            <w:noWrap w:val="0"/>
            <w:vAlign w:val="top"/>
          </w:tcPr>
          <w:p w14:paraId="7EDC284F">
            <w:pPr>
              <w:tabs>
                <w:tab w:val="left" w:pos="1380"/>
              </w:tabs>
              <w:spacing w:line="360" w:lineRule="auto"/>
              <w:jc w:val="center"/>
              <w:rPr>
                <w:color w:val="FF0000"/>
              </w:rPr>
            </w:pPr>
            <w:r>
              <w:rPr>
                <w:rFonts w:hint="eastAsia"/>
                <w:color w:val="FF0000"/>
              </w:rPr>
              <w:t>不测</w:t>
            </w:r>
          </w:p>
        </w:tc>
        <w:tc>
          <w:tcPr>
            <w:tcW w:w="738" w:type="dxa"/>
            <w:noWrap w:val="0"/>
            <w:vAlign w:val="top"/>
          </w:tcPr>
          <w:p w14:paraId="74529654">
            <w:pPr>
              <w:tabs>
                <w:tab w:val="left" w:pos="1380"/>
              </w:tabs>
              <w:spacing w:line="360" w:lineRule="auto"/>
              <w:jc w:val="center"/>
            </w:pPr>
            <w:r>
              <w:rPr>
                <w:rFonts w:hint="eastAsia"/>
              </w:rPr>
              <w:t>0．6-0．8</w:t>
            </w:r>
          </w:p>
        </w:tc>
        <w:tc>
          <w:tcPr>
            <w:tcW w:w="426" w:type="dxa"/>
            <w:noWrap w:val="0"/>
            <w:vAlign w:val="top"/>
          </w:tcPr>
          <w:p w14:paraId="31086014">
            <w:pPr>
              <w:tabs>
                <w:tab w:val="left" w:pos="1380"/>
              </w:tabs>
              <w:spacing w:line="360" w:lineRule="auto"/>
              <w:jc w:val="center"/>
            </w:pPr>
          </w:p>
        </w:tc>
      </w:tr>
      <w:tr w14:paraId="6AC564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698" w:type="dxa"/>
            <w:noWrap w:val="0"/>
            <w:vAlign w:val="top"/>
          </w:tcPr>
          <w:p w14:paraId="56AC457C">
            <w:pPr>
              <w:tabs>
                <w:tab w:val="left" w:pos="1380"/>
              </w:tabs>
              <w:spacing w:line="360" w:lineRule="auto"/>
            </w:pPr>
          </w:p>
        </w:tc>
        <w:tc>
          <w:tcPr>
            <w:tcW w:w="698" w:type="dxa"/>
            <w:noWrap w:val="0"/>
            <w:vAlign w:val="top"/>
          </w:tcPr>
          <w:p w14:paraId="0D5BD0CF">
            <w:pPr>
              <w:tabs>
                <w:tab w:val="left" w:pos="1380"/>
              </w:tabs>
              <w:spacing w:line="360" w:lineRule="auto"/>
            </w:pPr>
          </w:p>
        </w:tc>
        <w:tc>
          <w:tcPr>
            <w:tcW w:w="764" w:type="dxa"/>
            <w:noWrap w:val="0"/>
            <w:vAlign w:val="top"/>
          </w:tcPr>
          <w:p w14:paraId="338A8F21">
            <w:pPr>
              <w:tabs>
                <w:tab w:val="left" w:pos="1380"/>
              </w:tabs>
              <w:spacing w:line="360" w:lineRule="auto"/>
            </w:pPr>
          </w:p>
        </w:tc>
        <w:tc>
          <w:tcPr>
            <w:tcW w:w="720" w:type="dxa"/>
            <w:noWrap w:val="0"/>
            <w:vAlign w:val="top"/>
          </w:tcPr>
          <w:p w14:paraId="3D7F90D6">
            <w:pPr>
              <w:tabs>
                <w:tab w:val="left" w:pos="1380"/>
              </w:tabs>
              <w:spacing w:line="360" w:lineRule="auto"/>
            </w:pPr>
          </w:p>
        </w:tc>
        <w:tc>
          <w:tcPr>
            <w:tcW w:w="720" w:type="dxa"/>
            <w:noWrap w:val="0"/>
            <w:vAlign w:val="top"/>
          </w:tcPr>
          <w:p w14:paraId="77120CA3">
            <w:pPr>
              <w:tabs>
                <w:tab w:val="left" w:pos="1380"/>
              </w:tabs>
              <w:spacing w:line="360" w:lineRule="auto"/>
            </w:pPr>
          </w:p>
        </w:tc>
        <w:tc>
          <w:tcPr>
            <w:tcW w:w="720" w:type="dxa"/>
            <w:noWrap w:val="0"/>
            <w:vAlign w:val="top"/>
          </w:tcPr>
          <w:p w14:paraId="2C731E0B">
            <w:pPr>
              <w:tabs>
                <w:tab w:val="left" w:pos="1380"/>
              </w:tabs>
              <w:spacing w:line="360" w:lineRule="auto"/>
            </w:pPr>
          </w:p>
        </w:tc>
        <w:tc>
          <w:tcPr>
            <w:tcW w:w="720" w:type="dxa"/>
            <w:noWrap w:val="0"/>
            <w:vAlign w:val="top"/>
          </w:tcPr>
          <w:p w14:paraId="20BB7E40">
            <w:pPr>
              <w:tabs>
                <w:tab w:val="left" w:pos="1380"/>
              </w:tabs>
              <w:spacing w:line="360" w:lineRule="auto"/>
            </w:pPr>
          </w:p>
        </w:tc>
        <w:tc>
          <w:tcPr>
            <w:tcW w:w="720" w:type="dxa"/>
            <w:noWrap w:val="0"/>
            <w:vAlign w:val="top"/>
          </w:tcPr>
          <w:p w14:paraId="0D34F92D">
            <w:pPr>
              <w:tabs>
                <w:tab w:val="left" w:pos="1380"/>
              </w:tabs>
              <w:spacing w:line="360" w:lineRule="auto"/>
            </w:pPr>
          </w:p>
        </w:tc>
        <w:tc>
          <w:tcPr>
            <w:tcW w:w="720" w:type="dxa"/>
            <w:noWrap w:val="0"/>
            <w:vAlign w:val="top"/>
          </w:tcPr>
          <w:p w14:paraId="6DC411A8">
            <w:pPr>
              <w:tabs>
                <w:tab w:val="left" w:pos="1380"/>
              </w:tabs>
              <w:spacing w:line="360" w:lineRule="auto"/>
              <w:rPr>
                <w:color w:val="FF0000"/>
              </w:rPr>
            </w:pPr>
          </w:p>
        </w:tc>
        <w:tc>
          <w:tcPr>
            <w:tcW w:w="720" w:type="dxa"/>
            <w:noWrap w:val="0"/>
            <w:vAlign w:val="top"/>
          </w:tcPr>
          <w:p w14:paraId="364401E9">
            <w:pPr>
              <w:tabs>
                <w:tab w:val="left" w:pos="1380"/>
              </w:tabs>
              <w:spacing w:line="360" w:lineRule="auto"/>
              <w:rPr>
                <w:color w:val="FF0000"/>
              </w:rPr>
            </w:pPr>
          </w:p>
        </w:tc>
        <w:tc>
          <w:tcPr>
            <w:tcW w:w="738" w:type="dxa"/>
            <w:noWrap w:val="0"/>
            <w:vAlign w:val="top"/>
          </w:tcPr>
          <w:p w14:paraId="18D3F102">
            <w:pPr>
              <w:tabs>
                <w:tab w:val="left" w:pos="1380"/>
              </w:tabs>
              <w:spacing w:line="360" w:lineRule="auto"/>
            </w:pPr>
            <w:r>
              <w:rPr>
                <w:rFonts w:hint="eastAsia"/>
              </w:rPr>
              <w:t>0．6-0．8</w:t>
            </w:r>
          </w:p>
        </w:tc>
        <w:tc>
          <w:tcPr>
            <w:tcW w:w="426" w:type="dxa"/>
            <w:noWrap w:val="0"/>
            <w:vAlign w:val="top"/>
          </w:tcPr>
          <w:p w14:paraId="72C7DD9E">
            <w:pPr>
              <w:tabs>
                <w:tab w:val="left" w:pos="1380"/>
              </w:tabs>
              <w:spacing w:line="360" w:lineRule="auto"/>
            </w:pPr>
          </w:p>
        </w:tc>
      </w:tr>
      <w:tr w14:paraId="3ACB9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698" w:type="dxa"/>
            <w:noWrap w:val="0"/>
            <w:vAlign w:val="top"/>
          </w:tcPr>
          <w:p w14:paraId="67129421">
            <w:pPr>
              <w:tabs>
                <w:tab w:val="left" w:pos="1380"/>
              </w:tabs>
              <w:spacing w:line="360" w:lineRule="auto"/>
            </w:pPr>
          </w:p>
        </w:tc>
        <w:tc>
          <w:tcPr>
            <w:tcW w:w="698" w:type="dxa"/>
            <w:noWrap w:val="0"/>
            <w:vAlign w:val="top"/>
          </w:tcPr>
          <w:p w14:paraId="72A5CD74">
            <w:pPr>
              <w:tabs>
                <w:tab w:val="left" w:pos="1380"/>
              </w:tabs>
              <w:spacing w:line="360" w:lineRule="auto"/>
            </w:pPr>
          </w:p>
        </w:tc>
        <w:tc>
          <w:tcPr>
            <w:tcW w:w="764" w:type="dxa"/>
            <w:noWrap w:val="0"/>
            <w:vAlign w:val="top"/>
          </w:tcPr>
          <w:p w14:paraId="729DACDD">
            <w:pPr>
              <w:tabs>
                <w:tab w:val="left" w:pos="1380"/>
              </w:tabs>
              <w:spacing w:line="360" w:lineRule="auto"/>
            </w:pPr>
          </w:p>
        </w:tc>
        <w:tc>
          <w:tcPr>
            <w:tcW w:w="720" w:type="dxa"/>
            <w:noWrap w:val="0"/>
            <w:vAlign w:val="top"/>
          </w:tcPr>
          <w:p w14:paraId="78620A85">
            <w:pPr>
              <w:tabs>
                <w:tab w:val="left" w:pos="1380"/>
              </w:tabs>
              <w:spacing w:line="360" w:lineRule="auto"/>
            </w:pPr>
          </w:p>
        </w:tc>
        <w:tc>
          <w:tcPr>
            <w:tcW w:w="720" w:type="dxa"/>
            <w:noWrap w:val="0"/>
            <w:vAlign w:val="top"/>
          </w:tcPr>
          <w:p w14:paraId="3C75AD50">
            <w:pPr>
              <w:tabs>
                <w:tab w:val="left" w:pos="1380"/>
              </w:tabs>
              <w:spacing w:line="360" w:lineRule="auto"/>
            </w:pPr>
          </w:p>
        </w:tc>
        <w:tc>
          <w:tcPr>
            <w:tcW w:w="720" w:type="dxa"/>
            <w:noWrap w:val="0"/>
            <w:vAlign w:val="top"/>
          </w:tcPr>
          <w:p w14:paraId="797FDD24">
            <w:pPr>
              <w:tabs>
                <w:tab w:val="left" w:pos="1380"/>
              </w:tabs>
              <w:spacing w:line="360" w:lineRule="auto"/>
            </w:pPr>
          </w:p>
        </w:tc>
        <w:tc>
          <w:tcPr>
            <w:tcW w:w="720" w:type="dxa"/>
            <w:noWrap w:val="0"/>
            <w:vAlign w:val="top"/>
          </w:tcPr>
          <w:p w14:paraId="6783ACDE">
            <w:pPr>
              <w:tabs>
                <w:tab w:val="left" w:pos="1380"/>
              </w:tabs>
              <w:spacing w:line="360" w:lineRule="auto"/>
            </w:pPr>
          </w:p>
        </w:tc>
        <w:tc>
          <w:tcPr>
            <w:tcW w:w="720" w:type="dxa"/>
            <w:noWrap w:val="0"/>
            <w:vAlign w:val="top"/>
          </w:tcPr>
          <w:p w14:paraId="2E4D564B">
            <w:pPr>
              <w:tabs>
                <w:tab w:val="left" w:pos="1380"/>
              </w:tabs>
              <w:spacing w:line="360" w:lineRule="auto"/>
            </w:pPr>
          </w:p>
        </w:tc>
        <w:tc>
          <w:tcPr>
            <w:tcW w:w="720" w:type="dxa"/>
            <w:noWrap w:val="0"/>
            <w:vAlign w:val="top"/>
          </w:tcPr>
          <w:p w14:paraId="49EF0B0F">
            <w:pPr>
              <w:tabs>
                <w:tab w:val="left" w:pos="1380"/>
              </w:tabs>
              <w:spacing w:line="360" w:lineRule="auto"/>
              <w:rPr>
                <w:color w:val="FF0000"/>
              </w:rPr>
            </w:pPr>
          </w:p>
        </w:tc>
        <w:tc>
          <w:tcPr>
            <w:tcW w:w="720" w:type="dxa"/>
            <w:noWrap w:val="0"/>
            <w:vAlign w:val="top"/>
          </w:tcPr>
          <w:p w14:paraId="0E1035B6">
            <w:pPr>
              <w:tabs>
                <w:tab w:val="left" w:pos="1380"/>
              </w:tabs>
              <w:spacing w:line="360" w:lineRule="auto"/>
              <w:rPr>
                <w:color w:val="FF0000"/>
              </w:rPr>
            </w:pPr>
          </w:p>
        </w:tc>
        <w:tc>
          <w:tcPr>
            <w:tcW w:w="738" w:type="dxa"/>
            <w:noWrap w:val="0"/>
            <w:vAlign w:val="top"/>
          </w:tcPr>
          <w:p w14:paraId="13157550">
            <w:pPr>
              <w:tabs>
                <w:tab w:val="left" w:pos="1380"/>
              </w:tabs>
              <w:spacing w:line="360" w:lineRule="auto"/>
            </w:pPr>
            <w:r>
              <w:rPr>
                <w:rFonts w:hint="eastAsia"/>
              </w:rPr>
              <w:t>0．6-0．8</w:t>
            </w:r>
          </w:p>
        </w:tc>
        <w:tc>
          <w:tcPr>
            <w:tcW w:w="426" w:type="dxa"/>
            <w:noWrap w:val="0"/>
            <w:vAlign w:val="top"/>
          </w:tcPr>
          <w:p w14:paraId="54CD954E">
            <w:pPr>
              <w:tabs>
                <w:tab w:val="left" w:pos="1380"/>
              </w:tabs>
              <w:spacing w:line="360" w:lineRule="auto"/>
            </w:pPr>
          </w:p>
        </w:tc>
      </w:tr>
    </w:tbl>
    <w:p w14:paraId="2463F0E1">
      <w:pPr>
        <w:tabs>
          <w:tab w:val="left" w:pos="1380"/>
        </w:tabs>
        <w:spacing w:line="360" w:lineRule="auto"/>
        <w:rPr>
          <w:rFonts w:ascii="黑体" w:eastAsia="黑体"/>
          <w:sz w:val="24"/>
        </w:rPr>
      </w:pPr>
      <w:r>
        <w:rPr>
          <w:rFonts w:hint="eastAsia" w:ascii="黑体" w:eastAsia="黑体"/>
          <w:b/>
          <w:sz w:val="24"/>
        </w:rPr>
        <w:t>2．信</w:t>
      </w:r>
      <w:r>
        <w:rPr>
          <w:rFonts w:hint="eastAsia" w:ascii="黑体" w:eastAsia="黑体"/>
          <w:sz w:val="24"/>
        </w:rPr>
        <w:t>号发生器</w:t>
      </w:r>
    </w:p>
    <w:p w14:paraId="7F91B345">
      <w:pPr>
        <w:spacing w:line="360" w:lineRule="auto"/>
        <w:ind w:firstLine="420" w:firstLineChars="200"/>
      </w:pPr>
      <w:r>
        <w:rPr>
          <w:rFonts w:hint="eastAsia"/>
        </w:rPr>
        <w:t>(1)  了解信号发生器的作用和常用开关、按键和旋钮的功能。</w:t>
      </w:r>
    </w:p>
    <w:p w14:paraId="7F15D486">
      <w:pPr>
        <w:spacing w:line="360" w:lineRule="auto"/>
        <w:ind w:firstLine="315" w:firstLineChars="150"/>
      </w:pPr>
      <w:r>
        <w:rPr>
          <w:rFonts w:hint="eastAsia"/>
        </w:rPr>
        <w:t>（2）掌握如何选择信号波形</w:t>
      </w:r>
      <w:r>
        <w:rPr>
          <w:rFonts w:hint="eastAsia" w:ascii="宋体" w:hAnsi="宋体"/>
        </w:rPr>
        <w:t>、</w:t>
      </w:r>
      <w:r>
        <w:rPr>
          <w:rFonts w:hint="eastAsia"/>
        </w:rPr>
        <w:t>调整信号的频率和波形。</w:t>
      </w:r>
    </w:p>
    <w:p w14:paraId="3B4A600F">
      <w:pPr>
        <w:spacing w:line="360" w:lineRule="auto"/>
        <w:ind w:firstLine="315" w:firstLineChars="150"/>
      </w:pPr>
      <w:r>
        <w:rPr>
          <w:rFonts w:hint="eastAsia"/>
        </w:rPr>
        <w:t>（3）能够用信号发生器产生所要求的信号波形</w:t>
      </w:r>
      <w:r>
        <w:rPr>
          <w:rFonts w:hint="eastAsia" w:ascii="宋体" w:hAnsi="宋体"/>
        </w:rPr>
        <w:t>、</w:t>
      </w:r>
      <w:r>
        <w:rPr>
          <w:rFonts w:hint="eastAsia"/>
        </w:rPr>
        <w:t>频率及幅值。</w:t>
      </w:r>
    </w:p>
    <w:p w14:paraId="57AFA3C2">
      <w:pPr>
        <w:spacing w:line="360" w:lineRule="auto"/>
        <w:ind w:firstLine="315" w:firstLineChars="150"/>
      </w:pPr>
      <w:r>
        <w:rPr>
          <w:rFonts w:hint="eastAsia"/>
        </w:rPr>
        <w:t xml:space="preserve"> 注：信号发生器实验应和示波器实验结合进行。</w:t>
      </w:r>
    </w:p>
    <w:p w14:paraId="6E7D1A41">
      <w:pPr>
        <w:spacing w:line="360" w:lineRule="auto"/>
        <w:rPr>
          <w:rFonts w:ascii="黑体" w:hAnsi="宋体" w:eastAsia="黑体"/>
          <w:sz w:val="24"/>
        </w:rPr>
      </w:pPr>
      <w:r>
        <w:rPr>
          <w:rFonts w:hint="eastAsia" w:ascii="黑体" w:hAnsi="宋体" w:eastAsia="黑体"/>
          <w:b/>
          <w:sz w:val="24"/>
        </w:rPr>
        <w:t>3．</w:t>
      </w:r>
      <w:r>
        <w:rPr>
          <w:rFonts w:hint="eastAsia" w:ascii="黑体" w:hAnsi="宋体" w:eastAsia="黑体"/>
          <w:sz w:val="24"/>
        </w:rPr>
        <w:t>示波器</w:t>
      </w:r>
    </w:p>
    <w:p w14:paraId="3C74C70F">
      <w:pPr>
        <w:spacing w:line="360" w:lineRule="auto"/>
        <w:ind w:left="420"/>
        <w:rPr>
          <w:rFonts w:ascii="宋体" w:hAnsi="宋体"/>
        </w:rPr>
      </w:pPr>
      <w:r>
        <w:rPr>
          <w:rFonts w:hint="eastAsia" w:ascii="宋体" w:hAnsi="宋体"/>
        </w:rPr>
        <w:t>（1）了解示波器的作用和常用开关按键及旋钮的功能。</w:t>
      </w:r>
    </w:p>
    <w:p w14:paraId="45D323B7">
      <w:pPr>
        <w:spacing w:line="360" w:lineRule="auto"/>
        <w:ind w:firstLine="420" w:firstLineChars="200"/>
      </w:pPr>
      <w:r>
        <w:rPr>
          <w:rFonts w:hint="eastAsia" w:ascii="宋体" w:hAnsi="宋体"/>
        </w:rPr>
        <w:t>（2）对以下开关和旋钮应熟练掌握：</w:t>
      </w:r>
    </w:p>
    <w:p w14:paraId="648986B3">
      <w:pPr>
        <w:spacing w:line="360" w:lineRule="auto"/>
        <w:ind w:firstLine="539" w:firstLineChars="257"/>
        <w:rPr>
          <w:rFonts w:ascii="宋体" w:hAnsi="宋体"/>
        </w:rPr>
      </w:pPr>
      <w:r>
        <w:rPr>
          <w:rFonts w:hint="eastAsia" w:ascii="宋体" w:hAnsi="宋体"/>
        </w:rPr>
        <w:t>通道选择(CH1/CH2)，垂直电压标尺（V/div），水平时基标尺（s/div</w:t>
      </w:r>
      <w:r>
        <w:rPr>
          <w:rFonts w:ascii="宋体" w:hAnsi="宋体"/>
        </w:rPr>
        <w:t>）</w:t>
      </w:r>
      <w:r>
        <w:rPr>
          <w:rFonts w:hint="eastAsia" w:ascii="宋体" w:hAnsi="宋体"/>
        </w:rPr>
        <w:t>，水平和垂直位移旋钮（POSITION</w:t>
      </w:r>
      <w:r>
        <w:rPr>
          <w:rFonts w:ascii="宋体" w:hAnsi="宋体"/>
        </w:rPr>
        <w:t>）</w:t>
      </w:r>
      <w:r>
        <w:rPr>
          <w:rFonts w:hint="eastAsia" w:ascii="宋体" w:hAnsi="宋体"/>
        </w:rPr>
        <w:t>,触发电平（LEVEL），</w:t>
      </w:r>
      <w:r>
        <w:rPr>
          <w:rFonts w:hint="eastAsia" w:ascii="宋体" w:hAnsi="宋体"/>
          <w:color w:val="000000"/>
          <w:szCs w:val="21"/>
        </w:rPr>
        <w:t>自动测量(Measure),</w:t>
      </w:r>
      <w:r>
        <w:rPr>
          <w:rFonts w:hint="eastAsia" w:ascii="宋体" w:hAnsi="宋体"/>
          <w:szCs w:val="21"/>
        </w:rPr>
        <w:t>光标测量(Cursor)</w:t>
      </w:r>
      <w:r>
        <w:rPr>
          <w:rFonts w:hint="eastAsia" w:ascii="宋体" w:hAnsi="宋体"/>
        </w:rPr>
        <w:t>。</w:t>
      </w:r>
    </w:p>
    <w:p w14:paraId="1BA28AB6">
      <w:pPr>
        <w:spacing w:line="360" w:lineRule="auto"/>
        <w:ind w:firstLine="359" w:firstLineChars="171"/>
        <w:rPr>
          <w:rFonts w:ascii="宋体" w:hAnsi="宋体"/>
        </w:rPr>
      </w:pPr>
      <w:r>
        <w:rPr>
          <w:rFonts w:hint="eastAsia" w:ascii="宋体" w:hAnsi="宋体"/>
        </w:rPr>
        <w:t>（3）能够利用示波器本身的校准信号对示波器进行检查和校准。</w:t>
      </w:r>
    </w:p>
    <w:p w14:paraId="4248A9B4">
      <w:pPr>
        <w:spacing w:line="360" w:lineRule="auto"/>
        <w:ind w:firstLine="360"/>
        <w:rPr>
          <w:rFonts w:ascii="宋体" w:hAnsi="宋体"/>
        </w:rPr>
      </w:pPr>
      <w:r>
        <w:rPr>
          <w:rFonts w:hint="eastAsia" w:ascii="宋体" w:hAnsi="宋体"/>
        </w:rPr>
        <w:t>（4）能够进行单通道和双通道信号的观测。</w:t>
      </w:r>
    </w:p>
    <w:p w14:paraId="473F6C8F">
      <w:pPr>
        <w:spacing w:line="360" w:lineRule="auto"/>
        <w:ind w:firstLine="360"/>
        <w:rPr>
          <w:rFonts w:ascii="宋体" w:hAnsi="宋体"/>
        </w:rPr>
      </w:pPr>
      <w:r>
        <w:rPr>
          <w:rFonts w:hint="eastAsia" w:ascii="宋体" w:hAnsi="宋体"/>
        </w:rPr>
        <w:t>（5）能够准确测出给定信号的频率和幅值，并按照表1-2记录示波器上显示的图形和数据。</w:t>
      </w:r>
    </w:p>
    <w:p w14:paraId="1E544725">
      <w:pPr>
        <w:spacing w:line="360" w:lineRule="auto"/>
        <w:rPr>
          <w:rFonts w:ascii="宋体" w:hAnsi="宋体"/>
        </w:rPr>
      </w:pPr>
    </w:p>
    <w:p w14:paraId="7E5C7FD9">
      <w:pPr>
        <w:spacing w:line="360" w:lineRule="auto"/>
        <w:jc w:val="center"/>
        <w:rPr>
          <w:rFonts w:ascii="宋体" w:hAnsi="宋体"/>
        </w:rPr>
      </w:pPr>
    </w:p>
    <w:p w14:paraId="492CF34B">
      <w:pPr>
        <w:spacing w:line="360" w:lineRule="auto"/>
        <w:jc w:val="center"/>
        <w:rPr>
          <w:rFonts w:ascii="宋体" w:hAnsi="宋体"/>
        </w:rPr>
      </w:pPr>
      <w:r>
        <w:rPr>
          <w:rFonts w:hint="eastAsia" w:ascii="宋体" w:hAnsi="宋体"/>
        </w:rPr>
        <w:t>表1-2</w:t>
      </w:r>
    </w:p>
    <w:tbl>
      <w:tblPr>
        <w:tblStyle w:val="10"/>
        <w:tblW w:w="7581"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687"/>
        <w:gridCol w:w="1260"/>
        <w:gridCol w:w="1260"/>
        <w:gridCol w:w="1080"/>
        <w:gridCol w:w="1080"/>
        <w:gridCol w:w="1080"/>
      </w:tblGrid>
      <w:tr w14:paraId="053BB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0" w:hRule="atLeast"/>
        </w:trPr>
        <w:tc>
          <w:tcPr>
            <w:tcW w:w="1134" w:type="dxa"/>
            <w:vMerge w:val="restart"/>
            <w:noWrap w:val="0"/>
            <w:vAlign w:val="top"/>
          </w:tcPr>
          <w:p w14:paraId="195B8EE5">
            <w:pPr>
              <w:spacing w:line="360" w:lineRule="auto"/>
              <w:jc w:val="center"/>
              <w:rPr>
                <w:rFonts w:ascii="宋体" w:hAnsi="宋体"/>
              </w:rPr>
            </w:pPr>
            <w:r>
              <w:rPr>
                <w:rFonts w:hint="eastAsia" w:ascii="宋体" w:hAnsi="宋体"/>
              </w:rPr>
              <w:t>信号</w:t>
            </w:r>
          </w:p>
        </w:tc>
        <w:tc>
          <w:tcPr>
            <w:tcW w:w="687" w:type="dxa"/>
            <w:vMerge w:val="restart"/>
            <w:noWrap w:val="0"/>
            <w:vAlign w:val="top"/>
          </w:tcPr>
          <w:p w14:paraId="1940DCFF">
            <w:pPr>
              <w:spacing w:line="360" w:lineRule="auto"/>
              <w:jc w:val="center"/>
              <w:rPr>
                <w:rFonts w:ascii="宋体" w:hAnsi="宋体"/>
              </w:rPr>
            </w:pPr>
            <w:r>
              <w:rPr>
                <w:rFonts w:hint="eastAsia" w:ascii="宋体" w:hAnsi="宋体"/>
              </w:rPr>
              <w:t>波形</w:t>
            </w:r>
          </w:p>
        </w:tc>
        <w:tc>
          <w:tcPr>
            <w:tcW w:w="3600" w:type="dxa"/>
            <w:gridSpan w:val="3"/>
            <w:noWrap w:val="0"/>
            <w:vAlign w:val="top"/>
          </w:tcPr>
          <w:p w14:paraId="2943B7EE">
            <w:pPr>
              <w:spacing w:line="360" w:lineRule="auto"/>
              <w:jc w:val="center"/>
              <w:rPr>
                <w:rFonts w:ascii="宋体" w:hAnsi="宋体"/>
              </w:rPr>
            </w:pPr>
            <w:r>
              <w:rPr>
                <w:rFonts w:hint="eastAsia" w:ascii="宋体" w:hAnsi="宋体"/>
              </w:rPr>
              <w:t>频率（KHz）</w:t>
            </w:r>
          </w:p>
        </w:tc>
        <w:tc>
          <w:tcPr>
            <w:tcW w:w="2160" w:type="dxa"/>
            <w:gridSpan w:val="2"/>
            <w:noWrap w:val="0"/>
            <w:vAlign w:val="top"/>
          </w:tcPr>
          <w:p w14:paraId="22F17341">
            <w:pPr>
              <w:spacing w:line="360" w:lineRule="auto"/>
              <w:jc w:val="center"/>
              <w:rPr>
                <w:rFonts w:ascii="宋体" w:hAnsi="宋体"/>
              </w:rPr>
            </w:pPr>
            <w:r>
              <w:rPr>
                <w:rFonts w:hint="eastAsia" w:ascii="宋体" w:hAnsi="宋体"/>
              </w:rPr>
              <w:t>电压（V）</w:t>
            </w:r>
          </w:p>
        </w:tc>
      </w:tr>
      <w:tr w14:paraId="395BD8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35" w:hRule="atLeast"/>
        </w:trPr>
        <w:tc>
          <w:tcPr>
            <w:tcW w:w="1134" w:type="dxa"/>
            <w:vMerge w:val="continue"/>
            <w:noWrap w:val="0"/>
            <w:vAlign w:val="top"/>
          </w:tcPr>
          <w:p w14:paraId="2252EB38">
            <w:pPr>
              <w:spacing w:line="360" w:lineRule="auto"/>
              <w:jc w:val="center"/>
              <w:rPr>
                <w:rFonts w:ascii="宋体" w:hAnsi="宋体"/>
              </w:rPr>
            </w:pPr>
          </w:p>
        </w:tc>
        <w:tc>
          <w:tcPr>
            <w:tcW w:w="687" w:type="dxa"/>
            <w:vMerge w:val="continue"/>
            <w:noWrap w:val="0"/>
            <w:vAlign w:val="top"/>
          </w:tcPr>
          <w:p w14:paraId="18B98AED">
            <w:pPr>
              <w:spacing w:line="360" w:lineRule="auto"/>
              <w:jc w:val="center"/>
              <w:rPr>
                <w:rFonts w:ascii="宋体" w:hAnsi="宋体"/>
              </w:rPr>
            </w:pPr>
          </w:p>
        </w:tc>
        <w:tc>
          <w:tcPr>
            <w:tcW w:w="1260" w:type="dxa"/>
            <w:vMerge w:val="restart"/>
            <w:noWrap w:val="0"/>
            <w:vAlign w:val="top"/>
          </w:tcPr>
          <w:p w14:paraId="1397BB17">
            <w:pPr>
              <w:spacing w:line="360" w:lineRule="auto"/>
              <w:jc w:val="center"/>
              <w:rPr>
                <w:rFonts w:ascii="宋体" w:hAnsi="宋体"/>
              </w:rPr>
            </w:pPr>
            <w:r>
              <w:rPr>
                <w:rFonts w:hint="eastAsia" w:ascii="宋体" w:hAnsi="宋体"/>
              </w:rPr>
              <w:t>信号源</w:t>
            </w:r>
          </w:p>
          <w:p w14:paraId="198A1C66">
            <w:pPr>
              <w:spacing w:line="360" w:lineRule="auto"/>
              <w:jc w:val="center"/>
              <w:rPr>
                <w:rFonts w:ascii="宋体" w:hAnsi="宋体"/>
              </w:rPr>
            </w:pPr>
            <w:r>
              <w:rPr>
                <w:rFonts w:hint="eastAsia" w:ascii="宋体" w:hAnsi="宋体"/>
              </w:rPr>
              <w:t>显示</w:t>
            </w:r>
          </w:p>
        </w:tc>
        <w:tc>
          <w:tcPr>
            <w:tcW w:w="2340" w:type="dxa"/>
            <w:gridSpan w:val="2"/>
            <w:noWrap w:val="0"/>
            <w:vAlign w:val="top"/>
          </w:tcPr>
          <w:p w14:paraId="132411CF">
            <w:pPr>
              <w:spacing w:line="360" w:lineRule="auto"/>
              <w:jc w:val="center"/>
              <w:rPr>
                <w:rFonts w:ascii="宋体" w:hAnsi="宋体"/>
              </w:rPr>
            </w:pPr>
            <w:r>
              <w:rPr>
                <w:rFonts w:hint="eastAsia" w:ascii="宋体" w:hAnsi="宋体"/>
              </w:rPr>
              <w:t>示波器显示</w:t>
            </w:r>
          </w:p>
        </w:tc>
        <w:tc>
          <w:tcPr>
            <w:tcW w:w="1080" w:type="dxa"/>
            <w:vMerge w:val="restart"/>
            <w:noWrap w:val="0"/>
            <w:vAlign w:val="top"/>
          </w:tcPr>
          <w:p w14:paraId="236B7358">
            <w:pPr>
              <w:spacing w:line="360" w:lineRule="auto"/>
              <w:jc w:val="center"/>
              <w:rPr>
                <w:rFonts w:ascii="宋体" w:hAnsi="宋体"/>
              </w:rPr>
            </w:pPr>
            <w:r>
              <w:rPr>
                <w:rFonts w:hint="eastAsia" w:ascii="宋体" w:hAnsi="宋体"/>
              </w:rPr>
              <w:t>万用表</w:t>
            </w:r>
          </w:p>
          <w:p w14:paraId="4BFFC0DC">
            <w:pPr>
              <w:spacing w:line="360" w:lineRule="auto"/>
              <w:jc w:val="center"/>
              <w:rPr>
                <w:rFonts w:ascii="宋体" w:hAnsi="宋体"/>
              </w:rPr>
            </w:pPr>
            <w:r>
              <w:rPr>
                <w:rFonts w:hint="eastAsia" w:ascii="宋体" w:hAnsi="宋体"/>
              </w:rPr>
              <w:t>有效值</w:t>
            </w:r>
          </w:p>
        </w:tc>
        <w:tc>
          <w:tcPr>
            <w:tcW w:w="1080" w:type="dxa"/>
            <w:vMerge w:val="restart"/>
            <w:noWrap w:val="0"/>
            <w:vAlign w:val="top"/>
          </w:tcPr>
          <w:p w14:paraId="28723494">
            <w:pPr>
              <w:spacing w:line="360" w:lineRule="auto"/>
              <w:jc w:val="center"/>
              <w:rPr>
                <w:rFonts w:ascii="宋体" w:hAnsi="宋体"/>
              </w:rPr>
            </w:pPr>
            <w:r>
              <w:rPr>
                <w:rFonts w:hint="eastAsia" w:ascii="宋体" w:hAnsi="宋体"/>
              </w:rPr>
              <w:t>示波器</w:t>
            </w:r>
          </w:p>
          <w:p w14:paraId="01FD48D6">
            <w:pPr>
              <w:spacing w:line="360" w:lineRule="auto"/>
              <w:jc w:val="center"/>
              <w:rPr>
                <w:rFonts w:ascii="宋体" w:hAnsi="宋体"/>
              </w:rPr>
            </w:pPr>
            <w:r>
              <w:rPr>
                <w:rFonts w:hint="eastAsia" w:ascii="宋体" w:hAnsi="宋体"/>
              </w:rPr>
              <w:t>峰峰值</w:t>
            </w:r>
          </w:p>
        </w:tc>
      </w:tr>
      <w:tr w14:paraId="3734F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80" w:hRule="atLeast"/>
        </w:trPr>
        <w:tc>
          <w:tcPr>
            <w:tcW w:w="1134" w:type="dxa"/>
            <w:vMerge w:val="continue"/>
            <w:noWrap w:val="0"/>
            <w:vAlign w:val="top"/>
          </w:tcPr>
          <w:p w14:paraId="395AEE37">
            <w:pPr>
              <w:spacing w:line="360" w:lineRule="auto"/>
              <w:jc w:val="center"/>
              <w:rPr>
                <w:rFonts w:ascii="宋体" w:hAnsi="宋体"/>
              </w:rPr>
            </w:pPr>
          </w:p>
        </w:tc>
        <w:tc>
          <w:tcPr>
            <w:tcW w:w="687" w:type="dxa"/>
            <w:vMerge w:val="continue"/>
            <w:noWrap w:val="0"/>
            <w:vAlign w:val="top"/>
          </w:tcPr>
          <w:p w14:paraId="543C9EC5">
            <w:pPr>
              <w:spacing w:line="360" w:lineRule="auto"/>
              <w:jc w:val="center"/>
              <w:rPr>
                <w:rFonts w:ascii="宋体" w:hAnsi="宋体"/>
              </w:rPr>
            </w:pPr>
          </w:p>
        </w:tc>
        <w:tc>
          <w:tcPr>
            <w:tcW w:w="1260" w:type="dxa"/>
            <w:vMerge w:val="continue"/>
            <w:noWrap w:val="0"/>
            <w:vAlign w:val="top"/>
          </w:tcPr>
          <w:p w14:paraId="781F7C69">
            <w:pPr>
              <w:spacing w:line="360" w:lineRule="auto"/>
              <w:jc w:val="center"/>
              <w:rPr>
                <w:rFonts w:ascii="宋体" w:hAnsi="宋体"/>
              </w:rPr>
            </w:pPr>
          </w:p>
        </w:tc>
        <w:tc>
          <w:tcPr>
            <w:tcW w:w="1260" w:type="dxa"/>
            <w:noWrap w:val="0"/>
            <w:vAlign w:val="top"/>
          </w:tcPr>
          <w:p w14:paraId="0BD2216B">
            <w:pPr>
              <w:spacing w:line="360" w:lineRule="auto"/>
              <w:jc w:val="center"/>
              <w:rPr>
                <w:rFonts w:ascii="宋体" w:hAnsi="宋体"/>
              </w:rPr>
            </w:pPr>
            <w:r>
              <w:rPr>
                <w:rFonts w:ascii="宋体" w:hAnsi="宋体"/>
              </w:rPr>
              <w:t>F</w:t>
            </w:r>
          </w:p>
        </w:tc>
        <w:tc>
          <w:tcPr>
            <w:tcW w:w="1080" w:type="dxa"/>
            <w:noWrap w:val="0"/>
            <w:vAlign w:val="top"/>
          </w:tcPr>
          <w:p w14:paraId="26A8B32D">
            <w:pPr>
              <w:spacing w:line="360" w:lineRule="auto"/>
              <w:jc w:val="center"/>
              <w:rPr>
                <w:rFonts w:ascii="宋体" w:hAnsi="宋体"/>
              </w:rPr>
            </w:pPr>
            <w:r>
              <w:rPr>
                <w:rFonts w:hint="eastAsia" w:ascii="宋体" w:hAnsi="宋体"/>
              </w:rPr>
              <w:t>1/</w:t>
            </w:r>
            <w:r>
              <w:rPr>
                <w:rFonts w:hint="eastAsia"/>
              </w:rPr>
              <w:t>△t</w:t>
            </w:r>
          </w:p>
        </w:tc>
        <w:tc>
          <w:tcPr>
            <w:tcW w:w="1080" w:type="dxa"/>
            <w:vMerge w:val="continue"/>
            <w:noWrap w:val="0"/>
            <w:vAlign w:val="top"/>
          </w:tcPr>
          <w:p w14:paraId="1029425F">
            <w:pPr>
              <w:spacing w:line="360" w:lineRule="auto"/>
              <w:jc w:val="center"/>
              <w:rPr>
                <w:rFonts w:ascii="宋体" w:hAnsi="宋体"/>
              </w:rPr>
            </w:pPr>
          </w:p>
        </w:tc>
        <w:tc>
          <w:tcPr>
            <w:tcW w:w="1080" w:type="dxa"/>
            <w:vMerge w:val="continue"/>
            <w:noWrap w:val="0"/>
            <w:vAlign w:val="top"/>
          </w:tcPr>
          <w:p w14:paraId="2784E265">
            <w:pPr>
              <w:spacing w:line="360" w:lineRule="auto"/>
              <w:jc w:val="center"/>
              <w:rPr>
                <w:rFonts w:ascii="宋体" w:hAnsi="宋体"/>
              </w:rPr>
            </w:pPr>
          </w:p>
        </w:tc>
      </w:tr>
      <w:tr w14:paraId="55650F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26" w:hRule="atLeast"/>
        </w:trPr>
        <w:tc>
          <w:tcPr>
            <w:tcW w:w="1134" w:type="dxa"/>
            <w:noWrap w:val="0"/>
            <w:vAlign w:val="top"/>
          </w:tcPr>
          <w:p w14:paraId="4DAC2830">
            <w:pPr>
              <w:spacing w:line="360" w:lineRule="auto"/>
              <w:jc w:val="center"/>
              <w:rPr>
                <w:rFonts w:ascii="宋体" w:hAnsi="宋体"/>
              </w:rPr>
            </w:pPr>
            <w:r>
              <w:rPr>
                <w:rFonts w:hint="eastAsia" w:ascii="宋体" w:hAnsi="宋体"/>
              </w:rPr>
              <w:t>示波器内部校准信号</w:t>
            </w:r>
          </w:p>
        </w:tc>
        <w:tc>
          <w:tcPr>
            <w:tcW w:w="687" w:type="dxa"/>
            <w:noWrap w:val="0"/>
            <w:vAlign w:val="top"/>
          </w:tcPr>
          <w:p w14:paraId="3A465B74">
            <w:pPr>
              <w:spacing w:line="360" w:lineRule="auto"/>
              <w:jc w:val="center"/>
              <w:rPr>
                <w:rFonts w:ascii="宋体" w:hAnsi="宋体"/>
              </w:rPr>
            </w:pPr>
          </w:p>
        </w:tc>
        <w:tc>
          <w:tcPr>
            <w:tcW w:w="1260" w:type="dxa"/>
            <w:noWrap w:val="0"/>
            <w:vAlign w:val="top"/>
          </w:tcPr>
          <w:p w14:paraId="0F9F6A4A">
            <w:pPr>
              <w:spacing w:line="360" w:lineRule="auto"/>
              <w:jc w:val="center"/>
              <w:rPr>
                <w:rFonts w:ascii="宋体" w:hAnsi="宋体"/>
              </w:rPr>
            </w:pPr>
          </w:p>
        </w:tc>
        <w:tc>
          <w:tcPr>
            <w:tcW w:w="1260" w:type="dxa"/>
            <w:noWrap w:val="0"/>
            <w:vAlign w:val="top"/>
          </w:tcPr>
          <w:p w14:paraId="1E23FC27">
            <w:pPr>
              <w:spacing w:line="360" w:lineRule="auto"/>
              <w:jc w:val="center"/>
              <w:rPr>
                <w:rFonts w:ascii="宋体" w:hAnsi="宋体"/>
              </w:rPr>
            </w:pPr>
          </w:p>
        </w:tc>
        <w:tc>
          <w:tcPr>
            <w:tcW w:w="1080" w:type="dxa"/>
            <w:noWrap w:val="0"/>
            <w:vAlign w:val="top"/>
          </w:tcPr>
          <w:p w14:paraId="4EAB500E">
            <w:pPr>
              <w:spacing w:line="360" w:lineRule="auto"/>
              <w:jc w:val="center"/>
              <w:rPr>
                <w:rFonts w:ascii="宋体" w:hAnsi="宋体"/>
              </w:rPr>
            </w:pPr>
          </w:p>
        </w:tc>
        <w:tc>
          <w:tcPr>
            <w:tcW w:w="1080" w:type="dxa"/>
            <w:noWrap w:val="0"/>
            <w:vAlign w:val="top"/>
          </w:tcPr>
          <w:p w14:paraId="6F70D816">
            <w:pPr>
              <w:spacing w:line="360" w:lineRule="auto"/>
              <w:jc w:val="center"/>
              <w:rPr>
                <w:rFonts w:ascii="宋体" w:hAnsi="宋体"/>
              </w:rPr>
            </w:pPr>
          </w:p>
        </w:tc>
        <w:tc>
          <w:tcPr>
            <w:tcW w:w="1080" w:type="dxa"/>
            <w:noWrap w:val="0"/>
            <w:vAlign w:val="top"/>
          </w:tcPr>
          <w:p w14:paraId="22F73EC5">
            <w:pPr>
              <w:spacing w:line="360" w:lineRule="auto"/>
              <w:jc w:val="center"/>
              <w:rPr>
                <w:rFonts w:ascii="宋体" w:hAnsi="宋体"/>
              </w:rPr>
            </w:pPr>
          </w:p>
        </w:tc>
      </w:tr>
      <w:tr w14:paraId="2FA521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50" w:hRule="atLeast"/>
        </w:trPr>
        <w:tc>
          <w:tcPr>
            <w:tcW w:w="1134" w:type="dxa"/>
            <w:noWrap w:val="0"/>
            <w:vAlign w:val="top"/>
          </w:tcPr>
          <w:p w14:paraId="6E32A770">
            <w:pPr>
              <w:spacing w:line="360" w:lineRule="auto"/>
              <w:jc w:val="center"/>
              <w:rPr>
                <w:rFonts w:ascii="宋体" w:hAnsi="宋体"/>
              </w:rPr>
            </w:pPr>
            <w:r>
              <w:rPr>
                <w:rFonts w:hint="eastAsia" w:ascii="宋体" w:hAnsi="宋体"/>
              </w:rPr>
              <w:t>正弦波</w:t>
            </w:r>
          </w:p>
        </w:tc>
        <w:tc>
          <w:tcPr>
            <w:tcW w:w="687" w:type="dxa"/>
            <w:noWrap w:val="0"/>
            <w:vAlign w:val="top"/>
          </w:tcPr>
          <w:p w14:paraId="1AC6A766">
            <w:pPr>
              <w:spacing w:line="360" w:lineRule="auto"/>
              <w:jc w:val="center"/>
              <w:rPr>
                <w:rFonts w:ascii="宋体" w:hAnsi="宋体"/>
              </w:rPr>
            </w:pPr>
          </w:p>
        </w:tc>
        <w:tc>
          <w:tcPr>
            <w:tcW w:w="1260" w:type="dxa"/>
            <w:noWrap w:val="0"/>
            <w:vAlign w:val="top"/>
          </w:tcPr>
          <w:p w14:paraId="448D2B69">
            <w:pPr>
              <w:spacing w:line="360" w:lineRule="auto"/>
              <w:jc w:val="center"/>
              <w:rPr>
                <w:rFonts w:ascii="宋体" w:hAnsi="宋体"/>
              </w:rPr>
            </w:pPr>
          </w:p>
        </w:tc>
        <w:tc>
          <w:tcPr>
            <w:tcW w:w="1260" w:type="dxa"/>
            <w:noWrap w:val="0"/>
            <w:vAlign w:val="top"/>
          </w:tcPr>
          <w:p w14:paraId="17278D88">
            <w:pPr>
              <w:spacing w:line="360" w:lineRule="auto"/>
              <w:jc w:val="center"/>
              <w:rPr>
                <w:rFonts w:ascii="宋体" w:hAnsi="宋体"/>
              </w:rPr>
            </w:pPr>
          </w:p>
        </w:tc>
        <w:tc>
          <w:tcPr>
            <w:tcW w:w="1080" w:type="dxa"/>
            <w:noWrap w:val="0"/>
            <w:vAlign w:val="top"/>
          </w:tcPr>
          <w:p w14:paraId="6E0389B8">
            <w:pPr>
              <w:spacing w:line="360" w:lineRule="auto"/>
              <w:jc w:val="center"/>
              <w:rPr>
                <w:rFonts w:ascii="宋体" w:hAnsi="宋体"/>
              </w:rPr>
            </w:pPr>
          </w:p>
        </w:tc>
        <w:tc>
          <w:tcPr>
            <w:tcW w:w="1080" w:type="dxa"/>
            <w:noWrap w:val="0"/>
            <w:vAlign w:val="top"/>
          </w:tcPr>
          <w:p w14:paraId="2BD24132">
            <w:pPr>
              <w:spacing w:line="360" w:lineRule="auto"/>
              <w:jc w:val="center"/>
              <w:rPr>
                <w:rFonts w:ascii="宋体" w:hAnsi="宋体"/>
              </w:rPr>
            </w:pPr>
          </w:p>
        </w:tc>
        <w:tc>
          <w:tcPr>
            <w:tcW w:w="1080" w:type="dxa"/>
            <w:noWrap w:val="0"/>
            <w:vAlign w:val="top"/>
          </w:tcPr>
          <w:p w14:paraId="302E5241">
            <w:pPr>
              <w:spacing w:line="360" w:lineRule="auto"/>
              <w:jc w:val="center"/>
              <w:rPr>
                <w:rFonts w:ascii="宋体" w:hAnsi="宋体"/>
              </w:rPr>
            </w:pPr>
          </w:p>
        </w:tc>
      </w:tr>
      <w:tr w14:paraId="6CA35F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26" w:hRule="atLeast"/>
        </w:trPr>
        <w:tc>
          <w:tcPr>
            <w:tcW w:w="1134" w:type="dxa"/>
            <w:noWrap w:val="0"/>
            <w:vAlign w:val="top"/>
          </w:tcPr>
          <w:p w14:paraId="5338B588">
            <w:pPr>
              <w:spacing w:line="360" w:lineRule="auto"/>
              <w:jc w:val="center"/>
              <w:rPr>
                <w:rFonts w:ascii="宋体" w:hAnsi="宋体"/>
              </w:rPr>
            </w:pPr>
            <w:r>
              <w:rPr>
                <w:rFonts w:hint="eastAsia" w:ascii="宋体" w:hAnsi="宋体"/>
              </w:rPr>
              <w:t>三角波</w:t>
            </w:r>
          </w:p>
        </w:tc>
        <w:tc>
          <w:tcPr>
            <w:tcW w:w="687" w:type="dxa"/>
            <w:noWrap w:val="0"/>
            <w:vAlign w:val="top"/>
          </w:tcPr>
          <w:p w14:paraId="75C35D0E">
            <w:pPr>
              <w:spacing w:line="360" w:lineRule="auto"/>
              <w:jc w:val="center"/>
              <w:rPr>
                <w:rFonts w:ascii="宋体" w:hAnsi="宋体"/>
              </w:rPr>
            </w:pPr>
          </w:p>
        </w:tc>
        <w:tc>
          <w:tcPr>
            <w:tcW w:w="1260" w:type="dxa"/>
            <w:noWrap w:val="0"/>
            <w:vAlign w:val="top"/>
          </w:tcPr>
          <w:p w14:paraId="5E856FC8">
            <w:pPr>
              <w:spacing w:line="360" w:lineRule="auto"/>
              <w:jc w:val="center"/>
              <w:rPr>
                <w:rFonts w:ascii="宋体" w:hAnsi="宋体"/>
              </w:rPr>
            </w:pPr>
          </w:p>
        </w:tc>
        <w:tc>
          <w:tcPr>
            <w:tcW w:w="1260" w:type="dxa"/>
            <w:noWrap w:val="0"/>
            <w:vAlign w:val="top"/>
          </w:tcPr>
          <w:p w14:paraId="4BC63160">
            <w:pPr>
              <w:spacing w:line="360" w:lineRule="auto"/>
              <w:jc w:val="center"/>
              <w:rPr>
                <w:rFonts w:ascii="宋体" w:hAnsi="宋体"/>
              </w:rPr>
            </w:pPr>
          </w:p>
        </w:tc>
        <w:tc>
          <w:tcPr>
            <w:tcW w:w="1080" w:type="dxa"/>
            <w:noWrap w:val="0"/>
            <w:vAlign w:val="top"/>
          </w:tcPr>
          <w:p w14:paraId="50CA3D09">
            <w:pPr>
              <w:spacing w:line="360" w:lineRule="auto"/>
              <w:jc w:val="center"/>
              <w:rPr>
                <w:rFonts w:ascii="宋体" w:hAnsi="宋体"/>
              </w:rPr>
            </w:pPr>
          </w:p>
        </w:tc>
        <w:tc>
          <w:tcPr>
            <w:tcW w:w="1080" w:type="dxa"/>
            <w:noWrap w:val="0"/>
            <w:vAlign w:val="top"/>
          </w:tcPr>
          <w:p w14:paraId="6DAF6447">
            <w:pPr>
              <w:spacing w:line="360" w:lineRule="auto"/>
              <w:jc w:val="center"/>
              <w:rPr>
                <w:rFonts w:ascii="宋体" w:hAnsi="宋体"/>
              </w:rPr>
            </w:pPr>
          </w:p>
        </w:tc>
        <w:tc>
          <w:tcPr>
            <w:tcW w:w="1080" w:type="dxa"/>
            <w:noWrap w:val="0"/>
            <w:vAlign w:val="top"/>
          </w:tcPr>
          <w:p w14:paraId="3D416615">
            <w:pPr>
              <w:spacing w:line="360" w:lineRule="auto"/>
              <w:jc w:val="center"/>
              <w:rPr>
                <w:rFonts w:ascii="宋体" w:hAnsi="宋体"/>
              </w:rPr>
            </w:pPr>
          </w:p>
        </w:tc>
      </w:tr>
      <w:tr w14:paraId="6209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1238" w:hRule="atLeast"/>
        </w:trPr>
        <w:tc>
          <w:tcPr>
            <w:tcW w:w="1134" w:type="dxa"/>
            <w:noWrap w:val="0"/>
            <w:vAlign w:val="top"/>
          </w:tcPr>
          <w:p w14:paraId="14F25885">
            <w:pPr>
              <w:spacing w:line="360" w:lineRule="auto"/>
              <w:jc w:val="center"/>
              <w:rPr>
                <w:rFonts w:ascii="宋体" w:hAnsi="宋体"/>
              </w:rPr>
            </w:pPr>
            <w:r>
              <w:rPr>
                <w:rFonts w:hint="eastAsia" w:ascii="宋体" w:hAnsi="宋体"/>
              </w:rPr>
              <w:t>矩形波</w:t>
            </w:r>
          </w:p>
        </w:tc>
        <w:tc>
          <w:tcPr>
            <w:tcW w:w="687" w:type="dxa"/>
            <w:noWrap w:val="0"/>
            <w:vAlign w:val="top"/>
          </w:tcPr>
          <w:p w14:paraId="4272CCAD">
            <w:pPr>
              <w:spacing w:line="360" w:lineRule="auto"/>
              <w:jc w:val="center"/>
              <w:rPr>
                <w:rFonts w:ascii="宋体" w:hAnsi="宋体"/>
              </w:rPr>
            </w:pPr>
          </w:p>
        </w:tc>
        <w:tc>
          <w:tcPr>
            <w:tcW w:w="1260" w:type="dxa"/>
            <w:noWrap w:val="0"/>
            <w:vAlign w:val="top"/>
          </w:tcPr>
          <w:p w14:paraId="669F8A06">
            <w:pPr>
              <w:spacing w:line="360" w:lineRule="auto"/>
              <w:jc w:val="center"/>
              <w:rPr>
                <w:rFonts w:ascii="宋体" w:hAnsi="宋体"/>
              </w:rPr>
            </w:pPr>
          </w:p>
        </w:tc>
        <w:tc>
          <w:tcPr>
            <w:tcW w:w="1260" w:type="dxa"/>
            <w:noWrap w:val="0"/>
            <w:vAlign w:val="top"/>
          </w:tcPr>
          <w:p w14:paraId="6F002888">
            <w:pPr>
              <w:spacing w:line="360" w:lineRule="auto"/>
              <w:jc w:val="center"/>
              <w:rPr>
                <w:rFonts w:ascii="宋体" w:hAnsi="宋体"/>
              </w:rPr>
            </w:pPr>
          </w:p>
        </w:tc>
        <w:tc>
          <w:tcPr>
            <w:tcW w:w="1080" w:type="dxa"/>
            <w:noWrap w:val="0"/>
            <w:vAlign w:val="top"/>
          </w:tcPr>
          <w:p w14:paraId="2CBE8AF4">
            <w:pPr>
              <w:spacing w:line="360" w:lineRule="auto"/>
              <w:jc w:val="center"/>
              <w:rPr>
                <w:rFonts w:ascii="宋体" w:hAnsi="宋体"/>
              </w:rPr>
            </w:pPr>
          </w:p>
        </w:tc>
        <w:tc>
          <w:tcPr>
            <w:tcW w:w="1080" w:type="dxa"/>
            <w:noWrap w:val="0"/>
            <w:vAlign w:val="top"/>
          </w:tcPr>
          <w:p w14:paraId="3A060FE2">
            <w:pPr>
              <w:spacing w:line="360" w:lineRule="auto"/>
              <w:jc w:val="center"/>
              <w:rPr>
                <w:rFonts w:ascii="宋体" w:hAnsi="宋体"/>
              </w:rPr>
            </w:pPr>
          </w:p>
        </w:tc>
        <w:tc>
          <w:tcPr>
            <w:tcW w:w="1080" w:type="dxa"/>
            <w:noWrap w:val="0"/>
            <w:vAlign w:val="top"/>
          </w:tcPr>
          <w:p w14:paraId="0B3576A7">
            <w:pPr>
              <w:spacing w:line="360" w:lineRule="auto"/>
              <w:jc w:val="center"/>
              <w:rPr>
                <w:rFonts w:ascii="宋体" w:hAnsi="宋体"/>
              </w:rPr>
            </w:pPr>
          </w:p>
        </w:tc>
      </w:tr>
    </w:tbl>
    <w:p w14:paraId="2AAAE5FA">
      <w:pPr>
        <w:spacing w:line="360" w:lineRule="auto"/>
        <w:jc w:val="center"/>
        <w:rPr>
          <w:rFonts w:ascii="宋体" w:hAnsi="宋体"/>
        </w:rPr>
      </w:pPr>
    </w:p>
    <w:p w14:paraId="7DB59921">
      <w:pPr>
        <w:spacing w:line="360" w:lineRule="auto"/>
        <w:rPr>
          <w:rFonts w:ascii="黑体" w:hAnsi="宋体" w:eastAsia="黑体"/>
          <w:sz w:val="24"/>
        </w:rPr>
      </w:pPr>
      <w:r>
        <w:rPr>
          <w:rFonts w:hint="eastAsia" w:ascii="黑体" w:hAnsi="宋体" w:eastAsia="黑体"/>
          <w:sz w:val="24"/>
        </w:rPr>
        <w:t>五、考试、实验报告</w:t>
      </w:r>
    </w:p>
    <w:p w14:paraId="558D801F">
      <w:pPr>
        <w:spacing w:line="360" w:lineRule="auto"/>
        <w:ind w:firstLine="420"/>
        <w:rPr>
          <w:rFonts w:ascii="宋体" w:hAnsi="宋体"/>
        </w:rPr>
      </w:pPr>
      <w:r>
        <w:rPr>
          <w:rFonts w:hint="eastAsia" w:ascii="宋体" w:hAnsi="宋体"/>
        </w:rPr>
        <w:t>为了强化实验效果使学生在有限的时间内掌握仪表的使用方法，为后继的实验课程打好仪表使用的良好基础，要求在学生完成实验时进行出题考核，当场完成。用以检验学生仪表使用的熟练程度。本实验的考题10道。</w:t>
      </w:r>
    </w:p>
    <w:p w14:paraId="7FA94559">
      <w:pPr>
        <w:spacing w:line="360" w:lineRule="auto"/>
        <w:ind w:firstLine="420"/>
        <w:rPr>
          <w:rFonts w:ascii="宋体" w:hAnsi="宋体"/>
        </w:rPr>
      </w:pPr>
      <w:r>
        <w:rPr>
          <w:rFonts w:hint="eastAsia" w:ascii="宋体" w:hAnsi="宋体"/>
        </w:rPr>
        <w:t>学生完成实验后要求写实验报告，内容要求除了实验内容和过程外，还应包括实验的体会和收获。</w:t>
      </w:r>
    </w:p>
    <w:p w14:paraId="49DE1313">
      <w:pPr>
        <w:pStyle w:val="15"/>
        <w:ind w:firstLine="480"/>
        <w:jc w:val="both"/>
        <w:rPr>
          <w:rFonts w:hint="default" w:ascii="黑体" w:eastAsia="黑体"/>
          <w:color w:val="auto"/>
        </w:rPr>
      </w:pPr>
      <w:r>
        <w:rPr>
          <w:rFonts w:ascii="黑体" w:eastAsia="黑体"/>
        </w:rPr>
        <w:br w:type="page"/>
      </w:r>
      <w:r>
        <w:rPr>
          <w:rFonts w:ascii="黑体" w:eastAsia="黑体"/>
          <w:color w:val="auto"/>
        </w:rPr>
        <w:t xml:space="preserve">附录1：示波器按键说明 </w:t>
      </w:r>
    </w:p>
    <w:p w14:paraId="04844893">
      <w:pPr>
        <w:pStyle w:val="15"/>
        <w:jc w:val="both"/>
        <w:rPr>
          <w:rFonts w:hint="default" w:ascii="黑体" w:eastAsia="黑体"/>
          <w:color w:val="auto"/>
        </w:rPr>
      </w:pPr>
      <w:r>
        <w:rPr>
          <w:rFonts w:ascii="黑体" w:eastAsia="黑体"/>
          <w:color w:val="auto"/>
        </w:rPr>
        <w:t>1.垂直系统设置</w:t>
      </w:r>
    </w:p>
    <w:p w14:paraId="20364100">
      <w:pPr>
        <w:pStyle w:val="15"/>
        <w:ind w:firstLine="480" w:firstLineChars="200"/>
        <w:jc w:val="both"/>
        <w:rPr>
          <w:rFonts w:hint="default" w:hAnsi="宋体"/>
          <w:color w:val="auto"/>
          <w:sz w:val="21"/>
          <w:szCs w:val="21"/>
        </w:rPr>
      </w:pPr>
      <w:r>
        <w:rPr>
          <w:rFonts w:ascii="黑体" w:eastAsia="黑体"/>
          <w:color w:val="auto"/>
        </w:rPr>
        <w:t xml:space="preserve">  </w:t>
      </w:r>
      <w:r>
        <w:rPr>
          <w:rFonts w:hAnsi="宋体"/>
          <w:color w:val="auto"/>
          <w:sz w:val="21"/>
          <w:szCs w:val="21"/>
        </w:rPr>
        <w:t xml:space="preserve"> 1.1通道选择，按下CH1\CH2,系统将显示CH1或CH2通道的操作菜单。</w:t>
      </w:r>
    </w:p>
    <w:p w14:paraId="56FB3015">
      <w:pPr>
        <w:pStyle w:val="15"/>
        <w:jc w:val="both"/>
        <w:rPr>
          <w:rFonts w:hint="default" w:hAnsi="宋体"/>
          <w:color w:val="auto"/>
          <w:sz w:val="21"/>
          <w:szCs w:val="21"/>
        </w:rPr>
      </w:pPr>
      <w:r>
        <w:rPr>
          <w:rFonts w:hAnsi="宋体"/>
          <w:color w:val="auto"/>
          <w:sz w:val="21"/>
          <w:szCs w:val="21"/>
          <w:lang/>
        </w:rPr>
        <w:drawing>
          <wp:inline distT="0" distB="0" distL="114300" distR="114300">
            <wp:extent cx="4924425" cy="3801745"/>
            <wp:effectExtent l="0" t="0" r="3175" b="8255"/>
            <wp:docPr id="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4"/>
                    <pic:cNvPicPr>
                      <a:picLocks noChangeAspect="1"/>
                    </pic:cNvPicPr>
                  </pic:nvPicPr>
                  <pic:blipFill>
                    <a:blip r:embed="rId46"/>
                    <a:stretch>
                      <a:fillRect/>
                    </a:stretch>
                  </pic:blipFill>
                  <pic:spPr>
                    <a:xfrm>
                      <a:off x="0" y="0"/>
                      <a:ext cx="4924425" cy="3801745"/>
                    </a:xfrm>
                    <a:prstGeom prst="rect">
                      <a:avLst/>
                    </a:prstGeom>
                    <a:noFill/>
                    <a:ln>
                      <a:noFill/>
                    </a:ln>
                  </pic:spPr>
                </pic:pic>
              </a:graphicData>
            </a:graphic>
          </wp:inline>
        </w:drawing>
      </w:r>
    </w:p>
    <w:p w14:paraId="2E6005D3">
      <w:pPr>
        <w:pStyle w:val="15"/>
        <w:jc w:val="both"/>
        <w:rPr>
          <w:rFonts w:hint="default" w:hAnsi="宋体"/>
          <w:color w:val="auto"/>
          <w:sz w:val="21"/>
          <w:szCs w:val="21"/>
        </w:rPr>
      </w:pPr>
      <w:r>
        <w:rPr>
          <w:rFonts w:hAnsi="宋体"/>
          <w:color w:val="auto"/>
          <w:sz w:val="21"/>
          <w:szCs w:val="21"/>
          <w:lang/>
        </w:rPr>
        <w:drawing>
          <wp:inline distT="0" distB="0" distL="114300" distR="114300">
            <wp:extent cx="5094605" cy="1991360"/>
            <wp:effectExtent l="0" t="0" r="10795" b="2540"/>
            <wp:docPr id="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
                    <pic:cNvPicPr>
                      <a:picLocks noChangeAspect="1"/>
                    </pic:cNvPicPr>
                  </pic:nvPicPr>
                  <pic:blipFill>
                    <a:blip r:embed="rId47"/>
                    <a:stretch>
                      <a:fillRect/>
                    </a:stretch>
                  </pic:blipFill>
                  <pic:spPr>
                    <a:xfrm>
                      <a:off x="0" y="0"/>
                      <a:ext cx="5094605" cy="1991360"/>
                    </a:xfrm>
                    <a:prstGeom prst="rect">
                      <a:avLst/>
                    </a:prstGeom>
                    <a:noFill/>
                    <a:ln>
                      <a:noFill/>
                    </a:ln>
                  </pic:spPr>
                </pic:pic>
              </a:graphicData>
            </a:graphic>
          </wp:inline>
        </w:drawing>
      </w:r>
    </w:p>
    <w:p w14:paraId="1AE8FDC2">
      <w:pPr>
        <w:pStyle w:val="15"/>
        <w:jc w:val="both"/>
        <w:rPr>
          <w:rFonts w:hint="default" w:ascii="黑体" w:eastAsia="黑体"/>
          <w:color w:val="auto"/>
        </w:rPr>
      </w:pPr>
    </w:p>
    <w:p w14:paraId="1E2C459E">
      <w:pPr>
        <w:pStyle w:val="15"/>
        <w:ind w:firstLine="480" w:firstLineChars="200"/>
        <w:jc w:val="both"/>
        <w:rPr>
          <w:rFonts w:hint="default" w:hAnsi="宋体"/>
          <w:color w:val="auto"/>
          <w:sz w:val="21"/>
          <w:szCs w:val="21"/>
        </w:rPr>
      </w:pPr>
      <w:r>
        <w:rPr>
          <w:rFonts w:ascii="黑体" w:eastAsia="黑体"/>
          <w:color w:val="auto"/>
        </w:rPr>
        <w:t xml:space="preserve">   </w:t>
      </w:r>
      <w:r>
        <w:rPr>
          <w:rFonts w:hAnsi="宋体"/>
          <w:color w:val="auto"/>
          <w:sz w:val="21"/>
          <w:szCs w:val="21"/>
        </w:rPr>
        <w:t>1.2 按下MATH功能键，系统将进入数学运算界面。</w:t>
      </w:r>
    </w:p>
    <w:p w14:paraId="2532F996">
      <w:pPr>
        <w:pStyle w:val="15"/>
        <w:jc w:val="both"/>
        <w:rPr>
          <w:rFonts w:hint="default" w:hAnsi="宋体"/>
          <w:color w:val="auto"/>
          <w:sz w:val="21"/>
          <w:szCs w:val="21"/>
        </w:rPr>
      </w:pPr>
      <w:r>
        <w:rPr>
          <w:rFonts w:hAnsi="宋体"/>
          <w:color w:val="auto"/>
          <w:sz w:val="21"/>
          <w:szCs w:val="21"/>
          <w:lang/>
        </w:rPr>
        <w:drawing>
          <wp:inline distT="0" distB="0" distL="114300" distR="114300">
            <wp:extent cx="5401310" cy="3172460"/>
            <wp:effectExtent l="0" t="0" r="8890" b="2540"/>
            <wp:docPr id="5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6"/>
                    <pic:cNvPicPr>
                      <a:picLocks noChangeAspect="1"/>
                    </pic:cNvPicPr>
                  </pic:nvPicPr>
                  <pic:blipFill>
                    <a:blip r:embed="rId48"/>
                    <a:stretch>
                      <a:fillRect/>
                    </a:stretch>
                  </pic:blipFill>
                  <pic:spPr>
                    <a:xfrm>
                      <a:off x="0" y="0"/>
                      <a:ext cx="5401310" cy="3172460"/>
                    </a:xfrm>
                    <a:prstGeom prst="rect">
                      <a:avLst/>
                    </a:prstGeom>
                    <a:noFill/>
                    <a:ln>
                      <a:noFill/>
                    </a:ln>
                  </pic:spPr>
                </pic:pic>
              </a:graphicData>
            </a:graphic>
          </wp:inline>
        </w:drawing>
      </w:r>
    </w:p>
    <w:p w14:paraId="617DC594">
      <w:pPr>
        <w:pStyle w:val="15"/>
        <w:jc w:val="both"/>
        <w:rPr>
          <w:rFonts w:hint="default"/>
        </w:rPr>
      </w:pPr>
      <w:r>
        <w:rPr>
          <w:rFonts w:ascii="黑体" w:eastAsia="黑体"/>
          <w:color w:val="auto"/>
        </w:rPr>
        <w:t xml:space="preserve"> </w:t>
      </w:r>
      <w:r>
        <w:rPr>
          <w:rFonts w:ascii="黑体" w:eastAsia="黑体"/>
          <w:color w:val="auto"/>
        </w:rPr>
        <w:tab/>
      </w:r>
      <w:r>
        <w:rPr>
          <w:rFonts w:ascii="黑体" w:eastAsia="黑体"/>
          <w:color w:val="auto"/>
          <w:lang/>
        </w:rPr>
        <w:drawing>
          <wp:inline distT="0" distB="0" distL="114300" distR="114300">
            <wp:extent cx="4887595" cy="3010535"/>
            <wp:effectExtent l="0" t="0" r="1905" b="12065"/>
            <wp:docPr id="5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7"/>
                    <pic:cNvPicPr>
                      <a:picLocks noChangeAspect="1"/>
                    </pic:cNvPicPr>
                  </pic:nvPicPr>
                  <pic:blipFill>
                    <a:blip r:embed="rId49"/>
                    <a:stretch>
                      <a:fillRect/>
                    </a:stretch>
                  </pic:blipFill>
                  <pic:spPr>
                    <a:xfrm>
                      <a:off x="0" y="0"/>
                      <a:ext cx="4887595" cy="3010535"/>
                    </a:xfrm>
                    <a:prstGeom prst="rect">
                      <a:avLst/>
                    </a:prstGeom>
                    <a:noFill/>
                    <a:ln>
                      <a:noFill/>
                    </a:ln>
                  </pic:spPr>
                </pic:pic>
              </a:graphicData>
            </a:graphic>
          </wp:inline>
        </w:drawing>
      </w:r>
    </w:p>
    <w:p w14:paraId="46CB96AF">
      <w:pPr>
        <w:pStyle w:val="15"/>
        <w:jc w:val="both"/>
        <w:rPr>
          <w:rFonts w:hint="default"/>
        </w:rPr>
      </w:pPr>
    </w:p>
    <w:p w14:paraId="49DB420C">
      <w:pPr>
        <w:pStyle w:val="15"/>
        <w:jc w:val="both"/>
        <w:rPr>
          <w:rFonts w:hint="default" w:ascii="黑体" w:eastAsia="黑体"/>
          <w:color w:val="auto"/>
        </w:rPr>
      </w:pPr>
      <w:r>
        <w:rPr>
          <w:rFonts w:ascii="黑体" w:eastAsia="黑体"/>
          <w:color w:val="auto"/>
        </w:rPr>
        <w:t>2.水平系统设置</w:t>
      </w:r>
    </w:p>
    <w:p w14:paraId="18F7B685">
      <w:pPr>
        <w:pStyle w:val="15"/>
        <w:ind w:firstLine="420" w:firstLineChars="200"/>
        <w:jc w:val="both"/>
        <w:rPr>
          <w:rFonts w:hint="default" w:hAnsi="宋体"/>
          <w:color w:val="auto"/>
          <w:sz w:val="21"/>
          <w:szCs w:val="21"/>
        </w:rPr>
      </w:pPr>
      <w:r>
        <w:rPr>
          <w:rFonts w:hAnsi="宋体"/>
          <w:color w:val="auto"/>
          <w:sz w:val="21"/>
          <w:szCs w:val="21"/>
        </w:rPr>
        <w:t>水平系统设置可改变仪器的水平刻度、主时基或延迟扫描（Delayed）时基；调整触发在内存中的水平位置及通道波形（包括数学运算）的水平位置；也可显示仪器的采样率。</w:t>
      </w:r>
    </w:p>
    <w:p w14:paraId="4D6E2878">
      <w:pPr>
        <w:pStyle w:val="15"/>
        <w:ind w:firstLine="480" w:firstLineChars="200"/>
        <w:jc w:val="both"/>
        <w:rPr>
          <w:rFonts w:hint="default"/>
        </w:rPr>
      </w:pPr>
      <w:r>
        <w:rPr>
          <w:lang/>
        </w:rPr>
        <w:drawing>
          <wp:inline distT="0" distB="0" distL="114300" distR="114300">
            <wp:extent cx="4907915" cy="3296285"/>
            <wp:effectExtent l="0" t="0" r="6985" b="5715"/>
            <wp:docPr id="5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8"/>
                    <pic:cNvPicPr>
                      <a:picLocks noChangeAspect="1"/>
                    </pic:cNvPicPr>
                  </pic:nvPicPr>
                  <pic:blipFill>
                    <a:blip r:embed="rId50"/>
                    <a:stretch>
                      <a:fillRect/>
                    </a:stretch>
                  </pic:blipFill>
                  <pic:spPr>
                    <a:xfrm>
                      <a:off x="0" y="0"/>
                      <a:ext cx="4907915" cy="3296285"/>
                    </a:xfrm>
                    <a:prstGeom prst="rect">
                      <a:avLst/>
                    </a:prstGeom>
                    <a:noFill/>
                    <a:ln>
                      <a:noFill/>
                    </a:ln>
                  </pic:spPr>
                </pic:pic>
              </a:graphicData>
            </a:graphic>
          </wp:inline>
        </w:drawing>
      </w:r>
    </w:p>
    <w:p w14:paraId="43F1D523">
      <w:pPr>
        <w:pStyle w:val="15"/>
        <w:ind w:firstLine="480" w:firstLineChars="200"/>
        <w:jc w:val="both"/>
        <w:rPr>
          <w:rFonts w:hint="default"/>
        </w:rPr>
      </w:pPr>
    </w:p>
    <w:p w14:paraId="44DDA294">
      <w:pPr>
        <w:pStyle w:val="15"/>
        <w:jc w:val="both"/>
        <w:rPr>
          <w:rFonts w:hint="default" w:ascii="黑体" w:eastAsia="黑体"/>
          <w:color w:val="auto"/>
        </w:rPr>
      </w:pPr>
      <w:r>
        <w:rPr>
          <w:rFonts w:ascii="黑体" w:eastAsia="黑体"/>
          <w:color w:val="auto"/>
        </w:rPr>
        <w:t>3.触发系统设置</w:t>
      </w:r>
    </w:p>
    <w:p w14:paraId="0E93AA18">
      <w:pPr>
        <w:pStyle w:val="15"/>
        <w:jc w:val="both"/>
        <w:rPr>
          <w:rFonts w:hint="default" w:hAnsi="宋体"/>
          <w:color w:val="auto"/>
          <w:sz w:val="21"/>
          <w:szCs w:val="21"/>
        </w:rPr>
      </w:pPr>
      <w:r>
        <w:rPr>
          <w:rFonts w:hAnsi="宋体"/>
          <w:color w:val="auto"/>
          <w:sz w:val="21"/>
          <w:szCs w:val="21"/>
        </w:rPr>
        <w:t xml:space="preserve">    触发决定了示波器何时开始采集数据和显示波形。一旦触发被正确设定，它可以将不稳定的显示转换成有意义的波形。</w:t>
      </w:r>
    </w:p>
    <w:p w14:paraId="47787DA2">
      <w:pPr>
        <w:pStyle w:val="15"/>
        <w:jc w:val="both"/>
        <w:rPr>
          <w:rFonts w:hint="default" w:hAnsi="宋体"/>
          <w:color w:val="auto"/>
          <w:sz w:val="21"/>
          <w:szCs w:val="21"/>
        </w:rPr>
      </w:pPr>
      <w:r>
        <w:rPr>
          <w:rFonts w:hAnsi="宋体"/>
          <w:color w:val="auto"/>
          <w:sz w:val="21"/>
          <w:szCs w:val="21"/>
        </w:rPr>
        <w:t xml:space="preserve">    数字示波器操作面板的触发控制区包含如下四个按键：</w:t>
      </w:r>
    </w:p>
    <w:p w14:paraId="325E7B61">
      <w:pPr>
        <w:pStyle w:val="15"/>
        <w:ind w:firstLine="480" w:firstLineChars="200"/>
        <w:jc w:val="both"/>
        <w:rPr>
          <w:rFonts w:hint="default"/>
        </w:rPr>
      </w:pPr>
      <w:r>
        <w:rPr>
          <w:lang/>
        </w:rPr>
        <w:drawing>
          <wp:inline distT="0" distB="0" distL="114300" distR="114300">
            <wp:extent cx="9525" cy="9525"/>
            <wp:effectExtent l="0" t="0" r="0" b="0"/>
            <wp:docPr id="5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9"/>
                    <pic:cNvPicPr>
                      <a:picLocks noChangeAspect="1"/>
                    </pic:cNvPicPr>
                  </pic:nvPicPr>
                  <pic:blipFill>
                    <a:blip r:embed="rId51"/>
                    <a:stretch>
                      <a:fillRect/>
                    </a:stretch>
                  </pic:blipFill>
                  <pic:spPr>
                    <a:xfrm>
                      <a:off x="0" y="0"/>
                      <a:ext cx="9525" cy="9525"/>
                    </a:xfrm>
                    <a:prstGeom prst="rect">
                      <a:avLst/>
                    </a:prstGeom>
                    <a:noFill/>
                    <a:ln>
                      <a:noFill/>
                    </a:ln>
                  </pic:spPr>
                </pic:pic>
              </a:graphicData>
            </a:graphic>
          </wp:inline>
        </w:drawing>
      </w:r>
      <w:r>
        <w:rPr>
          <w:lang/>
        </w:rPr>
        <w:drawing>
          <wp:inline distT="0" distB="0" distL="114300" distR="114300">
            <wp:extent cx="9525" cy="9525"/>
            <wp:effectExtent l="0" t="0" r="0" b="0"/>
            <wp:docPr id="6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10"/>
                    <pic:cNvPicPr>
                      <a:picLocks noChangeAspect="1"/>
                    </pic:cNvPicPr>
                  </pic:nvPicPr>
                  <pic:blipFill>
                    <a:blip r:embed="rId51"/>
                    <a:stretch>
                      <a:fillRect/>
                    </a:stretch>
                  </pic:blipFill>
                  <pic:spPr>
                    <a:xfrm>
                      <a:off x="0" y="0"/>
                      <a:ext cx="9525" cy="9525"/>
                    </a:xfrm>
                    <a:prstGeom prst="rect">
                      <a:avLst/>
                    </a:prstGeom>
                    <a:noFill/>
                    <a:ln>
                      <a:noFill/>
                    </a:ln>
                  </pic:spPr>
                </pic:pic>
              </a:graphicData>
            </a:graphic>
          </wp:inline>
        </w:drawing>
      </w:r>
      <w:r>
        <w:rPr>
          <w:lang/>
        </w:rPr>
        <w:drawing>
          <wp:inline distT="0" distB="0" distL="114300" distR="114300">
            <wp:extent cx="9525" cy="9525"/>
            <wp:effectExtent l="0" t="0" r="0" b="0"/>
            <wp:docPr id="6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11"/>
                    <pic:cNvPicPr>
                      <a:picLocks noChangeAspect="1"/>
                    </pic:cNvPicPr>
                  </pic:nvPicPr>
                  <pic:blipFill>
                    <a:blip r:embed="rId51"/>
                    <a:stretch>
                      <a:fillRect/>
                    </a:stretch>
                  </pic:blipFill>
                  <pic:spPr>
                    <a:xfrm>
                      <a:off x="0" y="0"/>
                      <a:ext cx="9525" cy="9525"/>
                    </a:xfrm>
                    <a:prstGeom prst="rect">
                      <a:avLst/>
                    </a:prstGeom>
                    <a:noFill/>
                    <a:ln>
                      <a:noFill/>
                    </a:ln>
                  </pic:spPr>
                </pic:pic>
              </a:graphicData>
            </a:graphic>
          </wp:inline>
        </w:drawing>
      </w:r>
      <w:r>
        <w:rPr>
          <w:lang/>
        </w:rPr>
        <w:drawing>
          <wp:inline distT="0" distB="0" distL="114300" distR="114300">
            <wp:extent cx="5085715" cy="1285240"/>
            <wp:effectExtent l="0" t="0" r="6985" b="10160"/>
            <wp:docPr id="6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12"/>
                    <pic:cNvPicPr>
                      <a:picLocks noChangeAspect="1"/>
                    </pic:cNvPicPr>
                  </pic:nvPicPr>
                  <pic:blipFill>
                    <a:blip r:embed="rId52"/>
                    <a:stretch>
                      <a:fillRect/>
                    </a:stretch>
                  </pic:blipFill>
                  <pic:spPr>
                    <a:xfrm>
                      <a:off x="0" y="0"/>
                      <a:ext cx="5085715" cy="1285240"/>
                    </a:xfrm>
                    <a:prstGeom prst="rect">
                      <a:avLst/>
                    </a:prstGeom>
                    <a:noFill/>
                    <a:ln>
                      <a:noFill/>
                    </a:ln>
                  </pic:spPr>
                </pic:pic>
              </a:graphicData>
            </a:graphic>
          </wp:inline>
        </w:drawing>
      </w:r>
    </w:p>
    <w:p w14:paraId="1723DC64">
      <w:pPr>
        <w:pStyle w:val="15"/>
        <w:jc w:val="both"/>
        <w:rPr>
          <w:rFonts w:hint="default" w:hAnsi="宋体"/>
          <w:color w:val="auto"/>
          <w:sz w:val="21"/>
          <w:szCs w:val="21"/>
        </w:rPr>
      </w:pPr>
      <w:r>
        <w:rPr>
          <w:rFonts w:hAnsi="宋体"/>
          <w:color w:val="auto"/>
          <w:sz w:val="21"/>
          <w:szCs w:val="21"/>
        </w:rPr>
        <w:t xml:space="preserve">    按MENU按键，系统进入触发系统设置界面，常见以下几种触发类型:</w:t>
      </w:r>
    </w:p>
    <w:p w14:paraId="027D2D7B">
      <w:pPr>
        <w:pStyle w:val="15"/>
        <w:numPr>
          <w:ilvl w:val="0"/>
          <w:numId w:val="2"/>
        </w:numPr>
        <w:jc w:val="both"/>
        <w:rPr>
          <w:rFonts w:hint="default" w:hAnsi="宋体"/>
          <w:color w:val="auto"/>
          <w:sz w:val="21"/>
          <w:szCs w:val="21"/>
        </w:rPr>
      </w:pPr>
      <w:r>
        <w:rPr>
          <w:rFonts w:hAnsi="宋体"/>
          <w:color w:val="auto"/>
          <w:sz w:val="21"/>
          <w:szCs w:val="21"/>
        </w:rPr>
        <w:t>边沿触发：当触发输入沿给定方向通过某一给定电平时，边沿触发发生。</w:t>
      </w:r>
    </w:p>
    <w:p w14:paraId="4C37274B">
      <w:pPr>
        <w:pStyle w:val="15"/>
        <w:numPr>
          <w:ilvl w:val="0"/>
          <w:numId w:val="2"/>
        </w:numPr>
        <w:jc w:val="both"/>
        <w:rPr>
          <w:rFonts w:hint="default" w:hAnsi="宋体"/>
          <w:color w:val="auto"/>
          <w:sz w:val="21"/>
          <w:szCs w:val="21"/>
        </w:rPr>
      </w:pPr>
      <w:r>
        <w:rPr>
          <w:rFonts w:hAnsi="宋体"/>
          <w:color w:val="auto"/>
          <w:sz w:val="21"/>
          <w:szCs w:val="21"/>
        </w:rPr>
        <w:t>脉宽触发：设定脉宽条件捕捉特定脉冲。</w:t>
      </w:r>
    </w:p>
    <w:p w14:paraId="18005982">
      <w:pPr>
        <w:pStyle w:val="15"/>
        <w:numPr>
          <w:ilvl w:val="0"/>
          <w:numId w:val="2"/>
        </w:numPr>
        <w:jc w:val="both"/>
        <w:rPr>
          <w:rFonts w:hint="default" w:hAnsi="宋体"/>
          <w:color w:val="auto"/>
          <w:sz w:val="21"/>
          <w:szCs w:val="21"/>
        </w:rPr>
      </w:pPr>
      <w:r>
        <w:rPr>
          <w:rFonts w:hAnsi="宋体"/>
          <w:color w:val="auto"/>
          <w:sz w:val="21"/>
          <w:szCs w:val="21"/>
        </w:rPr>
        <w:t>斜率触发：根据信号的上升或下降速率进行触发。</w:t>
      </w:r>
    </w:p>
    <w:p w14:paraId="3854F72A">
      <w:pPr>
        <w:pStyle w:val="15"/>
        <w:numPr>
          <w:ilvl w:val="0"/>
          <w:numId w:val="2"/>
        </w:numPr>
        <w:jc w:val="both"/>
        <w:rPr>
          <w:rFonts w:hint="default" w:hAnsi="宋体"/>
          <w:color w:val="auto"/>
          <w:sz w:val="21"/>
          <w:szCs w:val="21"/>
        </w:rPr>
      </w:pPr>
      <w:r>
        <w:rPr>
          <w:rFonts w:hAnsi="宋体"/>
          <w:color w:val="auto"/>
          <w:sz w:val="21"/>
          <w:szCs w:val="21"/>
        </w:rPr>
        <w:t>视频触发：对标准视频信号进行场或行视频触发。</w:t>
      </w:r>
    </w:p>
    <w:p w14:paraId="051AC894">
      <w:pPr>
        <w:pStyle w:val="15"/>
        <w:numPr>
          <w:ilvl w:val="0"/>
          <w:numId w:val="2"/>
        </w:numPr>
        <w:jc w:val="both"/>
        <w:rPr>
          <w:rFonts w:hint="default" w:hAnsi="宋体"/>
          <w:color w:val="auto"/>
          <w:sz w:val="21"/>
          <w:szCs w:val="21"/>
        </w:rPr>
      </w:pPr>
      <w:r>
        <w:rPr>
          <w:rFonts w:hAnsi="宋体"/>
          <w:color w:val="auto"/>
          <w:sz w:val="21"/>
          <w:szCs w:val="21"/>
        </w:rPr>
        <w:t>交替触发：稳定触发双通道不同步信号。</w:t>
      </w:r>
    </w:p>
    <w:p w14:paraId="5FB697D2">
      <w:pPr>
        <w:pStyle w:val="15"/>
        <w:jc w:val="both"/>
        <w:rPr>
          <w:rFonts w:hint="default" w:hAnsi="宋体"/>
          <w:color w:val="auto"/>
          <w:sz w:val="21"/>
          <w:szCs w:val="21"/>
        </w:rPr>
      </w:pPr>
      <w:r>
        <w:rPr>
          <w:rFonts w:hAnsi="宋体"/>
          <w:color w:val="auto"/>
          <w:sz w:val="21"/>
          <w:szCs w:val="21"/>
        </w:rPr>
        <w:t xml:space="preserve">    3.1边沿触发</w:t>
      </w:r>
    </w:p>
    <w:p w14:paraId="3766562C">
      <w:pPr>
        <w:pStyle w:val="15"/>
        <w:jc w:val="both"/>
        <w:rPr>
          <w:rFonts w:hint="default" w:hAnsi="宋体"/>
          <w:color w:val="auto"/>
          <w:sz w:val="21"/>
          <w:szCs w:val="21"/>
        </w:rPr>
      </w:pPr>
      <w:r>
        <w:rPr>
          <w:rFonts w:ascii="黑体" w:eastAsia="黑体"/>
          <w:color w:val="auto"/>
        </w:rPr>
        <w:t xml:space="preserve">   </w:t>
      </w:r>
      <w:r>
        <w:rPr>
          <w:rFonts w:hAnsi="宋体"/>
          <w:color w:val="auto"/>
          <w:sz w:val="21"/>
          <w:szCs w:val="21"/>
        </w:rPr>
        <w:t>按触发系统的MENU功能键--&gt;触发模式--&gt;边沿触发，进入下面所示菜单。</w:t>
      </w:r>
      <w:r>
        <w:rPr>
          <w:rFonts w:ascii="黑体" w:eastAsia="黑体"/>
          <w:color w:val="auto"/>
          <w:lang/>
        </w:rPr>
        <w:drawing>
          <wp:inline distT="0" distB="0" distL="114300" distR="114300">
            <wp:extent cx="5107305" cy="3114040"/>
            <wp:effectExtent l="0" t="0" r="10795" b="10160"/>
            <wp:docPr id="6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3"/>
                    <pic:cNvPicPr>
                      <a:picLocks noChangeAspect="1"/>
                    </pic:cNvPicPr>
                  </pic:nvPicPr>
                  <pic:blipFill>
                    <a:blip r:embed="rId53"/>
                    <a:stretch>
                      <a:fillRect/>
                    </a:stretch>
                  </pic:blipFill>
                  <pic:spPr>
                    <a:xfrm>
                      <a:off x="0" y="0"/>
                      <a:ext cx="5107305" cy="3114040"/>
                    </a:xfrm>
                    <a:prstGeom prst="rect">
                      <a:avLst/>
                    </a:prstGeom>
                    <a:noFill/>
                    <a:ln>
                      <a:noFill/>
                    </a:ln>
                  </pic:spPr>
                </pic:pic>
              </a:graphicData>
            </a:graphic>
          </wp:inline>
        </w:drawing>
      </w:r>
    </w:p>
    <w:p w14:paraId="00D5E5AB">
      <w:pPr>
        <w:pStyle w:val="15"/>
        <w:jc w:val="both"/>
        <w:rPr>
          <w:rFonts w:hint="default" w:hAnsi="宋体"/>
          <w:color w:val="auto"/>
          <w:sz w:val="21"/>
          <w:szCs w:val="21"/>
        </w:rPr>
      </w:pPr>
      <w:r>
        <w:rPr>
          <w:rFonts w:hAnsi="宋体"/>
          <w:color w:val="auto"/>
          <w:sz w:val="21"/>
          <w:szCs w:val="21"/>
        </w:rPr>
        <w:t xml:space="preserve">     3.2斜率触发</w:t>
      </w:r>
    </w:p>
    <w:p w14:paraId="41B22337">
      <w:pPr>
        <w:pStyle w:val="15"/>
        <w:jc w:val="both"/>
        <w:rPr>
          <w:rFonts w:hint="default" w:hAnsi="宋体"/>
          <w:color w:val="auto"/>
          <w:sz w:val="21"/>
          <w:szCs w:val="21"/>
        </w:rPr>
      </w:pPr>
      <w:r>
        <w:t xml:space="preserve">   </w:t>
      </w:r>
      <w:r>
        <w:rPr>
          <w:rFonts w:ascii="黑体" w:eastAsia="黑体"/>
          <w:color w:val="auto"/>
        </w:rPr>
        <w:t xml:space="preserve"> </w:t>
      </w:r>
      <w:r>
        <w:rPr>
          <w:rFonts w:hAnsi="宋体"/>
          <w:color w:val="auto"/>
          <w:sz w:val="21"/>
          <w:szCs w:val="21"/>
        </w:rPr>
        <w:t>按触发系统的MENU功能键--&gt;触发模式--&gt;斜率触发，进入下面所示菜单。</w:t>
      </w:r>
    </w:p>
    <w:p w14:paraId="060FE552">
      <w:pPr>
        <w:pStyle w:val="15"/>
        <w:jc w:val="both"/>
        <w:rPr>
          <w:rFonts w:hint="default"/>
        </w:rPr>
      </w:pPr>
      <w:r>
        <w:rPr>
          <w:lang/>
        </w:rPr>
        <w:drawing>
          <wp:inline distT="0" distB="0" distL="114300" distR="114300">
            <wp:extent cx="5132070" cy="2665730"/>
            <wp:effectExtent l="0" t="0" r="11430" b="1270"/>
            <wp:docPr id="6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4"/>
                    <pic:cNvPicPr>
                      <a:picLocks noChangeAspect="1"/>
                    </pic:cNvPicPr>
                  </pic:nvPicPr>
                  <pic:blipFill>
                    <a:blip r:embed="rId54"/>
                    <a:stretch>
                      <a:fillRect/>
                    </a:stretch>
                  </pic:blipFill>
                  <pic:spPr>
                    <a:xfrm>
                      <a:off x="0" y="0"/>
                      <a:ext cx="5132070" cy="2665730"/>
                    </a:xfrm>
                    <a:prstGeom prst="rect">
                      <a:avLst/>
                    </a:prstGeom>
                    <a:noFill/>
                    <a:ln>
                      <a:noFill/>
                    </a:ln>
                  </pic:spPr>
                </pic:pic>
              </a:graphicData>
            </a:graphic>
          </wp:inline>
        </w:drawing>
      </w:r>
    </w:p>
    <w:p w14:paraId="6D7083D7">
      <w:pPr>
        <w:pStyle w:val="15"/>
        <w:jc w:val="both"/>
        <w:rPr>
          <w:rFonts w:hint="default"/>
        </w:rPr>
      </w:pPr>
      <w:r>
        <w:t xml:space="preserve">  </w:t>
      </w:r>
      <w:r>
        <w:rPr>
          <w:lang/>
        </w:rPr>
        <w:drawing>
          <wp:inline distT="0" distB="0" distL="114300" distR="114300">
            <wp:extent cx="5279390" cy="2266950"/>
            <wp:effectExtent l="0" t="0" r="3810" b="6350"/>
            <wp:docPr id="6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15"/>
                    <pic:cNvPicPr>
                      <a:picLocks noChangeAspect="1"/>
                    </pic:cNvPicPr>
                  </pic:nvPicPr>
                  <pic:blipFill>
                    <a:blip r:embed="rId55"/>
                    <a:stretch>
                      <a:fillRect/>
                    </a:stretch>
                  </pic:blipFill>
                  <pic:spPr>
                    <a:xfrm>
                      <a:off x="0" y="0"/>
                      <a:ext cx="5279390" cy="2266950"/>
                    </a:xfrm>
                    <a:prstGeom prst="rect">
                      <a:avLst/>
                    </a:prstGeom>
                    <a:noFill/>
                    <a:ln>
                      <a:noFill/>
                    </a:ln>
                  </pic:spPr>
                </pic:pic>
              </a:graphicData>
            </a:graphic>
          </wp:inline>
        </w:drawing>
      </w:r>
    </w:p>
    <w:p w14:paraId="6B0B1576">
      <w:pPr>
        <w:pStyle w:val="15"/>
        <w:jc w:val="both"/>
        <w:rPr>
          <w:rFonts w:hint="default" w:ascii="黑体" w:eastAsia="黑体"/>
          <w:color w:val="auto"/>
        </w:rPr>
      </w:pPr>
      <w:r>
        <w:rPr>
          <w:rFonts w:ascii="黑体" w:eastAsia="黑体"/>
          <w:color w:val="auto"/>
        </w:rPr>
        <w:t>4.采样系统设置</w:t>
      </w:r>
    </w:p>
    <w:p w14:paraId="1709EA81">
      <w:pPr>
        <w:pStyle w:val="15"/>
        <w:jc w:val="both"/>
        <w:rPr>
          <w:rFonts w:hint="default"/>
        </w:rPr>
      </w:pPr>
      <w:r>
        <w:rPr>
          <w:rFonts w:ascii="黑体" w:eastAsia="黑体"/>
          <w:color w:val="auto"/>
        </w:rPr>
        <w:t xml:space="preserve">   </w:t>
      </w:r>
      <w:r>
        <w:rPr>
          <w:lang/>
        </w:rPr>
        <w:drawing>
          <wp:inline distT="0" distB="0" distL="114300" distR="114300">
            <wp:extent cx="5295265" cy="2343150"/>
            <wp:effectExtent l="0" t="0" r="635" b="6350"/>
            <wp:docPr id="6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16"/>
                    <pic:cNvPicPr>
                      <a:picLocks noChangeAspect="1"/>
                    </pic:cNvPicPr>
                  </pic:nvPicPr>
                  <pic:blipFill>
                    <a:blip r:embed="rId56"/>
                    <a:stretch>
                      <a:fillRect/>
                    </a:stretch>
                  </pic:blipFill>
                  <pic:spPr>
                    <a:xfrm>
                      <a:off x="0" y="0"/>
                      <a:ext cx="5295265" cy="2343150"/>
                    </a:xfrm>
                    <a:prstGeom prst="rect">
                      <a:avLst/>
                    </a:prstGeom>
                    <a:noFill/>
                    <a:ln>
                      <a:noFill/>
                    </a:ln>
                  </pic:spPr>
                </pic:pic>
              </a:graphicData>
            </a:graphic>
          </wp:inline>
        </w:drawing>
      </w:r>
    </w:p>
    <w:p w14:paraId="254C3590">
      <w:pPr>
        <w:pStyle w:val="15"/>
        <w:jc w:val="center"/>
        <w:rPr>
          <w:rFonts w:hint="default"/>
        </w:rPr>
      </w:pPr>
      <w:r>
        <w:t>图4-1 memu控制区</w:t>
      </w:r>
    </w:p>
    <w:p w14:paraId="59E768D3">
      <w:pPr>
        <w:pStyle w:val="15"/>
        <w:jc w:val="both"/>
        <w:rPr>
          <w:rFonts w:hint="default"/>
        </w:rPr>
      </w:pPr>
      <w:r>
        <w:rPr>
          <w:lang/>
        </w:rPr>
        <w:drawing>
          <wp:inline distT="0" distB="0" distL="114300" distR="114300">
            <wp:extent cx="5108575" cy="3877945"/>
            <wp:effectExtent l="0" t="0" r="9525" b="8255"/>
            <wp:docPr id="6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17"/>
                    <pic:cNvPicPr>
                      <a:picLocks noChangeAspect="1"/>
                    </pic:cNvPicPr>
                  </pic:nvPicPr>
                  <pic:blipFill>
                    <a:blip r:embed="rId57"/>
                    <a:stretch>
                      <a:fillRect/>
                    </a:stretch>
                  </pic:blipFill>
                  <pic:spPr>
                    <a:xfrm>
                      <a:off x="0" y="0"/>
                      <a:ext cx="5108575" cy="3877945"/>
                    </a:xfrm>
                    <a:prstGeom prst="rect">
                      <a:avLst/>
                    </a:prstGeom>
                    <a:noFill/>
                    <a:ln>
                      <a:noFill/>
                    </a:ln>
                  </pic:spPr>
                </pic:pic>
              </a:graphicData>
            </a:graphic>
          </wp:inline>
        </w:drawing>
      </w:r>
    </w:p>
    <w:p w14:paraId="49BE9FCD">
      <w:pPr>
        <w:pStyle w:val="15"/>
        <w:jc w:val="both"/>
        <w:rPr>
          <w:rFonts w:hint="default" w:hAnsi="宋体"/>
          <w:sz w:val="21"/>
          <w:szCs w:val="21"/>
        </w:rPr>
      </w:pPr>
      <w:r>
        <w:rPr>
          <w:rFonts w:hAnsi="宋体"/>
          <w:sz w:val="21"/>
          <w:szCs w:val="21"/>
        </w:rPr>
        <w:t xml:space="preserve">选取不同的获取方式和采样方式，可得到不同的波形显示效果： </w:t>
      </w:r>
    </w:p>
    <w:p w14:paraId="538C8319">
      <w:pPr>
        <w:pStyle w:val="15"/>
        <w:numPr>
          <w:ilvl w:val="0"/>
          <w:numId w:val="3"/>
        </w:numPr>
        <w:jc w:val="both"/>
        <w:rPr>
          <w:rFonts w:hint="default" w:hAnsi="宋体"/>
          <w:sz w:val="21"/>
          <w:szCs w:val="21"/>
        </w:rPr>
      </w:pPr>
      <w:r>
        <w:rPr>
          <w:rFonts w:hAnsi="宋体"/>
          <w:sz w:val="21"/>
          <w:szCs w:val="21"/>
        </w:rPr>
        <w:t xml:space="preserve">期望减少所显示信号中的随机噪声，请选用平均采样方式； </w:t>
      </w:r>
    </w:p>
    <w:p w14:paraId="6584AF0D">
      <w:pPr>
        <w:pStyle w:val="15"/>
        <w:numPr>
          <w:ilvl w:val="0"/>
          <w:numId w:val="3"/>
        </w:numPr>
        <w:jc w:val="both"/>
        <w:rPr>
          <w:rFonts w:hint="default" w:hAnsi="宋体"/>
          <w:sz w:val="21"/>
          <w:szCs w:val="21"/>
        </w:rPr>
      </w:pPr>
      <w:r>
        <w:rPr>
          <w:rFonts w:hAnsi="宋体"/>
          <w:sz w:val="21"/>
          <w:szCs w:val="21"/>
        </w:rPr>
        <w:t xml:space="preserve">期望观察信号的包络，避免混淆，请选用峰值检测方式； </w:t>
      </w:r>
    </w:p>
    <w:p w14:paraId="2076D9D1">
      <w:pPr>
        <w:pStyle w:val="15"/>
        <w:numPr>
          <w:ilvl w:val="0"/>
          <w:numId w:val="3"/>
        </w:numPr>
        <w:jc w:val="both"/>
        <w:rPr>
          <w:rFonts w:hint="default" w:hAnsi="宋体"/>
          <w:sz w:val="21"/>
          <w:szCs w:val="21"/>
        </w:rPr>
      </w:pPr>
      <w:r>
        <w:rPr>
          <w:rFonts w:hAnsi="宋体"/>
          <w:sz w:val="21"/>
          <w:szCs w:val="21"/>
        </w:rPr>
        <w:t xml:space="preserve">观察单次信号请选用实时采样方式； </w:t>
      </w:r>
    </w:p>
    <w:p w14:paraId="2232737B">
      <w:pPr>
        <w:pStyle w:val="15"/>
        <w:numPr>
          <w:ilvl w:val="0"/>
          <w:numId w:val="3"/>
        </w:numPr>
        <w:jc w:val="both"/>
        <w:rPr>
          <w:rFonts w:hint="default" w:hAnsi="宋体"/>
          <w:sz w:val="21"/>
          <w:szCs w:val="21"/>
        </w:rPr>
      </w:pPr>
      <w:r>
        <w:rPr>
          <w:rFonts w:hAnsi="宋体"/>
          <w:sz w:val="21"/>
          <w:szCs w:val="21"/>
        </w:rPr>
        <w:t>观察高频周期性信号请选用等效采样方式。</w:t>
      </w:r>
    </w:p>
    <w:p w14:paraId="4AE98DCE">
      <w:pPr>
        <w:pStyle w:val="15"/>
        <w:jc w:val="both"/>
        <w:rPr>
          <w:rFonts w:hint="default" w:ascii="黑体" w:eastAsia="黑体"/>
          <w:color w:val="auto"/>
        </w:rPr>
      </w:pPr>
      <w:r>
        <w:rPr>
          <w:rFonts w:ascii="黑体" w:eastAsia="黑体"/>
          <w:color w:val="auto"/>
        </w:rPr>
        <w:t xml:space="preserve">   </w:t>
      </w:r>
    </w:p>
    <w:p w14:paraId="5FC2D8A2">
      <w:pPr>
        <w:pStyle w:val="15"/>
        <w:jc w:val="both"/>
        <w:rPr>
          <w:rFonts w:hint="default" w:ascii="黑体" w:eastAsia="黑体"/>
          <w:color w:val="auto"/>
        </w:rPr>
      </w:pPr>
      <w:r>
        <w:rPr>
          <w:rFonts w:ascii="黑体" w:eastAsia="黑体"/>
          <w:color w:val="auto"/>
        </w:rPr>
        <w:t>5.自动测量</w:t>
      </w:r>
    </w:p>
    <w:p w14:paraId="077C90F0">
      <w:pPr>
        <w:pStyle w:val="15"/>
        <w:ind w:firstLine="720"/>
        <w:jc w:val="both"/>
        <w:rPr>
          <w:rFonts w:hint="default" w:hAnsi="宋体"/>
          <w:sz w:val="21"/>
          <w:szCs w:val="21"/>
        </w:rPr>
      </w:pPr>
      <w:r>
        <w:rPr>
          <w:rFonts w:hAnsi="宋体"/>
          <w:sz w:val="21"/>
          <w:szCs w:val="21"/>
        </w:rPr>
        <w:t>如下图所示，在MENU控制区中， Measure 为自动测量功能按键。</w:t>
      </w:r>
    </w:p>
    <w:p w14:paraId="643B38B0">
      <w:pPr>
        <w:pStyle w:val="15"/>
        <w:jc w:val="center"/>
        <w:rPr>
          <w:rFonts w:hint="default" w:hAnsi="宋体"/>
          <w:sz w:val="21"/>
          <w:szCs w:val="21"/>
        </w:rPr>
      </w:pPr>
      <w:r>
        <w:rPr>
          <w:rFonts w:hAnsi="宋体"/>
          <w:sz w:val="21"/>
          <w:szCs w:val="21"/>
          <w:lang/>
        </w:rPr>
        <w:drawing>
          <wp:inline distT="0" distB="0" distL="114300" distR="114300">
            <wp:extent cx="2761615" cy="2143125"/>
            <wp:effectExtent l="0" t="0" r="6985" b="3175"/>
            <wp:docPr id="6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18"/>
                    <pic:cNvPicPr>
                      <a:picLocks noChangeAspect="1"/>
                    </pic:cNvPicPr>
                  </pic:nvPicPr>
                  <pic:blipFill>
                    <a:blip r:embed="rId58"/>
                    <a:stretch>
                      <a:fillRect/>
                    </a:stretch>
                  </pic:blipFill>
                  <pic:spPr>
                    <a:xfrm>
                      <a:off x="0" y="0"/>
                      <a:ext cx="2761615" cy="2143125"/>
                    </a:xfrm>
                    <a:prstGeom prst="rect">
                      <a:avLst/>
                    </a:prstGeom>
                    <a:noFill/>
                    <a:ln>
                      <a:noFill/>
                    </a:ln>
                  </pic:spPr>
                </pic:pic>
              </a:graphicData>
            </a:graphic>
          </wp:inline>
        </w:drawing>
      </w:r>
    </w:p>
    <w:p w14:paraId="0428424D">
      <w:pPr>
        <w:pStyle w:val="15"/>
        <w:ind w:firstLine="720"/>
        <w:jc w:val="center"/>
        <w:rPr>
          <w:rFonts w:hint="default" w:hAnsi="宋体"/>
          <w:sz w:val="21"/>
          <w:szCs w:val="21"/>
        </w:rPr>
      </w:pPr>
      <w:r>
        <w:rPr>
          <w:rFonts w:hAnsi="宋体"/>
          <w:sz w:val="21"/>
          <w:szCs w:val="21"/>
        </w:rPr>
        <w:t>附图5-1</w:t>
      </w:r>
    </w:p>
    <w:p w14:paraId="163DED6B">
      <w:pPr>
        <w:pStyle w:val="15"/>
        <w:jc w:val="both"/>
        <w:rPr>
          <w:rFonts w:hint="default" w:hAnsi="宋体"/>
          <w:sz w:val="21"/>
          <w:szCs w:val="21"/>
        </w:rPr>
      </w:pPr>
      <w:r>
        <w:rPr>
          <w:rFonts w:hAnsi="宋体"/>
          <w:sz w:val="21"/>
          <w:szCs w:val="21"/>
        </w:rPr>
        <w:t xml:space="preserve">    该示波器提供22种自动测量的波形参数，包括10种电压参数和12种时间参数：峰峰值、最大值、最小值、顶端值、底端值、幅值、平均值、均方根值、过冲、预冲、频率、周期、上升时间、下降时间、正占空比、负占空比、延迟1-2f、延迟1-2t、相位1-2f、相位1-2t、正脉宽和负脉宽。</w:t>
      </w:r>
    </w:p>
    <w:p w14:paraId="530842EB">
      <w:pPr>
        <w:pStyle w:val="15"/>
        <w:ind w:firstLine="720"/>
        <w:jc w:val="both"/>
        <w:rPr>
          <w:rFonts w:hint="default" w:hAnsi="宋体"/>
          <w:sz w:val="21"/>
        </w:rPr>
      </w:pPr>
    </w:p>
    <w:p w14:paraId="494821F8">
      <w:pPr>
        <w:pStyle w:val="15"/>
        <w:jc w:val="both"/>
        <w:rPr>
          <w:rFonts w:hint="default" w:ascii="黑体" w:eastAsia="黑体"/>
          <w:color w:val="auto"/>
        </w:rPr>
      </w:pPr>
      <w:r>
        <w:rPr>
          <w:rFonts w:ascii="黑体" w:eastAsia="黑体"/>
          <w:color w:val="auto"/>
        </w:rPr>
        <w:t>6.光标测量</w:t>
      </w:r>
    </w:p>
    <w:p w14:paraId="75BE3F45">
      <w:pPr>
        <w:pStyle w:val="15"/>
        <w:jc w:val="both"/>
        <w:rPr>
          <w:rFonts w:hint="default" w:hAnsi="宋体"/>
          <w:sz w:val="21"/>
          <w:szCs w:val="21"/>
        </w:rPr>
      </w:pPr>
      <w:r>
        <w:rPr>
          <w:rFonts w:hAnsi="宋体"/>
          <w:sz w:val="21"/>
          <w:szCs w:val="21"/>
        </w:rPr>
        <w:t xml:space="preserve">    如下图所示，在MENU控制区中， Cursor 为光标测量功能按键。</w:t>
      </w:r>
    </w:p>
    <w:p w14:paraId="3CC2B6C7">
      <w:pPr>
        <w:pStyle w:val="15"/>
        <w:jc w:val="center"/>
        <w:rPr>
          <w:rFonts w:hint="default" w:hAnsi="宋体"/>
          <w:sz w:val="21"/>
          <w:szCs w:val="21"/>
        </w:rPr>
      </w:pPr>
      <w:r>
        <w:rPr>
          <w:rFonts w:hAnsi="宋体"/>
          <w:sz w:val="21"/>
          <w:szCs w:val="21"/>
          <w:lang/>
        </w:rPr>
        <w:drawing>
          <wp:inline distT="0" distB="0" distL="114300" distR="114300">
            <wp:extent cx="3133090" cy="1990725"/>
            <wp:effectExtent l="0" t="0" r="3810" b="3175"/>
            <wp:docPr id="6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19"/>
                    <pic:cNvPicPr>
                      <a:picLocks noChangeAspect="1"/>
                    </pic:cNvPicPr>
                  </pic:nvPicPr>
                  <pic:blipFill>
                    <a:blip r:embed="rId59"/>
                    <a:stretch>
                      <a:fillRect/>
                    </a:stretch>
                  </pic:blipFill>
                  <pic:spPr>
                    <a:xfrm>
                      <a:off x="0" y="0"/>
                      <a:ext cx="3133090" cy="1990725"/>
                    </a:xfrm>
                    <a:prstGeom prst="rect">
                      <a:avLst/>
                    </a:prstGeom>
                    <a:noFill/>
                    <a:ln>
                      <a:noFill/>
                    </a:ln>
                  </pic:spPr>
                </pic:pic>
              </a:graphicData>
            </a:graphic>
          </wp:inline>
        </w:drawing>
      </w:r>
    </w:p>
    <w:p w14:paraId="71C3BC09">
      <w:pPr>
        <w:pStyle w:val="15"/>
        <w:jc w:val="center"/>
        <w:rPr>
          <w:rFonts w:hint="default" w:hAnsi="宋体"/>
          <w:sz w:val="21"/>
          <w:szCs w:val="21"/>
        </w:rPr>
      </w:pPr>
      <w:r>
        <w:rPr>
          <w:rFonts w:hAnsi="宋体"/>
          <w:sz w:val="21"/>
          <w:szCs w:val="21"/>
        </w:rPr>
        <w:t>附图6-1</w:t>
      </w:r>
    </w:p>
    <w:p w14:paraId="3575EDB0">
      <w:pPr>
        <w:pStyle w:val="15"/>
        <w:jc w:val="both"/>
        <w:rPr>
          <w:rFonts w:hint="default" w:hAnsi="宋体"/>
          <w:sz w:val="21"/>
          <w:szCs w:val="21"/>
        </w:rPr>
      </w:pPr>
      <w:r>
        <w:rPr>
          <w:rFonts w:hAnsi="宋体"/>
          <w:sz w:val="21"/>
          <w:szCs w:val="21"/>
        </w:rPr>
        <w:t xml:space="preserve">    光标模式允许用户通过移动光标进行测量，使用前请首先将信号源设定成您所要测量的波形。光标测量分为3种模式： </w:t>
      </w:r>
    </w:p>
    <w:p w14:paraId="69D9CF1B">
      <w:pPr>
        <w:pStyle w:val="15"/>
        <w:ind w:firstLine="420"/>
        <w:jc w:val="both"/>
        <w:rPr>
          <w:rFonts w:hint="default" w:hAnsi="宋体"/>
          <w:sz w:val="21"/>
          <w:szCs w:val="21"/>
        </w:rPr>
      </w:pPr>
      <w:r>
        <w:rPr>
          <w:rFonts w:hAnsi="宋体"/>
          <w:sz w:val="21"/>
          <w:szCs w:val="21"/>
        </w:rPr>
        <w:t>1. 手动模式：</w:t>
      </w:r>
    </w:p>
    <w:p w14:paraId="07AECED6">
      <w:pPr>
        <w:pStyle w:val="15"/>
        <w:ind w:firstLine="420"/>
        <w:jc w:val="both"/>
        <w:rPr>
          <w:rFonts w:hint="default" w:hAnsi="宋体"/>
          <w:sz w:val="21"/>
          <w:szCs w:val="21"/>
        </w:rPr>
      </w:pPr>
      <w:r>
        <w:rPr>
          <w:rFonts w:hAnsi="宋体"/>
          <w:sz w:val="21"/>
          <w:szCs w:val="21"/>
        </w:rPr>
        <w:t>出现水平调整或垂直调整的光标线。通过旋动多功能旋钮</w:t>
      </w:r>
      <w:r>
        <w:rPr>
          <w:rFonts w:hAnsi="宋体"/>
          <w:sz w:val="21"/>
          <w:szCs w:val="21"/>
          <w:lang/>
        </w:rPr>
        <w:drawing>
          <wp:inline distT="0" distB="0" distL="114300" distR="114300">
            <wp:extent cx="393065" cy="164465"/>
            <wp:effectExtent l="0" t="0" r="635" b="635"/>
            <wp:docPr id="7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20"/>
                    <pic:cNvPicPr>
                      <a:picLocks noChangeAspect="1"/>
                    </pic:cNvPicPr>
                  </pic:nvPicPr>
                  <pic:blipFill>
                    <a:blip r:embed="rId60"/>
                    <a:stretch>
                      <a:fillRect/>
                    </a:stretch>
                  </pic:blipFill>
                  <pic:spPr>
                    <a:xfrm>
                      <a:off x="0" y="0"/>
                      <a:ext cx="393065" cy="164465"/>
                    </a:xfrm>
                    <a:prstGeom prst="rect">
                      <a:avLst/>
                    </a:prstGeom>
                    <a:noFill/>
                    <a:ln>
                      <a:noFill/>
                    </a:ln>
                  </pic:spPr>
                </pic:pic>
              </a:graphicData>
            </a:graphic>
          </wp:inline>
        </w:drawing>
      </w:r>
      <w:r>
        <w:rPr>
          <w:rFonts w:hAnsi="宋体"/>
          <w:sz w:val="21"/>
          <w:szCs w:val="21"/>
        </w:rPr>
        <w:t>手动调整光标的位置，示波器同时显示光标点对应的测量值。</w:t>
      </w:r>
    </w:p>
    <w:p w14:paraId="543356C1">
      <w:pPr>
        <w:pStyle w:val="15"/>
        <w:jc w:val="both"/>
        <w:rPr>
          <w:rFonts w:hint="default" w:hAnsi="宋体"/>
          <w:sz w:val="21"/>
          <w:szCs w:val="21"/>
        </w:rPr>
      </w:pPr>
      <w:r>
        <w:rPr>
          <w:rFonts w:hAnsi="宋体"/>
          <w:sz w:val="21"/>
          <w:szCs w:val="21"/>
        </w:rPr>
        <w:t xml:space="preserve">    2. 追踪模式： </w:t>
      </w:r>
    </w:p>
    <w:p w14:paraId="0A808F7A">
      <w:pPr>
        <w:pStyle w:val="15"/>
        <w:jc w:val="both"/>
        <w:rPr>
          <w:rFonts w:hint="default" w:hAnsi="宋体"/>
          <w:sz w:val="21"/>
          <w:szCs w:val="21"/>
        </w:rPr>
      </w:pPr>
      <w:r>
        <w:rPr>
          <w:rFonts w:hAnsi="宋体"/>
          <w:sz w:val="21"/>
          <w:szCs w:val="21"/>
        </w:rPr>
        <w:t xml:space="preserve">    水平与垂直光标交叉构成十字光标。十字光标自动定位在波形上，通过旋动多功能旋钮</w:t>
      </w:r>
      <w:r>
        <w:rPr>
          <w:rFonts w:hAnsi="宋体"/>
          <w:sz w:val="21"/>
          <w:szCs w:val="21"/>
          <w:lang/>
        </w:rPr>
        <w:drawing>
          <wp:inline distT="0" distB="0" distL="114300" distR="114300">
            <wp:extent cx="393065" cy="164465"/>
            <wp:effectExtent l="0" t="0" r="635" b="635"/>
            <wp:docPr id="7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21"/>
                    <pic:cNvPicPr>
                      <a:picLocks noChangeAspect="1"/>
                    </pic:cNvPicPr>
                  </pic:nvPicPr>
                  <pic:blipFill>
                    <a:blip r:embed="rId60"/>
                    <a:stretch>
                      <a:fillRect/>
                    </a:stretch>
                  </pic:blipFill>
                  <pic:spPr>
                    <a:xfrm>
                      <a:off x="0" y="0"/>
                      <a:ext cx="393065" cy="164465"/>
                    </a:xfrm>
                    <a:prstGeom prst="rect">
                      <a:avLst/>
                    </a:prstGeom>
                    <a:noFill/>
                    <a:ln>
                      <a:noFill/>
                    </a:ln>
                  </pic:spPr>
                </pic:pic>
              </a:graphicData>
            </a:graphic>
          </wp:inline>
        </w:drawing>
      </w:r>
      <w:r>
        <w:rPr>
          <w:rFonts w:hAnsi="宋体"/>
          <w:sz w:val="21"/>
          <w:szCs w:val="21"/>
        </w:rPr>
        <w:t>可以调整十字光标在波形上的水平位置。示波器同时显示光标点的坐标。</w:t>
      </w:r>
    </w:p>
    <w:p w14:paraId="662BC7FC">
      <w:pPr>
        <w:pStyle w:val="15"/>
        <w:jc w:val="both"/>
        <w:rPr>
          <w:rFonts w:hint="default" w:hAnsi="宋体"/>
          <w:sz w:val="21"/>
          <w:szCs w:val="21"/>
        </w:rPr>
      </w:pPr>
      <w:r>
        <w:rPr>
          <w:rFonts w:hAnsi="宋体"/>
          <w:sz w:val="21"/>
          <w:szCs w:val="21"/>
        </w:rPr>
        <w:t xml:space="preserve">    3. 自动测量模式： </w:t>
      </w:r>
    </w:p>
    <w:p w14:paraId="571B2884">
      <w:pPr>
        <w:pStyle w:val="15"/>
        <w:ind w:firstLine="420"/>
        <w:jc w:val="both"/>
        <w:rPr>
          <w:rFonts w:hint="default" w:hAnsi="宋体"/>
          <w:sz w:val="21"/>
          <w:szCs w:val="21"/>
        </w:rPr>
      </w:pPr>
      <w:r>
        <w:rPr>
          <w:rFonts w:hAnsi="宋体"/>
          <w:sz w:val="21"/>
          <w:szCs w:val="21"/>
        </w:rPr>
        <w:t>通过此设定，在自动测量模式下，系统会显示对应的电压或时间光标，以揭示测量的物理意义。系统根据信号的变化，自动调整光标位置，并计算相应的参数值。此种方式在未选择任何自动测量参数时无效。</w:t>
      </w:r>
    </w:p>
    <w:p w14:paraId="1099BFE8">
      <w:pPr>
        <w:pStyle w:val="15"/>
        <w:jc w:val="both"/>
        <w:rPr>
          <w:rFonts w:hint="default" w:ascii="黑体" w:eastAsia="黑体"/>
          <w:color w:val="auto"/>
        </w:rPr>
      </w:pPr>
      <w:r>
        <w:rPr>
          <w:rFonts w:ascii="黑体" w:eastAsia="黑体"/>
          <w:color w:val="auto"/>
        </w:rPr>
        <w:t>附录2：信号发生器（GFG-8016G）使用说明：</w:t>
      </w:r>
    </w:p>
    <w:p w14:paraId="0EC612C7">
      <w:pPr>
        <w:pStyle w:val="15"/>
        <w:jc w:val="both"/>
        <w:rPr>
          <w:rFonts w:hint="default" w:ascii="黑体" w:eastAsia="黑体"/>
          <w:color w:val="auto"/>
        </w:rPr>
      </w:pPr>
    </w:p>
    <w:p w14:paraId="19D0FA2B">
      <w:pPr>
        <w:pStyle w:val="15"/>
        <w:jc w:val="both"/>
        <w:rPr>
          <w:rFonts w:hint="default" w:ascii="黑体" w:eastAsia="黑体"/>
          <w:color w:val="auto"/>
        </w:rPr>
      </w:pPr>
      <w:r>
        <w:rPr>
          <w:lang/>
        </w:rPr>
        <w:drawing>
          <wp:inline distT="0" distB="0" distL="114300" distR="114300">
            <wp:extent cx="4188460" cy="2005965"/>
            <wp:effectExtent l="0" t="0" r="2540" b="635"/>
            <wp:docPr id="7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22"/>
                    <pic:cNvPicPr>
                      <a:picLocks noChangeAspect="1"/>
                    </pic:cNvPicPr>
                  </pic:nvPicPr>
                  <pic:blipFill>
                    <a:blip r:embed="rId61"/>
                    <a:stretch>
                      <a:fillRect/>
                    </a:stretch>
                  </pic:blipFill>
                  <pic:spPr>
                    <a:xfrm>
                      <a:off x="0" y="0"/>
                      <a:ext cx="4188460" cy="2005965"/>
                    </a:xfrm>
                    <a:prstGeom prst="rect">
                      <a:avLst/>
                    </a:prstGeom>
                    <a:noFill/>
                    <a:ln>
                      <a:noFill/>
                    </a:ln>
                  </pic:spPr>
                </pic:pic>
              </a:graphicData>
            </a:graphic>
          </wp:inline>
        </w:drawing>
      </w:r>
    </w:p>
    <w:p w14:paraId="04815A31">
      <w:pPr>
        <w:pStyle w:val="15"/>
        <w:jc w:val="both"/>
        <w:rPr>
          <w:rFonts w:hint="default"/>
        </w:rPr>
      </w:pPr>
      <w:r>
        <w:rPr>
          <w:lang/>
        </w:rPr>
        <w:drawing>
          <wp:inline distT="0" distB="0" distL="114300" distR="114300">
            <wp:extent cx="3942080" cy="2507615"/>
            <wp:effectExtent l="0" t="0" r="7620" b="6985"/>
            <wp:docPr id="7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23"/>
                    <pic:cNvPicPr>
                      <a:picLocks noChangeAspect="1"/>
                    </pic:cNvPicPr>
                  </pic:nvPicPr>
                  <pic:blipFill>
                    <a:blip r:embed="rId62"/>
                    <a:stretch>
                      <a:fillRect/>
                    </a:stretch>
                  </pic:blipFill>
                  <pic:spPr>
                    <a:xfrm>
                      <a:off x="0" y="0"/>
                      <a:ext cx="3942080" cy="2507615"/>
                    </a:xfrm>
                    <a:prstGeom prst="rect">
                      <a:avLst/>
                    </a:prstGeom>
                    <a:noFill/>
                    <a:ln>
                      <a:noFill/>
                    </a:ln>
                  </pic:spPr>
                </pic:pic>
              </a:graphicData>
            </a:graphic>
          </wp:inline>
        </w:drawing>
      </w:r>
    </w:p>
    <w:p w14:paraId="5E8065ED">
      <w:pPr>
        <w:pStyle w:val="15"/>
        <w:jc w:val="both"/>
        <w:rPr>
          <w:rFonts w:hint="default"/>
        </w:rPr>
      </w:pPr>
      <w:r>
        <w:rPr>
          <w:lang/>
        </w:rPr>
        <w:drawing>
          <wp:inline distT="0" distB="0" distL="114300" distR="114300">
            <wp:extent cx="4392930" cy="3366770"/>
            <wp:effectExtent l="0" t="0" r="1270" b="11430"/>
            <wp:docPr id="7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24"/>
                    <pic:cNvPicPr>
                      <a:picLocks noChangeAspect="1"/>
                    </pic:cNvPicPr>
                  </pic:nvPicPr>
                  <pic:blipFill>
                    <a:blip r:embed="rId63"/>
                    <a:stretch>
                      <a:fillRect/>
                    </a:stretch>
                  </pic:blipFill>
                  <pic:spPr>
                    <a:xfrm>
                      <a:off x="0" y="0"/>
                      <a:ext cx="4392930" cy="3366770"/>
                    </a:xfrm>
                    <a:prstGeom prst="rect">
                      <a:avLst/>
                    </a:prstGeom>
                    <a:noFill/>
                    <a:ln>
                      <a:noFill/>
                    </a:ln>
                  </pic:spPr>
                </pic:pic>
              </a:graphicData>
            </a:graphic>
          </wp:inline>
        </w:drawing>
      </w:r>
    </w:p>
    <w:p w14:paraId="63386306">
      <w:pPr>
        <w:pStyle w:val="15"/>
        <w:jc w:val="both"/>
        <w:rPr>
          <w:rFonts w:hint="default"/>
        </w:rPr>
      </w:pPr>
      <w:r>
        <w:rPr>
          <w:lang/>
        </w:rPr>
        <w:drawing>
          <wp:inline distT="0" distB="0" distL="114300" distR="114300">
            <wp:extent cx="4764405" cy="1009650"/>
            <wp:effectExtent l="0" t="0" r="10795" b="6350"/>
            <wp:docPr id="7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25"/>
                    <pic:cNvPicPr>
                      <a:picLocks noChangeAspect="1"/>
                    </pic:cNvPicPr>
                  </pic:nvPicPr>
                  <pic:blipFill>
                    <a:blip r:embed="rId64"/>
                    <a:stretch>
                      <a:fillRect/>
                    </a:stretch>
                  </pic:blipFill>
                  <pic:spPr>
                    <a:xfrm>
                      <a:off x="0" y="0"/>
                      <a:ext cx="4764405" cy="1009650"/>
                    </a:xfrm>
                    <a:prstGeom prst="rect">
                      <a:avLst/>
                    </a:prstGeom>
                    <a:noFill/>
                    <a:ln>
                      <a:noFill/>
                    </a:ln>
                  </pic:spPr>
                </pic:pic>
              </a:graphicData>
            </a:graphic>
          </wp:inline>
        </w:drawing>
      </w:r>
    </w:p>
    <w:p w14:paraId="7868E989">
      <w:pPr>
        <w:pStyle w:val="15"/>
        <w:jc w:val="both"/>
        <w:rPr>
          <w:rFonts w:hint="default"/>
        </w:rPr>
      </w:pPr>
      <w:r>
        <w:rPr>
          <w:lang/>
        </w:rPr>
        <w:drawing>
          <wp:inline distT="0" distB="0" distL="114300" distR="114300">
            <wp:extent cx="4765040" cy="3016250"/>
            <wp:effectExtent l="0" t="0" r="10160" b="6350"/>
            <wp:docPr id="7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26"/>
                    <pic:cNvPicPr>
                      <a:picLocks noChangeAspect="1"/>
                    </pic:cNvPicPr>
                  </pic:nvPicPr>
                  <pic:blipFill>
                    <a:blip r:embed="rId65"/>
                    <a:stretch>
                      <a:fillRect/>
                    </a:stretch>
                  </pic:blipFill>
                  <pic:spPr>
                    <a:xfrm>
                      <a:off x="0" y="0"/>
                      <a:ext cx="4765040" cy="3016250"/>
                    </a:xfrm>
                    <a:prstGeom prst="rect">
                      <a:avLst/>
                    </a:prstGeom>
                    <a:noFill/>
                    <a:ln>
                      <a:noFill/>
                    </a:ln>
                  </pic:spPr>
                </pic:pic>
              </a:graphicData>
            </a:graphic>
          </wp:inline>
        </w:drawing>
      </w:r>
    </w:p>
    <w:p w14:paraId="6E3B6C87">
      <w:pPr>
        <w:pStyle w:val="15"/>
        <w:jc w:val="both"/>
        <w:rPr>
          <w:rFonts w:hint="default"/>
        </w:rPr>
      </w:pPr>
      <w:r>
        <w:rPr>
          <w:lang/>
        </w:rPr>
        <w:drawing>
          <wp:inline distT="0" distB="0" distL="114300" distR="114300">
            <wp:extent cx="4760595" cy="3332480"/>
            <wp:effectExtent l="0" t="0" r="1905" b="7620"/>
            <wp:docPr id="7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7"/>
                    <pic:cNvPicPr>
                      <a:picLocks noChangeAspect="1"/>
                    </pic:cNvPicPr>
                  </pic:nvPicPr>
                  <pic:blipFill>
                    <a:blip r:embed="rId66"/>
                    <a:stretch>
                      <a:fillRect/>
                    </a:stretch>
                  </pic:blipFill>
                  <pic:spPr>
                    <a:xfrm>
                      <a:off x="0" y="0"/>
                      <a:ext cx="4760595" cy="3332480"/>
                    </a:xfrm>
                    <a:prstGeom prst="rect">
                      <a:avLst/>
                    </a:prstGeom>
                    <a:noFill/>
                    <a:ln>
                      <a:noFill/>
                    </a:ln>
                  </pic:spPr>
                </pic:pic>
              </a:graphicData>
            </a:graphic>
          </wp:inline>
        </w:drawing>
      </w:r>
    </w:p>
    <w:p w14:paraId="70F2F3AD">
      <w:pPr>
        <w:pStyle w:val="15"/>
        <w:jc w:val="both"/>
        <w:rPr>
          <w:rFonts w:hint="default"/>
        </w:rPr>
      </w:pPr>
      <w:r>
        <w:rPr>
          <w:lang/>
        </w:rPr>
        <w:drawing>
          <wp:inline distT="0" distB="0" distL="114300" distR="114300">
            <wp:extent cx="4090670" cy="1058545"/>
            <wp:effectExtent l="0" t="0" r="11430" b="8255"/>
            <wp:docPr id="7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28"/>
                    <pic:cNvPicPr>
                      <a:picLocks noChangeAspect="1"/>
                    </pic:cNvPicPr>
                  </pic:nvPicPr>
                  <pic:blipFill>
                    <a:blip r:embed="rId67"/>
                    <a:stretch>
                      <a:fillRect/>
                    </a:stretch>
                  </pic:blipFill>
                  <pic:spPr>
                    <a:xfrm>
                      <a:off x="0" y="0"/>
                      <a:ext cx="4090670" cy="1058545"/>
                    </a:xfrm>
                    <a:prstGeom prst="rect">
                      <a:avLst/>
                    </a:prstGeom>
                    <a:noFill/>
                    <a:ln>
                      <a:noFill/>
                    </a:ln>
                  </pic:spPr>
                </pic:pic>
              </a:graphicData>
            </a:graphic>
          </wp:inline>
        </w:drawing>
      </w:r>
    </w:p>
    <w:p w14:paraId="02573490">
      <w:pPr>
        <w:pStyle w:val="15"/>
        <w:jc w:val="both"/>
        <w:rPr>
          <w:rFonts w:hint="default"/>
        </w:rPr>
      </w:pPr>
      <w:r>
        <w:rPr>
          <w:lang/>
        </w:rPr>
        <w:drawing>
          <wp:inline distT="0" distB="0" distL="114300" distR="114300">
            <wp:extent cx="5026025" cy="1831340"/>
            <wp:effectExtent l="0" t="0" r="3175" b="10160"/>
            <wp:docPr id="7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29"/>
                    <pic:cNvPicPr>
                      <a:picLocks noChangeAspect="1"/>
                    </pic:cNvPicPr>
                  </pic:nvPicPr>
                  <pic:blipFill>
                    <a:blip r:embed="rId68"/>
                    <a:stretch>
                      <a:fillRect/>
                    </a:stretch>
                  </pic:blipFill>
                  <pic:spPr>
                    <a:xfrm>
                      <a:off x="0" y="0"/>
                      <a:ext cx="5026025" cy="1831340"/>
                    </a:xfrm>
                    <a:prstGeom prst="rect">
                      <a:avLst/>
                    </a:prstGeom>
                    <a:noFill/>
                    <a:ln>
                      <a:noFill/>
                    </a:ln>
                  </pic:spPr>
                </pic:pic>
              </a:graphicData>
            </a:graphic>
          </wp:inline>
        </w:drawing>
      </w:r>
    </w:p>
    <w:p w14:paraId="04BE7B8D">
      <w:pPr>
        <w:pStyle w:val="15"/>
        <w:jc w:val="both"/>
        <w:rPr>
          <w:rFonts w:hint="default"/>
        </w:rPr>
      </w:pPr>
    </w:p>
    <w:p w14:paraId="645CF77C">
      <w:pPr>
        <w:pStyle w:val="15"/>
        <w:jc w:val="both"/>
        <w:rPr>
          <w:rFonts w:hint="default"/>
        </w:rPr>
      </w:pPr>
      <w:r>
        <w:rPr>
          <w:lang/>
        </w:rPr>
        <w:drawing>
          <wp:inline distT="0" distB="0" distL="114300" distR="114300">
            <wp:extent cx="4926965" cy="3876040"/>
            <wp:effectExtent l="0" t="0" r="635" b="10160"/>
            <wp:docPr id="8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0"/>
                    <pic:cNvPicPr>
                      <a:picLocks noChangeAspect="1"/>
                    </pic:cNvPicPr>
                  </pic:nvPicPr>
                  <pic:blipFill>
                    <a:blip r:embed="rId69"/>
                    <a:stretch>
                      <a:fillRect/>
                    </a:stretch>
                  </pic:blipFill>
                  <pic:spPr>
                    <a:xfrm>
                      <a:off x="0" y="0"/>
                      <a:ext cx="4926965" cy="3876040"/>
                    </a:xfrm>
                    <a:prstGeom prst="rect">
                      <a:avLst/>
                    </a:prstGeom>
                    <a:noFill/>
                    <a:ln>
                      <a:noFill/>
                    </a:ln>
                  </pic:spPr>
                </pic:pic>
              </a:graphicData>
            </a:graphic>
          </wp:inline>
        </w:drawing>
      </w:r>
    </w:p>
    <w:p w14:paraId="797573AE">
      <w:pPr>
        <w:pStyle w:val="15"/>
        <w:ind w:firstLine="420"/>
        <w:jc w:val="both"/>
        <w:rPr>
          <w:rFonts w:hint="default" w:hAnsi="宋体"/>
          <w:sz w:val="21"/>
          <w:szCs w:val="21"/>
        </w:rPr>
      </w:pPr>
      <w:r>
        <w:rPr>
          <w:lang/>
        </w:rPr>
        <w:drawing>
          <wp:inline distT="0" distB="0" distL="114300" distR="114300">
            <wp:extent cx="5488940" cy="480060"/>
            <wp:effectExtent l="0" t="0" r="10160" b="2540"/>
            <wp:docPr id="8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31"/>
                    <pic:cNvPicPr>
                      <a:picLocks noChangeAspect="1"/>
                    </pic:cNvPicPr>
                  </pic:nvPicPr>
                  <pic:blipFill>
                    <a:blip r:embed="rId70"/>
                    <a:stretch>
                      <a:fillRect/>
                    </a:stretch>
                  </pic:blipFill>
                  <pic:spPr>
                    <a:xfrm>
                      <a:off x="0" y="0"/>
                      <a:ext cx="5488940" cy="480060"/>
                    </a:xfrm>
                    <a:prstGeom prst="rect">
                      <a:avLst/>
                    </a:prstGeom>
                    <a:noFill/>
                    <a:ln>
                      <a:noFill/>
                    </a:ln>
                  </pic:spPr>
                </pic:pic>
              </a:graphicData>
            </a:graphic>
          </wp:inline>
        </w:drawing>
      </w:r>
    </w:p>
    <w:p w14:paraId="4CD90928">
      <w:pPr>
        <w:pStyle w:val="2"/>
        <w:jc w:val="center"/>
        <w:rPr>
          <w:rFonts w:hint="eastAsia"/>
          <w:sz w:val="32"/>
          <w:szCs w:val="32"/>
        </w:rPr>
      </w:pPr>
      <w:r>
        <w:rPr>
          <w:sz w:val="32"/>
        </w:rPr>
        <w:br w:type="page"/>
      </w:r>
      <w:bookmarkStart w:id="2" w:name="_Toc515258997"/>
      <w:r>
        <w:rPr>
          <w:rFonts w:hint="eastAsia"/>
          <w:sz w:val="32"/>
          <w:szCs w:val="32"/>
        </w:rPr>
        <w:t>实验二  元件的伏安特性的测试</w:t>
      </w:r>
      <w:bookmarkEnd w:id="2"/>
    </w:p>
    <w:p w14:paraId="55D38CD2">
      <w:pPr>
        <w:spacing w:line="400" w:lineRule="atLeast"/>
        <w:ind w:firstLine="200" w:firstLineChars="83"/>
        <w:rPr>
          <w:rFonts w:hint="eastAsia"/>
          <w:b/>
          <w:bCs/>
          <w:sz w:val="24"/>
        </w:rPr>
      </w:pPr>
      <w:r>
        <w:rPr>
          <w:rFonts w:hint="eastAsia"/>
          <w:b/>
          <w:bCs/>
          <w:sz w:val="24"/>
        </w:rPr>
        <w:t>一、实验目的</w:t>
      </w:r>
    </w:p>
    <w:p w14:paraId="71719678">
      <w:pPr>
        <w:spacing w:line="400" w:lineRule="atLeast"/>
        <w:ind w:firstLine="199" w:firstLineChars="83"/>
        <w:rPr>
          <w:rFonts w:hint="eastAsia"/>
          <w:sz w:val="24"/>
        </w:rPr>
      </w:pPr>
      <w:r>
        <w:rPr>
          <w:rFonts w:hint="eastAsia"/>
          <w:sz w:val="24"/>
        </w:rPr>
        <w:tab/>
      </w:r>
      <w:r>
        <w:rPr>
          <w:sz w:val="24"/>
        </w:rPr>
        <w:t xml:space="preserve">1. </w:t>
      </w:r>
      <w:r>
        <w:rPr>
          <w:rFonts w:hint="eastAsia"/>
          <w:sz w:val="24"/>
        </w:rPr>
        <w:t>掌握线性电阻元件，非线性电阻元件及电源元件伏安特性的测量方法。</w:t>
      </w:r>
    </w:p>
    <w:p w14:paraId="4E07C4FE">
      <w:pPr>
        <w:spacing w:line="400" w:lineRule="atLeast"/>
        <w:ind w:firstLine="199" w:firstLineChars="83"/>
        <w:rPr>
          <w:sz w:val="24"/>
        </w:rPr>
      </w:pPr>
      <w:r>
        <w:rPr>
          <w:sz w:val="24"/>
        </w:rPr>
        <w:tab/>
      </w:r>
      <w:r>
        <w:rPr>
          <w:sz w:val="24"/>
        </w:rPr>
        <w:t xml:space="preserve">2. </w:t>
      </w:r>
      <w:r>
        <w:rPr>
          <w:rFonts w:hint="eastAsia"/>
          <w:sz w:val="24"/>
        </w:rPr>
        <w:t>学习直读式仪表和直流稳压电源等设备的使用方法。</w:t>
      </w:r>
    </w:p>
    <w:p w14:paraId="4F0B36A8">
      <w:pPr>
        <w:spacing w:line="400" w:lineRule="atLeast"/>
        <w:ind w:firstLine="199" w:firstLineChars="83"/>
        <w:rPr>
          <w:rFonts w:hint="eastAsia"/>
          <w:sz w:val="24"/>
        </w:rPr>
      </w:pPr>
      <w:r>
        <w:rPr>
          <w:rFonts w:hint="eastAsia"/>
          <w:sz w:val="24"/>
        </w:rPr>
        <w:t>二、</w:t>
      </w:r>
      <w:r>
        <w:rPr>
          <w:rFonts w:hint="eastAsia"/>
          <w:b/>
          <w:bCs/>
          <w:sz w:val="24"/>
        </w:rPr>
        <w:t>实验说明</w:t>
      </w:r>
    </w:p>
    <w:p w14:paraId="31590200">
      <w:pPr>
        <w:spacing w:line="400" w:lineRule="atLeast"/>
        <w:ind w:left="197" w:leftChars="94"/>
        <w:rPr>
          <w:sz w:val="24"/>
        </w:rPr>
      </w:pPr>
      <w:r>
        <w:rPr>
          <w:rFonts w:hint="eastAsia"/>
          <w:sz w:val="24"/>
        </w:rPr>
        <w:tab/>
      </w:r>
      <w:r>
        <w:rPr>
          <w:rFonts w:hint="eastAsia"/>
          <w:sz w:val="24"/>
        </w:rPr>
        <w:t xml:space="preserve">  电阻性元件的特性可用其端电压</w:t>
      </w:r>
      <w:r>
        <w:rPr>
          <w:position w:val="-6"/>
          <w:sz w:val="24"/>
        </w:rPr>
        <w:object>
          <v:shape id="_x0000_i1056" o:spt="75" type="#_x0000_t75" style="height:13.95pt;width:13pt;" o:ole="t" filled="f" stroked="f" coordsize="21600,21600">
            <v:path/>
            <v:fill on="f" alignshape="1" focussize="0,0"/>
            <v:stroke on="f"/>
            <v:imagedata r:id="rId72" grayscale="f" bilevel="f" o:title=""/>
            <o:lock v:ext="edit" aspectratio="t"/>
            <w10:wrap type="none"/>
            <w10:anchorlock/>
          </v:shape>
          <o:OLEObject Type="Embed" ProgID="Equation.3" ShapeID="_x0000_i1056" DrawAspect="Content" ObjectID="_1468075725" r:id="rId71">
            <o:LockedField>false</o:LockedField>
          </o:OLEObject>
        </w:object>
      </w:r>
      <w:r>
        <w:rPr>
          <w:rFonts w:hint="eastAsia"/>
          <w:sz w:val="24"/>
        </w:rPr>
        <w:t>与通过它的电流</w:t>
      </w:r>
      <w:r>
        <w:rPr>
          <w:position w:val="-4"/>
          <w:sz w:val="24"/>
        </w:rPr>
        <w:object>
          <v:shape id="_x0000_i1057" o:spt="75" type="#_x0000_t75" style="height:13pt;width:10pt;" o:ole="t" filled="f" stroked="f" coordsize="21600,21600">
            <v:path/>
            <v:fill on="f" alignshape="1" focussize="0,0"/>
            <v:stroke on="f"/>
            <v:imagedata r:id="rId74" grayscale="f" bilevel="f" o:title=""/>
            <o:lock v:ext="edit" aspectratio="t"/>
            <w10:wrap type="none"/>
            <w10:anchorlock/>
          </v:shape>
          <o:OLEObject Type="Embed" ProgID="Equation.3" ShapeID="_x0000_i1057" DrawAspect="Content" ObjectID="_1468075726" r:id="rId73">
            <o:LockedField>false</o:LockedField>
          </o:OLEObject>
        </w:object>
      </w:r>
      <w:r>
        <w:rPr>
          <w:rFonts w:hint="eastAsia"/>
          <w:sz w:val="24"/>
        </w:rPr>
        <w:t>之间的函数关系来表示，这种</w:t>
      </w:r>
      <w:r>
        <w:rPr>
          <w:position w:val="-6"/>
          <w:sz w:val="24"/>
        </w:rPr>
        <w:object>
          <v:shape id="_x0000_i1058" o:spt="75" type="#_x0000_t75" style="height:13.95pt;width:13pt;" o:ole="t" filled="f" stroked="f" coordsize="21600,21600">
            <v:path/>
            <v:fill on="f" alignshape="1" focussize="0,0"/>
            <v:stroke on="f"/>
            <v:imagedata r:id="rId76" grayscale="f" bilevel="f" o:title=""/>
            <o:lock v:ext="edit" aspectratio="t"/>
            <w10:wrap type="none"/>
            <w10:anchorlock/>
          </v:shape>
          <o:OLEObject Type="Embed" ProgID="Equation.3" ShapeID="_x0000_i1058" DrawAspect="Content" ObjectID="_1468075727" r:id="rId75">
            <o:LockedField>false</o:LockedField>
          </o:OLEObject>
        </w:object>
      </w:r>
      <w:r>
        <w:rPr>
          <w:rFonts w:hint="eastAsia"/>
          <w:sz w:val="24"/>
        </w:rPr>
        <w:t>与</w:t>
      </w:r>
      <w:r>
        <w:rPr>
          <w:position w:val="-4"/>
          <w:sz w:val="24"/>
        </w:rPr>
        <w:object>
          <v:shape id="_x0000_i1059" o:spt="75" type="#_x0000_t75" style="height:13pt;width:10pt;" o:ole="t" filled="f" stroked="f" coordsize="21600,21600">
            <v:path/>
            <v:fill on="f" alignshape="1" focussize="0,0"/>
            <v:stroke on="f"/>
            <v:imagedata r:id="rId78" grayscale="f" bilevel="f" o:title=""/>
            <o:lock v:ext="edit" aspectratio="t"/>
            <w10:wrap type="none"/>
            <w10:anchorlock/>
          </v:shape>
          <o:OLEObject Type="Embed" ProgID="Equation.3" ShapeID="_x0000_i1059" DrawAspect="Content" ObjectID="_1468075728" r:id="rId77">
            <o:LockedField>false</o:LockedField>
          </o:OLEObject>
        </w:object>
      </w:r>
      <w:r>
        <w:rPr>
          <w:rFonts w:hint="eastAsia"/>
          <w:sz w:val="24"/>
        </w:rPr>
        <w:t>的关系称为电阻的伏安关系。如果将这种关系表示在</w:t>
      </w:r>
      <w:r>
        <w:rPr>
          <w:position w:val="-6"/>
          <w:sz w:val="24"/>
        </w:rPr>
        <w:object>
          <v:shape id="_x0000_i1060" o:spt="75" type="#_x0000_t75" style="height:13.95pt;width:31.95pt;" o:ole="t" filled="f" stroked="f" coordsize="21600,21600">
            <v:path/>
            <v:fill on="f" alignshape="1" focussize="0,0"/>
            <v:stroke on="f"/>
            <v:imagedata r:id="rId80" grayscale="f" bilevel="f" o:title=""/>
            <o:lock v:ext="edit" aspectratio="t"/>
            <w10:wrap type="none"/>
            <w10:anchorlock/>
          </v:shape>
          <o:OLEObject Type="Embed" ProgID="Equation.3" ShapeID="_x0000_i1060" DrawAspect="Content" ObjectID="_1468075729" r:id="rId79">
            <o:LockedField>false</o:LockedField>
          </o:OLEObject>
        </w:object>
      </w:r>
      <w:r>
        <w:rPr>
          <w:rFonts w:hint="eastAsia"/>
          <w:sz w:val="24"/>
        </w:rPr>
        <w:t>平面上，则称为伏安特性曲线。</w:t>
      </w:r>
    </w:p>
    <w:p w14:paraId="2C991A31">
      <w:pPr>
        <w:spacing w:line="400" w:lineRule="atLeast"/>
        <w:ind w:firstLine="199" w:firstLineChars="83"/>
        <w:rPr>
          <w:rFonts w:hint="eastAsia"/>
          <w:sz w:val="24"/>
        </w:rPr>
      </w:pPr>
      <w:r>
        <w:rPr>
          <w:sz w:val="24"/>
        </w:rPr>
        <w:t xml:space="preserve">1. </w:t>
      </w:r>
      <w:r>
        <w:rPr>
          <w:rFonts w:hint="eastAsia"/>
          <w:sz w:val="24"/>
        </w:rPr>
        <w:t>线性电阻元件的伏安特性曲线是一条通过坐标原点的直线，该直线斜率的倒数就是电阻元件的电阻值。如图</w:t>
      </w:r>
      <w:r>
        <w:rPr>
          <w:sz w:val="24"/>
        </w:rPr>
        <w:t>1-1</w:t>
      </w:r>
      <w:r>
        <w:rPr>
          <w:rFonts w:hint="eastAsia"/>
          <w:sz w:val="24"/>
        </w:rPr>
        <w:t>所示。由图可知线性电阻的伏安特性对称于坐标原点，这种性质称为双向性，所有线性电阻元件都具有这种特性。</w:t>
      </w:r>
    </w:p>
    <w:p w14:paraId="199BD97F">
      <w:pPr>
        <w:spacing w:line="400" w:lineRule="atLeast"/>
        <w:ind w:firstLine="960" w:firstLineChars="400"/>
        <w:rPr>
          <w:sz w:val="24"/>
        </w:rPr>
      </w:pPr>
      <w:r>
        <w:rPr>
          <w:sz w:val="24"/>
        </w:rPr>
        <w:drawing>
          <wp:inline distT="0" distB="0" distL="114300" distR="114300">
            <wp:extent cx="3874135" cy="1661795"/>
            <wp:effectExtent l="0" t="0" r="12065" b="1905"/>
            <wp:docPr id="8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37"/>
                    <pic:cNvPicPr>
                      <a:picLocks noChangeAspect="1"/>
                    </pic:cNvPicPr>
                  </pic:nvPicPr>
                  <pic:blipFill>
                    <a:blip r:embed="rId81"/>
                    <a:stretch>
                      <a:fillRect/>
                    </a:stretch>
                  </pic:blipFill>
                  <pic:spPr>
                    <a:xfrm>
                      <a:off x="0" y="0"/>
                      <a:ext cx="3874135" cy="1661795"/>
                    </a:xfrm>
                    <a:prstGeom prst="rect">
                      <a:avLst/>
                    </a:prstGeom>
                    <a:noFill/>
                    <a:ln>
                      <a:noFill/>
                    </a:ln>
                  </pic:spPr>
                </pic:pic>
              </a:graphicData>
            </a:graphic>
          </wp:inline>
        </w:drawing>
      </w:r>
    </w:p>
    <w:p w14:paraId="7E5C0F3C">
      <w:pPr>
        <w:spacing w:line="400" w:lineRule="atLeast"/>
        <w:ind w:firstLine="1680" w:firstLineChars="700"/>
        <w:rPr>
          <w:rFonts w:hint="eastAsia"/>
          <w:sz w:val="24"/>
        </w:rPr>
      </w:pPr>
      <w:r>
        <w:rPr>
          <w:rFonts w:hint="eastAsia"/>
          <w:sz w:val="24"/>
        </w:rPr>
        <w:t>图1-1</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  </w:t>
      </w:r>
      <w:r>
        <w:rPr>
          <w:rFonts w:hint="eastAsia"/>
          <w:sz w:val="24"/>
        </w:rPr>
        <w:t>图1-2</w:t>
      </w:r>
    </w:p>
    <w:p w14:paraId="3B42C814">
      <w:pPr>
        <w:spacing w:line="400" w:lineRule="atLeast"/>
        <w:ind w:firstLine="420"/>
        <w:rPr>
          <w:rFonts w:hint="eastAsia"/>
          <w:sz w:val="24"/>
        </w:rPr>
      </w:pPr>
      <w:r>
        <w:rPr>
          <w:sz w:val="20"/>
          <w:lang/>
        </w:rPr>
        <w:drawing>
          <wp:anchor distT="0" distB="0" distL="114300" distR="114300" simplePos="0" relativeHeight="251659264" behindDoc="0" locked="0" layoutInCell="1" allowOverlap="1">
            <wp:simplePos x="0" y="0"/>
            <wp:positionH relativeFrom="column">
              <wp:posOffset>3657600</wp:posOffset>
            </wp:positionH>
            <wp:positionV relativeFrom="paragraph">
              <wp:posOffset>264160</wp:posOffset>
            </wp:positionV>
            <wp:extent cx="614045" cy="303530"/>
            <wp:effectExtent l="0" t="0" r="8255" b="1270"/>
            <wp:wrapNone/>
            <wp:docPr id="1" name="图片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84"/>
                    <pic:cNvPicPr>
                      <a:picLocks noChangeAspect="1"/>
                    </pic:cNvPicPr>
                  </pic:nvPicPr>
                  <pic:blipFill>
                    <a:blip r:embed="rId82"/>
                    <a:stretch>
                      <a:fillRect/>
                    </a:stretch>
                  </pic:blipFill>
                  <pic:spPr>
                    <a:xfrm>
                      <a:off x="0" y="0"/>
                      <a:ext cx="614045" cy="303530"/>
                    </a:xfrm>
                    <a:prstGeom prst="rect">
                      <a:avLst/>
                    </a:prstGeom>
                    <a:noFill/>
                    <a:ln>
                      <a:noFill/>
                    </a:ln>
                  </pic:spPr>
                </pic:pic>
              </a:graphicData>
            </a:graphic>
          </wp:anchor>
        </w:drawing>
      </w:r>
      <w:r>
        <w:rPr>
          <w:rFonts w:hint="eastAsia"/>
          <w:sz w:val="24"/>
        </w:rPr>
        <w:t>半导体二极管是一种非线性电阻元件，它的阻值随电流的变化而变化，电压、电流不服从欧姆定律。半导体二极管的电路符号用</w:t>
      </w:r>
      <w:r>
        <w:rPr>
          <w:sz w:val="24"/>
        </w:rPr>
        <w:t xml:space="preserve">  </w:t>
      </w:r>
      <w:r>
        <w:rPr>
          <w:rFonts w:hint="eastAsia"/>
          <w:sz w:val="24"/>
        </w:rPr>
        <w:t xml:space="preserve">       表示，其伏安特性如图</w:t>
      </w:r>
      <w:r>
        <w:rPr>
          <w:sz w:val="24"/>
        </w:rPr>
        <w:t>1-2</w:t>
      </w:r>
      <w:r>
        <w:rPr>
          <w:rFonts w:hint="eastAsia"/>
          <w:sz w:val="24"/>
        </w:rPr>
        <w:t>所示。由图可见，半导体二极管的伏安特性曲线对于坐标原点是不对称的，具有单向性特点。因此，半导体二极管的电阻值随着端电压的大小和极性的不同而不同，当直流电源的正极加于二极管的阳极而负极与阴极联接时，二极管的电阻值很小，反之二极管的电阻值很大。</w:t>
      </w:r>
    </w:p>
    <w:p w14:paraId="09BD0531">
      <w:pPr>
        <w:spacing w:line="400" w:lineRule="atLeast"/>
        <w:ind w:firstLine="420"/>
        <w:rPr>
          <w:rFonts w:hint="eastAsia"/>
          <w:sz w:val="24"/>
        </w:rPr>
      </w:pPr>
      <w:r>
        <w:rPr>
          <w:sz w:val="24"/>
        </w:rPr>
        <w:t xml:space="preserve">2. </w:t>
      </w:r>
      <w:r>
        <w:rPr>
          <w:rFonts w:hint="eastAsia"/>
          <w:sz w:val="24"/>
        </w:rPr>
        <w:t>电压源</w:t>
      </w:r>
    </w:p>
    <w:p w14:paraId="06BA600E">
      <w:pPr>
        <w:spacing w:line="400" w:lineRule="atLeast"/>
        <w:ind w:firstLine="420"/>
        <w:rPr>
          <w:rFonts w:hint="eastAsia"/>
          <w:sz w:val="24"/>
        </w:rPr>
      </w:pPr>
      <w:r>
        <w:rPr>
          <w:rFonts w:hint="eastAsia"/>
          <w:sz w:val="24"/>
        </w:rPr>
        <w:t>能保持其端电压为恒定值且内部没有能量损失的电压源称为理想电压源。理想电压源的符号和伏安特性曲线如图</w:t>
      </w:r>
      <w:r>
        <w:rPr>
          <w:sz w:val="24"/>
        </w:rPr>
        <w:t>1-3(a)</w:t>
      </w:r>
      <w:r>
        <w:rPr>
          <w:rFonts w:hint="eastAsia"/>
          <w:sz w:val="24"/>
        </w:rPr>
        <w:t>所示。</w:t>
      </w:r>
    </w:p>
    <w:p w14:paraId="45250544">
      <w:pPr>
        <w:spacing w:line="400" w:lineRule="atLeast"/>
        <w:ind w:firstLine="540" w:firstLineChars="225"/>
        <w:rPr>
          <w:rFonts w:hint="eastAsia"/>
          <w:sz w:val="24"/>
        </w:rPr>
      </w:pPr>
      <w:r>
        <w:rPr>
          <w:rFonts w:hint="eastAsia"/>
          <w:sz w:val="24"/>
        </w:rPr>
        <w:t>理想电压源实际上是不存在的，实际电压源总具有一定的能量损失，这种实际电压源可以用理想电压源与电阻的串联组合来作为模型（见图</w:t>
      </w:r>
      <w:r>
        <w:rPr>
          <w:sz w:val="24"/>
        </w:rPr>
        <w:t>1-3b</w:t>
      </w:r>
      <w:r>
        <w:rPr>
          <w:rFonts w:hint="eastAsia"/>
          <w:sz w:val="24"/>
        </w:rPr>
        <w:t>）。其端口的电压与电流的关系为：</w:t>
      </w:r>
    </w:p>
    <w:p w14:paraId="4AECD3B6">
      <w:pPr>
        <w:spacing w:line="400" w:lineRule="atLeast"/>
        <w:ind w:firstLine="420"/>
        <w:jc w:val="center"/>
        <w:rPr>
          <w:rFonts w:hint="eastAsia"/>
          <w:sz w:val="24"/>
        </w:rPr>
      </w:pPr>
      <w:r>
        <w:rPr>
          <w:position w:val="-12"/>
          <w:sz w:val="24"/>
        </w:rPr>
        <w:object>
          <v:shape id="_x0000_i1062" o:spt="75" type="#_x0000_t75" style="height:18pt;width:67.95pt;" o:ole="t" filled="f" stroked="f" coordsize="21600,21600">
            <v:path/>
            <v:fill on="f" alignshape="1" focussize="0,0"/>
            <v:stroke on="f"/>
            <v:imagedata r:id="rId84" grayscale="f" bilevel="f" o:title=""/>
            <o:lock v:ext="edit" aspectratio="t"/>
            <w10:wrap type="none"/>
            <w10:anchorlock/>
          </v:shape>
          <o:OLEObject Type="Embed" ProgID="Equation.3" ShapeID="_x0000_i1062" DrawAspect="Content" ObjectID="_1468075730" r:id="rId83">
            <o:LockedField>false</o:LockedField>
          </o:OLEObject>
        </w:object>
      </w:r>
    </w:p>
    <w:p w14:paraId="146CD2BA">
      <w:pPr>
        <w:spacing w:line="400" w:lineRule="atLeast"/>
        <w:rPr>
          <w:rFonts w:hint="eastAsia"/>
          <w:sz w:val="24"/>
        </w:rPr>
      </w:pPr>
      <w:r>
        <w:rPr>
          <w:rFonts w:hint="eastAsia"/>
          <w:sz w:val="24"/>
        </w:rPr>
        <w:t>式中电阻</w:t>
      </w:r>
      <w:r>
        <w:rPr>
          <w:position w:val="-12"/>
          <w:sz w:val="24"/>
        </w:rPr>
        <w:object>
          <v:shape id="_x0000_i1063" o:spt="75" type="#_x0000_t75" style="height:18pt;width:16pt;" o:ole="t" filled="f" stroked="f" coordsize="21600,21600">
            <v:path/>
            <v:fill on="f" alignshape="1" focussize="0,0"/>
            <v:stroke on="f"/>
            <v:imagedata r:id="rId86" grayscale="f" bilevel="f" o:title=""/>
            <o:lock v:ext="edit" aspectratio="t"/>
            <w10:wrap type="none"/>
            <w10:anchorlock/>
          </v:shape>
          <o:OLEObject Type="Embed" ProgID="Equation.3" ShapeID="_x0000_i1063" DrawAspect="Content" ObjectID="_1468075731" r:id="rId85">
            <o:LockedField>false</o:LockedField>
          </o:OLEObject>
        </w:object>
      </w:r>
      <w:r>
        <w:rPr>
          <w:rFonts w:hint="eastAsia"/>
          <w:sz w:val="24"/>
        </w:rPr>
        <w:t>为实际电压源的内阻，上式的关系曲线如图</w:t>
      </w:r>
      <w:r>
        <w:rPr>
          <w:sz w:val="24"/>
        </w:rPr>
        <w:t>1-3b</w:t>
      </w:r>
      <w:r>
        <w:rPr>
          <w:rFonts w:hint="eastAsia"/>
          <w:sz w:val="24"/>
        </w:rPr>
        <w:t>所示。显然实际电压源的内阻越小，其特性越接近理想电压源。实验箱内直流稳压电源的内阻很小，当通过的电流在规定的范围内变化时，可以近似地当作理想电压源来处理。</w:t>
      </w:r>
    </w:p>
    <w:p w14:paraId="22ED22FC">
      <w:pPr>
        <w:spacing w:line="400" w:lineRule="atLeast"/>
        <w:rPr>
          <w:rFonts w:hint="eastAsia"/>
          <w:sz w:val="24"/>
        </w:rPr>
      </w:pPr>
      <w:r>
        <w:rPr>
          <w:sz w:val="24"/>
        </w:rPr>
        <w:drawing>
          <wp:inline distT="0" distB="0" distL="114300" distR="114300">
            <wp:extent cx="5139055" cy="1605915"/>
            <wp:effectExtent l="0" t="0" r="4445" b="6985"/>
            <wp:docPr id="8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图片 40"/>
                    <pic:cNvPicPr>
                      <a:picLocks noChangeAspect="1"/>
                    </pic:cNvPicPr>
                  </pic:nvPicPr>
                  <pic:blipFill>
                    <a:blip r:embed="rId87"/>
                    <a:stretch>
                      <a:fillRect/>
                    </a:stretch>
                  </pic:blipFill>
                  <pic:spPr>
                    <a:xfrm>
                      <a:off x="0" y="0"/>
                      <a:ext cx="5139055" cy="1605915"/>
                    </a:xfrm>
                    <a:prstGeom prst="rect">
                      <a:avLst/>
                    </a:prstGeom>
                    <a:noFill/>
                    <a:ln>
                      <a:noFill/>
                    </a:ln>
                  </pic:spPr>
                </pic:pic>
              </a:graphicData>
            </a:graphic>
          </wp:inline>
        </w:drawing>
      </w:r>
    </w:p>
    <w:p w14:paraId="5C5CAF09">
      <w:pPr>
        <w:spacing w:line="400" w:lineRule="atLeast"/>
        <w:ind w:firstLine="1680" w:firstLineChars="700"/>
        <w:rPr>
          <w:sz w:val="24"/>
        </w:rPr>
      </w:pPr>
      <w:r>
        <w:rPr>
          <w:sz w:val="24"/>
        </w:rPr>
        <w:t>(a)</w:t>
      </w:r>
      <w:r>
        <w:rPr>
          <w:sz w:val="24"/>
        </w:rPr>
        <w:tab/>
      </w:r>
      <w:r>
        <w:rPr>
          <w:sz w:val="24"/>
        </w:rPr>
        <w:tab/>
      </w:r>
      <w:r>
        <w:rPr>
          <w:sz w:val="24"/>
        </w:rPr>
        <w:tab/>
      </w:r>
      <w:r>
        <w:rPr>
          <w:sz w:val="24"/>
        </w:rPr>
        <w:tab/>
      </w:r>
      <w:r>
        <w:rPr>
          <w:sz w:val="24"/>
        </w:rPr>
        <w:tab/>
      </w:r>
      <w:r>
        <w:rPr>
          <w:sz w:val="24"/>
        </w:rPr>
        <w:t xml:space="preserve">                (b)</w:t>
      </w:r>
    </w:p>
    <w:p w14:paraId="513A3D1F">
      <w:pPr>
        <w:spacing w:line="400" w:lineRule="atLeast"/>
        <w:jc w:val="center"/>
        <w:rPr>
          <w:rFonts w:hint="eastAsia"/>
          <w:sz w:val="24"/>
        </w:rPr>
      </w:pPr>
      <w:r>
        <w:rPr>
          <w:rFonts w:hint="eastAsia"/>
          <w:sz w:val="24"/>
        </w:rPr>
        <w:t>图1-3</w:t>
      </w:r>
    </w:p>
    <w:p w14:paraId="42A4AF4F">
      <w:pPr>
        <w:spacing w:line="400" w:lineRule="atLeast"/>
        <w:rPr>
          <w:rFonts w:hint="eastAsia"/>
          <w:sz w:val="24"/>
        </w:rPr>
      </w:pPr>
      <w:r>
        <w:rPr>
          <w:rFonts w:hint="eastAsia"/>
          <w:sz w:val="24"/>
        </w:rPr>
        <w:tab/>
      </w:r>
      <w:r>
        <w:rPr>
          <w:sz w:val="24"/>
        </w:rPr>
        <w:t xml:space="preserve">3. </w:t>
      </w:r>
      <w:r>
        <w:rPr>
          <w:rFonts w:hint="eastAsia"/>
          <w:sz w:val="24"/>
        </w:rPr>
        <w:t>电压、电流的测量</w:t>
      </w:r>
    </w:p>
    <w:p w14:paraId="151565A1">
      <w:pPr>
        <w:spacing w:line="400" w:lineRule="atLeast"/>
        <w:rPr>
          <w:sz w:val="24"/>
        </w:rPr>
      </w:pPr>
      <w:r>
        <w:rPr>
          <w:rFonts w:hint="eastAsia"/>
          <w:sz w:val="24"/>
        </w:rPr>
        <w:tab/>
      </w:r>
      <w:r>
        <w:rPr>
          <w:rFonts w:hint="eastAsia"/>
          <w:sz w:val="24"/>
        </w:rPr>
        <w:t>用电压表和电流表测量电阻时，由于电压表的内阻不是无穷大，电流表的内阻不是零。所以会给测量结果带来一定的方法误差。</w:t>
      </w:r>
    </w:p>
    <w:p w14:paraId="0AAC7A8D">
      <w:pPr>
        <w:spacing w:line="400" w:lineRule="atLeast"/>
        <w:ind w:firstLine="1440" w:firstLineChars="600"/>
        <w:rPr>
          <w:sz w:val="24"/>
        </w:rPr>
      </w:pPr>
      <w:r>
        <w:rPr>
          <w:sz w:val="24"/>
        </w:rPr>
        <w:drawing>
          <wp:inline distT="0" distB="0" distL="114300" distR="114300">
            <wp:extent cx="3424555" cy="1467485"/>
            <wp:effectExtent l="0" t="0" r="4445" b="5715"/>
            <wp:docPr id="8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1"/>
                    <pic:cNvPicPr>
                      <a:picLocks noChangeAspect="1"/>
                    </pic:cNvPicPr>
                  </pic:nvPicPr>
                  <pic:blipFill>
                    <a:blip r:embed="rId88"/>
                    <a:stretch>
                      <a:fillRect/>
                    </a:stretch>
                  </pic:blipFill>
                  <pic:spPr>
                    <a:xfrm>
                      <a:off x="0" y="0"/>
                      <a:ext cx="3424555" cy="1467485"/>
                    </a:xfrm>
                    <a:prstGeom prst="rect">
                      <a:avLst/>
                    </a:prstGeom>
                    <a:noFill/>
                    <a:ln>
                      <a:noFill/>
                    </a:ln>
                  </pic:spPr>
                </pic:pic>
              </a:graphicData>
            </a:graphic>
          </wp:inline>
        </w:drawing>
      </w:r>
    </w:p>
    <w:p w14:paraId="10A7E8E4">
      <w:pPr>
        <w:spacing w:line="400" w:lineRule="atLeast"/>
        <w:ind w:firstLine="3840" w:firstLineChars="1600"/>
        <w:rPr>
          <w:sz w:val="24"/>
        </w:rPr>
      </w:pPr>
      <w:r>
        <w:rPr>
          <w:rFonts w:hint="eastAsia"/>
          <w:sz w:val="24"/>
        </w:rPr>
        <w:t>图1-4</w:t>
      </w:r>
    </w:p>
    <w:p w14:paraId="41FAC9A9">
      <w:pPr>
        <w:spacing w:line="400" w:lineRule="atLeast"/>
        <w:rPr>
          <w:rFonts w:hint="eastAsia"/>
          <w:sz w:val="24"/>
        </w:rPr>
      </w:pPr>
      <w:r>
        <w:rPr>
          <w:rFonts w:hint="eastAsia"/>
          <w:sz w:val="24"/>
        </w:rPr>
        <w:tab/>
      </w:r>
      <w:r>
        <w:rPr>
          <w:rFonts w:hint="eastAsia"/>
          <w:sz w:val="24"/>
        </w:rPr>
        <w:t>例如在测量图</w:t>
      </w:r>
      <w:r>
        <w:rPr>
          <w:sz w:val="24"/>
        </w:rPr>
        <w:t>1-4</w:t>
      </w:r>
      <w:r>
        <w:rPr>
          <w:rFonts w:hint="eastAsia"/>
          <w:sz w:val="24"/>
        </w:rPr>
        <w:t>中的</w:t>
      </w:r>
      <w:r>
        <w:rPr>
          <w:position w:val="-4"/>
          <w:sz w:val="24"/>
        </w:rPr>
        <w:object>
          <v:shape id="_x0000_i1066"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066" DrawAspect="Content" ObjectID="_1468075732" r:id="rId89">
            <o:LockedField>false</o:LockedField>
          </o:OLEObject>
        </w:object>
      </w:r>
      <w:r>
        <w:rPr>
          <w:rFonts w:hint="eastAsia"/>
          <w:sz w:val="24"/>
        </w:rPr>
        <w:t>支路的电流和电压时，电压表在线路中的连接方法有两种可供选择。如图中的1-1</w:t>
      </w:r>
      <w:r>
        <w:rPr>
          <w:rFonts w:hint="eastAsia" w:ascii="宋体" w:hAnsi="宋体"/>
          <w:sz w:val="24"/>
        </w:rPr>
        <w:t>′</w:t>
      </w:r>
      <w:r>
        <w:rPr>
          <w:rFonts w:hint="eastAsia"/>
          <w:sz w:val="24"/>
        </w:rPr>
        <w:t>点和</w:t>
      </w:r>
      <w:r>
        <w:rPr>
          <w:sz w:val="24"/>
        </w:rPr>
        <w:t>2-2</w:t>
      </w:r>
      <w:r>
        <w:rPr>
          <w:rFonts w:hint="eastAsia" w:ascii="宋体" w:hAnsi="宋体"/>
          <w:sz w:val="24"/>
        </w:rPr>
        <w:t>′</w:t>
      </w:r>
      <w:r>
        <w:rPr>
          <w:rFonts w:hint="eastAsia"/>
          <w:sz w:val="24"/>
        </w:rPr>
        <w:t>点，在</w:t>
      </w:r>
      <w:r>
        <w:rPr>
          <w:sz w:val="24"/>
        </w:rPr>
        <w:t>1-1</w:t>
      </w:r>
      <w:r>
        <w:rPr>
          <w:rFonts w:hint="eastAsia" w:ascii="宋体" w:hAnsi="宋体"/>
          <w:sz w:val="24"/>
        </w:rPr>
        <w:t>′</w:t>
      </w:r>
      <w:r>
        <w:rPr>
          <w:rFonts w:hint="eastAsia"/>
          <w:sz w:val="24"/>
        </w:rPr>
        <w:t>点时，电流表的读数为流过</w:t>
      </w:r>
      <w:r>
        <w:rPr>
          <w:position w:val="-4"/>
          <w:sz w:val="24"/>
        </w:rPr>
        <w:object>
          <v:shape id="_x0000_i1067" o:spt="75" type="#_x0000_t75" style="height:13pt;width:12pt;" o:ole="t" filled="f" stroked="f" coordsize="21600,21600">
            <v:path/>
            <v:fill on="f" alignshape="1" focussize="0,0"/>
            <v:stroke on="f"/>
            <v:imagedata r:id="rId92" grayscale="f" bilevel="f" o:title=""/>
            <o:lock v:ext="edit" aspectratio="t"/>
            <w10:wrap type="none"/>
            <w10:anchorlock/>
          </v:shape>
          <o:OLEObject Type="Embed" ProgID="Equation.3" ShapeID="_x0000_i1067" DrawAspect="Content" ObjectID="_1468075733" r:id="rId91">
            <o:LockedField>false</o:LockedField>
          </o:OLEObject>
        </w:object>
      </w:r>
      <w:r>
        <w:rPr>
          <w:rFonts w:hint="eastAsia"/>
          <w:sz w:val="24"/>
        </w:rPr>
        <w:t>的电流值，而电压表的读数不仅含有</w:t>
      </w:r>
      <w:r>
        <w:rPr>
          <w:position w:val="-4"/>
          <w:sz w:val="24"/>
        </w:rPr>
        <w:object>
          <v:shape id="_x0000_i1068" o:spt="75" type="#_x0000_t75" style="height:13pt;width:12pt;" o:ole="t" filled="f" stroked="f" coordsize="21600,21600">
            <v:path/>
            <v:fill on="f" alignshape="1" focussize="0,0"/>
            <v:stroke on="f"/>
            <v:imagedata r:id="rId94" grayscale="f" bilevel="f" o:title=""/>
            <o:lock v:ext="edit" aspectratio="t"/>
            <w10:wrap type="none"/>
            <w10:anchorlock/>
          </v:shape>
          <o:OLEObject Type="Embed" ProgID="Equation.3" ShapeID="_x0000_i1068" DrawAspect="Content" ObjectID="_1468075734" r:id="rId93">
            <o:LockedField>false</o:LockedField>
          </o:OLEObject>
        </w:object>
      </w:r>
      <w:r>
        <w:rPr>
          <w:rFonts w:hint="eastAsia"/>
          <w:sz w:val="24"/>
        </w:rPr>
        <w:t>上的电压降，而且含有电流表内阻上的电压降，因此电压表的读数较实际值为大，当电压表在</w:t>
      </w:r>
      <w:r>
        <w:rPr>
          <w:sz w:val="24"/>
        </w:rPr>
        <w:t>2-2</w:t>
      </w:r>
      <w:r>
        <w:rPr>
          <w:rFonts w:hint="eastAsia" w:ascii="宋体" w:hAnsi="宋体"/>
          <w:sz w:val="24"/>
        </w:rPr>
        <w:t>′</w:t>
      </w:r>
      <w:r>
        <w:rPr>
          <w:rFonts w:hint="eastAsia"/>
          <w:sz w:val="24"/>
        </w:rPr>
        <w:t>处时，电压表的读数为</w:t>
      </w:r>
      <w:r>
        <w:rPr>
          <w:position w:val="-4"/>
          <w:sz w:val="24"/>
        </w:rPr>
        <w:object>
          <v:shape id="_x0000_i1069" o:spt="75" type="#_x0000_t75" style="height:13pt;width:12pt;" o:ole="t" filled="f" stroked="f" coordsize="21600,21600">
            <v:path/>
            <v:fill on="f" alignshape="1" focussize="0,0"/>
            <v:stroke on="f"/>
            <v:imagedata r:id="rId96" grayscale="f" bilevel="f" o:title=""/>
            <o:lock v:ext="edit" aspectratio="t"/>
            <w10:wrap type="none"/>
            <w10:anchorlock/>
          </v:shape>
          <o:OLEObject Type="Embed" ProgID="Equation.3" ShapeID="_x0000_i1069" DrawAspect="Content" ObjectID="_1468075735" r:id="rId95">
            <o:LockedField>false</o:LockedField>
          </o:OLEObject>
        </w:object>
      </w:r>
      <w:r>
        <w:rPr>
          <w:rFonts w:hint="eastAsia"/>
          <w:sz w:val="24"/>
        </w:rPr>
        <w:t>上的电压降，而电流表的读数除含有电阻</w:t>
      </w:r>
      <w:r>
        <w:rPr>
          <w:position w:val="-4"/>
          <w:sz w:val="24"/>
        </w:rPr>
        <w:object>
          <v:shape id="_x0000_i1070" o:spt="75" type="#_x0000_t75" style="height:13pt;width:12pt;" o:ole="t" filled="f" stroked="f" coordsize="21600,21600">
            <v:path/>
            <v:fill on="f" alignshape="1" focussize="0,0"/>
            <v:stroke on="f"/>
            <v:imagedata r:id="rId92" grayscale="f" bilevel="f" o:title=""/>
            <o:lock v:ext="edit" aspectratio="t"/>
            <w10:wrap type="none"/>
            <w10:anchorlock/>
          </v:shape>
          <o:OLEObject Type="Embed" ProgID="Equation.3" ShapeID="_x0000_i1070" DrawAspect="Content" ObjectID="_1468075736" r:id="rId97">
            <o:LockedField>false</o:LockedField>
          </o:OLEObject>
        </w:object>
      </w:r>
      <w:r>
        <w:rPr>
          <w:rFonts w:hint="eastAsia"/>
          <w:sz w:val="24"/>
        </w:rPr>
        <w:t>的电流外还含有流过电压表的电流值，因此电流表的读数较实际值为大。</w:t>
      </w:r>
    </w:p>
    <w:p w14:paraId="4B9A67E9">
      <w:pPr>
        <w:spacing w:line="400" w:lineRule="atLeast"/>
        <w:rPr>
          <w:sz w:val="24"/>
        </w:rPr>
      </w:pPr>
      <w:r>
        <w:rPr>
          <w:rFonts w:hint="eastAsia"/>
          <w:sz w:val="24"/>
        </w:rPr>
        <w:tab/>
      </w:r>
      <w:r>
        <w:rPr>
          <w:rFonts w:hint="eastAsia"/>
          <w:sz w:val="24"/>
        </w:rPr>
        <w:t>显而易见，当</w:t>
      </w:r>
      <w:r>
        <w:rPr>
          <w:position w:val="-4"/>
          <w:sz w:val="24"/>
        </w:rPr>
        <w:object>
          <v:shape id="_x0000_i1071" o:spt="75" type="#_x0000_t75" style="height:13pt;width:12pt;" o:ole="t" filled="f" stroked="f" coordsize="21600,21600">
            <v:path/>
            <v:fill on="f" alignshape="1" focussize="0,0"/>
            <v:stroke on="f"/>
            <v:imagedata r:id="rId92" grayscale="f" bilevel="f" o:title=""/>
            <o:lock v:ext="edit" aspectratio="t"/>
            <w10:wrap type="none"/>
            <w10:anchorlock/>
          </v:shape>
          <o:OLEObject Type="Embed" ProgID="Equation.3" ShapeID="_x0000_i1071" DrawAspect="Content" ObjectID="_1468075737" r:id="rId98">
            <o:LockedField>false</o:LockedField>
          </o:OLEObject>
        </w:object>
      </w:r>
      <w:r>
        <w:rPr>
          <w:rFonts w:hint="eastAsia"/>
          <w:sz w:val="24"/>
        </w:rPr>
        <w:t>的阻值比电流表的内阻大得多时，电压表宜接在</w:t>
      </w:r>
      <w:r>
        <w:rPr>
          <w:sz w:val="24"/>
        </w:rPr>
        <w:t>1-1</w:t>
      </w:r>
      <w:r>
        <w:rPr>
          <w:rFonts w:hint="eastAsia" w:ascii="宋体" w:hAnsi="宋体"/>
          <w:sz w:val="24"/>
        </w:rPr>
        <w:t>′</w:t>
      </w:r>
      <w:r>
        <w:rPr>
          <w:rFonts w:hint="eastAsia"/>
          <w:sz w:val="24"/>
        </w:rPr>
        <w:t>处，当电压表的内阻比</w:t>
      </w:r>
      <w:r>
        <w:rPr>
          <w:position w:val="-4"/>
          <w:sz w:val="24"/>
        </w:rPr>
        <w:object>
          <v:shape id="_x0000_i1072" o:spt="75" type="#_x0000_t75" style="height:13pt;width:12pt;" o:ole="t" filled="f" stroked="f" coordsize="21600,21600">
            <v:path/>
            <v:fill on="f" alignshape="1" focussize="0,0"/>
            <v:stroke on="f"/>
            <v:imagedata r:id="rId92" grayscale="f" bilevel="f" o:title=""/>
            <o:lock v:ext="edit" aspectratio="t"/>
            <w10:wrap type="none"/>
            <w10:anchorlock/>
          </v:shape>
          <o:OLEObject Type="Embed" ProgID="Equation.3" ShapeID="_x0000_i1072" DrawAspect="Content" ObjectID="_1468075738" r:id="rId99">
            <o:LockedField>false</o:LockedField>
          </o:OLEObject>
        </w:object>
      </w:r>
      <w:r>
        <w:rPr>
          <w:rFonts w:hint="eastAsia"/>
          <w:sz w:val="24"/>
        </w:rPr>
        <w:t>的阻值大得多时则电压表的测量位置应选择在</w:t>
      </w:r>
      <w:r>
        <w:rPr>
          <w:sz w:val="24"/>
        </w:rPr>
        <w:t>2-2</w:t>
      </w:r>
      <w:r>
        <w:rPr>
          <w:rFonts w:hint="eastAsia" w:ascii="宋体" w:hAnsi="宋体"/>
          <w:sz w:val="24"/>
        </w:rPr>
        <w:t>′</w:t>
      </w:r>
      <w:r>
        <w:rPr>
          <w:rFonts w:hint="eastAsia"/>
          <w:sz w:val="24"/>
        </w:rPr>
        <w:t>处。实际测量时，某一支路的电阻常常是未知的，因此，电压表的位置可以用下面方法选定：先分别在</w:t>
      </w:r>
      <w:r>
        <w:rPr>
          <w:sz w:val="24"/>
        </w:rPr>
        <w:t>1-1</w:t>
      </w:r>
      <w:r>
        <w:rPr>
          <w:rFonts w:hint="eastAsia" w:ascii="宋体" w:hAnsi="宋体"/>
          <w:sz w:val="24"/>
        </w:rPr>
        <w:t>′</w:t>
      </w:r>
      <w:r>
        <w:rPr>
          <w:rFonts w:hint="eastAsia"/>
          <w:sz w:val="24"/>
        </w:rPr>
        <w:t>和</w:t>
      </w:r>
      <w:r>
        <w:rPr>
          <w:sz w:val="24"/>
        </w:rPr>
        <w:t>2-2</w:t>
      </w:r>
      <w:r>
        <w:rPr>
          <w:rFonts w:hint="eastAsia" w:ascii="宋体" w:hAnsi="宋体"/>
          <w:sz w:val="24"/>
        </w:rPr>
        <w:t>′</w:t>
      </w:r>
      <w:r>
        <w:rPr>
          <w:rFonts w:hint="eastAsia"/>
          <w:sz w:val="24"/>
        </w:rPr>
        <w:t>两处试一试，如果这两种接法电压表的读数差别很小，甚至无差别，即可接在</w:t>
      </w:r>
      <w:r>
        <w:rPr>
          <w:sz w:val="24"/>
        </w:rPr>
        <w:t>1-1</w:t>
      </w:r>
      <w:r>
        <w:rPr>
          <w:rFonts w:hint="eastAsia" w:ascii="宋体" w:hAnsi="宋体"/>
          <w:sz w:val="24"/>
        </w:rPr>
        <w:t>′</w:t>
      </w:r>
      <w:r>
        <w:rPr>
          <w:rFonts w:hint="eastAsia"/>
          <w:sz w:val="24"/>
        </w:rPr>
        <w:t>处。如果两种接法电流表的读数差别很小或无甚区别，则电压表接于</w:t>
      </w:r>
      <w:r>
        <w:rPr>
          <w:sz w:val="24"/>
        </w:rPr>
        <w:t>1-1</w:t>
      </w:r>
      <w:r>
        <w:rPr>
          <w:rFonts w:hint="eastAsia" w:ascii="宋体" w:hAnsi="宋体"/>
          <w:sz w:val="24"/>
        </w:rPr>
        <w:t>′</w:t>
      </w:r>
      <w:r>
        <w:rPr>
          <w:rFonts w:hint="eastAsia"/>
          <w:sz w:val="24"/>
        </w:rPr>
        <w:t>处或</w:t>
      </w:r>
      <w:r>
        <w:rPr>
          <w:sz w:val="24"/>
        </w:rPr>
        <w:t>2-2</w:t>
      </w:r>
      <w:r>
        <w:rPr>
          <w:rFonts w:hint="eastAsia" w:ascii="宋体" w:hAnsi="宋体"/>
          <w:sz w:val="24"/>
        </w:rPr>
        <w:t>′</w:t>
      </w:r>
      <w:r>
        <w:rPr>
          <w:rFonts w:hint="eastAsia"/>
          <w:sz w:val="24"/>
        </w:rPr>
        <w:t>处均可。</w:t>
      </w:r>
    </w:p>
    <w:p w14:paraId="5D40E69E">
      <w:pPr>
        <w:spacing w:line="400" w:lineRule="atLeast"/>
        <w:rPr>
          <w:rFonts w:hint="eastAsia"/>
          <w:b/>
          <w:bCs/>
          <w:sz w:val="24"/>
        </w:rPr>
      </w:pPr>
      <w:r>
        <w:rPr>
          <w:rFonts w:hint="eastAsia"/>
          <w:b/>
          <w:bCs/>
          <w:sz w:val="24"/>
        </w:rPr>
        <w:t>三、仪器设备</w:t>
      </w:r>
    </w:p>
    <w:p w14:paraId="5B7DC965">
      <w:pPr>
        <w:spacing w:line="400" w:lineRule="atLeast"/>
        <w:rPr>
          <w:rFonts w:hint="eastAsia"/>
          <w:sz w:val="24"/>
        </w:rPr>
      </w:pPr>
      <w:r>
        <w:rPr>
          <w:rFonts w:hint="eastAsia"/>
          <w:sz w:val="24"/>
        </w:rPr>
        <w:tab/>
      </w:r>
      <w:r>
        <w:rPr>
          <w:sz w:val="24"/>
        </w:rPr>
        <w:t xml:space="preserve">1. </w:t>
      </w:r>
      <w:r>
        <w:rPr>
          <w:rFonts w:hint="eastAsia"/>
          <w:sz w:val="24"/>
        </w:rPr>
        <w:t>电路分析实验箱</w:t>
      </w:r>
      <w:r>
        <w:rPr>
          <w:rFonts w:hint="eastAsia"/>
          <w:sz w:val="24"/>
        </w:rPr>
        <w:tab/>
      </w:r>
      <w:r>
        <w:rPr>
          <w:rFonts w:hint="eastAsia"/>
          <w:sz w:val="24"/>
        </w:rPr>
        <w:tab/>
      </w:r>
      <w:r>
        <w:rPr>
          <w:rFonts w:hint="eastAsia"/>
          <w:sz w:val="24"/>
        </w:rPr>
        <w:t>一台</w:t>
      </w:r>
    </w:p>
    <w:p w14:paraId="4993BB2D">
      <w:pPr>
        <w:spacing w:line="400" w:lineRule="atLeast"/>
        <w:rPr>
          <w:rFonts w:hint="eastAsia"/>
          <w:sz w:val="24"/>
        </w:rPr>
      </w:pPr>
      <w:r>
        <w:rPr>
          <w:sz w:val="24"/>
        </w:rPr>
        <w:tab/>
      </w:r>
      <w:r>
        <w:rPr>
          <w:sz w:val="24"/>
        </w:rPr>
        <w:t xml:space="preserve">2. </w:t>
      </w:r>
      <w:r>
        <w:rPr>
          <w:rFonts w:hint="eastAsia"/>
          <w:sz w:val="24"/>
        </w:rPr>
        <w:t>直流毫安表</w:t>
      </w:r>
      <w:r>
        <w:rPr>
          <w:rFonts w:hint="eastAsia"/>
          <w:sz w:val="24"/>
        </w:rPr>
        <w:tab/>
      </w:r>
      <w:r>
        <w:rPr>
          <w:rFonts w:hint="eastAsia"/>
          <w:sz w:val="24"/>
        </w:rPr>
        <w:tab/>
      </w:r>
      <w:r>
        <w:rPr>
          <w:rFonts w:hint="eastAsia"/>
          <w:sz w:val="24"/>
        </w:rPr>
        <w:tab/>
      </w:r>
      <w:r>
        <w:rPr>
          <w:rFonts w:hint="eastAsia"/>
          <w:sz w:val="24"/>
        </w:rPr>
        <w:t>一只</w:t>
      </w:r>
    </w:p>
    <w:p w14:paraId="3A53D481">
      <w:pPr>
        <w:spacing w:line="400" w:lineRule="atLeast"/>
        <w:rPr>
          <w:sz w:val="24"/>
        </w:rPr>
      </w:pPr>
      <w:r>
        <w:rPr>
          <w:sz w:val="24"/>
        </w:rPr>
        <w:tab/>
      </w:r>
      <w:r>
        <w:rPr>
          <w:sz w:val="24"/>
        </w:rPr>
        <w:t xml:space="preserve">3. </w:t>
      </w:r>
      <w:r>
        <w:rPr>
          <w:rFonts w:hint="eastAsia"/>
          <w:sz w:val="24"/>
        </w:rPr>
        <w:t>数字万用表</w:t>
      </w:r>
      <w:r>
        <w:rPr>
          <w:rFonts w:hint="eastAsia"/>
          <w:sz w:val="24"/>
        </w:rPr>
        <w:tab/>
      </w:r>
      <w:r>
        <w:rPr>
          <w:rFonts w:hint="eastAsia"/>
          <w:sz w:val="24"/>
        </w:rPr>
        <w:tab/>
      </w:r>
      <w:r>
        <w:rPr>
          <w:rFonts w:hint="eastAsia"/>
          <w:sz w:val="24"/>
        </w:rPr>
        <w:tab/>
      </w:r>
      <w:r>
        <w:rPr>
          <w:rFonts w:hint="eastAsia"/>
          <w:sz w:val="24"/>
        </w:rPr>
        <w:t>一台</w:t>
      </w:r>
    </w:p>
    <w:p w14:paraId="774CF757">
      <w:pPr>
        <w:spacing w:line="400" w:lineRule="atLeast"/>
        <w:rPr>
          <w:rFonts w:hint="eastAsia"/>
          <w:b/>
          <w:bCs/>
          <w:sz w:val="24"/>
        </w:rPr>
      </w:pPr>
      <w:r>
        <w:rPr>
          <w:rFonts w:hint="eastAsia"/>
          <w:b/>
          <w:bCs/>
          <w:sz w:val="24"/>
        </w:rPr>
        <w:t>四、实验内容与步骤</w:t>
      </w:r>
    </w:p>
    <w:p w14:paraId="47BB336B">
      <w:pPr>
        <w:spacing w:line="400" w:lineRule="atLeast"/>
        <w:rPr>
          <w:rFonts w:hint="eastAsia"/>
          <w:sz w:val="24"/>
        </w:rPr>
      </w:pPr>
      <w:r>
        <w:rPr>
          <w:rFonts w:hint="eastAsia"/>
          <w:sz w:val="24"/>
        </w:rPr>
        <w:tab/>
      </w:r>
      <w:r>
        <w:rPr>
          <w:sz w:val="24"/>
        </w:rPr>
        <w:t xml:space="preserve">1. </w:t>
      </w:r>
      <w:r>
        <w:rPr>
          <w:rFonts w:hint="eastAsia"/>
          <w:sz w:val="24"/>
        </w:rPr>
        <w:t>测定线性电阻的伏安特性：</w:t>
      </w:r>
    </w:p>
    <w:p w14:paraId="1E9C2525">
      <w:pPr>
        <w:spacing w:line="400" w:lineRule="atLeast"/>
        <w:rPr>
          <w:rFonts w:hint="eastAsia"/>
          <w:sz w:val="24"/>
        </w:rPr>
      </w:pPr>
      <w:r>
        <w:rPr>
          <w:rFonts w:hint="eastAsia"/>
          <w:sz w:val="24"/>
        </w:rPr>
        <w:tab/>
      </w:r>
      <w:r>
        <w:rPr>
          <w:rFonts w:hint="eastAsia"/>
          <w:sz w:val="24"/>
        </w:rPr>
        <w:t>按图</w:t>
      </w:r>
      <w:r>
        <w:rPr>
          <w:sz w:val="24"/>
        </w:rPr>
        <w:t>1-5</w:t>
      </w:r>
      <w:r>
        <w:rPr>
          <w:rFonts w:hint="eastAsia"/>
          <w:sz w:val="24"/>
        </w:rPr>
        <w:t>接好线路，经检查无误后，接入直流稳压电源，调节输出电压依次为表1-1中所列数值，并将测量所得对应的电流值记录于表1-1中。</w:t>
      </w:r>
    </w:p>
    <w:p w14:paraId="4AFA0F94">
      <w:pPr>
        <w:spacing w:line="400" w:lineRule="atLeast"/>
        <w:rPr>
          <w:rFonts w:hint="eastAsia"/>
          <w:sz w:val="24"/>
        </w:rPr>
      </w:pPr>
    </w:p>
    <w:p w14:paraId="6B72C603">
      <w:pPr>
        <w:spacing w:line="400" w:lineRule="atLeast"/>
        <w:rPr>
          <w:rFonts w:hint="eastAsia"/>
          <w:sz w:val="24"/>
        </w:rPr>
      </w:pPr>
      <w:r>
        <w:rPr>
          <w:sz w:val="20"/>
          <w:lang/>
        </w:rPr>
        <w:drawing>
          <wp:anchor distT="0" distB="0" distL="114300" distR="114300" simplePos="0" relativeHeight="251660288" behindDoc="1" locked="0" layoutInCell="1" allowOverlap="1">
            <wp:simplePos x="0" y="0"/>
            <wp:positionH relativeFrom="column">
              <wp:posOffset>899795</wp:posOffset>
            </wp:positionH>
            <wp:positionV relativeFrom="paragraph">
              <wp:posOffset>36195</wp:posOffset>
            </wp:positionV>
            <wp:extent cx="2895600" cy="1200150"/>
            <wp:effectExtent l="0" t="0" r="0" b="6350"/>
            <wp:wrapNone/>
            <wp:docPr id="2" name="图片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85"/>
                    <pic:cNvPicPr>
                      <a:picLocks noChangeAspect="1"/>
                    </pic:cNvPicPr>
                  </pic:nvPicPr>
                  <pic:blipFill>
                    <a:blip r:embed="rId100"/>
                    <a:stretch>
                      <a:fillRect/>
                    </a:stretch>
                  </pic:blipFill>
                  <pic:spPr>
                    <a:xfrm>
                      <a:off x="0" y="0"/>
                      <a:ext cx="2895600" cy="1200150"/>
                    </a:xfrm>
                    <a:prstGeom prst="rect">
                      <a:avLst/>
                    </a:prstGeom>
                    <a:noFill/>
                    <a:ln>
                      <a:noFill/>
                    </a:ln>
                  </pic:spPr>
                </pic:pic>
              </a:graphicData>
            </a:graphic>
          </wp:anchor>
        </w:drawing>
      </w:r>
    </w:p>
    <w:p w14:paraId="39621040">
      <w:pPr>
        <w:spacing w:line="400" w:lineRule="atLeast"/>
        <w:rPr>
          <w:rFonts w:hint="eastAsia"/>
          <w:sz w:val="24"/>
        </w:rPr>
      </w:pPr>
    </w:p>
    <w:p w14:paraId="3B0345A4">
      <w:pPr>
        <w:spacing w:line="400" w:lineRule="atLeast"/>
        <w:rPr>
          <w:rFonts w:hint="eastAsia"/>
          <w:sz w:val="24"/>
        </w:rPr>
      </w:pPr>
    </w:p>
    <w:p w14:paraId="350357D2">
      <w:pPr>
        <w:spacing w:line="400" w:lineRule="atLeast"/>
        <w:ind w:firstLine="3840" w:firstLineChars="1600"/>
        <w:rPr>
          <w:sz w:val="24"/>
        </w:rPr>
      </w:pPr>
    </w:p>
    <w:p w14:paraId="25338D00">
      <w:pPr>
        <w:spacing w:line="400" w:lineRule="atLeast"/>
        <w:ind w:firstLine="3840" w:firstLineChars="1600"/>
        <w:rPr>
          <w:sz w:val="24"/>
        </w:rPr>
      </w:pPr>
      <w:r>
        <w:rPr>
          <w:rFonts w:hint="eastAsia"/>
          <w:sz w:val="24"/>
        </w:rPr>
        <w:t>图1-5</w:t>
      </w:r>
    </w:p>
    <w:p w14:paraId="7B221D12">
      <w:pPr>
        <w:spacing w:line="400" w:lineRule="atLeast"/>
        <w:ind w:firstLine="3840" w:firstLineChars="1600"/>
        <w:rPr>
          <w:rFonts w:hint="eastAsia"/>
          <w:sz w:val="24"/>
        </w:rPr>
      </w:pPr>
      <w:r>
        <w:rPr>
          <w:rFonts w:hint="eastAsia"/>
          <w:sz w:val="24"/>
        </w:rPr>
        <w:t>表1-1</w:t>
      </w:r>
    </w:p>
    <w:tbl>
      <w:tblPr>
        <w:tblStyle w:val="10"/>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10"/>
        <w:gridCol w:w="1025"/>
        <w:gridCol w:w="1011"/>
        <w:gridCol w:w="1011"/>
        <w:gridCol w:w="1011"/>
        <w:gridCol w:w="1012"/>
        <w:gridCol w:w="834"/>
      </w:tblGrid>
      <w:tr w14:paraId="15773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039" w:type="dxa"/>
            <w:vMerge w:val="restart"/>
            <w:noWrap w:val="0"/>
            <w:tcMar>
              <w:left w:w="0" w:type="dxa"/>
              <w:right w:w="0" w:type="dxa"/>
            </w:tcMar>
            <w:vAlign w:val="center"/>
          </w:tcPr>
          <w:p w14:paraId="45D433DB">
            <w:pPr>
              <w:spacing w:line="400" w:lineRule="atLeast"/>
              <w:jc w:val="center"/>
              <w:rPr>
                <w:rFonts w:hint="eastAsia"/>
                <w:sz w:val="24"/>
              </w:rPr>
            </w:pPr>
            <w:r>
              <w:rPr>
                <w:position w:val="-10"/>
                <w:sz w:val="24"/>
              </w:rPr>
              <w:object>
                <v:shape id="_x0000_i1073" o:spt="75" type="#_x0000_t75" style="height:16pt;width:29pt;" o:ole="t" filled="f" stroked="f" coordsize="21600,21600">
                  <v:path/>
                  <v:fill on="f" alignshape="1" focussize="0,0"/>
                  <v:stroke on="f"/>
                  <v:imagedata r:id="rId102" grayscale="f" bilevel="f" o:title=""/>
                  <o:lock v:ext="edit" aspectratio="t"/>
                  <w10:wrap type="none"/>
                  <w10:anchorlock/>
                </v:shape>
                <o:OLEObject Type="Embed" ProgID="Equation.3" ShapeID="_x0000_i1073" DrawAspect="Content" ObjectID="_1468075739" r:id="rId101">
                  <o:LockedField>false</o:LockedField>
                </o:OLEObject>
              </w:object>
            </w:r>
          </w:p>
        </w:tc>
        <w:tc>
          <w:tcPr>
            <w:tcW w:w="1010" w:type="dxa"/>
            <w:noWrap w:val="0"/>
            <w:tcMar>
              <w:left w:w="0" w:type="dxa"/>
              <w:right w:w="0" w:type="dxa"/>
            </w:tcMar>
            <w:vAlign w:val="center"/>
          </w:tcPr>
          <w:p w14:paraId="308C5BFA">
            <w:pPr>
              <w:spacing w:line="400" w:lineRule="atLeast"/>
              <w:jc w:val="center"/>
              <w:rPr>
                <w:rFonts w:hint="eastAsia"/>
                <w:sz w:val="24"/>
              </w:rPr>
            </w:pPr>
            <w:r>
              <w:rPr>
                <w:rFonts w:hint="eastAsia"/>
                <w:sz w:val="24"/>
              </w:rPr>
              <w:t>标称值</w:t>
            </w:r>
          </w:p>
        </w:tc>
        <w:tc>
          <w:tcPr>
            <w:tcW w:w="1025" w:type="dxa"/>
            <w:noWrap w:val="0"/>
            <w:vAlign w:val="top"/>
          </w:tcPr>
          <w:p w14:paraId="5C2C46FD">
            <w:pPr>
              <w:spacing w:line="400" w:lineRule="atLeast"/>
              <w:jc w:val="center"/>
              <w:rPr>
                <w:rFonts w:hint="eastAsia"/>
                <w:sz w:val="24"/>
              </w:rPr>
            </w:pPr>
            <w:r>
              <w:rPr>
                <w:rFonts w:hint="eastAsia"/>
                <w:sz w:val="24"/>
              </w:rPr>
              <w:t>0</w:t>
            </w:r>
          </w:p>
        </w:tc>
        <w:tc>
          <w:tcPr>
            <w:tcW w:w="1011" w:type="dxa"/>
            <w:noWrap w:val="0"/>
            <w:tcMar>
              <w:left w:w="0" w:type="dxa"/>
              <w:right w:w="0" w:type="dxa"/>
            </w:tcMar>
            <w:vAlign w:val="center"/>
          </w:tcPr>
          <w:p w14:paraId="60DE98E9">
            <w:pPr>
              <w:spacing w:line="400" w:lineRule="atLeast"/>
              <w:jc w:val="center"/>
              <w:rPr>
                <w:rFonts w:hint="eastAsia"/>
                <w:sz w:val="24"/>
              </w:rPr>
            </w:pPr>
            <w:r>
              <w:rPr>
                <w:rFonts w:hint="eastAsia"/>
                <w:sz w:val="24"/>
              </w:rPr>
              <w:t>2</w:t>
            </w:r>
          </w:p>
        </w:tc>
        <w:tc>
          <w:tcPr>
            <w:tcW w:w="1011" w:type="dxa"/>
            <w:noWrap w:val="0"/>
            <w:tcMar>
              <w:left w:w="0" w:type="dxa"/>
              <w:right w:w="0" w:type="dxa"/>
            </w:tcMar>
            <w:vAlign w:val="center"/>
          </w:tcPr>
          <w:p w14:paraId="704E3938">
            <w:pPr>
              <w:spacing w:line="400" w:lineRule="atLeast"/>
              <w:jc w:val="center"/>
              <w:rPr>
                <w:rFonts w:hint="eastAsia"/>
                <w:sz w:val="24"/>
              </w:rPr>
            </w:pPr>
            <w:r>
              <w:rPr>
                <w:rFonts w:hint="eastAsia"/>
                <w:sz w:val="24"/>
              </w:rPr>
              <w:t>4</w:t>
            </w:r>
          </w:p>
        </w:tc>
        <w:tc>
          <w:tcPr>
            <w:tcW w:w="1011" w:type="dxa"/>
            <w:noWrap w:val="0"/>
            <w:tcMar>
              <w:left w:w="0" w:type="dxa"/>
              <w:right w:w="0" w:type="dxa"/>
            </w:tcMar>
            <w:vAlign w:val="center"/>
          </w:tcPr>
          <w:p w14:paraId="3B86C9A9">
            <w:pPr>
              <w:spacing w:line="400" w:lineRule="atLeast"/>
              <w:jc w:val="center"/>
              <w:rPr>
                <w:rFonts w:hint="eastAsia"/>
                <w:sz w:val="24"/>
              </w:rPr>
            </w:pPr>
            <w:r>
              <w:rPr>
                <w:rFonts w:hint="eastAsia"/>
                <w:sz w:val="24"/>
              </w:rPr>
              <w:t>6</w:t>
            </w:r>
          </w:p>
        </w:tc>
        <w:tc>
          <w:tcPr>
            <w:tcW w:w="1012" w:type="dxa"/>
            <w:noWrap w:val="0"/>
            <w:tcMar>
              <w:left w:w="0" w:type="dxa"/>
              <w:right w:w="0" w:type="dxa"/>
            </w:tcMar>
            <w:vAlign w:val="center"/>
          </w:tcPr>
          <w:p w14:paraId="529F9F80">
            <w:pPr>
              <w:spacing w:line="400" w:lineRule="atLeast"/>
              <w:jc w:val="center"/>
              <w:rPr>
                <w:rFonts w:hint="eastAsia"/>
                <w:sz w:val="24"/>
              </w:rPr>
            </w:pPr>
            <w:r>
              <w:rPr>
                <w:rFonts w:hint="eastAsia"/>
                <w:sz w:val="24"/>
              </w:rPr>
              <w:t>8</w:t>
            </w:r>
          </w:p>
        </w:tc>
        <w:tc>
          <w:tcPr>
            <w:tcW w:w="834" w:type="dxa"/>
            <w:noWrap w:val="0"/>
            <w:tcMar>
              <w:left w:w="0" w:type="dxa"/>
              <w:right w:w="0" w:type="dxa"/>
            </w:tcMar>
            <w:vAlign w:val="center"/>
          </w:tcPr>
          <w:p w14:paraId="1A033F51">
            <w:pPr>
              <w:spacing w:line="400" w:lineRule="atLeast"/>
              <w:jc w:val="center"/>
              <w:rPr>
                <w:rFonts w:hint="eastAsia"/>
                <w:sz w:val="24"/>
              </w:rPr>
            </w:pPr>
            <w:r>
              <w:rPr>
                <w:rFonts w:hint="eastAsia"/>
                <w:sz w:val="24"/>
              </w:rPr>
              <w:t>10</w:t>
            </w:r>
          </w:p>
        </w:tc>
      </w:tr>
      <w:tr w14:paraId="5296E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039" w:type="dxa"/>
            <w:vMerge w:val="continue"/>
            <w:noWrap w:val="0"/>
            <w:tcMar>
              <w:left w:w="0" w:type="dxa"/>
              <w:right w:w="0" w:type="dxa"/>
            </w:tcMar>
            <w:vAlign w:val="center"/>
          </w:tcPr>
          <w:p w14:paraId="1500858F">
            <w:pPr>
              <w:spacing w:line="400" w:lineRule="atLeast"/>
              <w:jc w:val="center"/>
              <w:rPr>
                <w:sz w:val="24"/>
              </w:rPr>
            </w:pPr>
          </w:p>
        </w:tc>
        <w:tc>
          <w:tcPr>
            <w:tcW w:w="1010" w:type="dxa"/>
            <w:noWrap w:val="0"/>
            <w:tcMar>
              <w:left w:w="0" w:type="dxa"/>
              <w:right w:w="0" w:type="dxa"/>
            </w:tcMar>
            <w:vAlign w:val="center"/>
          </w:tcPr>
          <w:p w14:paraId="62202F70">
            <w:pPr>
              <w:spacing w:line="400" w:lineRule="atLeast"/>
              <w:jc w:val="center"/>
              <w:rPr>
                <w:rFonts w:hint="eastAsia"/>
                <w:sz w:val="24"/>
              </w:rPr>
            </w:pPr>
            <w:r>
              <w:rPr>
                <w:rFonts w:hint="eastAsia"/>
                <w:sz w:val="24"/>
              </w:rPr>
              <w:t>实测值</w:t>
            </w:r>
          </w:p>
        </w:tc>
        <w:tc>
          <w:tcPr>
            <w:tcW w:w="1025" w:type="dxa"/>
            <w:noWrap w:val="0"/>
            <w:vAlign w:val="top"/>
          </w:tcPr>
          <w:p w14:paraId="439FF47A">
            <w:pPr>
              <w:spacing w:line="400" w:lineRule="atLeast"/>
              <w:jc w:val="center"/>
              <w:rPr>
                <w:rFonts w:hint="eastAsia"/>
                <w:sz w:val="24"/>
              </w:rPr>
            </w:pPr>
          </w:p>
        </w:tc>
        <w:tc>
          <w:tcPr>
            <w:tcW w:w="1011" w:type="dxa"/>
            <w:noWrap w:val="0"/>
            <w:tcMar>
              <w:left w:w="0" w:type="dxa"/>
              <w:right w:w="0" w:type="dxa"/>
            </w:tcMar>
            <w:vAlign w:val="center"/>
          </w:tcPr>
          <w:p w14:paraId="49F63755">
            <w:pPr>
              <w:spacing w:line="400" w:lineRule="atLeast"/>
              <w:jc w:val="center"/>
              <w:rPr>
                <w:rFonts w:hint="eastAsia"/>
                <w:sz w:val="24"/>
              </w:rPr>
            </w:pPr>
          </w:p>
        </w:tc>
        <w:tc>
          <w:tcPr>
            <w:tcW w:w="1011" w:type="dxa"/>
            <w:noWrap w:val="0"/>
            <w:tcMar>
              <w:left w:w="0" w:type="dxa"/>
              <w:right w:w="0" w:type="dxa"/>
            </w:tcMar>
            <w:vAlign w:val="center"/>
          </w:tcPr>
          <w:p w14:paraId="78EE909B">
            <w:pPr>
              <w:spacing w:line="400" w:lineRule="atLeast"/>
              <w:jc w:val="center"/>
              <w:rPr>
                <w:rFonts w:hint="eastAsia"/>
                <w:sz w:val="24"/>
              </w:rPr>
            </w:pPr>
          </w:p>
        </w:tc>
        <w:tc>
          <w:tcPr>
            <w:tcW w:w="1011" w:type="dxa"/>
            <w:noWrap w:val="0"/>
            <w:tcMar>
              <w:left w:w="0" w:type="dxa"/>
              <w:right w:w="0" w:type="dxa"/>
            </w:tcMar>
            <w:vAlign w:val="center"/>
          </w:tcPr>
          <w:p w14:paraId="6835CE8A">
            <w:pPr>
              <w:spacing w:line="400" w:lineRule="atLeast"/>
              <w:jc w:val="center"/>
              <w:rPr>
                <w:rFonts w:hint="eastAsia"/>
                <w:sz w:val="24"/>
              </w:rPr>
            </w:pPr>
          </w:p>
        </w:tc>
        <w:tc>
          <w:tcPr>
            <w:tcW w:w="1012" w:type="dxa"/>
            <w:noWrap w:val="0"/>
            <w:tcMar>
              <w:left w:w="0" w:type="dxa"/>
              <w:right w:w="0" w:type="dxa"/>
            </w:tcMar>
            <w:vAlign w:val="center"/>
          </w:tcPr>
          <w:p w14:paraId="77B026FA">
            <w:pPr>
              <w:spacing w:line="400" w:lineRule="atLeast"/>
              <w:jc w:val="center"/>
              <w:rPr>
                <w:rFonts w:hint="eastAsia"/>
                <w:sz w:val="24"/>
              </w:rPr>
            </w:pPr>
          </w:p>
        </w:tc>
        <w:tc>
          <w:tcPr>
            <w:tcW w:w="834" w:type="dxa"/>
            <w:noWrap w:val="0"/>
            <w:tcMar>
              <w:left w:w="0" w:type="dxa"/>
              <w:right w:w="0" w:type="dxa"/>
            </w:tcMar>
            <w:vAlign w:val="center"/>
          </w:tcPr>
          <w:p w14:paraId="5054D1AA">
            <w:pPr>
              <w:spacing w:line="400" w:lineRule="atLeast"/>
              <w:jc w:val="center"/>
              <w:rPr>
                <w:rFonts w:hint="eastAsia"/>
                <w:sz w:val="24"/>
              </w:rPr>
            </w:pPr>
          </w:p>
        </w:tc>
      </w:tr>
      <w:tr w14:paraId="1D61F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2049" w:type="dxa"/>
            <w:gridSpan w:val="2"/>
            <w:noWrap w:val="0"/>
            <w:tcMar>
              <w:left w:w="0" w:type="dxa"/>
              <w:right w:w="0" w:type="dxa"/>
            </w:tcMar>
            <w:vAlign w:val="center"/>
          </w:tcPr>
          <w:p w14:paraId="619820F4">
            <w:pPr>
              <w:spacing w:line="400" w:lineRule="atLeast"/>
              <w:jc w:val="center"/>
              <w:rPr>
                <w:rFonts w:hint="eastAsia"/>
                <w:sz w:val="24"/>
              </w:rPr>
            </w:pPr>
            <w:r>
              <w:rPr>
                <w:position w:val="-10"/>
                <w:sz w:val="24"/>
              </w:rPr>
              <w:object>
                <v:shape id="_x0000_i1074" o:spt="75" type="#_x0000_t75" style="height:16pt;width:36pt;" o:ole="t" filled="f" stroked="f" coordsize="21600,21600">
                  <v:path/>
                  <v:fill on="f" alignshape="1" focussize="0,0"/>
                  <v:stroke on="f"/>
                  <v:imagedata r:id="rId104" grayscale="f" bilevel="f" o:title=""/>
                  <o:lock v:ext="edit" aspectratio="t"/>
                  <w10:wrap type="none"/>
                  <w10:anchorlock/>
                </v:shape>
                <o:OLEObject Type="Embed" ProgID="Equation.3" ShapeID="_x0000_i1074" DrawAspect="Content" ObjectID="_1468075740" r:id="rId103">
                  <o:LockedField>false</o:LockedField>
                </o:OLEObject>
              </w:object>
            </w:r>
          </w:p>
        </w:tc>
        <w:tc>
          <w:tcPr>
            <w:tcW w:w="1025" w:type="dxa"/>
            <w:noWrap w:val="0"/>
            <w:vAlign w:val="top"/>
          </w:tcPr>
          <w:p w14:paraId="4E76BE03">
            <w:pPr>
              <w:spacing w:line="400" w:lineRule="atLeast"/>
              <w:jc w:val="center"/>
              <w:rPr>
                <w:rFonts w:hint="eastAsia"/>
                <w:sz w:val="24"/>
              </w:rPr>
            </w:pPr>
          </w:p>
        </w:tc>
        <w:tc>
          <w:tcPr>
            <w:tcW w:w="1011" w:type="dxa"/>
            <w:noWrap w:val="0"/>
            <w:tcMar>
              <w:left w:w="0" w:type="dxa"/>
              <w:right w:w="0" w:type="dxa"/>
            </w:tcMar>
            <w:vAlign w:val="center"/>
          </w:tcPr>
          <w:p w14:paraId="02C322FD">
            <w:pPr>
              <w:spacing w:line="400" w:lineRule="atLeast"/>
              <w:jc w:val="center"/>
              <w:rPr>
                <w:rFonts w:hint="eastAsia"/>
                <w:sz w:val="24"/>
              </w:rPr>
            </w:pPr>
          </w:p>
        </w:tc>
        <w:tc>
          <w:tcPr>
            <w:tcW w:w="1011" w:type="dxa"/>
            <w:noWrap w:val="0"/>
            <w:tcMar>
              <w:left w:w="0" w:type="dxa"/>
              <w:right w:w="0" w:type="dxa"/>
            </w:tcMar>
            <w:vAlign w:val="center"/>
          </w:tcPr>
          <w:p w14:paraId="01968248">
            <w:pPr>
              <w:spacing w:line="400" w:lineRule="atLeast"/>
              <w:jc w:val="center"/>
              <w:rPr>
                <w:rFonts w:hint="eastAsia"/>
                <w:sz w:val="24"/>
              </w:rPr>
            </w:pPr>
          </w:p>
        </w:tc>
        <w:tc>
          <w:tcPr>
            <w:tcW w:w="1011" w:type="dxa"/>
            <w:noWrap w:val="0"/>
            <w:tcMar>
              <w:left w:w="0" w:type="dxa"/>
              <w:right w:w="0" w:type="dxa"/>
            </w:tcMar>
            <w:vAlign w:val="center"/>
          </w:tcPr>
          <w:p w14:paraId="2217DEC0">
            <w:pPr>
              <w:spacing w:line="400" w:lineRule="atLeast"/>
              <w:jc w:val="center"/>
              <w:rPr>
                <w:rFonts w:hint="eastAsia"/>
                <w:sz w:val="24"/>
              </w:rPr>
            </w:pPr>
          </w:p>
        </w:tc>
        <w:tc>
          <w:tcPr>
            <w:tcW w:w="1012" w:type="dxa"/>
            <w:noWrap w:val="0"/>
            <w:tcMar>
              <w:left w:w="0" w:type="dxa"/>
              <w:right w:w="0" w:type="dxa"/>
            </w:tcMar>
            <w:vAlign w:val="center"/>
          </w:tcPr>
          <w:p w14:paraId="31DC5FDE">
            <w:pPr>
              <w:spacing w:line="400" w:lineRule="atLeast"/>
              <w:jc w:val="center"/>
              <w:rPr>
                <w:rFonts w:hint="eastAsia"/>
                <w:sz w:val="24"/>
              </w:rPr>
            </w:pPr>
          </w:p>
        </w:tc>
        <w:tc>
          <w:tcPr>
            <w:tcW w:w="834" w:type="dxa"/>
            <w:noWrap w:val="0"/>
            <w:tcMar>
              <w:left w:w="0" w:type="dxa"/>
              <w:right w:w="0" w:type="dxa"/>
            </w:tcMar>
            <w:vAlign w:val="center"/>
          </w:tcPr>
          <w:p w14:paraId="1724E99E">
            <w:pPr>
              <w:spacing w:line="400" w:lineRule="atLeast"/>
              <w:jc w:val="center"/>
              <w:rPr>
                <w:rFonts w:hint="eastAsia"/>
                <w:sz w:val="24"/>
              </w:rPr>
            </w:pPr>
          </w:p>
        </w:tc>
      </w:tr>
    </w:tbl>
    <w:p w14:paraId="654CBF1B">
      <w:pPr>
        <w:spacing w:line="400" w:lineRule="atLeast"/>
        <w:rPr>
          <w:rFonts w:hint="eastAsia"/>
          <w:sz w:val="24"/>
        </w:rPr>
      </w:pPr>
      <w:r>
        <w:rPr>
          <w:sz w:val="24"/>
        </w:rPr>
        <w:tab/>
      </w:r>
      <w:r>
        <w:rPr>
          <w:sz w:val="24"/>
        </w:rPr>
        <w:t xml:space="preserve">2. </w:t>
      </w:r>
      <w:r>
        <w:rPr>
          <w:rFonts w:hint="eastAsia"/>
          <w:sz w:val="24"/>
        </w:rPr>
        <w:t>测定半导体二极管的伏安特性：</w:t>
      </w:r>
    </w:p>
    <w:p w14:paraId="57724ED5">
      <w:pPr>
        <w:spacing w:line="400" w:lineRule="atLeast"/>
        <w:rPr>
          <w:rFonts w:hint="eastAsia"/>
          <w:sz w:val="24"/>
        </w:rPr>
      </w:pPr>
      <w:r>
        <w:rPr>
          <w:rFonts w:hint="eastAsia"/>
          <w:sz w:val="24"/>
        </w:rPr>
        <w:tab/>
      </w:r>
      <w:r>
        <w:rPr>
          <w:rFonts w:hint="eastAsia"/>
          <w:sz w:val="24"/>
        </w:rPr>
        <w:t>选用</w:t>
      </w:r>
      <w:r>
        <w:rPr>
          <w:position w:val="-6"/>
          <w:sz w:val="24"/>
        </w:rPr>
        <w:object>
          <v:shape id="_x0000_i1075" o:spt="75" type="#_x0000_t75" style="height:13.95pt;width:27pt;" o:ole="t" filled="f" stroked="f" coordsize="21600,21600">
            <v:path/>
            <v:fill on="f" alignshape="1" focussize="0,0"/>
            <v:stroke on="f"/>
            <v:imagedata r:id="rId106" grayscale="f" bilevel="f" o:title=""/>
            <o:lock v:ext="edit" aspectratio="t"/>
            <w10:wrap type="none"/>
            <w10:anchorlock/>
          </v:shape>
          <o:OLEObject Type="Embed" ProgID="Equation.3" ShapeID="_x0000_i1075" DrawAspect="Content" ObjectID="_1468075741" r:id="rId105">
            <o:LockedField>false</o:LockedField>
          </o:OLEObject>
        </w:object>
      </w:r>
      <w:r>
        <w:rPr>
          <w:rFonts w:hint="eastAsia"/>
          <w:sz w:val="24"/>
        </w:rPr>
        <w:t>型普通半导体二极管作为被测元件，实验线路如图</w:t>
      </w:r>
      <w:r>
        <w:rPr>
          <w:sz w:val="24"/>
        </w:rPr>
        <w:t>1-6(a)(b)</w:t>
      </w:r>
      <w:r>
        <w:rPr>
          <w:rFonts w:hint="eastAsia"/>
          <w:sz w:val="24"/>
        </w:rPr>
        <w:t>所示。图中电阻</w:t>
      </w:r>
      <w:r>
        <w:rPr>
          <w:position w:val="-4"/>
          <w:sz w:val="24"/>
        </w:rPr>
        <w:object>
          <v:shape id="_x0000_i1076" o:spt="75" type="#_x0000_t75" style="height:13pt;width:12pt;" o:ole="t" filled="f" stroked="f" coordsize="21600,21600">
            <v:path/>
            <v:fill on="f" alignshape="1" focussize="0,0"/>
            <v:stroke on="f"/>
            <v:imagedata r:id="rId92" grayscale="f" bilevel="f" o:title=""/>
            <o:lock v:ext="edit" aspectratio="t"/>
            <w10:wrap type="none"/>
            <w10:anchorlock/>
          </v:shape>
          <o:OLEObject Type="Embed" ProgID="Equation.3" ShapeID="_x0000_i1076" DrawAspect="Content" ObjectID="_1468075742" r:id="rId107">
            <o:LockedField>false</o:LockedField>
          </o:OLEObject>
        </w:object>
      </w:r>
      <w:r>
        <w:rPr>
          <w:rFonts w:hint="eastAsia"/>
          <w:sz w:val="24"/>
        </w:rPr>
        <w:t xml:space="preserve">为限流电阻，用以保护二极管。在测二极管反向特性时，由于二极管的反向电阻很大，流过它的电流很小，电流表应选用直流微安档。  </w:t>
      </w:r>
      <w:r>
        <w:rPr>
          <w:sz w:val="24"/>
        </w:rPr>
        <w:drawing>
          <wp:inline distT="0" distB="0" distL="114300" distR="114300">
            <wp:extent cx="5025390" cy="1169035"/>
            <wp:effectExtent l="0" t="0" r="3810" b="12065"/>
            <wp:docPr id="85"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3"/>
                    <pic:cNvPicPr>
                      <a:picLocks noChangeAspect="1"/>
                    </pic:cNvPicPr>
                  </pic:nvPicPr>
                  <pic:blipFill>
                    <a:blip r:embed="rId108"/>
                    <a:stretch>
                      <a:fillRect/>
                    </a:stretch>
                  </pic:blipFill>
                  <pic:spPr>
                    <a:xfrm>
                      <a:off x="0" y="0"/>
                      <a:ext cx="5025390" cy="1169035"/>
                    </a:xfrm>
                    <a:prstGeom prst="rect">
                      <a:avLst/>
                    </a:prstGeom>
                    <a:noFill/>
                    <a:ln>
                      <a:noFill/>
                    </a:ln>
                  </pic:spPr>
                </pic:pic>
              </a:graphicData>
            </a:graphic>
          </wp:inline>
        </w:drawing>
      </w:r>
    </w:p>
    <w:p w14:paraId="532B2BF3">
      <w:pPr>
        <w:spacing w:line="400" w:lineRule="atLeast"/>
        <w:ind w:firstLine="1440" w:firstLineChars="600"/>
        <w:rPr>
          <w:rFonts w:hint="eastAsia"/>
          <w:sz w:val="24"/>
        </w:rPr>
      </w:pPr>
      <w:r>
        <w:rPr>
          <w:rFonts w:hint="eastAsia"/>
          <w:sz w:val="24"/>
        </w:rPr>
        <w:t>(a)</w:t>
      </w:r>
      <w:r>
        <w:rPr>
          <w:sz w:val="24"/>
        </w:rPr>
        <w:t xml:space="preserve">               </w:t>
      </w:r>
      <w:r>
        <w:rPr>
          <w:rFonts w:hint="eastAsia"/>
          <w:sz w:val="24"/>
        </w:rPr>
        <w:t>图</w:t>
      </w:r>
      <w:r>
        <w:rPr>
          <w:sz w:val="24"/>
        </w:rPr>
        <w:t>1-6            (b)</w:t>
      </w:r>
    </w:p>
    <w:p w14:paraId="55A9CEB6">
      <w:pPr>
        <w:spacing w:line="400" w:lineRule="atLeast"/>
        <w:rPr>
          <w:rFonts w:hint="eastAsia"/>
          <w:sz w:val="24"/>
        </w:rPr>
      </w:pPr>
      <w:r>
        <w:rPr>
          <w:sz w:val="24"/>
        </w:rPr>
        <w:tab/>
      </w:r>
      <w:r>
        <w:rPr>
          <w:sz w:val="24"/>
        </w:rPr>
        <w:t>1)</w:t>
      </w:r>
      <w:r>
        <w:rPr>
          <w:rFonts w:hint="eastAsia"/>
          <w:sz w:val="24"/>
        </w:rPr>
        <w:t xml:space="preserve"> 正向特性</w:t>
      </w:r>
    </w:p>
    <w:p w14:paraId="5BA6B50F">
      <w:pPr>
        <w:spacing w:line="400" w:lineRule="atLeast"/>
        <w:rPr>
          <w:sz w:val="24"/>
        </w:rPr>
      </w:pPr>
      <w:r>
        <w:rPr>
          <w:rFonts w:hint="eastAsia"/>
          <w:sz w:val="24"/>
        </w:rPr>
        <w:tab/>
      </w:r>
      <w:r>
        <w:rPr>
          <w:rFonts w:hint="eastAsia"/>
          <w:sz w:val="24"/>
        </w:rPr>
        <w:t>按图</w:t>
      </w:r>
      <w:r>
        <w:rPr>
          <w:sz w:val="24"/>
        </w:rPr>
        <w:t>1-6(a)</w:t>
      </w:r>
      <w:r>
        <w:rPr>
          <w:rFonts w:hint="eastAsia"/>
          <w:sz w:val="24"/>
        </w:rPr>
        <w:t>接线，经检查无误后，开启直流稳压源，调节输出电压，使电流表读数分别为表1-2中的数值，对于每一个电流值测量出对应的电压值，记入表</w:t>
      </w:r>
      <w:r>
        <w:rPr>
          <w:sz w:val="24"/>
        </w:rPr>
        <w:t>1-2</w:t>
      </w:r>
      <w:r>
        <w:rPr>
          <w:rFonts w:hint="eastAsia"/>
          <w:sz w:val="24"/>
        </w:rPr>
        <w:t>中，为了便于作图在曲线的弯曲部位可适当多取几个点。</w:t>
      </w:r>
    </w:p>
    <w:p w14:paraId="3C3F8CB3">
      <w:pPr>
        <w:spacing w:line="400" w:lineRule="atLeast"/>
        <w:jc w:val="center"/>
        <w:rPr>
          <w:rFonts w:hint="eastAsia"/>
          <w:sz w:val="24"/>
        </w:rPr>
      </w:pPr>
      <w:r>
        <w:rPr>
          <w:rFonts w:hint="eastAsia"/>
          <w:sz w:val="24"/>
        </w:rPr>
        <w:t>表1-2</w:t>
      </w:r>
    </w:p>
    <w:tbl>
      <w:tblPr>
        <w:tblStyle w:val="10"/>
        <w:tblW w:w="84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525"/>
        <w:gridCol w:w="381"/>
        <w:gridCol w:w="594"/>
        <w:gridCol w:w="699"/>
        <w:gridCol w:w="804"/>
        <w:gridCol w:w="636"/>
        <w:gridCol w:w="381"/>
        <w:gridCol w:w="451"/>
        <w:gridCol w:w="451"/>
        <w:gridCol w:w="451"/>
        <w:gridCol w:w="451"/>
        <w:gridCol w:w="636"/>
        <w:gridCol w:w="583"/>
        <w:gridCol w:w="540"/>
      </w:tblGrid>
      <w:tr w14:paraId="38EFB4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Pr>
        <w:tc>
          <w:tcPr>
            <w:tcW w:w="817" w:type="dxa"/>
            <w:vMerge w:val="restart"/>
            <w:noWrap w:val="0"/>
            <w:vAlign w:val="center"/>
          </w:tcPr>
          <w:p w14:paraId="0B928800">
            <w:pPr>
              <w:spacing w:line="400" w:lineRule="atLeast"/>
              <w:jc w:val="center"/>
              <w:rPr>
                <w:rFonts w:hint="eastAsia"/>
                <w:sz w:val="18"/>
              </w:rPr>
            </w:pPr>
            <w:r>
              <w:rPr>
                <w:position w:val="-10"/>
                <w:sz w:val="18"/>
              </w:rPr>
              <w:object>
                <v:shape id="_x0000_i1078" o:spt="75" type="#_x0000_t75" style="height:13.25pt;width:29.1pt;" o:ole="t" filled="f" stroked="f" coordsize="21600,21600">
                  <v:path/>
                  <v:fill on="f" alignshape="1" focussize="0,0"/>
                  <v:stroke on="f"/>
                  <v:imagedata r:id="rId104" grayscale="f" bilevel="f" o:title=""/>
                  <o:lock v:ext="edit" aspectratio="t"/>
                  <w10:wrap type="none"/>
                  <w10:anchorlock/>
                </v:shape>
                <o:OLEObject Type="Embed" ProgID="Equation.3" ShapeID="_x0000_i1078" DrawAspect="Content" ObjectID="_1468075743" r:id="rId109">
                  <o:LockedField>false</o:LockedField>
                </o:OLEObject>
              </w:object>
            </w:r>
          </w:p>
        </w:tc>
        <w:tc>
          <w:tcPr>
            <w:tcW w:w="525" w:type="dxa"/>
            <w:noWrap w:val="0"/>
            <w:vAlign w:val="top"/>
          </w:tcPr>
          <w:p w14:paraId="4DE5D521">
            <w:pPr>
              <w:spacing w:line="400" w:lineRule="atLeast"/>
              <w:jc w:val="center"/>
              <w:rPr>
                <w:rFonts w:hint="eastAsia"/>
                <w:sz w:val="18"/>
              </w:rPr>
            </w:pPr>
            <w:r>
              <w:rPr>
                <w:rFonts w:hint="eastAsia"/>
                <w:sz w:val="18"/>
              </w:rPr>
              <w:t>标称值</w:t>
            </w:r>
          </w:p>
        </w:tc>
        <w:tc>
          <w:tcPr>
            <w:tcW w:w="381" w:type="dxa"/>
            <w:noWrap w:val="0"/>
            <w:vAlign w:val="top"/>
          </w:tcPr>
          <w:p w14:paraId="65855BF2">
            <w:pPr>
              <w:spacing w:line="400" w:lineRule="atLeast"/>
              <w:jc w:val="center"/>
              <w:rPr>
                <w:rFonts w:hint="eastAsia"/>
                <w:sz w:val="18"/>
              </w:rPr>
            </w:pPr>
            <w:r>
              <w:rPr>
                <w:rFonts w:hint="eastAsia"/>
                <w:sz w:val="18"/>
              </w:rPr>
              <w:t>0</w:t>
            </w:r>
          </w:p>
        </w:tc>
        <w:tc>
          <w:tcPr>
            <w:tcW w:w="594" w:type="dxa"/>
            <w:noWrap w:val="0"/>
            <w:vAlign w:val="top"/>
          </w:tcPr>
          <w:p w14:paraId="290ABF76">
            <w:pPr>
              <w:spacing w:line="400" w:lineRule="atLeast"/>
              <w:jc w:val="center"/>
              <w:rPr>
                <w:rFonts w:hint="eastAsia"/>
                <w:sz w:val="18"/>
              </w:rPr>
            </w:pPr>
            <w:r>
              <w:rPr>
                <w:rFonts w:hint="eastAsia"/>
                <w:sz w:val="18"/>
              </w:rPr>
              <w:t>1</w:t>
            </w:r>
            <w:r>
              <w:rPr>
                <w:rFonts w:hint="eastAsia"/>
                <w:sz w:val="18"/>
              </w:rPr>
              <w:sym w:font="Symbol" w:char="F06D"/>
            </w:r>
            <w:r>
              <w:rPr>
                <w:rFonts w:hint="eastAsia"/>
                <w:sz w:val="18"/>
              </w:rPr>
              <w:t>A</w:t>
            </w:r>
          </w:p>
        </w:tc>
        <w:tc>
          <w:tcPr>
            <w:tcW w:w="699" w:type="dxa"/>
            <w:noWrap w:val="0"/>
            <w:vAlign w:val="top"/>
          </w:tcPr>
          <w:p w14:paraId="56964EA3">
            <w:pPr>
              <w:spacing w:line="400" w:lineRule="atLeast"/>
              <w:jc w:val="center"/>
              <w:rPr>
                <w:rFonts w:hint="eastAsia"/>
                <w:sz w:val="18"/>
              </w:rPr>
            </w:pPr>
            <w:r>
              <w:rPr>
                <w:rFonts w:hint="eastAsia"/>
                <w:sz w:val="18"/>
              </w:rPr>
              <w:t>1</w:t>
            </w:r>
            <w:r>
              <w:rPr>
                <w:sz w:val="18"/>
              </w:rPr>
              <w:t>0</w:t>
            </w:r>
            <w:r>
              <w:rPr>
                <w:rFonts w:hint="eastAsia"/>
                <w:sz w:val="18"/>
              </w:rPr>
              <w:sym w:font="Symbol" w:char="F06D"/>
            </w:r>
            <w:r>
              <w:rPr>
                <w:rFonts w:hint="eastAsia"/>
                <w:sz w:val="18"/>
              </w:rPr>
              <w:t>A</w:t>
            </w:r>
          </w:p>
        </w:tc>
        <w:tc>
          <w:tcPr>
            <w:tcW w:w="804" w:type="dxa"/>
            <w:noWrap w:val="0"/>
            <w:vAlign w:val="top"/>
          </w:tcPr>
          <w:p w14:paraId="42E54516">
            <w:pPr>
              <w:spacing w:line="400" w:lineRule="atLeast"/>
              <w:jc w:val="center"/>
              <w:rPr>
                <w:sz w:val="18"/>
              </w:rPr>
            </w:pPr>
            <w:r>
              <w:rPr>
                <w:rFonts w:hint="eastAsia"/>
                <w:sz w:val="18"/>
              </w:rPr>
              <w:t>1</w:t>
            </w:r>
            <w:r>
              <w:rPr>
                <w:sz w:val="18"/>
              </w:rPr>
              <w:t>00</w:t>
            </w:r>
            <w:r>
              <w:rPr>
                <w:rFonts w:hint="eastAsia"/>
                <w:sz w:val="18"/>
              </w:rPr>
              <w:sym w:font="Symbol" w:char="F06D"/>
            </w:r>
            <w:r>
              <w:rPr>
                <w:rFonts w:hint="eastAsia"/>
                <w:sz w:val="18"/>
              </w:rPr>
              <w:t>A</w:t>
            </w:r>
          </w:p>
        </w:tc>
        <w:tc>
          <w:tcPr>
            <w:tcW w:w="636" w:type="dxa"/>
            <w:noWrap w:val="0"/>
            <w:vAlign w:val="top"/>
          </w:tcPr>
          <w:p w14:paraId="3E1057CC">
            <w:pPr>
              <w:spacing w:line="400" w:lineRule="atLeast"/>
              <w:jc w:val="center"/>
              <w:rPr>
                <w:rFonts w:hint="eastAsia"/>
                <w:sz w:val="18"/>
              </w:rPr>
            </w:pPr>
            <w:r>
              <w:rPr>
                <w:sz w:val="18"/>
              </w:rPr>
              <w:t>1</w:t>
            </w:r>
          </w:p>
        </w:tc>
        <w:tc>
          <w:tcPr>
            <w:tcW w:w="381" w:type="dxa"/>
            <w:noWrap w:val="0"/>
            <w:vAlign w:val="top"/>
          </w:tcPr>
          <w:p w14:paraId="0BFF7D5D">
            <w:pPr>
              <w:spacing w:line="400" w:lineRule="atLeast"/>
              <w:jc w:val="center"/>
              <w:rPr>
                <w:sz w:val="18"/>
              </w:rPr>
            </w:pPr>
            <w:r>
              <w:rPr>
                <w:sz w:val="18"/>
              </w:rPr>
              <w:t>3</w:t>
            </w:r>
          </w:p>
        </w:tc>
        <w:tc>
          <w:tcPr>
            <w:tcW w:w="451" w:type="dxa"/>
            <w:noWrap w:val="0"/>
            <w:vAlign w:val="top"/>
          </w:tcPr>
          <w:p w14:paraId="31BB4F86">
            <w:pPr>
              <w:spacing w:line="400" w:lineRule="atLeast"/>
              <w:jc w:val="center"/>
              <w:rPr>
                <w:sz w:val="18"/>
              </w:rPr>
            </w:pPr>
            <w:r>
              <w:rPr>
                <w:sz w:val="18"/>
              </w:rPr>
              <w:t>10</w:t>
            </w:r>
          </w:p>
        </w:tc>
        <w:tc>
          <w:tcPr>
            <w:tcW w:w="451" w:type="dxa"/>
            <w:noWrap w:val="0"/>
            <w:vAlign w:val="top"/>
          </w:tcPr>
          <w:p w14:paraId="0648EFAA">
            <w:pPr>
              <w:spacing w:line="400" w:lineRule="atLeast"/>
              <w:jc w:val="center"/>
              <w:rPr>
                <w:sz w:val="18"/>
              </w:rPr>
            </w:pPr>
            <w:r>
              <w:rPr>
                <w:sz w:val="18"/>
              </w:rPr>
              <w:t>20</w:t>
            </w:r>
          </w:p>
        </w:tc>
        <w:tc>
          <w:tcPr>
            <w:tcW w:w="451" w:type="dxa"/>
            <w:noWrap w:val="0"/>
            <w:vAlign w:val="top"/>
          </w:tcPr>
          <w:p w14:paraId="69FDB00E">
            <w:pPr>
              <w:spacing w:line="400" w:lineRule="atLeast"/>
              <w:jc w:val="center"/>
              <w:rPr>
                <w:sz w:val="18"/>
              </w:rPr>
            </w:pPr>
            <w:r>
              <w:rPr>
                <w:sz w:val="18"/>
              </w:rPr>
              <w:t>30</w:t>
            </w:r>
          </w:p>
        </w:tc>
        <w:tc>
          <w:tcPr>
            <w:tcW w:w="451" w:type="dxa"/>
            <w:noWrap w:val="0"/>
            <w:vAlign w:val="top"/>
          </w:tcPr>
          <w:p w14:paraId="12FAF9DD">
            <w:pPr>
              <w:spacing w:line="400" w:lineRule="atLeast"/>
              <w:jc w:val="center"/>
              <w:rPr>
                <w:sz w:val="18"/>
              </w:rPr>
            </w:pPr>
            <w:r>
              <w:rPr>
                <w:sz w:val="18"/>
              </w:rPr>
              <w:t>40</w:t>
            </w:r>
          </w:p>
        </w:tc>
        <w:tc>
          <w:tcPr>
            <w:tcW w:w="636" w:type="dxa"/>
            <w:noWrap w:val="0"/>
            <w:vAlign w:val="top"/>
          </w:tcPr>
          <w:p w14:paraId="5B4DA235">
            <w:pPr>
              <w:spacing w:line="400" w:lineRule="atLeast"/>
              <w:jc w:val="center"/>
              <w:rPr>
                <w:sz w:val="18"/>
              </w:rPr>
            </w:pPr>
            <w:r>
              <w:rPr>
                <w:sz w:val="18"/>
              </w:rPr>
              <w:t>50…</w:t>
            </w:r>
          </w:p>
        </w:tc>
        <w:tc>
          <w:tcPr>
            <w:tcW w:w="583" w:type="dxa"/>
            <w:noWrap w:val="0"/>
            <w:vAlign w:val="top"/>
          </w:tcPr>
          <w:p w14:paraId="2EE14B7A">
            <w:pPr>
              <w:spacing w:line="400" w:lineRule="atLeast"/>
              <w:jc w:val="center"/>
              <w:rPr>
                <w:sz w:val="18"/>
              </w:rPr>
            </w:pPr>
            <w:r>
              <w:rPr>
                <w:rFonts w:hint="eastAsia"/>
                <w:sz w:val="18"/>
              </w:rPr>
              <w:t>…</w:t>
            </w:r>
            <w:r>
              <w:rPr>
                <w:sz w:val="18"/>
              </w:rPr>
              <w:t>90</w:t>
            </w:r>
          </w:p>
        </w:tc>
        <w:tc>
          <w:tcPr>
            <w:tcW w:w="540" w:type="dxa"/>
            <w:noWrap w:val="0"/>
            <w:vAlign w:val="top"/>
          </w:tcPr>
          <w:p w14:paraId="2A6ED18A">
            <w:pPr>
              <w:spacing w:line="400" w:lineRule="atLeast"/>
              <w:jc w:val="center"/>
              <w:rPr>
                <w:sz w:val="18"/>
              </w:rPr>
            </w:pPr>
            <w:r>
              <w:rPr>
                <w:sz w:val="18"/>
              </w:rPr>
              <w:t>150</w:t>
            </w:r>
          </w:p>
        </w:tc>
      </w:tr>
      <w:tr w14:paraId="5D0B2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1208" w:hRule="atLeast"/>
        </w:trPr>
        <w:tc>
          <w:tcPr>
            <w:tcW w:w="817" w:type="dxa"/>
            <w:vMerge w:val="continue"/>
            <w:noWrap w:val="0"/>
            <w:vAlign w:val="top"/>
          </w:tcPr>
          <w:p w14:paraId="479E7769">
            <w:pPr>
              <w:spacing w:line="400" w:lineRule="atLeast"/>
              <w:jc w:val="center"/>
              <w:rPr>
                <w:sz w:val="18"/>
              </w:rPr>
            </w:pPr>
          </w:p>
        </w:tc>
        <w:tc>
          <w:tcPr>
            <w:tcW w:w="525" w:type="dxa"/>
            <w:noWrap w:val="0"/>
            <w:vAlign w:val="top"/>
          </w:tcPr>
          <w:p w14:paraId="5CE1C955">
            <w:pPr>
              <w:spacing w:line="400" w:lineRule="atLeast"/>
              <w:jc w:val="center"/>
              <w:rPr>
                <w:rFonts w:hint="eastAsia"/>
                <w:sz w:val="18"/>
              </w:rPr>
            </w:pPr>
            <w:r>
              <w:rPr>
                <w:rFonts w:hint="eastAsia"/>
                <w:sz w:val="18"/>
              </w:rPr>
              <w:t>实际值</w:t>
            </w:r>
          </w:p>
        </w:tc>
        <w:tc>
          <w:tcPr>
            <w:tcW w:w="381" w:type="dxa"/>
            <w:noWrap w:val="0"/>
            <w:vAlign w:val="top"/>
          </w:tcPr>
          <w:p w14:paraId="32D08832">
            <w:pPr>
              <w:spacing w:line="400" w:lineRule="atLeast"/>
              <w:jc w:val="center"/>
              <w:rPr>
                <w:rFonts w:hint="eastAsia"/>
                <w:sz w:val="18"/>
              </w:rPr>
            </w:pPr>
          </w:p>
        </w:tc>
        <w:tc>
          <w:tcPr>
            <w:tcW w:w="594" w:type="dxa"/>
            <w:noWrap w:val="0"/>
            <w:vAlign w:val="top"/>
          </w:tcPr>
          <w:p w14:paraId="4687CA47">
            <w:pPr>
              <w:spacing w:line="400" w:lineRule="atLeast"/>
              <w:jc w:val="center"/>
              <w:rPr>
                <w:rFonts w:hint="eastAsia"/>
                <w:sz w:val="18"/>
              </w:rPr>
            </w:pPr>
          </w:p>
        </w:tc>
        <w:tc>
          <w:tcPr>
            <w:tcW w:w="699" w:type="dxa"/>
            <w:noWrap w:val="0"/>
            <w:vAlign w:val="top"/>
          </w:tcPr>
          <w:p w14:paraId="293184EF">
            <w:pPr>
              <w:spacing w:line="400" w:lineRule="atLeast"/>
              <w:jc w:val="center"/>
              <w:rPr>
                <w:rFonts w:hint="eastAsia"/>
                <w:sz w:val="18"/>
              </w:rPr>
            </w:pPr>
          </w:p>
        </w:tc>
        <w:tc>
          <w:tcPr>
            <w:tcW w:w="804" w:type="dxa"/>
            <w:noWrap w:val="0"/>
            <w:vAlign w:val="center"/>
          </w:tcPr>
          <w:p w14:paraId="4802AB4C">
            <w:pPr>
              <w:spacing w:line="400" w:lineRule="atLeast"/>
              <w:jc w:val="center"/>
              <w:rPr>
                <w:rFonts w:hint="eastAsia"/>
                <w:sz w:val="18"/>
              </w:rPr>
            </w:pPr>
          </w:p>
        </w:tc>
        <w:tc>
          <w:tcPr>
            <w:tcW w:w="636" w:type="dxa"/>
            <w:noWrap w:val="0"/>
            <w:vAlign w:val="top"/>
          </w:tcPr>
          <w:p w14:paraId="7F1AB514">
            <w:pPr>
              <w:spacing w:line="400" w:lineRule="atLeast"/>
              <w:jc w:val="center"/>
              <w:rPr>
                <w:sz w:val="18"/>
              </w:rPr>
            </w:pPr>
          </w:p>
        </w:tc>
        <w:tc>
          <w:tcPr>
            <w:tcW w:w="381" w:type="dxa"/>
            <w:noWrap w:val="0"/>
            <w:vAlign w:val="top"/>
          </w:tcPr>
          <w:p w14:paraId="0355EC4C">
            <w:pPr>
              <w:spacing w:line="400" w:lineRule="atLeast"/>
              <w:jc w:val="center"/>
              <w:rPr>
                <w:sz w:val="18"/>
              </w:rPr>
            </w:pPr>
          </w:p>
        </w:tc>
        <w:tc>
          <w:tcPr>
            <w:tcW w:w="451" w:type="dxa"/>
            <w:noWrap w:val="0"/>
            <w:vAlign w:val="top"/>
          </w:tcPr>
          <w:p w14:paraId="5896D9F2">
            <w:pPr>
              <w:spacing w:line="400" w:lineRule="atLeast"/>
              <w:jc w:val="center"/>
              <w:rPr>
                <w:sz w:val="18"/>
              </w:rPr>
            </w:pPr>
          </w:p>
        </w:tc>
        <w:tc>
          <w:tcPr>
            <w:tcW w:w="451" w:type="dxa"/>
            <w:noWrap w:val="0"/>
            <w:vAlign w:val="top"/>
          </w:tcPr>
          <w:p w14:paraId="57F27BD0">
            <w:pPr>
              <w:spacing w:line="400" w:lineRule="atLeast"/>
              <w:jc w:val="center"/>
              <w:rPr>
                <w:sz w:val="18"/>
              </w:rPr>
            </w:pPr>
          </w:p>
        </w:tc>
        <w:tc>
          <w:tcPr>
            <w:tcW w:w="451" w:type="dxa"/>
            <w:noWrap w:val="0"/>
            <w:vAlign w:val="top"/>
          </w:tcPr>
          <w:p w14:paraId="5D148D60">
            <w:pPr>
              <w:spacing w:line="400" w:lineRule="atLeast"/>
              <w:jc w:val="center"/>
              <w:rPr>
                <w:sz w:val="18"/>
              </w:rPr>
            </w:pPr>
          </w:p>
        </w:tc>
        <w:tc>
          <w:tcPr>
            <w:tcW w:w="451" w:type="dxa"/>
            <w:noWrap w:val="0"/>
            <w:vAlign w:val="top"/>
          </w:tcPr>
          <w:p w14:paraId="7388DBEA">
            <w:pPr>
              <w:spacing w:line="400" w:lineRule="atLeast"/>
              <w:jc w:val="center"/>
              <w:rPr>
                <w:sz w:val="18"/>
              </w:rPr>
            </w:pPr>
          </w:p>
        </w:tc>
        <w:tc>
          <w:tcPr>
            <w:tcW w:w="636" w:type="dxa"/>
            <w:noWrap w:val="0"/>
            <w:vAlign w:val="top"/>
          </w:tcPr>
          <w:p w14:paraId="738674B2">
            <w:pPr>
              <w:spacing w:line="400" w:lineRule="atLeast"/>
              <w:jc w:val="center"/>
              <w:rPr>
                <w:sz w:val="18"/>
              </w:rPr>
            </w:pPr>
          </w:p>
        </w:tc>
        <w:tc>
          <w:tcPr>
            <w:tcW w:w="583" w:type="dxa"/>
            <w:noWrap w:val="0"/>
            <w:vAlign w:val="top"/>
          </w:tcPr>
          <w:p w14:paraId="00803E8C">
            <w:pPr>
              <w:spacing w:line="400" w:lineRule="atLeast"/>
              <w:jc w:val="center"/>
              <w:rPr>
                <w:rFonts w:hint="eastAsia"/>
                <w:sz w:val="18"/>
              </w:rPr>
            </w:pPr>
          </w:p>
        </w:tc>
        <w:tc>
          <w:tcPr>
            <w:tcW w:w="540" w:type="dxa"/>
            <w:noWrap w:val="0"/>
            <w:vAlign w:val="top"/>
          </w:tcPr>
          <w:p w14:paraId="13A1533C">
            <w:pPr>
              <w:spacing w:line="400" w:lineRule="atLeast"/>
              <w:jc w:val="center"/>
              <w:rPr>
                <w:sz w:val="18"/>
              </w:rPr>
            </w:pPr>
          </w:p>
        </w:tc>
      </w:tr>
      <w:tr w14:paraId="57845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cantSplit/>
          <w:trHeight w:val="505" w:hRule="atLeast"/>
        </w:trPr>
        <w:tc>
          <w:tcPr>
            <w:tcW w:w="1342" w:type="dxa"/>
            <w:gridSpan w:val="2"/>
            <w:noWrap w:val="0"/>
            <w:vAlign w:val="top"/>
          </w:tcPr>
          <w:p w14:paraId="3915BB1C">
            <w:pPr>
              <w:spacing w:line="400" w:lineRule="atLeast"/>
              <w:jc w:val="center"/>
              <w:rPr>
                <w:rFonts w:hint="eastAsia"/>
                <w:sz w:val="18"/>
              </w:rPr>
            </w:pPr>
            <w:r>
              <w:rPr>
                <w:position w:val="-6"/>
                <w:sz w:val="18"/>
              </w:rPr>
              <w:object>
                <v:shape id="_x0000_i1079" o:spt="75" type="#_x0000_t75" style="height:14.95pt;width:14.05pt;" o:ole="t" filled="f" stroked="f" coordsize="21600,21600">
                  <v:path/>
                  <v:fill on="f" alignshape="1" focussize="0,0"/>
                  <v:stroke on="f"/>
                  <v:imagedata r:id="rId72" grayscale="f" bilevel="f" o:title=""/>
                  <o:lock v:ext="edit" aspectratio="t"/>
                  <w10:wrap type="none"/>
                  <w10:anchorlock/>
                </v:shape>
                <o:OLEObject Type="Embed" ProgID="Equation.3" ShapeID="_x0000_i1079" DrawAspect="Content" ObjectID="_1468075744" r:id="rId110">
                  <o:LockedField>false</o:LockedField>
                </o:OLEObject>
              </w:object>
            </w:r>
            <w:r>
              <w:rPr>
                <w:rFonts w:hint="eastAsia"/>
                <w:sz w:val="18"/>
              </w:rPr>
              <w:t>（V）</w:t>
            </w:r>
          </w:p>
        </w:tc>
        <w:tc>
          <w:tcPr>
            <w:tcW w:w="381" w:type="dxa"/>
            <w:noWrap w:val="0"/>
            <w:vAlign w:val="top"/>
          </w:tcPr>
          <w:p w14:paraId="4AA207CC">
            <w:pPr>
              <w:spacing w:line="400" w:lineRule="atLeast"/>
              <w:jc w:val="center"/>
              <w:rPr>
                <w:rFonts w:hint="eastAsia"/>
                <w:sz w:val="18"/>
              </w:rPr>
            </w:pPr>
          </w:p>
        </w:tc>
        <w:tc>
          <w:tcPr>
            <w:tcW w:w="594" w:type="dxa"/>
            <w:noWrap w:val="0"/>
            <w:vAlign w:val="top"/>
          </w:tcPr>
          <w:p w14:paraId="099CC8C6">
            <w:pPr>
              <w:spacing w:line="400" w:lineRule="atLeast"/>
              <w:jc w:val="center"/>
              <w:rPr>
                <w:rFonts w:hint="eastAsia"/>
                <w:sz w:val="18"/>
              </w:rPr>
            </w:pPr>
          </w:p>
        </w:tc>
        <w:tc>
          <w:tcPr>
            <w:tcW w:w="699" w:type="dxa"/>
            <w:noWrap w:val="0"/>
            <w:vAlign w:val="top"/>
          </w:tcPr>
          <w:p w14:paraId="379EC793">
            <w:pPr>
              <w:spacing w:line="400" w:lineRule="atLeast"/>
              <w:jc w:val="center"/>
              <w:rPr>
                <w:rFonts w:hint="eastAsia"/>
                <w:sz w:val="18"/>
              </w:rPr>
            </w:pPr>
          </w:p>
        </w:tc>
        <w:tc>
          <w:tcPr>
            <w:tcW w:w="804" w:type="dxa"/>
            <w:noWrap w:val="0"/>
            <w:vAlign w:val="top"/>
          </w:tcPr>
          <w:p w14:paraId="6DC0B37D">
            <w:pPr>
              <w:spacing w:line="400" w:lineRule="atLeast"/>
              <w:jc w:val="center"/>
              <w:rPr>
                <w:rFonts w:hint="eastAsia"/>
                <w:sz w:val="18"/>
              </w:rPr>
            </w:pPr>
          </w:p>
        </w:tc>
        <w:tc>
          <w:tcPr>
            <w:tcW w:w="636" w:type="dxa"/>
            <w:noWrap w:val="0"/>
            <w:vAlign w:val="top"/>
          </w:tcPr>
          <w:p w14:paraId="4E7E77F3">
            <w:pPr>
              <w:spacing w:line="400" w:lineRule="atLeast"/>
              <w:jc w:val="center"/>
              <w:rPr>
                <w:rFonts w:hint="eastAsia"/>
                <w:sz w:val="18"/>
              </w:rPr>
            </w:pPr>
          </w:p>
        </w:tc>
        <w:tc>
          <w:tcPr>
            <w:tcW w:w="381" w:type="dxa"/>
            <w:noWrap w:val="0"/>
            <w:vAlign w:val="top"/>
          </w:tcPr>
          <w:p w14:paraId="0CD47C9F">
            <w:pPr>
              <w:spacing w:line="400" w:lineRule="atLeast"/>
              <w:jc w:val="center"/>
              <w:rPr>
                <w:rFonts w:hint="eastAsia"/>
                <w:sz w:val="18"/>
              </w:rPr>
            </w:pPr>
          </w:p>
        </w:tc>
        <w:tc>
          <w:tcPr>
            <w:tcW w:w="451" w:type="dxa"/>
            <w:noWrap w:val="0"/>
            <w:vAlign w:val="top"/>
          </w:tcPr>
          <w:p w14:paraId="28448825">
            <w:pPr>
              <w:spacing w:line="400" w:lineRule="atLeast"/>
              <w:jc w:val="center"/>
              <w:rPr>
                <w:rFonts w:hint="eastAsia"/>
                <w:sz w:val="18"/>
              </w:rPr>
            </w:pPr>
          </w:p>
        </w:tc>
        <w:tc>
          <w:tcPr>
            <w:tcW w:w="451" w:type="dxa"/>
            <w:noWrap w:val="0"/>
            <w:vAlign w:val="top"/>
          </w:tcPr>
          <w:p w14:paraId="323DE06D">
            <w:pPr>
              <w:spacing w:line="400" w:lineRule="atLeast"/>
              <w:jc w:val="center"/>
              <w:rPr>
                <w:rFonts w:hint="eastAsia"/>
                <w:sz w:val="18"/>
              </w:rPr>
            </w:pPr>
          </w:p>
        </w:tc>
        <w:tc>
          <w:tcPr>
            <w:tcW w:w="451" w:type="dxa"/>
            <w:noWrap w:val="0"/>
            <w:vAlign w:val="top"/>
          </w:tcPr>
          <w:p w14:paraId="12E69FBE">
            <w:pPr>
              <w:spacing w:line="400" w:lineRule="atLeast"/>
              <w:jc w:val="center"/>
              <w:rPr>
                <w:rFonts w:hint="eastAsia"/>
                <w:sz w:val="18"/>
              </w:rPr>
            </w:pPr>
          </w:p>
        </w:tc>
        <w:tc>
          <w:tcPr>
            <w:tcW w:w="451" w:type="dxa"/>
            <w:noWrap w:val="0"/>
            <w:vAlign w:val="top"/>
          </w:tcPr>
          <w:p w14:paraId="1A133A71">
            <w:pPr>
              <w:spacing w:line="400" w:lineRule="atLeast"/>
              <w:jc w:val="center"/>
              <w:rPr>
                <w:rFonts w:hint="eastAsia"/>
                <w:sz w:val="18"/>
              </w:rPr>
            </w:pPr>
          </w:p>
        </w:tc>
        <w:tc>
          <w:tcPr>
            <w:tcW w:w="636" w:type="dxa"/>
            <w:noWrap w:val="0"/>
            <w:vAlign w:val="top"/>
          </w:tcPr>
          <w:p w14:paraId="1620AE24">
            <w:pPr>
              <w:spacing w:line="400" w:lineRule="atLeast"/>
              <w:jc w:val="center"/>
              <w:rPr>
                <w:rFonts w:hint="eastAsia"/>
                <w:sz w:val="18"/>
              </w:rPr>
            </w:pPr>
          </w:p>
        </w:tc>
        <w:tc>
          <w:tcPr>
            <w:tcW w:w="583" w:type="dxa"/>
            <w:noWrap w:val="0"/>
            <w:vAlign w:val="top"/>
          </w:tcPr>
          <w:p w14:paraId="1B2A6DC7">
            <w:pPr>
              <w:spacing w:line="400" w:lineRule="atLeast"/>
              <w:jc w:val="center"/>
              <w:rPr>
                <w:rFonts w:hint="eastAsia"/>
                <w:sz w:val="18"/>
              </w:rPr>
            </w:pPr>
          </w:p>
        </w:tc>
        <w:tc>
          <w:tcPr>
            <w:tcW w:w="540" w:type="dxa"/>
            <w:noWrap w:val="0"/>
            <w:vAlign w:val="top"/>
          </w:tcPr>
          <w:p w14:paraId="1BB2BBA0">
            <w:pPr>
              <w:spacing w:line="400" w:lineRule="atLeast"/>
              <w:jc w:val="center"/>
              <w:rPr>
                <w:rFonts w:hint="eastAsia"/>
                <w:sz w:val="18"/>
              </w:rPr>
            </w:pPr>
          </w:p>
        </w:tc>
      </w:tr>
    </w:tbl>
    <w:p w14:paraId="03281DA4">
      <w:pPr>
        <w:spacing w:line="400" w:lineRule="atLeast"/>
        <w:rPr>
          <w:sz w:val="24"/>
        </w:rPr>
      </w:pPr>
      <w:r>
        <w:rPr>
          <w:sz w:val="24"/>
        </w:rPr>
        <w:tab/>
      </w:r>
    </w:p>
    <w:p w14:paraId="6DA23ADB">
      <w:pPr>
        <w:spacing w:line="400" w:lineRule="atLeast"/>
        <w:ind w:firstLine="420"/>
        <w:rPr>
          <w:rFonts w:hint="eastAsia"/>
          <w:sz w:val="24"/>
        </w:rPr>
      </w:pPr>
      <w:r>
        <w:rPr>
          <w:sz w:val="24"/>
        </w:rPr>
        <w:t xml:space="preserve">2) </w:t>
      </w:r>
      <w:r>
        <w:rPr>
          <w:rFonts w:hint="eastAsia"/>
          <w:sz w:val="24"/>
        </w:rPr>
        <w:t>反向特性</w:t>
      </w:r>
    </w:p>
    <w:p w14:paraId="34E86644">
      <w:pPr>
        <w:spacing w:line="400" w:lineRule="atLeast"/>
        <w:rPr>
          <w:rFonts w:hint="eastAsia"/>
          <w:sz w:val="24"/>
        </w:rPr>
      </w:pPr>
      <w:r>
        <w:rPr>
          <w:rFonts w:hint="eastAsia"/>
          <w:sz w:val="24"/>
        </w:rPr>
        <w:tab/>
      </w:r>
      <w:r>
        <w:rPr>
          <w:rFonts w:hint="eastAsia"/>
          <w:sz w:val="24"/>
        </w:rPr>
        <w:t>按图</w:t>
      </w:r>
      <w:r>
        <w:rPr>
          <w:sz w:val="24"/>
        </w:rPr>
        <w:t>1-6(b)</w:t>
      </w:r>
      <w:r>
        <w:rPr>
          <w:rFonts w:hint="eastAsia"/>
          <w:sz w:val="24"/>
        </w:rPr>
        <w:t>接线，经检查无误后，接入直流稳压电源，调节输出电压为表</w:t>
      </w:r>
      <w:r>
        <w:rPr>
          <w:sz w:val="24"/>
        </w:rPr>
        <w:t>1-3</w:t>
      </w:r>
      <w:r>
        <w:rPr>
          <w:rFonts w:hint="eastAsia"/>
          <w:sz w:val="24"/>
        </w:rPr>
        <w:t>中所列数值，并将测量所得相应的电流值记入表1-3中。</w:t>
      </w:r>
    </w:p>
    <w:p w14:paraId="6B617893">
      <w:pPr>
        <w:spacing w:line="400" w:lineRule="atLeast"/>
        <w:jc w:val="center"/>
        <w:rPr>
          <w:sz w:val="24"/>
        </w:rPr>
      </w:pPr>
      <w:r>
        <w:rPr>
          <w:rFonts w:hint="eastAsia"/>
          <w:sz w:val="24"/>
        </w:rPr>
        <w:t>表1-3</w:t>
      </w:r>
    </w:p>
    <w:tbl>
      <w:tblPr>
        <w:tblStyle w:val="10"/>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39"/>
        <w:gridCol w:w="1010"/>
        <w:gridCol w:w="1025"/>
        <w:gridCol w:w="1011"/>
        <w:gridCol w:w="1011"/>
        <w:gridCol w:w="1011"/>
        <w:gridCol w:w="1012"/>
        <w:gridCol w:w="834"/>
      </w:tblGrid>
      <w:tr w14:paraId="23A3EF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039" w:type="dxa"/>
            <w:vMerge w:val="restart"/>
            <w:noWrap w:val="0"/>
            <w:tcMar>
              <w:left w:w="0" w:type="dxa"/>
              <w:right w:w="0" w:type="dxa"/>
            </w:tcMar>
            <w:vAlign w:val="center"/>
          </w:tcPr>
          <w:p w14:paraId="6B39E73A">
            <w:pPr>
              <w:spacing w:line="400" w:lineRule="atLeast"/>
              <w:jc w:val="center"/>
              <w:rPr>
                <w:rFonts w:hint="eastAsia"/>
                <w:sz w:val="24"/>
              </w:rPr>
            </w:pPr>
            <w:r>
              <w:rPr>
                <w:position w:val="-10"/>
                <w:sz w:val="24"/>
              </w:rPr>
              <w:object>
                <v:shape id="_x0000_i1080" o:spt="75" type="#_x0000_t75" style="height:16pt;width:29pt;" o:ole="t" filled="f" stroked="f" coordsize="21600,21600">
                  <v:path/>
                  <v:fill on="f" alignshape="1" focussize="0,0"/>
                  <v:stroke on="f"/>
                  <v:imagedata r:id="rId102" grayscale="f" bilevel="f" o:title=""/>
                  <o:lock v:ext="edit" aspectratio="t"/>
                  <w10:wrap type="none"/>
                  <w10:anchorlock/>
                </v:shape>
                <o:OLEObject Type="Embed" ProgID="Equation.3" ShapeID="_x0000_i1080" DrawAspect="Content" ObjectID="_1468075745" r:id="rId111">
                  <o:LockedField>false</o:LockedField>
                </o:OLEObject>
              </w:object>
            </w:r>
          </w:p>
        </w:tc>
        <w:tc>
          <w:tcPr>
            <w:tcW w:w="1010" w:type="dxa"/>
            <w:noWrap w:val="0"/>
            <w:tcMar>
              <w:left w:w="0" w:type="dxa"/>
              <w:right w:w="0" w:type="dxa"/>
            </w:tcMar>
            <w:vAlign w:val="center"/>
          </w:tcPr>
          <w:p w14:paraId="683C2B75">
            <w:pPr>
              <w:spacing w:line="400" w:lineRule="atLeast"/>
              <w:jc w:val="center"/>
              <w:rPr>
                <w:rFonts w:hint="eastAsia"/>
                <w:sz w:val="24"/>
              </w:rPr>
            </w:pPr>
            <w:r>
              <w:rPr>
                <w:rFonts w:hint="eastAsia"/>
                <w:sz w:val="24"/>
              </w:rPr>
              <w:t>标称值</w:t>
            </w:r>
          </w:p>
        </w:tc>
        <w:tc>
          <w:tcPr>
            <w:tcW w:w="1025" w:type="dxa"/>
            <w:noWrap w:val="0"/>
            <w:vAlign w:val="center"/>
          </w:tcPr>
          <w:p w14:paraId="6BD47D73">
            <w:pPr>
              <w:spacing w:line="400" w:lineRule="atLeast"/>
              <w:jc w:val="center"/>
              <w:rPr>
                <w:rFonts w:hint="eastAsia"/>
                <w:sz w:val="24"/>
              </w:rPr>
            </w:pPr>
            <w:r>
              <w:rPr>
                <w:rFonts w:hint="eastAsia"/>
                <w:sz w:val="24"/>
              </w:rPr>
              <w:t>0</w:t>
            </w:r>
          </w:p>
        </w:tc>
        <w:tc>
          <w:tcPr>
            <w:tcW w:w="1011" w:type="dxa"/>
            <w:noWrap w:val="0"/>
            <w:tcMar>
              <w:left w:w="0" w:type="dxa"/>
              <w:right w:w="0" w:type="dxa"/>
            </w:tcMar>
            <w:vAlign w:val="center"/>
          </w:tcPr>
          <w:p w14:paraId="3BC6A36A">
            <w:pPr>
              <w:spacing w:line="400" w:lineRule="atLeast"/>
              <w:jc w:val="center"/>
              <w:rPr>
                <w:rFonts w:hint="eastAsia"/>
                <w:sz w:val="24"/>
              </w:rPr>
            </w:pPr>
            <w:r>
              <w:rPr>
                <w:rFonts w:hint="eastAsia"/>
                <w:sz w:val="24"/>
              </w:rPr>
              <w:t>5</w:t>
            </w:r>
          </w:p>
        </w:tc>
        <w:tc>
          <w:tcPr>
            <w:tcW w:w="1011" w:type="dxa"/>
            <w:noWrap w:val="0"/>
            <w:tcMar>
              <w:left w:w="0" w:type="dxa"/>
              <w:right w:w="0" w:type="dxa"/>
            </w:tcMar>
            <w:vAlign w:val="center"/>
          </w:tcPr>
          <w:p w14:paraId="644135AB">
            <w:pPr>
              <w:spacing w:line="400" w:lineRule="atLeast"/>
              <w:jc w:val="center"/>
              <w:rPr>
                <w:rFonts w:hint="eastAsia"/>
                <w:sz w:val="24"/>
              </w:rPr>
            </w:pPr>
            <w:r>
              <w:rPr>
                <w:rFonts w:hint="eastAsia"/>
                <w:sz w:val="24"/>
              </w:rPr>
              <w:t>10</w:t>
            </w:r>
          </w:p>
        </w:tc>
        <w:tc>
          <w:tcPr>
            <w:tcW w:w="1011" w:type="dxa"/>
            <w:noWrap w:val="0"/>
            <w:tcMar>
              <w:left w:w="0" w:type="dxa"/>
              <w:right w:w="0" w:type="dxa"/>
            </w:tcMar>
            <w:vAlign w:val="center"/>
          </w:tcPr>
          <w:p w14:paraId="4FADCE51">
            <w:pPr>
              <w:spacing w:line="400" w:lineRule="atLeast"/>
              <w:jc w:val="center"/>
              <w:rPr>
                <w:rFonts w:hint="eastAsia"/>
                <w:sz w:val="24"/>
              </w:rPr>
            </w:pPr>
            <w:r>
              <w:rPr>
                <w:rFonts w:hint="eastAsia"/>
                <w:sz w:val="24"/>
              </w:rPr>
              <w:t>15</w:t>
            </w:r>
          </w:p>
        </w:tc>
        <w:tc>
          <w:tcPr>
            <w:tcW w:w="1012" w:type="dxa"/>
            <w:noWrap w:val="0"/>
            <w:tcMar>
              <w:left w:w="0" w:type="dxa"/>
              <w:right w:w="0" w:type="dxa"/>
            </w:tcMar>
            <w:vAlign w:val="center"/>
          </w:tcPr>
          <w:p w14:paraId="6B1FE1F5">
            <w:pPr>
              <w:spacing w:line="400" w:lineRule="atLeast"/>
              <w:jc w:val="center"/>
              <w:rPr>
                <w:rFonts w:hint="eastAsia"/>
                <w:sz w:val="24"/>
              </w:rPr>
            </w:pPr>
            <w:r>
              <w:rPr>
                <w:rFonts w:hint="eastAsia"/>
                <w:sz w:val="24"/>
              </w:rPr>
              <w:t>20</w:t>
            </w:r>
          </w:p>
        </w:tc>
        <w:tc>
          <w:tcPr>
            <w:tcW w:w="834" w:type="dxa"/>
            <w:noWrap w:val="0"/>
            <w:tcMar>
              <w:left w:w="0" w:type="dxa"/>
              <w:right w:w="0" w:type="dxa"/>
            </w:tcMar>
            <w:vAlign w:val="center"/>
          </w:tcPr>
          <w:p w14:paraId="418EFF7B">
            <w:pPr>
              <w:spacing w:line="400" w:lineRule="atLeast"/>
              <w:jc w:val="center"/>
              <w:rPr>
                <w:rFonts w:hint="eastAsia"/>
                <w:sz w:val="24"/>
              </w:rPr>
            </w:pPr>
          </w:p>
        </w:tc>
      </w:tr>
      <w:tr w14:paraId="341C3C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039" w:type="dxa"/>
            <w:vMerge w:val="continue"/>
            <w:noWrap w:val="0"/>
            <w:tcMar>
              <w:left w:w="0" w:type="dxa"/>
              <w:right w:w="0" w:type="dxa"/>
            </w:tcMar>
            <w:vAlign w:val="center"/>
          </w:tcPr>
          <w:p w14:paraId="4B73FF24">
            <w:pPr>
              <w:spacing w:line="400" w:lineRule="atLeast"/>
              <w:jc w:val="center"/>
              <w:rPr>
                <w:sz w:val="24"/>
              </w:rPr>
            </w:pPr>
          </w:p>
        </w:tc>
        <w:tc>
          <w:tcPr>
            <w:tcW w:w="1010" w:type="dxa"/>
            <w:noWrap w:val="0"/>
            <w:tcMar>
              <w:left w:w="0" w:type="dxa"/>
              <w:right w:w="0" w:type="dxa"/>
            </w:tcMar>
            <w:vAlign w:val="center"/>
          </w:tcPr>
          <w:p w14:paraId="11167040">
            <w:pPr>
              <w:spacing w:line="400" w:lineRule="atLeast"/>
              <w:jc w:val="center"/>
              <w:rPr>
                <w:rFonts w:hint="eastAsia"/>
                <w:sz w:val="24"/>
              </w:rPr>
            </w:pPr>
            <w:r>
              <w:rPr>
                <w:rFonts w:hint="eastAsia"/>
                <w:sz w:val="24"/>
              </w:rPr>
              <w:t>实测值</w:t>
            </w:r>
          </w:p>
        </w:tc>
        <w:tc>
          <w:tcPr>
            <w:tcW w:w="1025" w:type="dxa"/>
            <w:noWrap w:val="0"/>
            <w:vAlign w:val="top"/>
          </w:tcPr>
          <w:p w14:paraId="4CE53852">
            <w:pPr>
              <w:spacing w:line="400" w:lineRule="atLeast"/>
              <w:jc w:val="center"/>
              <w:rPr>
                <w:rFonts w:hint="eastAsia"/>
                <w:sz w:val="24"/>
              </w:rPr>
            </w:pPr>
          </w:p>
        </w:tc>
        <w:tc>
          <w:tcPr>
            <w:tcW w:w="1011" w:type="dxa"/>
            <w:noWrap w:val="0"/>
            <w:tcMar>
              <w:left w:w="0" w:type="dxa"/>
              <w:right w:w="0" w:type="dxa"/>
            </w:tcMar>
            <w:vAlign w:val="center"/>
          </w:tcPr>
          <w:p w14:paraId="4A48EB8B">
            <w:pPr>
              <w:spacing w:line="400" w:lineRule="atLeast"/>
              <w:jc w:val="center"/>
              <w:rPr>
                <w:rFonts w:hint="eastAsia"/>
                <w:sz w:val="24"/>
              </w:rPr>
            </w:pPr>
          </w:p>
        </w:tc>
        <w:tc>
          <w:tcPr>
            <w:tcW w:w="1011" w:type="dxa"/>
            <w:noWrap w:val="0"/>
            <w:tcMar>
              <w:left w:w="0" w:type="dxa"/>
              <w:right w:w="0" w:type="dxa"/>
            </w:tcMar>
            <w:vAlign w:val="center"/>
          </w:tcPr>
          <w:p w14:paraId="66C4AE00">
            <w:pPr>
              <w:spacing w:line="400" w:lineRule="atLeast"/>
              <w:jc w:val="center"/>
              <w:rPr>
                <w:rFonts w:hint="eastAsia"/>
                <w:sz w:val="24"/>
              </w:rPr>
            </w:pPr>
          </w:p>
        </w:tc>
        <w:tc>
          <w:tcPr>
            <w:tcW w:w="1011" w:type="dxa"/>
            <w:noWrap w:val="0"/>
            <w:tcMar>
              <w:left w:w="0" w:type="dxa"/>
              <w:right w:w="0" w:type="dxa"/>
            </w:tcMar>
            <w:vAlign w:val="center"/>
          </w:tcPr>
          <w:p w14:paraId="48B34C08">
            <w:pPr>
              <w:spacing w:line="400" w:lineRule="atLeast"/>
              <w:jc w:val="center"/>
              <w:rPr>
                <w:rFonts w:hint="eastAsia"/>
                <w:sz w:val="24"/>
              </w:rPr>
            </w:pPr>
          </w:p>
        </w:tc>
        <w:tc>
          <w:tcPr>
            <w:tcW w:w="1012" w:type="dxa"/>
            <w:noWrap w:val="0"/>
            <w:tcMar>
              <w:left w:w="0" w:type="dxa"/>
              <w:right w:w="0" w:type="dxa"/>
            </w:tcMar>
            <w:vAlign w:val="center"/>
          </w:tcPr>
          <w:p w14:paraId="613C387F">
            <w:pPr>
              <w:spacing w:line="400" w:lineRule="atLeast"/>
              <w:jc w:val="center"/>
              <w:rPr>
                <w:rFonts w:hint="eastAsia"/>
                <w:sz w:val="24"/>
              </w:rPr>
            </w:pPr>
          </w:p>
        </w:tc>
        <w:tc>
          <w:tcPr>
            <w:tcW w:w="834" w:type="dxa"/>
            <w:noWrap w:val="0"/>
            <w:tcMar>
              <w:left w:w="0" w:type="dxa"/>
              <w:right w:w="0" w:type="dxa"/>
            </w:tcMar>
            <w:vAlign w:val="center"/>
          </w:tcPr>
          <w:p w14:paraId="76747C26">
            <w:pPr>
              <w:spacing w:line="400" w:lineRule="atLeast"/>
              <w:jc w:val="center"/>
              <w:rPr>
                <w:rFonts w:hint="eastAsia"/>
                <w:sz w:val="24"/>
              </w:rPr>
            </w:pPr>
          </w:p>
        </w:tc>
      </w:tr>
      <w:tr w14:paraId="434251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2049" w:type="dxa"/>
            <w:gridSpan w:val="2"/>
            <w:noWrap w:val="0"/>
            <w:tcMar>
              <w:left w:w="0" w:type="dxa"/>
              <w:right w:w="0" w:type="dxa"/>
            </w:tcMar>
            <w:vAlign w:val="center"/>
          </w:tcPr>
          <w:p w14:paraId="54F09B49">
            <w:pPr>
              <w:spacing w:line="400" w:lineRule="atLeast"/>
              <w:jc w:val="center"/>
              <w:rPr>
                <w:rFonts w:hint="eastAsia"/>
                <w:sz w:val="24"/>
              </w:rPr>
            </w:pPr>
            <w:r>
              <w:rPr>
                <w:position w:val="-10"/>
                <w:sz w:val="24"/>
              </w:rPr>
              <w:object>
                <v:shape id="_x0000_i1081" o:spt="75" type="#_x0000_t75" style="height:16pt;width:34pt;" o:ole="t" filled="f" stroked="f" coordsize="21600,21600">
                  <v:path/>
                  <v:fill on="f" alignshape="1" focussize="0,0"/>
                  <v:stroke on="f"/>
                  <v:imagedata r:id="rId113" grayscale="f" bilevel="f" o:title=""/>
                  <o:lock v:ext="edit" aspectratio="t"/>
                  <w10:wrap type="none"/>
                  <w10:anchorlock/>
                </v:shape>
                <o:OLEObject Type="Embed" ProgID="Equation.3" ShapeID="_x0000_i1081" DrawAspect="Content" ObjectID="_1468075746" r:id="rId112">
                  <o:LockedField>false</o:LockedField>
                </o:OLEObject>
              </w:object>
            </w:r>
          </w:p>
        </w:tc>
        <w:tc>
          <w:tcPr>
            <w:tcW w:w="1025" w:type="dxa"/>
            <w:noWrap w:val="0"/>
            <w:vAlign w:val="top"/>
          </w:tcPr>
          <w:p w14:paraId="20570D06">
            <w:pPr>
              <w:spacing w:line="400" w:lineRule="atLeast"/>
              <w:jc w:val="center"/>
              <w:rPr>
                <w:rFonts w:hint="eastAsia"/>
                <w:sz w:val="24"/>
              </w:rPr>
            </w:pPr>
          </w:p>
        </w:tc>
        <w:tc>
          <w:tcPr>
            <w:tcW w:w="1011" w:type="dxa"/>
            <w:noWrap w:val="0"/>
            <w:tcMar>
              <w:left w:w="0" w:type="dxa"/>
              <w:right w:w="0" w:type="dxa"/>
            </w:tcMar>
            <w:vAlign w:val="center"/>
          </w:tcPr>
          <w:p w14:paraId="305E46C4">
            <w:pPr>
              <w:spacing w:line="400" w:lineRule="atLeast"/>
              <w:jc w:val="center"/>
              <w:rPr>
                <w:rFonts w:hint="eastAsia"/>
                <w:sz w:val="24"/>
              </w:rPr>
            </w:pPr>
          </w:p>
        </w:tc>
        <w:tc>
          <w:tcPr>
            <w:tcW w:w="1011" w:type="dxa"/>
            <w:noWrap w:val="0"/>
            <w:tcMar>
              <w:left w:w="0" w:type="dxa"/>
              <w:right w:w="0" w:type="dxa"/>
            </w:tcMar>
            <w:vAlign w:val="center"/>
          </w:tcPr>
          <w:p w14:paraId="393266B8">
            <w:pPr>
              <w:spacing w:line="400" w:lineRule="atLeast"/>
              <w:jc w:val="center"/>
              <w:rPr>
                <w:rFonts w:hint="eastAsia"/>
                <w:sz w:val="24"/>
              </w:rPr>
            </w:pPr>
          </w:p>
        </w:tc>
        <w:tc>
          <w:tcPr>
            <w:tcW w:w="1011" w:type="dxa"/>
            <w:noWrap w:val="0"/>
            <w:tcMar>
              <w:left w:w="0" w:type="dxa"/>
              <w:right w:w="0" w:type="dxa"/>
            </w:tcMar>
            <w:vAlign w:val="center"/>
          </w:tcPr>
          <w:p w14:paraId="6F4DF175">
            <w:pPr>
              <w:spacing w:line="400" w:lineRule="atLeast"/>
              <w:jc w:val="center"/>
              <w:rPr>
                <w:rFonts w:hint="eastAsia"/>
                <w:sz w:val="24"/>
              </w:rPr>
            </w:pPr>
          </w:p>
        </w:tc>
        <w:tc>
          <w:tcPr>
            <w:tcW w:w="1012" w:type="dxa"/>
            <w:noWrap w:val="0"/>
            <w:tcMar>
              <w:left w:w="0" w:type="dxa"/>
              <w:right w:w="0" w:type="dxa"/>
            </w:tcMar>
            <w:vAlign w:val="center"/>
          </w:tcPr>
          <w:p w14:paraId="331D59E2">
            <w:pPr>
              <w:spacing w:line="400" w:lineRule="atLeast"/>
              <w:jc w:val="center"/>
              <w:rPr>
                <w:rFonts w:hint="eastAsia"/>
                <w:sz w:val="24"/>
              </w:rPr>
            </w:pPr>
          </w:p>
        </w:tc>
        <w:tc>
          <w:tcPr>
            <w:tcW w:w="834" w:type="dxa"/>
            <w:noWrap w:val="0"/>
            <w:tcMar>
              <w:left w:w="0" w:type="dxa"/>
              <w:right w:w="0" w:type="dxa"/>
            </w:tcMar>
            <w:vAlign w:val="center"/>
          </w:tcPr>
          <w:p w14:paraId="0514375D">
            <w:pPr>
              <w:spacing w:line="400" w:lineRule="atLeast"/>
              <w:jc w:val="center"/>
              <w:rPr>
                <w:rFonts w:hint="eastAsia"/>
                <w:sz w:val="24"/>
              </w:rPr>
            </w:pPr>
          </w:p>
        </w:tc>
      </w:tr>
    </w:tbl>
    <w:p w14:paraId="3759B33E">
      <w:pPr>
        <w:spacing w:line="400" w:lineRule="atLeast"/>
        <w:rPr>
          <w:rFonts w:hint="eastAsia"/>
          <w:sz w:val="24"/>
        </w:rPr>
      </w:pPr>
    </w:p>
    <w:p w14:paraId="3137BF96">
      <w:pPr>
        <w:spacing w:line="400" w:lineRule="atLeast"/>
        <w:rPr>
          <w:rFonts w:hint="eastAsia"/>
          <w:sz w:val="24"/>
        </w:rPr>
      </w:pPr>
      <w:r>
        <w:rPr>
          <w:rFonts w:hint="eastAsia"/>
          <w:sz w:val="24"/>
        </w:rPr>
        <w:tab/>
      </w:r>
      <w:r>
        <w:rPr>
          <w:sz w:val="24"/>
        </w:rPr>
        <w:t xml:space="preserve">3. </w:t>
      </w:r>
      <w:r>
        <w:rPr>
          <w:rFonts w:hint="eastAsia"/>
          <w:sz w:val="24"/>
        </w:rPr>
        <w:t>测定理想电压源的伏安特性</w:t>
      </w:r>
    </w:p>
    <w:p w14:paraId="395549E3">
      <w:pPr>
        <w:spacing w:line="400" w:lineRule="atLeast"/>
        <w:rPr>
          <w:rFonts w:hint="eastAsia"/>
          <w:sz w:val="24"/>
        </w:rPr>
      </w:pPr>
      <w:r>
        <w:rPr>
          <w:rFonts w:hint="eastAsia"/>
          <w:sz w:val="24"/>
        </w:rPr>
        <w:tab/>
      </w:r>
      <w:r>
        <w:rPr>
          <w:rFonts w:hint="eastAsia"/>
          <w:sz w:val="24"/>
        </w:rPr>
        <w:t>实验采用直流稳压电源作为理想电压源，因其内阻在和外电路电阻相比可以忽略不计的情况下，其输出电压基本维持不变，可以把直流稳压电源视为理想电压源，按图1-7接线，其中</w:t>
      </w:r>
      <w:r>
        <w:rPr>
          <w:position w:val="-10"/>
          <w:sz w:val="24"/>
        </w:rPr>
        <w:object>
          <v:shape id="_x0000_i1082" o:spt="75" type="#_x0000_t75" style="height:17pt;width:57pt;" o:ole="t" filled="f" stroked="f" coordsize="21600,21600">
            <v:path/>
            <v:fill on="f" alignshape="1" focussize="0,0"/>
            <v:stroke on="f"/>
            <v:imagedata r:id="rId115" grayscale="f" bilevel="f" o:title=""/>
            <o:lock v:ext="edit" aspectratio="t"/>
            <w10:wrap type="none"/>
            <w10:anchorlock/>
          </v:shape>
          <o:OLEObject Type="Embed" ProgID="Equation.3" ShapeID="_x0000_i1082" DrawAspect="Content" ObjectID="_1468075747" r:id="rId114">
            <o:LockedField>false</o:LockedField>
          </o:OLEObject>
        </w:object>
      </w:r>
      <w:r>
        <w:rPr>
          <w:rFonts w:hint="eastAsia"/>
          <w:sz w:val="24"/>
        </w:rPr>
        <w:t>为限流电阻，</w:t>
      </w:r>
      <w:r>
        <w:rPr>
          <w:position w:val="-10"/>
          <w:sz w:val="24"/>
        </w:rPr>
        <w:object>
          <v:shape id="_x0000_i1083" o:spt="75" type="#_x0000_t75" style="height:17pt;width:15pt;" o:ole="t" filled="f" stroked="f" coordsize="21600,21600">
            <v:path/>
            <v:fill on="f" alignshape="1" focussize="0,0"/>
            <v:stroke on="f"/>
            <v:imagedata r:id="rId117" grayscale="f" bilevel="f" o:title=""/>
            <o:lock v:ext="edit" aspectratio="t"/>
            <w10:wrap type="none"/>
            <w10:anchorlock/>
          </v:shape>
          <o:OLEObject Type="Embed" ProgID="Equation.3" ShapeID="_x0000_i1083" DrawAspect="Content" ObjectID="_1468075748" r:id="rId116">
            <o:LockedField>false</o:LockedField>
          </o:OLEObject>
        </w:object>
      </w:r>
      <w:r>
        <w:rPr>
          <w:rFonts w:hint="eastAsia"/>
          <w:sz w:val="24"/>
        </w:rPr>
        <w:t>作为稳压电源的负载。</w:t>
      </w:r>
    </w:p>
    <w:p w14:paraId="7231BFD4">
      <w:pPr>
        <w:spacing w:line="400" w:lineRule="atLeast"/>
        <w:ind w:firstLine="1680" w:firstLineChars="700"/>
        <w:rPr>
          <w:sz w:val="24"/>
        </w:rPr>
      </w:pPr>
      <w:r>
        <w:rPr>
          <w:sz w:val="24"/>
        </w:rPr>
        <w:drawing>
          <wp:inline distT="0" distB="0" distL="114300" distR="114300">
            <wp:extent cx="2814955" cy="1123950"/>
            <wp:effectExtent l="0" t="0" r="4445" b="6350"/>
            <wp:docPr id="86"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0"/>
                    <pic:cNvPicPr>
                      <a:picLocks noChangeAspect="1"/>
                    </pic:cNvPicPr>
                  </pic:nvPicPr>
                  <pic:blipFill>
                    <a:blip r:embed="rId118"/>
                    <a:stretch>
                      <a:fillRect/>
                    </a:stretch>
                  </pic:blipFill>
                  <pic:spPr>
                    <a:xfrm>
                      <a:off x="0" y="0"/>
                      <a:ext cx="2814955" cy="1123950"/>
                    </a:xfrm>
                    <a:prstGeom prst="rect">
                      <a:avLst/>
                    </a:prstGeom>
                    <a:noFill/>
                    <a:ln>
                      <a:noFill/>
                    </a:ln>
                  </pic:spPr>
                </pic:pic>
              </a:graphicData>
            </a:graphic>
          </wp:inline>
        </w:drawing>
      </w:r>
    </w:p>
    <w:p w14:paraId="4AD44F30">
      <w:pPr>
        <w:spacing w:line="400" w:lineRule="atLeast"/>
        <w:ind w:firstLine="3600" w:firstLineChars="1500"/>
        <w:rPr>
          <w:rFonts w:hint="eastAsia"/>
          <w:sz w:val="24"/>
        </w:rPr>
      </w:pPr>
      <w:r>
        <w:rPr>
          <w:rFonts w:hint="eastAsia"/>
          <w:sz w:val="24"/>
        </w:rPr>
        <w:t>图1-7</w:t>
      </w:r>
    </w:p>
    <w:p w14:paraId="51CDC440">
      <w:pPr>
        <w:spacing w:line="400" w:lineRule="atLeast"/>
        <w:rPr>
          <w:rFonts w:hint="eastAsia"/>
          <w:sz w:val="24"/>
        </w:rPr>
      </w:pPr>
      <w:r>
        <w:rPr>
          <w:rFonts w:hint="eastAsia"/>
          <w:sz w:val="24"/>
        </w:rPr>
        <w:tab/>
      </w:r>
      <w:r>
        <w:rPr>
          <w:rFonts w:hint="eastAsia"/>
          <w:sz w:val="24"/>
        </w:rPr>
        <w:t>接入直流稳压电源，并调节输出电压</w:t>
      </w:r>
      <w:r>
        <w:rPr>
          <w:position w:val="-6"/>
          <w:sz w:val="24"/>
        </w:rPr>
        <w:object>
          <v:shape id="_x0000_i1085" o:spt="75" type="#_x0000_t75" style="height:13.95pt;width:45pt;" o:ole="t" filled="f" stroked="f" coordsize="21600,21600">
            <v:path/>
            <v:fill on="f" alignshape="1" focussize="0,0"/>
            <v:stroke on="f"/>
            <v:imagedata r:id="rId120" grayscale="f" bilevel="f" o:title=""/>
            <o:lock v:ext="edit" aspectratio="t"/>
            <w10:wrap type="none"/>
            <w10:anchorlock/>
          </v:shape>
          <o:OLEObject Type="Embed" ProgID="Equation.3" ShapeID="_x0000_i1085" DrawAspect="Content" ObjectID="_1468075749" r:id="rId119">
            <o:LockedField>false</o:LockedField>
          </o:OLEObject>
        </w:object>
      </w:r>
      <w:r>
        <w:rPr>
          <w:rFonts w:hint="eastAsia"/>
          <w:sz w:val="24"/>
        </w:rPr>
        <w:t>，由大到小改变电阻</w:t>
      </w:r>
      <w:r>
        <w:rPr>
          <w:position w:val="-10"/>
          <w:sz w:val="24"/>
        </w:rPr>
        <w:object>
          <v:shape id="_x0000_i1086" o:spt="75" type="#_x0000_t75" style="height:17pt;width:15pt;" o:ole="t" filled="f" stroked="f" coordsize="21600,21600">
            <v:path/>
            <v:fill on="f" alignshape="1" focussize="0,0"/>
            <v:stroke on="f"/>
            <v:imagedata r:id="rId122" grayscale="f" bilevel="f" o:title=""/>
            <o:lock v:ext="edit" aspectratio="t"/>
            <w10:wrap type="none"/>
            <w10:anchorlock/>
          </v:shape>
          <o:OLEObject Type="Embed" ProgID="Equation.3" ShapeID="_x0000_i1086" DrawAspect="Content" ObjectID="_1468075750" r:id="rId121">
            <o:LockedField>false</o:LockedField>
          </o:OLEObject>
        </w:object>
      </w:r>
      <w:r>
        <w:rPr>
          <w:rFonts w:hint="eastAsia"/>
          <w:sz w:val="24"/>
        </w:rPr>
        <w:t>的阻值，使其分别等于不同标称值的电阻，将相应的电压、电流数值记入表</w:t>
      </w:r>
      <w:r>
        <w:rPr>
          <w:sz w:val="24"/>
        </w:rPr>
        <w:t>1-4</w:t>
      </w:r>
      <w:r>
        <w:rPr>
          <w:rFonts w:hint="eastAsia"/>
          <w:sz w:val="24"/>
        </w:rPr>
        <w:t>中。</w:t>
      </w:r>
    </w:p>
    <w:p w14:paraId="3FE940D8">
      <w:pPr>
        <w:spacing w:line="400" w:lineRule="atLeast"/>
        <w:ind w:firstLine="3600" w:firstLineChars="1500"/>
        <w:rPr>
          <w:rFonts w:hint="eastAsia"/>
          <w:sz w:val="24"/>
        </w:rPr>
      </w:pPr>
      <w:r>
        <w:rPr>
          <w:rFonts w:hint="eastAsia"/>
          <w:sz w:val="24"/>
        </w:rPr>
        <w:t>表1-4</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7"/>
        <w:gridCol w:w="946"/>
        <w:gridCol w:w="1031"/>
        <w:gridCol w:w="1031"/>
        <w:gridCol w:w="1030"/>
        <w:gridCol w:w="1030"/>
        <w:gridCol w:w="1031"/>
        <w:gridCol w:w="1031"/>
      </w:tblGrid>
      <w:tr w14:paraId="55EECD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137" w:type="dxa"/>
            <w:vMerge w:val="restart"/>
            <w:noWrap w:val="0"/>
            <w:vAlign w:val="center"/>
          </w:tcPr>
          <w:p w14:paraId="79A9F59A">
            <w:pPr>
              <w:spacing w:line="400" w:lineRule="atLeast"/>
              <w:jc w:val="center"/>
              <w:rPr>
                <w:sz w:val="24"/>
              </w:rPr>
            </w:pPr>
            <w:r>
              <w:rPr>
                <w:position w:val="-10"/>
                <w:sz w:val="24"/>
              </w:rPr>
              <w:object>
                <v:shape id="_x0000_i1087" o:spt="75" type="#_x0000_t75" style="height:17pt;width:31.95pt;" o:ole="t" filled="f" stroked="f" coordsize="21600,21600">
                  <v:path/>
                  <v:fill on="f" alignshape="1" focussize="0,0"/>
                  <v:stroke on="f"/>
                  <v:imagedata r:id="rId124" grayscale="f" bilevel="f" o:title=""/>
                  <o:lock v:ext="edit" aspectratio="t"/>
                  <w10:wrap type="none"/>
                  <w10:anchorlock/>
                </v:shape>
                <o:OLEObject Type="Embed" ProgID="Equation.3" ShapeID="_x0000_i1087" DrawAspect="Content" ObjectID="_1468075751" r:id="rId123">
                  <o:LockedField>false</o:LockedField>
                </o:OLEObject>
              </w:object>
            </w:r>
          </w:p>
        </w:tc>
        <w:tc>
          <w:tcPr>
            <w:tcW w:w="946" w:type="dxa"/>
            <w:noWrap w:val="0"/>
            <w:vAlign w:val="top"/>
          </w:tcPr>
          <w:p w14:paraId="5D0BDF63">
            <w:pPr>
              <w:spacing w:line="400" w:lineRule="atLeast"/>
              <w:jc w:val="center"/>
              <w:rPr>
                <w:rFonts w:hint="eastAsia"/>
                <w:sz w:val="24"/>
              </w:rPr>
            </w:pPr>
            <w:r>
              <w:rPr>
                <w:rFonts w:hint="eastAsia"/>
                <w:sz w:val="24"/>
              </w:rPr>
              <w:t>标称值</w:t>
            </w:r>
          </w:p>
          <w:p w14:paraId="3382E7BF">
            <w:pPr>
              <w:spacing w:line="400" w:lineRule="atLeast"/>
              <w:jc w:val="center"/>
              <w:rPr>
                <w:rFonts w:hint="eastAsia"/>
                <w:sz w:val="24"/>
              </w:rPr>
            </w:pPr>
            <w:r>
              <w:rPr>
                <w:rFonts w:hint="eastAsia"/>
                <w:sz w:val="24"/>
              </w:rPr>
              <w:t>实测值</w:t>
            </w:r>
          </w:p>
        </w:tc>
        <w:tc>
          <w:tcPr>
            <w:tcW w:w="1031" w:type="dxa"/>
            <w:noWrap w:val="0"/>
            <w:vAlign w:val="center"/>
          </w:tcPr>
          <w:p w14:paraId="6F15211F">
            <w:pPr>
              <w:spacing w:line="400" w:lineRule="atLeast"/>
              <w:jc w:val="center"/>
              <w:rPr>
                <w:rFonts w:hint="eastAsia"/>
                <w:sz w:val="24"/>
              </w:rPr>
            </w:pPr>
            <w:r>
              <w:rPr>
                <w:rFonts w:hint="eastAsia"/>
                <w:sz w:val="24"/>
              </w:rPr>
              <w:t>750</w:t>
            </w:r>
          </w:p>
        </w:tc>
        <w:tc>
          <w:tcPr>
            <w:tcW w:w="1031" w:type="dxa"/>
            <w:noWrap w:val="0"/>
            <w:vAlign w:val="center"/>
          </w:tcPr>
          <w:p w14:paraId="50272C0E">
            <w:pPr>
              <w:spacing w:line="400" w:lineRule="atLeast"/>
              <w:jc w:val="center"/>
              <w:rPr>
                <w:rFonts w:hint="eastAsia"/>
                <w:sz w:val="24"/>
              </w:rPr>
            </w:pPr>
            <w:r>
              <w:rPr>
                <w:rFonts w:hint="eastAsia"/>
                <w:sz w:val="24"/>
              </w:rPr>
              <w:t>580</w:t>
            </w:r>
          </w:p>
        </w:tc>
        <w:tc>
          <w:tcPr>
            <w:tcW w:w="1030" w:type="dxa"/>
            <w:noWrap w:val="0"/>
            <w:vAlign w:val="center"/>
          </w:tcPr>
          <w:p w14:paraId="0F6F7F70">
            <w:pPr>
              <w:spacing w:line="400" w:lineRule="atLeast"/>
              <w:jc w:val="center"/>
              <w:rPr>
                <w:rFonts w:hint="eastAsia"/>
                <w:sz w:val="24"/>
              </w:rPr>
            </w:pPr>
            <w:r>
              <w:rPr>
                <w:rFonts w:hint="eastAsia"/>
                <w:sz w:val="24"/>
              </w:rPr>
              <w:t>420</w:t>
            </w:r>
          </w:p>
        </w:tc>
        <w:tc>
          <w:tcPr>
            <w:tcW w:w="1030" w:type="dxa"/>
            <w:noWrap w:val="0"/>
            <w:vAlign w:val="center"/>
          </w:tcPr>
          <w:p w14:paraId="1746E522">
            <w:pPr>
              <w:spacing w:line="400" w:lineRule="atLeast"/>
              <w:jc w:val="center"/>
              <w:rPr>
                <w:rFonts w:hint="eastAsia"/>
                <w:sz w:val="24"/>
              </w:rPr>
            </w:pPr>
            <w:r>
              <w:rPr>
                <w:rFonts w:hint="eastAsia"/>
                <w:sz w:val="24"/>
              </w:rPr>
              <w:t>300</w:t>
            </w:r>
          </w:p>
        </w:tc>
        <w:tc>
          <w:tcPr>
            <w:tcW w:w="1031" w:type="dxa"/>
            <w:noWrap w:val="0"/>
            <w:vAlign w:val="center"/>
          </w:tcPr>
          <w:p w14:paraId="575E28BA">
            <w:pPr>
              <w:spacing w:line="400" w:lineRule="atLeast"/>
              <w:jc w:val="center"/>
              <w:rPr>
                <w:rFonts w:hint="eastAsia"/>
                <w:sz w:val="24"/>
              </w:rPr>
            </w:pPr>
            <w:r>
              <w:rPr>
                <w:rFonts w:hint="eastAsia"/>
                <w:sz w:val="24"/>
              </w:rPr>
              <w:t>200</w:t>
            </w:r>
          </w:p>
        </w:tc>
        <w:tc>
          <w:tcPr>
            <w:tcW w:w="1031" w:type="dxa"/>
            <w:noWrap w:val="0"/>
            <w:vAlign w:val="center"/>
          </w:tcPr>
          <w:p w14:paraId="24059D13">
            <w:pPr>
              <w:spacing w:line="400" w:lineRule="atLeast"/>
              <w:jc w:val="center"/>
              <w:rPr>
                <w:rFonts w:hint="eastAsia"/>
                <w:sz w:val="24"/>
              </w:rPr>
            </w:pPr>
            <w:r>
              <w:rPr>
                <w:rFonts w:hint="eastAsia"/>
                <w:sz w:val="24"/>
              </w:rPr>
              <w:t>100</w:t>
            </w:r>
          </w:p>
        </w:tc>
      </w:tr>
      <w:tr w14:paraId="383A0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137" w:type="dxa"/>
            <w:vMerge w:val="continue"/>
            <w:noWrap w:val="0"/>
            <w:vAlign w:val="center"/>
          </w:tcPr>
          <w:p w14:paraId="69348497">
            <w:pPr>
              <w:spacing w:line="400" w:lineRule="atLeast"/>
              <w:jc w:val="center"/>
              <w:rPr>
                <w:sz w:val="24"/>
              </w:rPr>
            </w:pPr>
          </w:p>
        </w:tc>
        <w:tc>
          <w:tcPr>
            <w:tcW w:w="946" w:type="dxa"/>
            <w:noWrap w:val="0"/>
            <w:vAlign w:val="top"/>
          </w:tcPr>
          <w:p w14:paraId="578E28AD">
            <w:pPr>
              <w:spacing w:line="400" w:lineRule="atLeast"/>
              <w:jc w:val="center"/>
              <w:rPr>
                <w:rFonts w:hint="eastAsia"/>
                <w:sz w:val="24"/>
              </w:rPr>
            </w:pPr>
            <w:r>
              <w:rPr>
                <w:rFonts w:hint="eastAsia"/>
                <w:sz w:val="24"/>
              </w:rPr>
              <w:t>实测值</w:t>
            </w:r>
          </w:p>
        </w:tc>
        <w:tc>
          <w:tcPr>
            <w:tcW w:w="1031" w:type="dxa"/>
            <w:noWrap w:val="0"/>
            <w:vAlign w:val="center"/>
          </w:tcPr>
          <w:p w14:paraId="40E3D726">
            <w:pPr>
              <w:spacing w:line="400" w:lineRule="atLeast"/>
              <w:jc w:val="center"/>
              <w:rPr>
                <w:rFonts w:hint="eastAsia"/>
                <w:sz w:val="24"/>
              </w:rPr>
            </w:pPr>
          </w:p>
        </w:tc>
        <w:tc>
          <w:tcPr>
            <w:tcW w:w="1031" w:type="dxa"/>
            <w:noWrap w:val="0"/>
            <w:vAlign w:val="center"/>
          </w:tcPr>
          <w:p w14:paraId="51673884">
            <w:pPr>
              <w:spacing w:line="400" w:lineRule="atLeast"/>
              <w:jc w:val="center"/>
              <w:rPr>
                <w:rFonts w:hint="eastAsia"/>
                <w:sz w:val="24"/>
              </w:rPr>
            </w:pPr>
          </w:p>
        </w:tc>
        <w:tc>
          <w:tcPr>
            <w:tcW w:w="1030" w:type="dxa"/>
            <w:noWrap w:val="0"/>
            <w:vAlign w:val="center"/>
          </w:tcPr>
          <w:p w14:paraId="6A599905">
            <w:pPr>
              <w:spacing w:line="400" w:lineRule="atLeast"/>
              <w:jc w:val="center"/>
              <w:rPr>
                <w:rFonts w:hint="eastAsia"/>
                <w:sz w:val="24"/>
              </w:rPr>
            </w:pPr>
          </w:p>
        </w:tc>
        <w:tc>
          <w:tcPr>
            <w:tcW w:w="1030" w:type="dxa"/>
            <w:noWrap w:val="0"/>
            <w:vAlign w:val="center"/>
          </w:tcPr>
          <w:p w14:paraId="38E835BA">
            <w:pPr>
              <w:spacing w:line="400" w:lineRule="atLeast"/>
              <w:jc w:val="center"/>
              <w:rPr>
                <w:rFonts w:hint="eastAsia"/>
                <w:sz w:val="24"/>
              </w:rPr>
            </w:pPr>
          </w:p>
        </w:tc>
        <w:tc>
          <w:tcPr>
            <w:tcW w:w="1031" w:type="dxa"/>
            <w:noWrap w:val="0"/>
            <w:vAlign w:val="center"/>
          </w:tcPr>
          <w:p w14:paraId="6BD46A7B">
            <w:pPr>
              <w:spacing w:line="400" w:lineRule="atLeast"/>
              <w:jc w:val="center"/>
              <w:rPr>
                <w:rFonts w:hint="eastAsia"/>
                <w:sz w:val="24"/>
              </w:rPr>
            </w:pPr>
          </w:p>
        </w:tc>
        <w:tc>
          <w:tcPr>
            <w:tcW w:w="1031" w:type="dxa"/>
            <w:noWrap w:val="0"/>
            <w:vAlign w:val="center"/>
          </w:tcPr>
          <w:p w14:paraId="6276EE9B">
            <w:pPr>
              <w:spacing w:line="400" w:lineRule="atLeast"/>
              <w:jc w:val="center"/>
              <w:rPr>
                <w:rFonts w:hint="eastAsia"/>
                <w:sz w:val="24"/>
              </w:rPr>
            </w:pPr>
          </w:p>
        </w:tc>
      </w:tr>
      <w:tr w14:paraId="0879C4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2083" w:type="dxa"/>
            <w:gridSpan w:val="2"/>
            <w:noWrap w:val="0"/>
            <w:vAlign w:val="center"/>
          </w:tcPr>
          <w:p w14:paraId="63BEE9BB">
            <w:pPr>
              <w:spacing w:line="400" w:lineRule="atLeast"/>
              <w:jc w:val="center"/>
              <w:rPr>
                <w:rFonts w:hint="eastAsia"/>
                <w:sz w:val="24"/>
              </w:rPr>
            </w:pPr>
            <w:r>
              <w:rPr>
                <w:position w:val="-10"/>
                <w:sz w:val="24"/>
              </w:rPr>
              <w:object>
                <v:shape id="_x0000_i1088" o:spt="75" type="#_x0000_t75" style="height:16pt;width:29pt;" o:ole="t" filled="f" stroked="f" coordsize="21600,21600">
                  <v:path/>
                  <v:fill on="f" alignshape="1" focussize="0,0"/>
                  <v:stroke on="f"/>
                  <v:imagedata r:id="rId102" grayscale="f" bilevel="f" o:title=""/>
                  <o:lock v:ext="edit" aspectratio="t"/>
                  <w10:wrap type="none"/>
                  <w10:anchorlock/>
                </v:shape>
                <o:OLEObject Type="Embed" ProgID="Equation.3" ShapeID="_x0000_i1088" DrawAspect="Content" ObjectID="_1468075752" r:id="rId125">
                  <o:LockedField>false</o:LockedField>
                </o:OLEObject>
              </w:object>
            </w:r>
          </w:p>
        </w:tc>
        <w:tc>
          <w:tcPr>
            <w:tcW w:w="1031" w:type="dxa"/>
            <w:noWrap w:val="0"/>
            <w:vAlign w:val="center"/>
          </w:tcPr>
          <w:p w14:paraId="72F4C53A">
            <w:pPr>
              <w:spacing w:line="400" w:lineRule="atLeast"/>
              <w:jc w:val="center"/>
              <w:rPr>
                <w:rFonts w:hint="eastAsia"/>
                <w:sz w:val="24"/>
              </w:rPr>
            </w:pPr>
          </w:p>
        </w:tc>
        <w:tc>
          <w:tcPr>
            <w:tcW w:w="1031" w:type="dxa"/>
            <w:noWrap w:val="0"/>
            <w:vAlign w:val="center"/>
          </w:tcPr>
          <w:p w14:paraId="57CCA531">
            <w:pPr>
              <w:spacing w:line="400" w:lineRule="atLeast"/>
              <w:jc w:val="center"/>
              <w:rPr>
                <w:rFonts w:hint="eastAsia"/>
                <w:sz w:val="24"/>
              </w:rPr>
            </w:pPr>
          </w:p>
        </w:tc>
        <w:tc>
          <w:tcPr>
            <w:tcW w:w="1030" w:type="dxa"/>
            <w:noWrap w:val="0"/>
            <w:vAlign w:val="center"/>
          </w:tcPr>
          <w:p w14:paraId="33D16F27">
            <w:pPr>
              <w:spacing w:line="400" w:lineRule="atLeast"/>
              <w:jc w:val="center"/>
              <w:rPr>
                <w:rFonts w:hint="eastAsia"/>
                <w:sz w:val="24"/>
              </w:rPr>
            </w:pPr>
          </w:p>
        </w:tc>
        <w:tc>
          <w:tcPr>
            <w:tcW w:w="1030" w:type="dxa"/>
            <w:noWrap w:val="0"/>
            <w:vAlign w:val="center"/>
          </w:tcPr>
          <w:p w14:paraId="5061E7E5">
            <w:pPr>
              <w:spacing w:line="400" w:lineRule="atLeast"/>
              <w:jc w:val="center"/>
              <w:rPr>
                <w:rFonts w:hint="eastAsia"/>
                <w:sz w:val="24"/>
              </w:rPr>
            </w:pPr>
          </w:p>
        </w:tc>
        <w:tc>
          <w:tcPr>
            <w:tcW w:w="1031" w:type="dxa"/>
            <w:noWrap w:val="0"/>
            <w:vAlign w:val="center"/>
          </w:tcPr>
          <w:p w14:paraId="253C153D">
            <w:pPr>
              <w:spacing w:line="400" w:lineRule="atLeast"/>
              <w:jc w:val="center"/>
              <w:rPr>
                <w:rFonts w:hint="eastAsia"/>
                <w:sz w:val="24"/>
              </w:rPr>
            </w:pPr>
          </w:p>
        </w:tc>
        <w:tc>
          <w:tcPr>
            <w:tcW w:w="1031" w:type="dxa"/>
            <w:noWrap w:val="0"/>
            <w:vAlign w:val="center"/>
          </w:tcPr>
          <w:p w14:paraId="67751ACF">
            <w:pPr>
              <w:spacing w:line="400" w:lineRule="atLeast"/>
              <w:jc w:val="center"/>
              <w:rPr>
                <w:rFonts w:hint="eastAsia"/>
                <w:sz w:val="24"/>
              </w:rPr>
            </w:pPr>
          </w:p>
        </w:tc>
      </w:tr>
      <w:tr w14:paraId="4A06C4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2083" w:type="dxa"/>
            <w:gridSpan w:val="2"/>
            <w:noWrap w:val="0"/>
            <w:vAlign w:val="center"/>
          </w:tcPr>
          <w:p w14:paraId="192C1E9B">
            <w:pPr>
              <w:spacing w:line="400" w:lineRule="atLeast"/>
              <w:jc w:val="center"/>
              <w:rPr>
                <w:rFonts w:hint="eastAsia"/>
                <w:sz w:val="24"/>
              </w:rPr>
            </w:pPr>
            <w:r>
              <w:rPr>
                <w:position w:val="-10"/>
                <w:sz w:val="24"/>
              </w:rPr>
              <w:object>
                <v:shape id="_x0000_i1089" o:spt="75" type="#_x0000_t75" style="height:16pt;width:36pt;" o:ole="t" filled="f" stroked="f" coordsize="21600,21600">
                  <v:path/>
                  <v:fill on="f" alignshape="1" focussize="0,0"/>
                  <v:stroke on="f"/>
                  <v:imagedata r:id="rId104" grayscale="f" bilevel="f" o:title=""/>
                  <o:lock v:ext="edit" aspectratio="t"/>
                  <w10:wrap type="none"/>
                  <w10:anchorlock/>
                </v:shape>
                <o:OLEObject Type="Embed" ProgID="Equation.3" ShapeID="_x0000_i1089" DrawAspect="Content" ObjectID="_1468075753" r:id="rId126">
                  <o:LockedField>false</o:LockedField>
                </o:OLEObject>
              </w:object>
            </w:r>
          </w:p>
        </w:tc>
        <w:tc>
          <w:tcPr>
            <w:tcW w:w="1031" w:type="dxa"/>
            <w:noWrap w:val="0"/>
            <w:vAlign w:val="center"/>
          </w:tcPr>
          <w:p w14:paraId="4A05D3D5">
            <w:pPr>
              <w:spacing w:line="400" w:lineRule="atLeast"/>
              <w:jc w:val="center"/>
              <w:rPr>
                <w:rFonts w:hint="eastAsia"/>
                <w:sz w:val="24"/>
              </w:rPr>
            </w:pPr>
          </w:p>
        </w:tc>
        <w:tc>
          <w:tcPr>
            <w:tcW w:w="1031" w:type="dxa"/>
            <w:noWrap w:val="0"/>
            <w:vAlign w:val="center"/>
          </w:tcPr>
          <w:p w14:paraId="2AA997AF">
            <w:pPr>
              <w:spacing w:line="400" w:lineRule="atLeast"/>
              <w:jc w:val="center"/>
              <w:rPr>
                <w:rFonts w:hint="eastAsia"/>
                <w:sz w:val="24"/>
              </w:rPr>
            </w:pPr>
          </w:p>
        </w:tc>
        <w:tc>
          <w:tcPr>
            <w:tcW w:w="1030" w:type="dxa"/>
            <w:noWrap w:val="0"/>
            <w:vAlign w:val="center"/>
          </w:tcPr>
          <w:p w14:paraId="26567CEE">
            <w:pPr>
              <w:spacing w:line="400" w:lineRule="atLeast"/>
              <w:jc w:val="center"/>
              <w:rPr>
                <w:rFonts w:hint="eastAsia"/>
                <w:sz w:val="24"/>
              </w:rPr>
            </w:pPr>
          </w:p>
        </w:tc>
        <w:tc>
          <w:tcPr>
            <w:tcW w:w="1030" w:type="dxa"/>
            <w:noWrap w:val="0"/>
            <w:vAlign w:val="center"/>
          </w:tcPr>
          <w:p w14:paraId="310CDA75">
            <w:pPr>
              <w:spacing w:line="400" w:lineRule="atLeast"/>
              <w:jc w:val="center"/>
              <w:rPr>
                <w:rFonts w:hint="eastAsia"/>
                <w:sz w:val="24"/>
              </w:rPr>
            </w:pPr>
          </w:p>
        </w:tc>
        <w:tc>
          <w:tcPr>
            <w:tcW w:w="1031" w:type="dxa"/>
            <w:noWrap w:val="0"/>
            <w:vAlign w:val="center"/>
          </w:tcPr>
          <w:p w14:paraId="4AF38BAD">
            <w:pPr>
              <w:spacing w:line="400" w:lineRule="atLeast"/>
              <w:jc w:val="center"/>
              <w:rPr>
                <w:rFonts w:hint="eastAsia"/>
                <w:sz w:val="24"/>
              </w:rPr>
            </w:pPr>
          </w:p>
        </w:tc>
        <w:tc>
          <w:tcPr>
            <w:tcW w:w="1031" w:type="dxa"/>
            <w:noWrap w:val="0"/>
            <w:vAlign w:val="center"/>
          </w:tcPr>
          <w:p w14:paraId="2DDB5534">
            <w:pPr>
              <w:spacing w:line="400" w:lineRule="atLeast"/>
              <w:jc w:val="center"/>
              <w:rPr>
                <w:rFonts w:hint="eastAsia"/>
                <w:sz w:val="24"/>
              </w:rPr>
            </w:pPr>
          </w:p>
        </w:tc>
      </w:tr>
    </w:tbl>
    <w:p w14:paraId="69BD2CB5">
      <w:pPr>
        <w:spacing w:line="400" w:lineRule="atLeast"/>
        <w:rPr>
          <w:rFonts w:hint="eastAsia"/>
          <w:sz w:val="24"/>
        </w:rPr>
      </w:pPr>
    </w:p>
    <w:p w14:paraId="6FD03C08">
      <w:pPr>
        <w:spacing w:line="400" w:lineRule="atLeast"/>
        <w:rPr>
          <w:sz w:val="24"/>
        </w:rPr>
      </w:pPr>
      <w:r>
        <w:rPr>
          <w:rFonts w:hint="eastAsia"/>
          <w:sz w:val="24"/>
        </w:rPr>
        <w:tab/>
      </w:r>
      <w:r>
        <w:rPr>
          <w:sz w:val="24"/>
        </w:rPr>
        <w:t xml:space="preserve">4. </w:t>
      </w:r>
      <w:r>
        <w:rPr>
          <w:rFonts w:hint="eastAsia"/>
          <w:sz w:val="24"/>
        </w:rPr>
        <w:t>测定实际电压源的伏安特性</w:t>
      </w:r>
    </w:p>
    <w:p w14:paraId="620DDC42">
      <w:pPr>
        <w:spacing w:line="400" w:lineRule="atLeast"/>
        <w:ind w:firstLine="1680" w:firstLineChars="700"/>
        <w:rPr>
          <w:sz w:val="24"/>
        </w:rPr>
      </w:pPr>
      <w:r>
        <w:rPr>
          <w:sz w:val="24"/>
        </w:rPr>
        <w:drawing>
          <wp:inline distT="0" distB="0" distL="114300" distR="114300">
            <wp:extent cx="2853690" cy="1426845"/>
            <wp:effectExtent l="0" t="0" r="3810" b="8255"/>
            <wp:docPr id="87"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66"/>
                    <pic:cNvPicPr>
                      <a:picLocks noChangeAspect="1"/>
                    </pic:cNvPicPr>
                  </pic:nvPicPr>
                  <pic:blipFill>
                    <a:blip r:embed="rId127"/>
                    <a:stretch>
                      <a:fillRect/>
                    </a:stretch>
                  </pic:blipFill>
                  <pic:spPr>
                    <a:xfrm>
                      <a:off x="0" y="0"/>
                      <a:ext cx="2853690" cy="1426845"/>
                    </a:xfrm>
                    <a:prstGeom prst="rect">
                      <a:avLst/>
                    </a:prstGeom>
                    <a:noFill/>
                    <a:ln>
                      <a:noFill/>
                    </a:ln>
                  </pic:spPr>
                </pic:pic>
              </a:graphicData>
            </a:graphic>
          </wp:inline>
        </w:drawing>
      </w:r>
    </w:p>
    <w:p w14:paraId="60FF3B07">
      <w:pPr>
        <w:spacing w:line="400" w:lineRule="atLeast"/>
        <w:jc w:val="center"/>
        <w:rPr>
          <w:sz w:val="24"/>
        </w:rPr>
      </w:pPr>
      <w:r>
        <w:rPr>
          <w:rFonts w:hint="eastAsia"/>
          <w:sz w:val="24"/>
        </w:rPr>
        <w:t>图1-8</w:t>
      </w:r>
    </w:p>
    <w:p w14:paraId="5FC2EC2B">
      <w:pPr>
        <w:spacing w:line="400" w:lineRule="atLeast"/>
        <w:rPr>
          <w:rFonts w:hint="eastAsia"/>
          <w:sz w:val="24"/>
        </w:rPr>
      </w:pPr>
      <w:r>
        <w:rPr>
          <w:rFonts w:hint="eastAsia"/>
          <w:sz w:val="24"/>
        </w:rPr>
        <w:tab/>
      </w:r>
      <w:r>
        <w:rPr>
          <w:rFonts w:hint="eastAsia"/>
          <w:sz w:val="24"/>
        </w:rPr>
        <w:t>首先选取一个51</w:t>
      </w:r>
      <w:r>
        <w:rPr>
          <w:rFonts w:hint="eastAsia"/>
          <w:sz w:val="24"/>
        </w:rPr>
        <w:sym w:font="Symbol" w:char="F057"/>
      </w:r>
      <w:r>
        <w:rPr>
          <w:rFonts w:hint="eastAsia"/>
          <w:sz w:val="24"/>
        </w:rPr>
        <w:t>的电阻，作为直流稳压电源的内阻与稳压电源串联组成一个实际电压源模型，其实验线路如图1-8所示。其中负载电阻取对应标称值的电阻各值。实验步骤与前项相同，测量所得数据填入表1-</w:t>
      </w:r>
      <w:r>
        <w:rPr>
          <w:sz w:val="24"/>
        </w:rPr>
        <w:t>4</w:t>
      </w:r>
      <w:r>
        <w:rPr>
          <w:rFonts w:hint="eastAsia"/>
          <w:sz w:val="24"/>
        </w:rPr>
        <w:t>中。</w:t>
      </w:r>
    </w:p>
    <w:p w14:paraId="01C2D094">
      <w:pPr>
        <w:spacing w:line="400" w:lineRule="atLeast"/>
        <w:jc w:val="center"/>
        <w:rPr>
          <w:sz w:val="24"/>
        </w:rPr>
      </w:pPr>
      <w:r>
        <w:rPr>
          <w:rFonts w:hint="eastAsia"/>
          <w:sz w:val="24"/>
        </w:rPr>
        <w:t>表1-5</w:t>
      </w:r>
    </w:p>
    <w:tbl>
      <w:tblPr>
        <w:tblStyle w:val="10"/>
        <w:tblW w:w="826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1"/>
        <w:gridCol w:w="829"/>
        <w:gridCol w:w="837"/>
        <w:gridCol w:w="922"/>
        <w:gridCol w:w="922"/>
        <w:gridCol w:w="921"/>
        <w:gridCol w:w="921"/>
        <w:gridCol w:w="922"/>
        <w:gridCol w:w="922"/>
      </w:tblGrid>
      <w:tr w14:paraId="066B2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071" w:type="dxa"/>
            <w:vMerge w:val="restart"/>
            <w:noWrap w:val="0"/>
            <w:vAlign w:val="center"/>
          </w:tcPr>
          <w:p w14:paraId="0A104E5D">
            <w:pPr>
              <w:spacing w:line="400" w:lineRule="atLeast"/>
              <w:jc w:val="center"/>
              <w:rPr>
                <w:sz w:val="24"/>
              </w:rPr>
            </w:pPr>
            <w:r>
              <w:rPr>
                <w:position w:val="-10"/>
                <w:sz w:val="24"/>
              </w:rPr>
              <w:object>
                <v:shape id="_x0000_i1091" o:spt="75" type="#_x0000_t75" style="height:17pt;width:31.95pt;" o:ole="t" filled="f" stroked="f" coordsize="21600,21600">
                  <v:path/>
                  <v:fill on="f" alignshape="1" focussize="0,0"/>
                  <v:stroke on="f"/>
                  <v:imagedata r:id="rId124" grayscale="f" bilevel="f" o:title=""/>
                  <o:lock v:ext="edit" aspectratio="t"/>
                  <w10:wrap type="none"/>
                  <w10:anchorlock/>
                </v:shape>
                <o:OLEObject Type="Embed" ProgID="Equation.3" ShapeID="_x0000_i1091" DrawAspect="Content" ObjectID="_1468075754" r:id="rId128">
                  <o:LockedField>false</o:LockedField>
                </o:OLEObject>
              </w:object>
            </w:r>
          </w:p>
        </w:tc>
        <w:tc>
          <w:tcPr>
            <w:tcW w:w="829" w:type="dxa"/>
            <w:noWrap w:val="0"/>
            <w:vAlign w:val="top"/>
          </w:tcPr>
          <w:p w14:paraId="17329D9A">
            <w:pPr>
              <w:spacing w:line="400" w:lineRule="atLeast"/>
              <w:jc w:val="center"/>
              <w:rPr>
                <w:rFonts w:hint="eastAsia"/>
                <w:sz w:val="24"/>
              </w:rPr>
            </w:pPr>
            <w:r>
              <w:rPr>
                <w:rFonts w:hint="eastAsia"/>
                <w:sz w:val="24"/>
              </w:rPr>
              <w:t>标称值</w:t>
            </w:r>
          </w:p>
          <w:p w14:paraId="1EEC5B1A">
            <w:pPr>
              <w:spacing w:line="400" w:lineRule="atLeast"/>
              <w:jc w:val="center"/>
              <w:rPr>
                <w:rFonts w:hint="eastAsia"/>
                <w:sz w:val="24"/>
              </w:rPr>
            </w:pPr>
            <w:r>
              <w:rPr>
                <w:rFonts w:hint="eastAsia"/>
                <w:sz w:val="24"/>
              </w:rPr>
              <w:t>实测值</w:t>
            </w:r>
          </w:p>
        </w:tc>
        <w:tc>
          <w:tcPr>
            <w:tcW w:w="837" w:type="dxa"/>
            <w:noWrap w:val="0"/>
            <w:vAlign w:val="center"/>
          </w:tcPr>
          <w:p w14:paraId="795CD2B4">
            <w:pPr>
              <w:spacing w:line="400" w:lineRule="atLeast"/>
              <w:jc w:val="center"/>
              <w:rPr>
                <w:rFonts w:hint="eastAsia"/>
                <w:sz w:val="24"/>
              </w:rPr>
            </w:pPr>
            <w:r>
              <w:rPr>
                <w:rFonts w:hint="eastAsia"/>
                <w:sz w:val="24"/>
              </w:rPr>
              <w:t>开路</w:t>
            </w:r>
          </w:p>
        </w:tc>
        <w:tc>
          <w:tcPr>
            <w:tcW w:w="922" w:type="dxa"/>
            <w:noWrap w:val="0"/>
            <w:vAlign w:val="center"/>
          </w:tcPr>
          <w:p w14:paraId="5B0AFD8E">
            <w:pPr>
              <w:spacing w:line="400" w:lineRule="atLeast"/>
              <w:jc w:val="center"/>
              <w:rPr>
                <w:rFonts w:hint="eastAsia"/>
                <w:sz w:val="24"/>
              </w:rPr>
            </w:pPr>
            <w:r>
              <w:rPr>
                <w:rFonts w:hint="eastAsia"/>
                <w:sz w:val="24"/>
              </w:rPr>
              <w:t>750</w:t>
            </w:r>
          </w:p>
        </w:tc>
        <w:tc>
          <w:tcPr>
            <w:tcW w:w="922" w:type="dxa"/>
            <w:noWrap w:val="0"/>
            <w:vAlign w:val="center"/>
          </w:tcPr>
          <w:p w14:paraId="34745A1F">
            <w:pPr>
              <w:spacing w:line="400" w:lineRule="atLeast"/>
              <w:jc w:val="center"/>
              <w:rPr>
                <w:rFonts w:hint="eastAsia"/>
                <w:sz w:val="24"/>
              </w:rPr>
            </w:pPr>
            <w:r>
              <w:rPr>
                <w:rFonts w:hint="eastAsia"/>
                <w:sz w:val="24"/>
              </w:rPr>
              <w:t>580</w:t>
            </w:r>
          </w:p>
        </w:tc>
        <w:tc>
          <w:tcPr>
            <w:tcW w:w="921" w:type="dxa"/>
            <w:noWrap w:val="0"/>
            <w:vAlign w:val="center"/>
          </w:tcPr>
          <w:p w14:paraId="4F001FDB">
            <w:pPr>
              <w:spacing w:line="400" w:lineRule="atLeast"/>
              <w:jc w:val="center"/>
              <w:rPr>
                <w:rFonts w:hint="eastAsia"/>
                <w:sz w:val="24"/>
              </w:rPr>
            </w:pPr>
            <w:r>
              <w:rPr>
                <w:rFonts w:hint="eastAsia"/>
                <w:sz w:val="24"/>
              </w:rPr>
              <w:t>420</w:t>
            </w:r>
          </w:p>
        </w:tc>
        <w:tc>
          <w:tcPr>
            <w:tcW w:w="921" w:type="dxa"/>
            <w:noWrap w:val="0"/>
            <w:vAlign w:val="center"/>
          </w:tcPr>
          <w:p w14:paraId="5716C488">
            <w:pPr>
              <w:spacing w:line="400" w:lineRule="atLeast"/>
              <w:jc w:val="center"/>
              <w:rPr>
                <w:rFonts w:hint="eastAsia"/>
                <w:sz w:val="24"/>
              </w:rPr>
            </w:pPr>
            <w:r>
              <w:rPr>
                <w:rFonts w:hint="eastAsia"/>
                <w:sz w:val="24"/>
              </w:rPr>
              <w:t>300</w:t>
            </w:r>
          </w:p>
        </w:tc>
        <w:tc>
          <w:tcPr>
            <w:tcW w:w="922" w:type="dxa"/>
            <w:noWrap w:val="0"/>
            <w:vAlign w:val="center"/>
          </w:tcPr>
          <w:p w14:paraId="06D42086">
            <w:pPr>
              <w:spacing w:line="400" w:lineRule="atLeast"/>
              <w:jc w:val="center"/>
              <w:rPr>
                <w:rFonts w:hint="eastAsia"/>
                <w:sz w:val="24"/>
              </w:rPr>
            </w:pPr>
            <w:r>
              <w:rPr>
                <w:rFonts w:hint="eastAsia"/>
                <w:sz w:val="24"/>
              </w:rPr>
              <w:t>200</w:t>
            </w:r>
          </w:p>
        </w:tc>
        <w:tc>
          <w:tcPr>
            <w:tcW w:w="922" w:type="dxa"/>
            <w:noWrap w:val="0"/>
            <w:vAlign w:val="center"/>
          </w:tcPr>
          <w:p w14:paraId="4CBFE4A6">
            <w:pPr>
              <w:spacing w:line="400" w:lineRule="atLeast"/>
              <w:jc w:val="center"/>
              <w:rPr>
                <w:rFonts w:hint="eastAsia"/>
                <w:sz w:val="24"/>
              </w:rPr>
            </w:pPr>
            <w:r>
              <w:rPr>
                <w:rFonts w:hint="eastAsia"/>
                <w:sz w:val="24"/>
              </w:rPr>
              <w:t>100</w:t>
            </w:r>
          </w:p>
        </w:tc>
      </w:tr>
      <w:tr w14:paraId="3085FE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071" w:type="dxa"/>
            <w:vMerge w:val="continue"/>
            <w:noWrap w:val="0"/>
            <w:vAlign w:val="center"/>
          </w:tcPr>
          <w:p w14:paraId="3FB0D5EE">
            <w:pPr>
              <w:spacing w:line="400" w:lineRule="atLeast"/>
              <w:jc w:val="center"/>
              <w:rPr>
                <w:sz w:val="24"/>
              </w:rPr>
            </w:pPr>
          </w:p>
        </w:tc>
        <w:tc>
          <w:tcPr>
            <w:tcW w:w="829" w:type="dxa"/>
            <w:noWrap w:val="0"/>
            <w:vAlign w:val="top"/>
          </w:tcPr>
          <w:p w14:paraId="778C89D7">
            <w:pPr>
              <w:spacing w:line="400" w:lineRule="atLeast"/>
              <w:jc w:val="center"/>
              <w:rPr>
                <w:rFonts w:hint="eastAsia"/>
                <w:sz w:val="24"/>
              </w:rPr>
            </w:pPr>
            <w:r>
              <w:rPr>
                <w:rFonts w:hint="eastAsia"/>
                <w:sz w:val="24"/>
              </w:rPr>
              <w:t>实测值</w:t>
            </w:r>
          </w:p>
        </w:tc>
        <w:tc>
          <w:tcPr>
            <w:tcW w:w="837" w:type="dxa"/>
            <w:noWrap w:val="0"/>
            <w:vAlign w:val="center"/>
          </w:tcPr>
          <w:p w14:paraId="7631BD21">
            <w:pPr>
              <w:spacing w:line="400" w:lineRule="atLeast"/>
              <w:jc w:val="center"/>
              <w:rPr>
                <w:rFonts w:hint="eastAsia"/>
                <w:sz w:val="24"/>
              </w:rPr>
            </w:pPr>
            <w:r>
              <w:rPr>
                <w:rFonts w:hint="eastAsia"/>
                <w:sz w:val="24"/>
              </w:rPr>
              <w:t>开路</w:t>
            </w:r>
          </w:p>
        </w:tc>
        <w:tc>
          <w:tcPr>
            <w:tcW w:w="922" w:type="dxa"/>
            <w:noWrap w:val="0"/>
            <w:vAlign w:val="center"/>
          </w:tcPr>
          <w:p w14:paraId="6639754C">
            <w:pPr>
              <w:spacing w:line="400" w:lineRule="atLeast"/>
              <w:jc w:val="center"/>
              <w:rPr>
                <w:rFonts w:hint="eastAsia"/>
                <w:sz w:val="24"/>
              </w:rPr>
            </w:pPr>
          </w:p>
        </w:tc>
        <w:tc>
          <w:tcPr>
            <w:tcW w:w="922" w:type="dxa"/>
            <w:noWrap w:val="0"/>
            <w:vAlign w:val="center"/>
          </w:tcPr>
          <w:p w14:paraId="7A9D88EE">
            <w:pPr>
              <w:spacing w:line="400" w:lineRule="atLeast"/>
              <w:jc w:val="center"/>
              <w:rPr>
                <w:rFonts w:hint="eastAsia"/>
                <w:sz w:val="24"/>
              </w:rPr>
            </w:pPr>
          </w:p>
        </w:tc>
        <w:tc>
          <w:tcPr>
            <w:tcW w:w="921" w:type="dxa"/>
            <w:noWrap w:val="0"/>
            <w:vAlign w:val="center"/>
          </w:tcPr>
          <w:p w14:paraId="0C860EE8">
            <w:pPr>
              <w:spacing w:line="400" w:lineRule="atLeast"/>
              <w:jc w:val="center"/>
              <w:rPr>
                <w:rFonts w:hint="eastAsia"/>
                <w:sz w:val="24"/>
              </w:rPr>
            </w:pPr>
          </w:p>
        </w:tc>
        <w:tc>
          <w:tcPr>
            <w:tcW w:w="921" w:type="dxa"/>
            <w:noWrap w:val="0"/>
            <w:vAlign w:val="center"/>
          </w:tcPr>
          <w:p w14:paraId="7306C80D">
            <w:pPr>
              <w:spacing w:line="400" w:lineRule="atLeast"/>
              <w:jc w:val="center"/>
              <w:rPr>
                <w:rFonts w:hint="eastAsia"/>
                <w:sz w:val="24"/>
              </w:rPr>
            </w:pPr>
          </w:p>
        </w:tc>
        <w:tc>
          <w:tcPr>
            <w:tcW w:w="922" w:type="dxa"/>
            <w:noWrap w:val="0"/>
            <w:vAlign w:val="center"/>
          </w:tcPr>
          <w:p w14:paraId="5011AABC">
            <w:pPr>
              <w:spacing w:line="400" w:lineRule="atLeast"/>
              <w:jc w:val="center"/>
              <w:rPr>
                <w:rFonts w:hint="eastAsia"/>
                <w:sz w:val="24"/>
              </w:rPr>
            </w:pPr>
          </w:p>
        </w:tc>
        <w:tc>
          <w:tcPr>
            <w:tcW w:w="922" w:type="dxa"/>
            <w:noWrap w:val="0"/>
            <w:vAlign w:val="center"/>
          </w:tcPr>
          <w:p w14:paraId="14AA0698">
            <w:pPr>
              <w:spacing w:line="400" w:lineRule="atLeast"/>
              <w:jc w:val="center"/>
              <w:rPr>
                <w:rFonts w:hint="eastAsia"/>
                <w:sz w:val="24"/>
              </w:rPr>
            </w:pPr>
          </w:p>
        </w:tc>
      </w:tr>
      <w:tr w14:paraId="20161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900" w:type="dxa"/>
            <w:gridSpan w:val="2"/>
            <w:noWrap w:val="0"/>
            <w:vAlign w:val="center"/>
          </w:tcPr>
          <w:p w14:paraId="1072534D">
            <w:pPr>
              <w:spacing w:line="400" w:lineRule="atLeast"/>
              <w:jc w:val="center"/>
              <w:rPr>
                <w:rFonts w:hint="eastAsia"/>
                <w:sz w:val="24"/>
              </w:rPr>
            </w:pPr>
            <w:r>
              <w:rPr>
                <w:position w:val="-10"/>
                <w:sz w:val="24"/>
              </w:rPr>
              <w:object>
                <v:shape id="_x0000_i1092" o:spt="75" type="#_x0000_t75" style="height:16pt;width:29pt;" o:ole="t" filled="f" stroked="f" coordsize="21600,21600">
                  <v:path/>
                  <v:fill on="f" alignshape="1" focussize="0,0"/>
                  <v:stroke on="f"/>
                  <v:imagedata r:id="rId102" grayscale="f" bilevel="f" o:title=""/>
                  <o:lock v:ext="edit" aspectratio="t"/>
                  <w10:wrap type="none"/>
                  <w10:anchorlock/>
                </v:shape>
                <o:OLEObject Type="Embed" ProgID="Equation.3" ShapeID="_x0000_i1092" DrawAspect="Content" ObjectID="_1468075755" r:id="rId129">
                  <o:LockedField>false</o:LockedField>
                </o:OLEObject>
              </w:object>
            </w:r>
          </w:p>
        </w:tc>
        <w:tc>
          <w:tcPr>
            <w:tcW w:w="837" w:type="dxa"/>
            <w:noWrap w:val="0"/>
            <w:vAlign w:val="top"/>
          </w:tcPr>
          <w:p w14:paraId="3CA1CA49">
            <w:pPr>
              <w:spacing w:line="400" w:lineRule="atLeast"/>
              <w:jc w:val="center"/>
              <w:rPr>
                <w:rFonts w:hint="eastAsia"/>
                <w:sz w:val="24"/>
              </w:rPr>
            </w:pPr>
            <w:r>
              <w:rPr>
                <w:rFonts w:hint="eastAsia"/>
                <w:sz w:val="24"/>
              </w:rPr>
              <w:t>10</w:t>
            </w:r>
          </w:p>
        </w:tc>
        <w:tc>
          <w:tcPr>
            <w:tcW w:w="922" w:type="dxa"/>
            <w:noWrap w:val="0"/>
            <w:vAlign w:val="center"/>
          </w:tcPr>
          <w:p w14:paraId="0ABE90DF">
            <w:pPr>
              <w:spacing w:line="400" w:lineRule="atLeast"/>
              <w:jc w:val="center"/>
              <w:rPr>
                <w:rFonts w:hint="eastAsia"/>
                <w:sz w:val="24"/>
              </w:rPr>
            </w:pPr>
          </w:p>
        </w:tc>
        <w:tc>
          <w:tcPr>
            <w:tcW w:w="922" w:type="dxa"/>
            <w:noWrap w:val="0"/>
            <w:vAlign w:val="center"/>
          </w:tcPr>
          <w:p w14:paraId="6A019BD3">
            <w:pPr>
              <w:spacing w:line="400" w:lineRule="atLeast"/>
              <w:jc w:val="center"/>
              <w:rPr>
                <w:rFonts w:hint="eastAsia"/>
                <w:sz w:val="24"/>
              </w:rPr>
            </w:pPr>
          </w:p>
        </w:tc>
        <w:tc>
          <w:tcPr>
            <w:tcW w:w="921" w:type="dxa"/>
            <w:noWrap w:val="0"/>
            <w:vAlign w:val="center"/>
          </w:tcPr>
          <w:p w14:paraId="0D3974FB">
            <w:pPr>
              <w:spacing w:line="400" w:lineRule="atLeast"/>
              <w:jc w:val="center"/>
              <w:rPr>
                <w:rFonts w:hint="eastAsia"/>
                <w:sz w:val="24"/>
              </w:rPr>
            </w:pPr>
          </w:p>
        </w:tc>
        <w:tc>
          <w:tcPr>
            <w:tcW w:w="921" w:type="dxa"/>
            <w:noWrap w:val="0"/>
            <w:vAlign w:val="center"/>
          </w:tcPr>
          <w:p w14:paraId="221BBB09">
            <w:pPr>
              <w:spacing w:line="400" w:lineRule="atLeast"/>
              <w:jc w:val="center"/>
              <w:rPr>
                <w:rFonts w:hint="eastAsia"/>
                <w:sz w:val="24"/>
              </w:rPr>
            </w:pPr>
          </w:p>
        </w:tc>
        <w:tc>
          <w:tcPr>
            <w:tcW w:w="922" w:type="dxa"/>
            <w:noWrap w:val="0"/>
            <w:vAlign w:val="center"/>
          </w:tcPr>
          <w:p w14:paraId="566D4010">
            <w:pPr>
              <w:spacing w:line="400" w:lineRule="atLeast"/>
              <w:jc w:val="center"/>
              <w:rPr>
                <w:rFonts w:hint="eastAsia"/>
                <w:sz w:val="24"/>
              </w:rPr>
            </w:pPr>
          </w:p>
        </w:tc>
        <w:tc>
          <w:tcPr>
            <w:tcW w:w="922" w:type="dxa"/>
            <w:noWrap w:val="0"/>
            <w:vAlign w:val="center"/>
          </w:tcPr>
          <w:p w14:paraId="76ECE0A3">
            <w:pPr>
              <w:spacing w:line="400" w:lineRule="atLeast"/>
              <w:jc w:val="center"/>
              <w:rPr>
                <w:rFonts w:hint="eastAsia"/>
                <w:sz w:val="24"/>
              </w:rPr>
            </w:pPr>
          </w:p>
        </w:tc>
      </w:tr>
      <w:tr w14:paraId="73040F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wAfter w:w="0" w:type="dxa"/>
          <w:trHeight w:val="454" w:hRule="exact"/>
        </w:trPr>
        <w:tc>
          <w:tcPr>
            <w:tcW w:w="1900" w:type="dxa"/>
            <w:gridSpan w:val="2"/>
            <w:noWrap w:val="0"/>
            <w:vAlign w:val="center"/>
          </w:tcPr>
          <w:p w14:paraId="7D258528">
            <w:pPr>
              <w:spacing w:line="400" w:lineRule="atLeast"/>
              <w:jc w:val="center"/>
              <w:rPr>
                <w:rFonts w:hint="eastAsia"/>
                <w:sz w:val="24"/>
              </w:rPr>
            </w:pPr>
            <w:r>
              <w:rPr>
                <w:position w:val="-10"/>
                <w:sz w:val="24"/>
              </w:rPr>
              <w:object>
                <v:shape id="_x0000_i1093" o:spt="75" type="#_x0000_t75" style="height:16pt;width:36pt;" o:ole="t" filled="f" stroked="f" coordsize="21600,21600">
                  <v:path/>
                  <v:fill on="f" alignshape="1" focussize="0,0"/>
                  <v:stroke on="f"/>
                  <v:imagedata r:id="rId104" grayscale="f" bilevel="f" o:title=""/>
                  <o:lock v:ext="edit" aspectratio="t"/>
                  <w10:wrap type="none"/>
                  <w10:anchorlock/>
                </v:shape>
                <o:OLEObject Type="Embed" ProgID="Equation.3" ShapeID="_x0000_i1093" DrawAspect="Content" ObjectID="_1468075756" r:id="rId130">
                  <o:LockedField>false</o:LockedField>
                </o:OLEObject>
              </w:object>
            </w:r>
          </w:p>
        </w:tc>
        <w:tc>
          <w:tcPr>
            <w:tcW w:w="837" w:type="dxa"/>
            <w:noWrap w:val="0"/>
            <w:vAlign w:val="top"/>
          </w:tcPr>
          <w:p w14:paraId="76A762C6">
            <w:pPr>
              <w:spacing w:line="400" w:lineRule="atLeast"/>
              <w:jc w:val="center"/>
              <w:rPr>
                <w:rFonts w:hint="eastAsia"/>
                <w:sz w:val="24"/>
              </w:rPr>
            </w:pPr>
            <w:r>
              <w:rPr>
                <w:rFonts w:hint="eastAsia"/>
                <w:sz w:val="24"/>
              </w:rPr>
              <w:t>0</w:t>
            </w:r>
          </w:p>
        </w:tc>
        <w:tc>
          <w:tcPr>
            <w:tcW w:w="922" w:type="dxa"/>
            <w:noWrap w:val="0"/>
            <w:vAlign w:val="center"/>
          </w:tcPr>
          <w:p w14:paraId="13DB565E">
            <w:pPr>
              <w:spacing w:line="400" w:lineRule="atLeast"/>
              <w:jc w:val="center"/>
              <w:rPr>
                <w:rFonts w:hint="eastAsia"/>
                <w:sz w:val="24"/>
              </w:rPr>
            </w:pPr>
          </w:p>
        </w:tc>
        <w:tc>
          <w:tcPr>
            <w:tcW w:w="922" w:type="dxa"/>
            <w:noWrap w:val="0"/>
            <w:vAlign w:val="center"/>
          </w:tcPr>
          <w:p w14:paraId="3D61B129">
            <w:pPr>
              <w:spacing w:line="400" w:lineRule="atLeast"/>
              <w:jc w:val="center"/>
              <w:rPr>
                <w:rFonts w:hint="eastAsia"/>
                <w:sz w:val="24"/>
              </w:rPr>
            </w:pPr>
          </w:p>
        </w:tc>
        <w:tc>
          <w:tcPr>
            <w:tcW w:w="921" w:type="dxa"/>
            <w:noWrap w:val="0"/>
            <w:vAlign w:val="center"/>
          </w:tcPr>
          <w:p w14:paraId="03B05438">
            <w:pPr>
              <w:spacing w:line="400" w:lineRule="atLeast"/>
              <w:jc w:val="center"/>
              <w:rPr>
                <w:rFonts w:hint="eastAsia"/>
                <w:sz w:val="24"/>
              </w:rPr>
            </w:pPr>
          </w:p>
        </w:tc>
        <w:tc>
          <w:tcPr>
            <w:tcW w:w="921" w:type="dxa"/>
            <w:noWrap w:val="0"/>
            <w:vAlign w:val="center"/>
          </w:tcPr>
          <w:p w14:paraId="4C3F9A4A">
            <w:pPr>
              <w:spacing w:line="400" w:lineRule="atLeast"/>
              <w:jc w:val="center"/>
              <w:rPr>
                <w:rFonts w:hint="eastAsia"/>
                <w:sz w:val="24"/>
              </w:rPr>
            </w:pPr>
          </w:p>
        </w:tc>
        <w:tc>
          <w:tcPr>
            <w:tcW w:w="922" w:type="dxa"/>
            <w:noWrap w:val="0"/>
            <w:vAlign w:val="center"/>
          </w:tcPr>
          <w:p w14:paraId="177781A7">
            <w:pPr>
              <w:spacing w:line="400" w:lineRule="atLeast"/>
              <w:jc w:val="center"/>
              <w:rPr>
                <w:rFonts w:hint="eastAsia"/>
                <w:sz w:val="24"/>
              </w:rPr>
            </w:pPr>
          </w:p>
        </w:tc>
        <w:tc>
          <w:tcPr>
            <w:tcW w:w="922" w:type="dxa"/>
            <w:noWrap w:val="0"/>
            <w:vAlign w:val="center"/>
          </w:tcPr>
          <w:p w14:paraId="1969EA4A">
            <w:pPr>
              <w:spacing w:line="400" w:lineRule="atLeast"/>
              <w:jc w:val="center"/>
              <w:rPr>
                <w:rFonts w:hint="eastAsia"/>
                <w:sz w:val="24"/>
              </w:rPr>
            </w:pPr>
          </w:p>
        </w:tc>
      </w:tr>
    </w:tbl>
    <w:p w14:paraId="4328136D">
      <w:pPr>
        <w:spacing w:line="400" w:lineRule="atLeast"/>
        <w:rPr>
          <w:rFonts w:hint="eastAsia"/>
          <w:sz w:val="24"/>
        </w:rPr>
      </w:pPr>
    </w:p>
    <w:p w14:paraId="68AC5C67">
      <w:pPr>
        <w:spacing w:line="400" w:lineRule="atLeast"/>
        <w:rPr>
          <w:rFonts w:hint="eastAsia"/>
          <w:b/>
          <w:bCs/>
          <w:sz w:val="24"/>
        </w:rPr>
      </w:pPr>
      <w:r>
        <w:rPr>
          <w:rFonts w:hint="eastAsia"/>
          <w:b/>
          <w:bCs/>
          <w:sz w:val="24"/>
        </w:rPr>
        <w:t>五、思考题</w:t>
      </w:r>
    </w:p>
    <w:p w14:paraId="14628048">
      <w:pPr>
        <w:spacing w:line="400" w:lineRule="atLeast"/>
        <w:ind w:firstLine="420"/>
        <w:rPr>
          <w:rFonts w:hint="eastAsia"/>
          <w:sz w:val="24"/>
        </w:rPr>
      </w:pPr>
      <w:r>
        <w:rPr>
          <w:rFonts w:hint="eastAsia"/>
          <w:sz w:val="24"/>
        </w:rPr>
        <w:t>有一个线性电阻</w:t>
      </w:r>
      <w:r>
        <w:rPr>
          <w:position w:val="-4"/>
          <w:sz w:val="24"/>
        </w:rPr>
        <w:object>
          <v:shape id="_x0000_i1094" o:spt="75" type="#_x0000_t75" style="height:13pt;width:12pt;" o:ole="t" filled="f" stroked="f" coordsize="21600,21600">
            <v:path/>
            <v:fill on="f" alignshape="1" focussize="0,0"/>
            <v:stroke on="f"/>
            <v:imagedata r:id="rId92" grayscale="f" bilevel="f" o:title=""/>
            <o:lock v:ext="edit" aspectratio="t"/>
            <w10:wrap type="none"/>
            <w10:anchorlock/>
          </v:shape>
          <o:OLEObject Type="Embed" ProgID="Equation.3" ShapeID="_x0000_i1094" DrawAspect="Content" ObjectID="_1468075757" r:id="rId131">
            <o:LockedField>false</o:LockedField>
          </o:OLEObject>
        </w:object>
      </w:r>
      <w:r>
        <w:rPr>
          <w:rFonts w:hint="eastAsia"/>
          <w:sz w:val="24"/>
        </w:rPr>
        <w:t>=200</w:t>
      </w:r>
      <w:r>
        <w:rPr>
          <w:rFonts w:hint="eastAsia"/>
          <w:sz w:val="24"/>
        </w:rPr>
        <w:sym w:font="Symbol" w:char="F057"/>
      </w:r>
      <w:r>
        <w:rPr>
          <w:rFonts w:hint="eastAsia"/>
          <w:sz w:val="24"/>
        </w:rPr>
        <w:t>，用电压表、电流表测电阻</w:t>
      </w:r>
      <w:r>
        <w:rPr>
          <w:position w:val="-4"/>
          <w:sz w:val="24"/>
        </w:rPr>
        <w:object>
          <v:shape id="_x0000_i1095" o:spt="75" type="#_x0000_t75" style="height:13pt;width:12pt;" o:ole="t" filled="f" stroked="f" coordsize="21600,21600">
            <v:path/>
            <v:fill on="f" alignshape="1" focussize="0,0"/>
            <v:stroke on="f"/>
            <v:imagedata r:id="rId92" grayscale="f" bilevel="f" o:title=""/>
            <o:lock v:ext="edit" aspectratio="t"/>
            <w10:wrap type="none"/>
            <w10:anchorlock/>
          </v:shape>
          <o:OLEObject Type="Embed" ProgID="Equation.3" ShapeID="_x0000_i1095" DrawAspect="Content" ObjectID="_1468075758" r:id="rId132">
            <o:LockedField>false</o:LockedField>
          </o:OLEObject>
        </w:object>
      </w:r>
      <w:r>
        <w:rPr>
          <w:rFonts w:hint="eastAsia"/>
          <w:sz w:val="24"/>
        </w:rPr>
        <w:t>，已知电压表内阻</w:t>
      </w:r>
      <w:r>
        <w:rPr>
          <w:position w:val="-12"/>
          <w:sz w:val="24"/>
        </w:rPr>
        <w:object>
          <v:shape id="_x0000_i1096" o:spt="75" type="#_x0000_t75" style="height:18pt;width:17pt;" o:ole="t" filled="f" stroked="f" coordsize="21600,21600">
            <v:path/>
            <v:fill on="f" alignshape="1" focussize="0,0"/>
            <v:stroke on="f"/>
            <v:imagedata r:id="rId134" grayscale="f" bilevel="f" o:title=""/>
            <o:lock v:ext="edit" aspectratio="t"/>
            <w10:wrap type="none"/>
            <w10:anchorlock/>
          </v:shape>
          <o:OLEObject Type="Embed" ProgID="Equation.3" ShapeID="_x0000_i1096" DrawAspect="Content" ObjectID="_1468075759" r:id="rId133">
            <o:LockedField>false</o:LockedField>
          </o:OLEObject>
        </w:object>
      </w:r>
      <w:r>
        <w:rPr>
          <w:rFonts w:hint="eastAsia"/>
          <w:sz w:val="24"/>
        </w:rPr>
        <w:t>=10K</w:t>
      </w:r>
      <w:r>
        <w:rPr>
          <w:rFonts w:hint="eastAsia"/>
          <w:sz w:val="24"/>
        </w:rPr>
        <w:sym w:font="Symbol" w:char="F057"/>
      </w:r>
      <w:r>
        <w:rPr>
          <w:rFonts w:hint="eastAsia"/>
          <w:sz w:val="24"/>
        </w:rPr>
        <w:t>，电流表内阻</w:t>
      </w:r>
      <w:r>
        <w:rPr>
          <w:position w:val="-10"/>
          <w:sz w:val="24"/>
        </w:rPr>
        <w:object>
          <v:shape id="_x0000_i1097" o:spt="75" type="#_x0000_t75" style="height:17pt;width:17pt;" o:ole="t" filled="f" stroked="f" coordsize="21600,21600">
            <v:path/>
            <v:fill on="f" alignshape="1" focussize="0,0"/>
            <v:stroke on="f"/>
            <v:imagedata r:id="rId136" grayscale="f" bilevel="f" o:title=""/>
            <o:lock v:ext="edit" aspectratio="t"/>
            <w10:wrap type="none"/>
            <w10:anchorlock/>
          </v:shape>
          <o:OLEObject Type="Embed" ProgID="Equation.3" ShapeID="_x0000_i1097" DrawAspect="Content" ObjectID="_1468075760" r:id="rId135">
            <o:LockedField>false</o:LockedField>
          </o:OLEObject>
        </w:object>
      </w:r>
      <w:r>
        <w:rPr>
          <w:sz w:val="24"/>
        </w:rPr>
        <w:t>=0.2</w:t>
      </w:r>
      <w:r>
        <w:rPr>
          <w:rFonts w:hint="eastAsia"/>
          <w:sz w:val="24"/>
        </w:rPr>
        <w:sym w:font="Symbol" w:char="F057"/>
      </w:r>
      <w:r>
        <w:rPr>
          <w:rFonts w:hint="eastAsia"/>
          <w:sz w:val="24"/>
        </w:rPr>
        <w:t>，问电压表与电流表怎样接法其误差较小？</w:t>
      </w:r>
    </w:p>
    <w:p w14:paraId="0923CAED">
      <w:pPr>
        <w:spacing w:line="400" w:lineRule="atLeast"/>
        <w:rPr>
          <w:rFonts w:hint="eastAsia"/>
          <w:sz w:val="24"/>
        </w:rPr>
      </w:pPr>
    </w:p>
    <w:p w14:paraId="0B370D50">
      <w:pPr>
        <w:spacing w:line="400" w:lineRule="atLeast"/>
        <w:rPr>
          <w:rFonts w:hint="eastAsia"/>
          <w:b/>
          <w:bCs/>
          <w:sz w:val="24"/>
        </w:rPr>
      </w:pPr>
      <w:r>
        <w:rPr>
          <w:rFonts w:hint="eastAsia"/>
          <w:b/>
          <w:bCs/>
          <w:sz w:val="24"/>
        </w:rPr>
        <w:t>六、实验报告要求</w:t>
      </w:r>
    </w:p>
    <w:p w14:paraId="4CFDDC0B">
      <w:pPr>
        <w:spacing w:line="400" w:lineRule="atLeast"/>
        <w:ind w:firstLine="420"/>
        <w:rPr>
          <w:rFonts w:hint="eastAsia"/>
          <w:sz w:val="24"/>
        </w:rPr>
      </w:pPr>
      <w:r>
        <w:rPr>
          <w:sz w:val="24"/>
        </w:rPr>
        <w:t xml:space="preserve">1. </w:t>
      </w:r>
      <w:r>
        <w:rPr>
          <w:rFonts w:hint="eastAsia"/>
          <w:sz w:val="24"/>
        </w:rPr>
        <w:t>整理记录实验数据，用坐标纸画出各元件的伏安特性曲线，并作出必要的分析。</w:t>
      </w:r>
    </w:p>
    <w:p w14:paraId="612097CB">
      <w:pPr>
        <w:spacing w:line="400" w:lineRule="atLeast"/>
        <w:ind w:firstLine="420"/>
      </w:pPr>
      <w:r>
        <w:rPr>
          <w:sz w:val="24"/>
        </w:rPr>
        <w:t xml:space="preserve">2. </w:t>
      </w:r>
      <w:r>
        <w:rPr>
          <w:rFonts w:hint="eastAsia"/>
          <w:sz w:val="24"/>
        </w:rPr>
        <w:t>回答思考题，并画出测量电路图。</w:t>
      </w:r>
    </w:p>
    <w:p w14:paraId="48A63AD0">
      <w:pPr>
        <w:jc w:val="center"/>
        <w:sectPr>
          <w:headerReference r:id="rId3" w:type="default"/>
          <w:footerReference r:id="rId5" w:type="default"/>
          <w:headerReference r:id="rId4" w:type="even"/>
          <w:footerReference r:id="rId6" w:type="even"/>
          <w:pgSz w:w="10319" w:h="14572"/>
          <w:pgMar w:top="1134" w:right="1134" w:bottom="1134" w:left="1134" w:header="851" w:footer="992" w:gutter="0"/>
          <w:pgNumType w:start="1"/>
          <w:cols w:space="425" w:num="1"/>
          <w:docGrid w:type="lines" w:linePitch="312" w:charSpace="0"/>
        </w:sectPr>
      </w:pPr>
    </w:p>
    <w:p w14:paraId="4366D789">
      <w:pPr>
        <w:pStyle w:val="2"/>
        <w:jc w:val="center"/>
        <w:rPr>
          <w:rFonts w:hint="eastAsia"/>
        </w:rPr>
      </w:pPr>
      <w:bookmarkStart w:id="3" w:name="_Toc515258998"/>
      <w:r>
        <w:rPr>
          <w:rFonts w:hint="eastAsia"/>
        </w:rPr>
        <w:t>实验三  电阻串并联电路</w:t>
      </w:r>
      <w:bookmarkEnd w:id="3"/>
    </w:p>
    <w:p w14:paraId="1133087F">
      <w:pPr>
        <w:spacing w:line="400" w:lineRule="exact"/>
        <w:ind w:firstLine="200" w:firstLineChars="83"/>
        <w:rPr>
          <w:rFonts w:hint="eastAsia"/>
          <w:b/>
          <w:bCs/>
          <w:sz w:val="24"/>
        </w:rPr>
      </w:pPr>
    </w:p>
    <w:p w14:paraId="5DCB3DA1">
      <w:pPr>
        <w:spacing w:line="380" w:lineRule="exact"/>
        <w:ind w:firstLine="200" w:firstLineChars="83"/>
        <w:rPr>
          <w:rFonts w:hint="eastAsia"/>
          <w:b/>
          <w:bCs/>
          <w:sz w:val="24"/>
        </w:rPr>
      </w:pPr>
      <w:r>
        <w:rPr>
          <w:rFonts w:hint="eastAsia"/>
          <w:b/>
          <w:bCs/>
          <w:sz w:val="24"/>
        </w:rPr>
        <w:t>一、实验目的</w:t>
      </w:r>
    </w:p>
    <w:p w14:paraId="74EA214E">
      <w:pPr>
        <w:spacing w:line="380" w:lineRule="exact"/>
        <w:ind w:left="-359" w:leftChars="-171" w:firstLine="410" w:firstLineChars="171"/>
        <w:rPr>
          <w:rFonts w:hint="eastAsia"/>
          <w:szCs w:val="21"/>
        </w:rPr>
      </w:pPr>
      <w:r>
        <w:rPr>
          <w:rFonts w:hint="eastAsia"/>
          <w:sz w:val="24"/>
        </w:rPr>
        <w:tab/>
      </w:r>
      <w:r>
        <w:rPr>
          <w:sz w:val="24"/>
        </w:rPr>
        <w:t xml:space="preserve">1. </w:t>
      </w:r>
      <w:r>
        <w:rPr>
          <w:rFonts w:hint="eastAsia"/>
          <w:sz w:val="24"/>
        </w:rPr>
        <w:t>应用欧姆定律研究串并联电路的特点。</w:t>
      </w:r>
    </w:p>
    <w:p w14:paraId="501C2D4F">
      <w:pPr>
        <w:spacing w:line="380" w:lineRule="exact"/>
        <w:ind w:firstLine="174" w:firstLineChars="83"/>
        <w:rPr>
          <w:rFonts w:hint="eastAsia"/>
          <w:sz w:val="24"/>
        </w:rPr>
      </w:pPr>
      <w:r>
        <w:rPr>
          <w:rFonts w:hint="eastAsia"/>
          <w:szCs w:val="21"/>
        </w:rPr>
        <w:t xml:space="preserve"> </w:t>
      </w:r>
      <w:r>
        <w:rPr>
          <w:sz w:val="24"/>
        </w:rPr>
        <w:tab/>
      </w:r>
      <w:r>
        <w:rPr>
          <w:sz w:val="24"/>
        </w:rPr>
        <w:t xml:space="preserve">2. </w:t>
      </w:r>
      <w:r>
        <w:rPr>
          <w:rFonts w:hint="eastAsia"/>
          <w:sz w:val="24"/>
        </w:rPr>
        <w:t>培养连接实验电路的能力，并学会正确使用电流表和电压表。</w:t>
      </w:r>
    </w:p>
    <w:p w14:paraId="135795F8">
      <w:pPr>
        <w:spacing w:line="380" w:lineRule="exact"/>
        <w:ind w:firstLine="199" w:firstLineChars="83"/>
        <w:rPr>
          <w:rFonts w:hint="eastAsia"/>
          <w:sz w:val="24"/>
        </w:rPr>
      </w:pPr>
    </w:p>
    <w:p w14:paraId="75DEE092">
      <w:pPr>
        <w:spacing w:line="380" w:lineRule="exact"/>
        <w:ind w:left="-359" w:leftChars="-171" w:firstLine="412" w:firstLineChars="171"/>
        <w:rPr>
          <w:rFonts w:hint="eastAsia"/>
          <w:b/>
          <w:sz w:val="24"/>
        </w:rPr>
      </w:pPr>
      <w:r>
        <w:rPr>
          <w:rFonts w:hint="eastAsia"/>
          <w:b/>
          <w:sz w:val="24"/>
        </w:rPr>
        <w:t xml:space="preserve">二、预习要求： </w:t>
      </w:r>
    </w:p>
    <w:p w14:paraId="31F6224D">
      <w:pPr>
        <w:spacing w:line="380" w:lineRule="exact"/>
        <w:ind w:left="732" w:leftChars="199" w:hanging="314" w:hangingChars="131"/>
        <w:rPr>
          <w:rFonts w:hint="eastAsia"/>
          <w:sz w:val="24"/>
        </w:rPr>
      </w:pPr>
      <w:r>
        <w:rPr>
          <w:rFonts w:hint="eastAsia"/>
          <w:sz w:val="24"/>
        </w:rPr>
        <w:t>1</w:t>
      </w:r>
      <w:r>
        <w:rPr>
          <w:sz w:val="24"/>
        </w:rPr>
        <w:t>.</w:t>
      </w:r>
      <w:r>
        <w:rPr>
          <w:rFonts w:hint="eastAsia"/>
          <w:sz w:val="24"/>
        </w:rPr>
        <w:t xml:space="preserve"> 预先计算本实验中必须测量的各量所对应的理论计算值，并填入记录表中。 </w:t>
      </w:r>
    </w:p>
    <w:p w14:paraId="14149EFF">
      <w:pPr>
        <w:spacing w:line="380" w:lineRule="exact"/>
        <w:ind w:left="902" w:leftChars="200" w:hanging="482" w:hangingChars="201"/>
        <w:rPr>
          <w:rFonts w:hint="eastAsia"/>
          <w:sz w:val="24"/>
        </w:rPr>
      </w:pPr>
      <w:r>
        <w:rPr>
          <w:rFonts w:hint="eastAsia"/>
          <w:sz w:val="24"/>
        </w:rPr>
        <w:t>2</w:t>
      </w:r>
      <w:r>
        <w:rPr>
          <w:sz w:val="24"/>
        </w:rPr>
        <w:t>.</w:t>
      </w:r>
      <w:r>
        <w:rPr>
          <w:rFonts w:hint="eastAsia"/>
          <w:sz w:val="24"/>
        </w:rPr>
        <w:t xml:space="preserve"> 预习电流表和电压表的正确使用方法。</w:t>
      </w:r>
    </w:p>
    <w:p w14:paraId="227BD627">
      <w:pPr>
        <w:spacing w:line="380" w:lineRule="exact"/>
        <w:ind w:left="-359" w:leftChars="-171" w:firstLine="412" w:firstLineChars="171"/>
        <w:rPr>
          <w:rFonts w:hint="eastAsia"/>
          <w:b/>
          <w:sz w:val="24"/>
        </w:rPr>
      </w:pPr>
    </w:p>
    <w:p w14:paraId="4E757A12">
      <w:pPr>
        <w:spacing w:line="380" w:lineRule="exact"/>
        <w:ind w:left="-359" w:leftChars="-171" w:firstLine="412" w:firstLineChars="171"/>
        <w:rPr>
          <w:rFonts w:hint="eastAsia"/>
          <w:b/>
          <w:sz w:val="24"/>
        </w:rPr>
      </w:pPr>
      <w:r>
        <w:rPr>
          <w:rFonts w:hint="eastAsia"/>
          <w:b/>
          <w:sz w:val="24"/>
        </w:rPr>
        <w:t xml:space="preserve">三、实验内容和步骤： </w:t>
      </w:r>
    </w:p>
    <w:p w14:paraId="5BC2DF7F">
      <w:pPr>
        <w:spacing w:line="380" w:lineRule="exact"/>
        <w:ind w:left="756" w:leftChars="200" w:hanging="336" w:hangingChars="140"/>
        <w:rPr>
          <w:rFonts w:hint="eastAsia"/>
          <w:sz w:val="24"/>
        </w:rPr>
      </w:pPr>
      <w:r>
        <w:rPr>
          <w:rFonts w:hint="eastAsia"/>
          <w:sz w:val="24"/>
        </w:rPr>
        <w:t>1</w:t>
      </w:r>
      <w:r>
        <w:rPr>
          <w:sz w:val="24"/>
        </w:rPr>
        <w:t>.</w:t>
      </w:r>
      <w:r>
        <w:rPr>
          <w:rFonts w:hint="eastAsia"/>
          <w:sz w:val="24"/>
        </w:rPr>
        <w:t xml:space="preserve"> 串联电路：图2.1中的R</w:t>
      </w:r>
      <w:r>
        <w:rPr>
          <w:rFonts w:hint="eastAsia"/>
          <w:sz w:val="24"/>
          <w:vertAlign w:val="subscript"/>
        </w:rPr>
        <w:t>1</w:t>
      </w:r>
      <w:r>
        <w:rPr>
          <w:rFonts w:hint="eastAsia"/>
          <w:sz w:val="24"/>
        </w:rPr>
        <w:t xml:space="preserve"> 200</w:t>
      </w:r>
      <w:r>
        <w:rPr>
          <w:rFonts w:hint="eastAsia"/>
          <w:sz w:val="24"/>
        </w:rPr>
        <w:sym w:font="Symbol" w:char="F057"/>
      </w:r>
      <w:r>
        <w:rPr>
          <w:rFonts w:hint="eastAsia"/>
          <w:sz w:val="24"/>
        </w:rPr>
        <w:t>， R</w:t>
      </w:r>
      <w:r>
        <w:rPr>
          <w:rFonts w:hint="eastAsia"/>
          <w:sz w:val="24"/>
          <w:vertAlign w:val="subscript"/>
        </w:rPr>
        <w:t>2</w:t>
      </w:r>
      <w:r>
        <w:rPr>
          <w:rFonts w:hint="eastAsia"/>
          <w:sz w:val="24"/>
        </w:rPr>
        <w:t>为0～190</w:t>
      </w:r>
      <w:r>
        <w:rPr>
          <w:rFonts w:hint="eastAsia"/>
          <w:sz w:val="24"/>
        </w:rPr>
        <w:sym w:font="Symbol" w:char="F057"/>
      </w:r>
      <w:r>
        <w:rPr>
          <w:rFonts w:hint="eastAsia"/>
          <w:sz w:val="24"/>
        </w:rPr>
        <w:t>的滑线电阻（可用实验箱中的470</w:t>
      </w:r>
      <w:r>
        <w:rPr>
          <w:rFonts w:hint="eastAsia"/>
          <w:sz w:val="24"/>
        </w:rPr>
        <w:sym w:font="Symbol" w:char="F057"/>
      </w:r>
      <w:r>
        <w:rPr>
          <w:rFonts w:hint="eastAsia"/>
          <w:sz w:val="24"/>
        </w:rPr>
        <w:t>电位器）。E为直流稳压电源。</w:t>
      </w:r>
    </w:p>
    <w:p w14:paraId="34822105">
      <w:pPr>
        <w:spacing w:line="380" w:lineRule="exact"/>
        <w:ind w:left="756" w:leftChars="360" w:firstLine="480" w:firstLineChars="200"/>
        <w:rPr>
          <w:rFonts w:hint="eastAsia"/>
          <w:sz w:val="24"/>
        </w:rPr>
      </w:pPr>
      <w:r>
        <w:rPr>
          <w:rFonts w:hint="eastAsia"/>
          <w:sz w:val="24"/>
        </w:rPr>
        <w:t>按图2.1接线，调稳压电源使其输出为6 V。做下列测量，并把实验值与理论值作比较，要求误差在5％以内。</w:t>
      </w:r>
    </w:p>
    <w:p w14:paraId="14BA6D98">
      <w:pPr>
        <w:spacing w:line="400" w:lineRule="exact"/>
        <w:ind w:left="210" w:leftChars="100" w:firstLine="208" w:firstLineChars="87"/>
        <w:rPr>
          <w:rFonts w:hint="eastAsia"/>
          <w:sz w:val="24"/>
        </w:rPr>
      </w:pPr>
      <w:r>
        <w:rPr>
          <w:sz w:val="24"/>
          <w:lang/>
        </w:rPr>
        <w:drawing>
          <wp:anchor distT="0" distB="0" distL="114300" distR="114300" simplePos="0" relativeHeight="251675648" behindDoc="1" locked="0" layoutInCell="1" allowOverlap="1">
            <wp:simplePos x="0" y="0"/>
            <wp:positionH relativeFrom="column">
              <wp:posOffset>53340</wp:posOffset>
            </wp:positionH>
            <wp:positionV relativeFrom="paragraph">
              <wp:posOffset>70485</wp:posOffset>
            </wp:positionV>
            <wp:extent cx="5047615" cy="1521460"/>
            <wp:effectExtent l="0" t="0" r="6985" b="2540"/>
            <wp:wrapNone/>
            <wp:docPr id="13" name="图片 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77"/>
                    <pic:cNvPicPr>
                      <a:picLocks noChangeAspect="1"/>
                    </pic:cNvPicPr>
                  </pic:nvPicPr>
                  <pic:blipFill>
                    <a:blip r:embed="rId137"/>
                    <a:stretch>
                      <a:fillRect/>
                    </a:stretch>
                  </pic:blipFill>
                  <pic:spPr>
                    <a:xfrm>
                      <a:off x="0" y="0"/>
                      <a:ext cx="5047615" cy="1521460"/>
                    </a:xfrm>
                    <a:prstGeom prst="rect">
                      <a:avLst/>
                    </a:prstGeom>
                    <a:noFill/>
                    <a:ln>
                      <a:noFill/>
                    </a:ln>
                  </pic:spPr>
                </pic:pic>
              </a:graphicData>
            </a:graphic>
          </wp:anchor>
        </w:drawing>
      </w:r>
    </w:p>
    <w:p w14:paraId="76DC22D0">
      <w:pPr>
        <w:spacing w:line="400" w:lineRule="exact"/>
        <w:ind w:left="420" w:leftChars="200"/>
        <w:rPr>
          <w:rFonts w:hint="eastAsia"/>
          <w:sz w:val="24"/>
        </w:rPr>
      </w:pPr>
    </w:p>
    <w:p w14:paraId="343A66DA">
      <w:pPr>
        <w:spacing w:line="400" w:lineRule="exact"/>
        <w:ind w:left="420" w:leftChars="200"/>
        <w:rPr>
          <w:rFonts w:hint="eastAsia"/>
          <w:sz w:val="24"/>
        </w:rPr>
      </w:pPr>
    </w:p>
    <w:p w14:paraId="702DF81F">
      <w:pPr>
        <w:spacing w:line="400" w:lineRule="exact"/>
        <w:ind w:left="420" w:leftChars="200"/>
        <w:rPr>
          <w:rFonts w:hint="eastAsia"/>
          <w:sz w:val="24"/>
        </w:rPr>
      </w:pPr>
    </w:p>
    <w:p w14:paraId="0EF458B8">
      <w:pPr>
        <w:spacing w:line="400" w:lineRule="exact"/>
        <w:ind w:left="420" w:leftChars="200"/>
        <w:rPr>
          <w:rFonts w:hint="eastAsia"/>
          <w:sz w:val="24"/>
        </w:rPr>
      </w:pPr>
    </w:p>
    <w:p w14:paraId="20290BE4">
      <w:pPr>
        <w:spacing w:line="380" w:lineRule="exact"/>
        <w:rPr>
          <w:rFonts w:hint="eastAsia"/>
          <w:sz w:val="24"/>
        </w:rPr>
      </w:pPr>
      <w:r>
        <w:rPr>
          <w:rFonts w:hint="eastAsia"/>
          <w:sz w:val="24"/>
        </w:rPr>
        <w:t xml:space="preserve">    </w:t>
      </w:r>
    </w:p>
    <w:p w14:paraId="667EAD7B">
      <w:pPr>
        <w:spacing w:line="380" w:lineRule="exact"/>
        <w:rPr>
          <w:rFonts w:hint="eastAsia"/>
          <w:sz w:val="24"/>
        </w:rPr>
      </w:pPr>
    </w:p>
    <w:p w14:paraId="59612DA2">
      <w:pPr>
        <w:spacing w:line="380" w:lineRule="exact"/>
        <w:ind w:left="418" w:leftChars="199" w:firstLine="357" w:firstLineChars="149"/>
        <w:rPr>
          <w:rFonts w:hint="eastAsia"/>
          <w:sz w:val="24"/>
        </w:rPr>
      </w:pPr>
      <w:r>
        <w:rPr>
          <w:rFonts w:hint="eastAsia" w:ascii="宋体" w:hAnsi="宋体"/>
          <w:sz w:val="24"/>
        </w:rPr>
        <w:t>（l）</w:t>
      </w:r>
      <w:r>
        <w:rPr>
          <w:rFonts w:hint="eastAsia"/>
          <w:sz w:val="24"/>
        </w:rPr>
        <w:t>调R</w:t>
      </w:r>
      <w:r>
        <w:rPr>
          <w:rFonts w:hint="eastAsia"/>
          <w:sz w:val="24"/>
          <w:vertAlign w:val="subscript"/>
        </w:rPr>
        <w:t>2</w:t>
      </w:r>
      <w:r>
        <w:rPr>
          <w:rFonts w:hint="eastAsia"/>
          <w:sz w:val="24"/>
        </w:rPr>
        <w:t>= 0</w:t>
      </w:r>
      <w:r>
        <w:rPr>
          <w:rFonts w:hint="eastAsia"/>
          <w:sz w:val="24"/>
        </w:rPr>
        <w:sym w:font="Symbol" w:char="F057"/>
      </w:r>
      <w:r>
        <w:rPr>
          <w:rFonts w:hint="eastAsia"/>
          <w:sz w:val="24"/>
        </w:rPr>
        <w:t>，测量I、U、U</w:t>
      </w:r>
      <w:r>
        <w:rPr>
          <w:rFonts w:hint="eastAsia"/>
          <w:sz w:val="24"/>
        </w:rPr>
        <w:softHyphen/>
      </w:r>
      <w:r>
        <w:rPr>
          <w:rFonts w:hint="eastAsia"/>
          <w:sz w:val="24"/>
          <w:vertAlign w:val="subscript"/>
        </w:rPr>
        <w:t xml:space="preserve">1  </w:t>
      </w:r>
      <w:r>
        <w:rPr>
          <w:rFonts w:hint="eastAsia"/>
          <w:sz w:val="24"/>
        </w:rPr>
        <w:t>U</w:t>
      </w:r>
      <w:r>
        <w:rPr>
          <w:rFonts w:hint="eastAsia"/>
          <w:sz w:val="24"/>
        </w:rPr>
        <w:softHyphen/>
      </w:r>
      <w:r>
        <w:rPr>
          <w:rFonts w:hint="eastAsia"/>
          <w:sz w:val="24"/>
          <w:vertAlign w:val="subscript"/>
        </w:rPr>
        <w:t>2</w:t>
      </w:r>
      <w:r>
        <w:rPr>
          <w:rFonts w:hint="eastAsia"/>
          <w:sz w:val="24"/>
        </w:rPr>
        <w:t>，记录结果。</w:t>
      </w:r>
    </w:p>
    <w:p w14:paraId="402710C5">
      <w:pPr>
        <w:spacing w:line="380" w:lineRule="exact"/>
        <w:ind w:left="418" w:leftChars="199" w:firstLine="357" w:firstLineChars="149"/>
        <w:rPr>
          <w:rFonts w:hint="eastAsia" w:ascii="宋体" w:hAnsi="宋体"/>
          <w:sz w:val="24"/>
        </w:rPr>
      </w:pPr>
      <w:r>
        <w:rPr>
          <w:rFonts w:hint="eastAsia"/>
          <w:sz w:val="24"/>
        </w:rPr>
        <w:t>（</w:t>
      </w:r>
      <w:r>
        <w:rPr>
          <w:rFonts w:hint="eastAsia" w:ascii="宋体" w:hAnsi="宋体"/>
          <w:sz w:val="24"/>
        </w:rPr>
        <w:t>2）调</w:t>
      </w:r>
      <w:r>
        <w:rPr>
          <w:rFonts w:hint="eastAsia"/>
          <w:sz w:val="24"/>
        </w:rPr>
        <w:t>R</w:t>
      </w:r>
      <w:r>
        <w:rPr>
          <w:rFonts w:hint="eastAsia"/>
          <w:sz w:val="24"/>
          <w:vertAlign w:val="subscript"/>
        </w:rPr>
        <w:t>2</w:t>
      </w:r>
      <w:r>
        <w:rPr>
          <w:rFonts w:hint="eastAsia" w:ascii="宋体" w:hAnsi="宋体"/>
          <w:sz w:val="24"/>
        </w:rPr>
        <w:t>=190</w:t>
      </w:r>
      <w:r>
        <w:rPr>
          <w:rFonts w:hint="eastAsia"/>
          <w:sz w:val="24"/>
        </w:rPr>
        <w:sym w:font="Symbol" w:char="F057"/>
      </w:r>
      <w:r>
        <w:rPr>
          <w:rFonts w:hint="eastAsia" w:ascii="宋体" w:hAnsi="宋体"/>
          <w:sz w:val="24"/>
        </w:rPr>
        <w:t>，量测</w:t>
      </w:r>
      <w:r>
        <w:rPr>
          <w:rFonts w:hint="eastAsia"/>
          <w:sz w:val="24"/>
        </w:rPr>
        <w:t>I、U、U</w:t>
      </w:r>
      <w:r>
        <w:rPr>
          <w:rFonts w:hint="eastAsia"/>
          <w:sz w:val="24"/>
        </w:rPr>
        <w:softHyphen/>
      </w:r>
      <w:r>
        <w:rPr>
          <w:rFonts w:hint="eastAsia"/>
          <w:sz w:val="24"/>
          <w:vertAlign w:val="subscript"/>
        </w:rPr>
        <w:t xml:space="preserve">1  </w:t>
      </w:r>
      <w:r>
        <w:rPr>
          <w:rFonts w:hint="eastAsia"/>
          <w:sz w:val="24"/>
        </w:rPr>
        <w:t>U</w:t>
      </w:r>
      <w:r>
        <w:rPr>
          <w:rFonts w:hint="eastAsia"/>
          <w:sz w:val="24"/>
        </w:rPr>
        <w:softHyphen/>
      </w:r>
      <w:r>
        <w:rPr>
          <w:rFonts w:hint="eastAsia"/>
          <w:sz w:val="24"/>
          <w:vertAlign w:val="subscript"/>
        </w:rPr>
        <w:t>2</w:t>
      </w:r>
      <w:r>
        <w:rPr>
          <w:rFonts w:hint="eastAsia"/>
          <w:sz w:val="24"/>
        </w:rPr>
        <w:t>，</w:t>
      </w:r>
      <w:r>
        <w:rPr>
          <w:rFonts w:hint="eastAsia" w:ascii="宋体" w:hAnsi="宋体"/>
          <w:sz w:val="24"/>
        </w:rPr>
        <w:t>记录结果。</w:t>
      </w:r>
    </w:p>
    <w:p w14:paraId="2815AA90">
      <w:pPr>
        <w:spacing w:line="380" w:lineRule="exact"/>
        <w:ind w:left="1365" w:leftChars="370" w:hanging="588" w:hangingChars="245"/>
        <w:rPr>
          <w:rFonts w:hint="eastAsia"/>
          <w:sz w:val="24"/>
        </w:rPr>
      </w:pPr>
      <w:r>
        <w:rPr>
          <w:rFonts w:hint="eastAsia"/>
          <w:sz w:val="24"/>
        </w:rPr>
        <w:t>（</w:t>
      </w:r>
      <w:r>
        <w:rPr>
          <w:rFonts w:hint="eastAsia" w:ascii="宋体" w:hAnsi="宋体"/>
          <w:sz w:val="24"/>
        </w:rPr>
        <w:t>3）调</w:t>
      </w:r>
      <w:r>
        <w:rPr>
          <w:rFonts w:hint="eastAsia"/>
          <w:sz w:val="24"/>
        </w:rPr>
        <w:t>R</w:t>
      </w:r>
      <w:r>
        <w:rPr>
          <w:rFonts w:hint="eastAsia"/>
          <w:sz w:val="24"/>
          <w:vertAlign w:val="subscript"/>
        </w:rPr>
        <w:t>2</w:t>
      </w:r>
      <w:r>
        <w:rPr>
          <w:rFonts w:hint="eastAsia"/>
          <w:sz w:val="24"/>
        </w:rPr>
        <w:t>=190</w:t>
      </w:r>
      <w:r>
        <w:rPr>
          <w:rFonts w:hint="eastAsia"/>
          <w:sz w:val="24"/>
        </w:rPr>
        <w:sym w:font="Symbol" w:char="F057"/>
      </w:r>
      <w:r>
        <w:rPr>
          <w:rFonts w:hint="eastAsia"/>
          <w:sz w:val="24"/>
        </w:rPr>
        <w:t>，把图 2.1电路中a处断开，变成图2.2电路，测量</w:t>
      </w:r>
      <w:r>
        <w:rPr>
          <w:sz w:val="24"/>
        </w:rPr>
        <w:t>I</w:t>
      </w:r>
      <w:r>
        <w:rPr>
          <w:rFonts w:hint="eastAsia"/>
          <w:sz w:val="24"/>
        </w:rPr>
        <w:t>、</w:t>
      </w:r>
      <w:r>
        <w:rPr>
          <w:sz w:val="24"/>
        </w:rPr>
        <w:t>U</w:t>
      </w:r>
      <w:r>
        <w:rPr>
          <w:sz w:val="24"/>
        </w:rPr>
        <w:softHyphen/>
      </w:r>
      <w:r>
        <w:rPr>
          <w:sz w:val="24"/>
          <w:vertAlign w:val="subscript"/>
        </w:rPr>
        <w:t xml:space="preserve">1  </w:t>
      </w:r>
      <w:r>
        <w:rPr>
          <w:sz w:val="24"/>
        </w:rPr>
        <w:t>U</w:t>
      </w:r>
      <w:r>
        <w:rPr>
          <w:sz w:val="24"/>
        </w:rPr>
        <w:softHyphen/>
      </w:r>
      <w:r>
        <w:rPr>
          <w:sz w:val="24"/>
          <w:vertAlign w:val="subscript"/>
        </w:rPr>
        <w:t>2</w:t>
      </w:r>
      <w:r>
        <w:rPr>
          <w:rFonts w:hint="eastAsia"/>
          <w:sz w:val="24"/>
        </w:rPr>
        <w:t>、U′、U，</w:t>
      </w:r>
      <w:r>
        <w:rPr>
          <w:rFonts w:hint="eastAsia" w:ascii="宋体" w:hAnsi="宋体"/>
          <w:sz w:val="24"/>
        </w:rPr>
        <w:t>记录结果。</w:t>
      </w:r>
    </w:p>
    <w:p w14:paraId="0DCFA908">
      <w:pPr>
        <w:spacing w:line="380" w:lineRule="exact"/>
        <w:ind w:left="711" w:leftChars="189" w:hanging="314" w:hangingChars="131"/>
        <w:rPr>
          <w:rFonts w:hint="eastAsia"/>
          <w:sz w:val="24"/>
        </w:rPr>
      </w:pPr>
      <w:r>
        <w:rPr>
          <w:rFonts w:hint="eastAsia"/>
          <w:sz w:val="24"/>
        </w:rPr>
        <w:t>2</w:t>
      </w:r>
      <w:r>
        <w:rPr>
          <w:sz w:val="24"/>
        </w:rPr>
        <w:t>.</w:t>
      </w:r>
      <w:r>
        <w:rPr>
          <w:rFonts w:hint="eastAsia"/>
          <w:sz w:val="24"/>
        </w:rPr>
        <w:t xml:space="preserve"> 串并联电路：图 2 .3电路中R</w:t>
      </w:r>
      <w:r>
        <w:rPr>
          <w:rFonts w:hint="eastAsia"/>
          <w:sz w:val="24"/>
          <w:vertAlign w:val="subscript"/>
        </w:rPr>
        <w:t>1</w:t>
      </w:r>
      <w:r>
        <w:rPr>
          <w:rFonts w:hint="eastAsia"/>
          <w:sz w:val="24"/>
        </w:rPr>
        <w:t>= 200</w:t>
      </w:r>
      <w:r>
        <w:rPr>
          <w:rFonts w:hint="eastAsia"/>
          <w:sz w:val="24"/>
        </w:rPr>
        <w:sym w:font="Symbol" w:char="F057"/>
      </w:r>
      <w:r>
        <w:rPr>
          <w:rFonts w:hint="eastAsia"/>
          <w:sz w:val="24"/>
        </w:rPr>
        <w:t>, R</w:t>
      </w:r>
      <w:r>
        <w:rPr>
          <w:rFonts w:hint="eastAsia"/>
          <w:sz w:val="24"/>
          <w:vertAlign w:val="subscript"/>
        </w:rPr>
        <w:t>2</w:t>
      </w:r>
      <w:r>
        <w:rPr>
          <w:rFonts w:hint="eastAsia"/>
          <w:sz w:val="24"/>
        </w:rPr>
        <w:t xml:space="preserve"> = 200</w:t>
      </w:r>
      <w:r>
        <w:rPr>
          <w:rFonts w:hint="eastAsia"/>
          <w:sz w:val="24"/>
        </w:rPr>
        <w:sym w:font="Symbol" w:char="F057"/>
      </w:r>
      <w:r>
        <w:rPr>
          <w:rFonts w:hint="eastAsia"/>
          <w:sz w:val="24"/>
        </w:rPr>
        <w:t>，R</w:t>
      </w:r>
      <w:r>
        <w:rPr>
          <w:rFonts w:hint="eastAsia"/>
          <w:sz w:val="24"/>
          <w:vertAlign w:val="subscript"/>
        </w:rPr>
        <w:t>3</w:t>
      </w:r>
      <w:r>
        <w:rPr>
          <w:rFonts w:hint="eastAsia"/>
          <w:sz w:val="24"/>
        </w:rPr>
        <w:t>是0～190</w:t>
      </w:r>
      <w:r>
        <w:rPr>
          <w:rFonts w:hint="eastAsia"/>
          <w:sz w:val="24"/>
        </w:rPr>
        <w:sym w:font="Symbol" w:char="F057"/>
      </w:r>
      <w:r>
        <w:rPr>
          <w:rFonts w:hint="eastAsia"/>
          <w:sz w:val="24"/>
        </w:rPr>
        <w:t>滑线电阻，E=6V。</w:t>
      </w:r>
    </w:p>
    <w:p w14:paraId="55A9D1D1">
      <w:pPr>
        <w:spacing w:line="380" w:lineRule="exact"/>
        <w:ind w:left="420" w:leftChars="200" w:firstLine="292" w:firstLineChars="122"/>
        <w:rPr>
          <w:rFonts w:hint="eastAsia"/>
          <w:sz w:val="24"/>
        </w:rPr>
      </w:pPr>
      <w:r>
        <w:rPr>
          <w:rFonts w:hint="eastAsia"/>
          <w:sz w:val="24"/>
        </w:rPr>
        <w:t>作下列测量，并与理论值比较，要求相对误差在 5 ％以内。</w:t>
      </w:r>
    </w:p>
    <w:p w14:paraId="32317BA9">
      <w:pPr>
        <w:spacing w:line="380" w:lineRule="exact"/>
        <w:ind w:firstLine="775" w:firstLineChars="323"/>
        <w:rPr>
          <w:rFonts w:hint="eastAsia"/>
          <w:sz w:val="24"/>
        </w:rPr>
      </w:pPr>
      <w:r>
        <w:rPr>
          <w:rFonts w:hint="eastAsia" w:ascii="宋体" w:hAnsi="宋体"/>
          <w:sz w:val="24"/>
        </w:rPr>
        <w:t>（l）</w:t>
      </w:r>
      <w:r>
        <w:rPr>
          <w:rFonts w:hint="eastAsia"/>
          <w:sz w:val="24"/>
        </w:rPr>
        <w:t>调R</w:t>
      </w:r>
      <w:r>
        <w:rPr>
          <w:rFonts w:hint="eastAsia"/>
          <w:sz w:val="24"/>
          <w:vertAlign w:val="subscript"/>
        </w:rPr>
        <w:t>3</w:t>
      </w:r>
      <w:r>
        <w:rPr>
          <w:rFonts w:hint="eastAsia"/>
          <w:sz w:val="24"/>
        </w:rPr>
        <w:t xml:space="preserve"> = 0</w:t>
      </w:r>
      <w:r>
        <w:rPr>
          <w:rFonts w:hint="eastAsia"/>
          <w:sz w:val="24"/>
        </w:rPr>
        <w:sym w:font="Symbol" w:char="F057"/>
      </w:r>
      <w:r>
        <w:rPr>
          <w:rFonts w:hint="eastAsia"/>
          <w:sz w:val="24"/>
        </w:rPr>
        <w:t xml:space="preserve"> , 测量I、I</w:t>
      </w:r>
      <w:r>
        <w:rPr>
          <w:rFonts w:hint="eastAsia"/>
          <w:sz w:val="24"/>
          <w:vertAlign w:val="subscript"/>
        </w:rPr>
        <w:t>2</w:t>
      </w:r>
      <w:r>
        <w:rPr>
          <w:rFonts w:hint="eastAsia"/>
          <w:sz w:val="24"/>
        </w:rPr>
        <w:t>、I</w:t>
      </w:r>
      <w:r>
        <w:rPr>
          <w:rFonts w:hint="eastAsia"/>
          <w:sz w:val="24"/>
          <w:vertAlign w:val="subscript"/>
        </w:rPr>
        <w:t>3</w:t>
      </w:r>
      <w:r>
        <w:rPr>
          <w:rFonts w:hint="eastAsia"/>
          <w:sz w:val="24"/>
        </w:rPr>
        <w:t>、U、U</w:t>
      </w:r>
      <w:r>
        <w:rPr>
          <w:rFonts w:hint="eastAsia"/>
          <w:sz w:val="24"/>
        </w:rPr>
        <w:softHyphen/>
      </w:r>
      <w:r>
        <w:rPr>
          <w:rFonts w:hint="eastAsia"/>
          <w:sz w:val="24"/>
          <w:vertAlign w:val="subscript"/>
        </w:rPr>
        <w:t xml:space="preserve">1  </w:t>
      </w:r>
      <w:r>
        <w:rPr>
          <w:rFonts w:hint="eastAsia"/>
          <w:sz w:val="24"/>
        </w:rPr>
        <w:t>U</w:t>
      </w:r>
      <w:r>
        <w:rPr>
          <w:rFonts w:hint="eastAsia"/>
          <w:sz w:val="24"/>
        </w:rPr>
        <w:softHyphen/>
      </w:r>
      <w:r>
        <w:rPr>
          <w:rFonts w:hint="eastAsia"/>
          <w:sz w:val="24"/>
          <w:vertAlign w:val="subscript"/>
        </w:rPr>
        <w:t>2</w:t>
      </w:r>
      <w:r>
        <w:rPr>
          <w:rFonts w:hint="eastAsia"/>
          <w:sz w:val="24"/>
        </w:rPr>
        <w:t>、记录结果。</w:t>
      </w:r>
    </w:p>
    <w:p w14:paraId="05751302">
      <w:pPr>
        <w:spacing w:line="380" w:lineRule="exact"/>
        <w:ind w:left="1382" w:leftChars="369" w:hanging="607" w:hangingChars="253"/>
        <w:rPr>
          <w:rFonts w:hint="eastAsia"/>
          <w:sz w:val="24"/>
        </w:rPr>
      </w:pPr>
      <w:r>
        <w:rPr>
          <w:rFonts w:hint="eastAsia"/>
          <w:sz w:val="24"/>
        </w:rPr>
        <w:t>（</w:t>
      </w:r>
      <w:r>
        <w:rPr>
          <w:rFonts w:hint="eastAsia" w:ascii="宋体" w:hAnsi="宋体"/>
          <w:sz w:val="24"/>
        </w:rPr>
        <w:t>2）</w:t>
      </w:r>
      <w:r>
        <w:rPr>
          <w:rFonts w:hint="eastAsia"/>
          <w:sz w:val="24"/>
        </w:rPr>
        <w:t>调R</w:t>
      </w:r>
      <w:r>
        <w:rPr>
          <w:rFonts w:hint="eastAsia"/>
          <w:sz w:val="24"/>
          <w:vertAlign w:val="subscript"/>
        </w:rPr>
        <w:t>3</w:t>
      </w:r>
      <w:r>
        <w:rPr>
          <w:rFonts w:hint="eastAsia"/>
          <w:sz w:val="24"/>
        </w:rPr>
        <w:t>= 190</w:t>
      </w:r>
      <w:r>
        <w:rPr>
          <w:rFonts w:hint="eastAsia"/>
          <w:sz w:val="24"/>
        </w:rPr>
        <w:sym w:font="Symbol" w:char="F057"/>
      </w:r>
      <w:r>
        <w:rPr>
          <w:rFonts w:hint="eastAsia"/>
          <w:sz w:val="24"/>
        </w:rPr>
        <w:t>，量测 I、I</w:t>
      </w:r>
      <w:r>
        <w:rPr>
          <w:rFonts w:hint="eastAsia"/>
          <w:sz w:val="24"/>
          <w:vertAlign w:val="subscript"/>
        </w:rPr>
        <w:t>2</w:t>
      </w:r>
      <w:r>
        <w:rPr>
          <w:rFonts w:hint="eastAsia"/>
          <w:sz w:val="24"/>
        </w:rPr>
        <w:t>、I</w:t>
      </w:r>
      <w:r>
        <w:rPr>
          <w:rFonts w:hint="eastAsia"/>
          <w:sz w:val="24"/>
          <w:vertAlign w:val="subscript"/>
        </w:rPr>
        <w:t>3</w:t>
      </w:r>
      <w:r>
        <w:rPr>
          <w:rFonts w:hint="eastAsia"/>
          <w:sz w:val="24"/>
        </w:rPr>
        <w:t>、U、U</w:t>
      </w:r>
      <w:r>
        <w:rPr>
          <w:rFonts w:hint="eastAsia"/>
          <w:sz w:val="24"/>
        </w:rPr>
        <w:softHyphen/>
      </w:r>
      <w:r>
        <w:rPr>
          <w:rFonts w:hint="eastAsia"/>
          <w:sz w:val="24"/>
          <w:vertAlign w:val="subscript"/>
        </w:rPr>
        <w:t xml:space="preserve">1  </w:t>
      </w:r>
      <w:r>
        <w:rPr>
          <w:rFonts w:hint="eastAsia"/>
          <w:sz w:val="24"/>
        </w:rPr>
        <w:t>U</w:t>
      </w:r>
      <w:r>
        <w:rPr>
          <w:rFonts w:hint="eastAsia"/>
          <w:sz w:val="24"/>
        </w:rPr>
        <w:softHyphen/>
      </w:r>
      <w:r>
        <w:rPr>
          <w:rFonts w:hint="eastAsia"/>
          <w:sz w:val="24"/>
          <w:vertAlign w:val="subscript"/>
        </w:rPr>
        <w:t>2</w:t>
      </w:r>
      <w:r>
        <w:rPr>
          <w:rFonts w:hint="eastAsia"/>
          <w:sz w:val="24"/>
        </w:rPr>
        <w:t>，记录结果。</w:t>
      </w:r>
    </w:p>
    <w:p w14:paraId="3FA19772">
      <w:pPr>
        <w:spacing w:line="380" w:lineRule="exact"/>
        <w:ind w:left="1382" w:leftChars="369" w:hanging="607" w:hangingChars="253"/>
        <w:rPr>
          <w:rFonts w:hint="eastAsia"/>
          <w:sz w:val="24"/>
        </w:rPr>
      </w:pPr>
      <w:r>
        <w:rPr>
          <w:rFonts w:hint="eastAsia"/>
          <w:sz w:val="24"/>
        </w:rPr>
        <w:t>（</w:t>
      </w:r>
      <w:r>
        <w:rPr>
          <w:rFonts w:hint="eastAsia" w:ascii="宋体" w:hAnsi="宋体"/>
          <w:sz w:val="24"/>
        </w:rPr>
        <w:t>3）</w:t>
      </w:r>
      <w:r>
        <w:rPr>
          <w:rFonts w:hint="eastAsia"/>
          <w:sz w:val="24"/>
        </w:rPr>
        <w:t>调R</w:t>
      </w:r>
      <w:r>
        <w:rPr>
          <w:rFonts w:hint="eastAsia"/>
          <w:sz w:val="24"/>
          <w:vertAlign w:val="subscript"/>
        </w:rPr>
        <w:t>3</w:t>
      </w:r>
      <w:r>
        <w:rPr>
          <w:rFonts w:hint="eastAsia"/>
          <w:sz w:val="24"/>
        </w:rPr>
        <w:t>：当R</w:t>
      </w:r>
      <w:r>
        <w:rPr>
          <w:rFonts w:hint="eastAsia"/>
          <w:sz w:val="24"/>
          <w:vertAlign w:val="subscript"/>
        </w:rPr>
        <w:t>3</w:t>
      </w:r>
      <w:r>
        <w:rPr>
          <w:rFonts w:hint="eastAsia"/>
          <w:sz w:val="24"/>
        </w:rPr>
        <w:t>由20</w:t>
      </w:r>
      <w:r>
        <w:rPr>
          <w:rFonts w:hint="eastAsia"/>
          <w:sz w:val="24"/>
        </w:rPr>
        <w:sym w:font="Symbol" w:char="F057"/>
      </w:r>
      <w:r>
        <w:rPr>
          <w:rFonts w:hint="eastAsia"/>
          <w:sz w:val="24"/>
        </w:rPr>
        <w:t>调至190</w:t>
      </w:r>
      <w:r>
        <w:rPr>
          <w:rFonts w:hint="eastAsia"/>
          <w:sz w:val="24"/>
        </w:rPr>
        <w:sym w:font="Symbol" w:char="F057"/>
      </w:r>
      <w:r>
        <w:rPr>
          <w:rFonts w:hint="eastAsia"/>
          <w:sz w:val="24"/>
        </w:rPr>
        <w:t>的过程中观察 I</w:t>
      </w:r>
      <w:r>
        <w:rPr>
          <w:rFonts w:hint="eastAsia"/>
          <w:sz w:val="24"/>
          <w:vertAlign w:val="subscript"/>
        </w:rPr>
        <w:t>1</w:t>
      </w:r>
      <w:r>
        <w:rPr>
          <w:rFonts w:hint="eastAsia"/>
          <w:sz w:val="24"/>
        </w:rPr>
        <w:t>、 I</w:t>
      </w:r>
      <w:r>
        <w:rPr>
          <w:rFonts w:hint="eastAsia"/>
          <w:sz w:val="24"/>
          <w:vertAlign w:val="subscript"/>
        </w:rPr>
        <w:t>2</w:t>
      </w:r>
      <w:r>
        <w:rPr>
          <w:rFonts w:hint="eastAsia"/>
          <w:sz w:val="24"/>
        </w:rPr>
        <w:t xml:space="preserve"> 、I</w:t>
      </w:r>
      <w:r>
        <w:rPr>
          <w:rFonts w:hint="eastAsia"/>
          <w:sz w:val="24"/>
          <w:vertAlign w:val="subscript"/>
        </w:rPr>
        <w:t>3</w:t>
      </w:r>
      <w:r>
        <w:rPr>
          <w:rFonts w:hint="eastAsia"/>
          <w:sz w:val="24"/>
        </w:rPr>
        <w:t>、U、U</w:t>
      </w:r>
      <w:r>
        <w:rPr>
          <w:rFonts w:hint="eastAsia"/>
          <w:sz w:val="24"/>
        </w:rPr>
        <w:softHyphen/>
      </w:r>
      <w:r>
        <w:rPr>
          <w:rFonts w:hint="eastAsia"/>
          <w:sz w:val="24"/>
          <w:vertAlign w:val="subscript"/>
        </w:rPr>
        <w:t xml:space="preserve">1  </w:t>
      </w:r>
      <w:r>
        <w:rPr>
          <w:rFonts w:hint="eastAsia"/>
          <w:sz w:val="24"/>
        </w:rPr>
        <w:t>U</w:t>
      </w:r>
      <w:r>
        <w:rPr>
          <w:rFonts w:hint="eastAsia"/>
          <w:sz w:val="24"/>
        </w:rPr>
        <w:softHyphen/>
      </w:r>
      <w:r>
        <w:rPr>
          <w:rFonts w:hint="eastAsia"/>
          <w:sz w:val="24"/>
          <w:vertAlign w:val="subscript"/>
        </w:rPr>
        <w:t>2</w:t>
      </w:r>
      <w:r>
        <w:rPr>
          <w:rFonts w:hint="eastAsia"/>
          <w:sz w:val="24"/>
        </w:rPr>
        <w:t xml:space="preserve">的变化趋势，记录结果。 </w:t>
      </w:r>
    </w:p>
    <w:p w14:paraId="4CCDEB85">
      <w:pPr>
        <w:spacing w:line="400" w:lineRule="exact"/>
        <w:ind w:left="420" w:leftChars="200"/>
        <w:rPr>
          <w:rFonts w:hint="eastAsia"/>
          <w:sz w:val="24"/>
        </w:rPr>
      </w:pPr>
      <w:r>
        <w:rPr>
          <w:sz w:val="24"/>
          <w:lang/>
        </w:rPr>
        <w:drawing>
          <wp:anchor distT="0" distB="0" distL="114300" distR="114300" simplePos="0" relativeHeight="251676672" behindDoc="1" locked="0" layoutInCell="1" allowOverlap="1">
            <wp:simplePos x="0" y="0"/>
            <wp:positionH relativeFrom="column">
              <wp:posOffset>428625</wp:posOffset>
            </wp:positionH>
            <wp:positionV relativeFrom="paragraph">
              <wp:posOffset>6985</wp:posOffset>
            </wp:positionV>
            <wp:extent cx="3771900" cy="1568450"/>
            <wp:effectExtent l="0" t="0" r="0" b="6350"/>
            <wp:wrapNone/>
            <wp:docPr id="14" name="图片 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778"/>
                    <pic:cNvPicPr>
                      <a:picLocks noChangeAspect="1"/>
                    </pic:cNvPicPr>
                  </pic:nvPicPr>
                  <pic:blipFill>
                    <a:blip r:embed="rId138"/>
                    <a:stretch>
                      <a:fillRect/>
                    </a:stretch>
                  </pic:blipFill>
                  <pic:spPr>
                    <a:xfrm>
                      <a:off x="0" y="0"/>
                      <a:ext cx="3771900" cy="1568450"/>
                    </a:xfrm>
                    <a:prstGeom prst="rect">
                      <a:avLst/>
                    </a:prstGeom>
                    <a:noFill/>
                    <a:ln>
                      <a:noFill/>
                    </a:ln>
                  </pic:spPr>
                </pic:pic>
              </a:graphicData>
            </a:graphic>
          </wp:anchor>
        </w:drawing>
      </w:r>
    </w:p>
    <w:p w14:paraId="3D7033C4">
      <w:pPr>
        <w:spacing w:line="400" w:lineRule="exact"/>
        <w:ind w:left="420" w:leftChars="200"/>
        <w:rPr>
          <w:rFonts w:hint="eastAsia"/>
          <w:sz w:val="24"/>
        </w:rPr>
      </w:pPr>
    </w:p>
    <w:p w14:paraId="7E92CF7D">
      <w:pPr>
        <w:spacing w:line="400" w:lineRule="exact"/>
        <w:ind w:left="420" w:leftChars="200"/>
        <w:rPr>
          <w:rFonts w:hint="eastAsia"/>
          <w:sz w:val="24"/>
        </w:rPr>
      </w:pPr>
    </w:p>
    <w:p w14:paraId="3AC50B12">
      <w:pPr>
        <w:spacing w:line="400" w:lineRule="exact"/>
        <w:ind w:left="420" w:leftChars="200"/>
        <w:rPr>
          <w:rFonts w:hint="eastAsia"/>
          <w:sz w:val="24"/>
        </w:rPr>
      </w:pPr>
    </w:p>
    <w:p w14:paraId="54E2B4BD">
      <w:pPr>
        <w:spacing w:line="400" w:lineRule="exact"/>
        <w:ind w:left="420" w:leftChars="200"/>
        <w:rPr>
          <w:rFonts w:hint="eastAsia"/>
          <w:sz w:val="24"/>
        </w:rPr>
      </w:pPr>
    </w:p>
    <w:p w14:paraId="4F8FEE6E">
      <w:pPr>
        <w:spacing w:line="400" w:lineRule="exact"/>
        <w:ind w:left="420" w:leftChars="200"/>
        <w:rPr>
          <w:rFonts w:hint="eastAsia"/>
          <w:sz w:val="24"/>
        </w:rPr>
      </w:pPr>
    </w:p>
    <w:p w14:paraId="4D7D6F99">
      <w:pPr>
        <w:spacing w:line="380" w:lineRule="atLeast"/>
        <w:ind w:left="1300" w:leftChars="370" w:hanging="523" w:hangingChars="218"/>
        <w:rPr>
          <w:rFonts w:hint="eastAsia"/>
          <w:sz w:val="24"/>
        </w:rPr>
      </w:pPr>
      <w:r>
        <w:rPr>
          <w:rFonts w:hint="eastAsia"/>
          <w:sz w:val="24"/>
        </w:rPr>
        <w:t>（</w:t>
      </w:r>
      <w:r>
        <w:rPr>
          <w:rFonts w:hint="eastAsia" w:ascii="宋体" w:hAnsi="宋体"/>
          <w:sz w:val="24"/>
        </w:rPr>
        <w:t>4）</w:t>
      </w:r>
      <w:r>
        <w:rPr>
          <w:rFonts w:hint="eastAsia"/>
          <w:sz w:val="24"/>
        </w:rPr>
        <w:t>改换图2.3电路的R</w:t>
      </w:r>
      <w:r>
        <w:rPr>
          <w:rFonts w:hint="eastAsia"/>
          <w:sz w:val="24"/>
          <w:vertAlign w:val="subscript"/>
        </w:rPr>
        <w:t>3</w:t>
      </w:r>
      <w:r>
        <w:rPr>
          <w:rFonts w:hint="eastAsia"/>
          <w:sz w:val="24"/>
        </w:rPr>
        <w:t>，用0～3000</w:t>
      </w:r>
      <w:r>
        <w:rPr>
          <w:rFonts w:hint="eastAsia"/>
          <w:sz w:val="24"/>
        </w:rPr>
        <w:sym w:font="Symbol" w:char="F057"/>
      </w:r>
      <w:r>
        <w:rPr>
          <w:rFonts w:hint="eastAsia"/>
          <w:sz w:val="24"/>
        </w:rPr>
        <w:t>的电阻箱代替滑线电阻（可用实验箱中的10K</w:t>
      </w:r>
      <w:r>
        <w:rPr>
          <w:rFonts w:hint="eastAsia"/>
          <w:sz w:val="24"/>
        </w:rPr>
        <w:sym w:font="Symbol" w:char="F057"/>
      </w:r>
      <w:r>
        <w:rPr>
          <w:rFonts w:hint="eastAsia"/>
          <w:sz w:val="24"/>
        </w:rPr>
        <w:t>电位器），观察R</w:t>
      </w:r>
      <w:r>
        <w:rPr>
          <w:rFonts w:hint="eastAsia"/>
          <w:sz w:val="24"/>
          <w:vertAlign w:val="subscript"/>
        </w:rPr>
        <w:t>3</w:t>
      </w:r>
      <w:r>
        <w:rPr>
          <w:rFonts w:hint="eastAsia"/>
          <w:sz w:val="24"/>
        </w:rPr>
        <w:t>由0调至20</w:t>
      </w:r>
      <w:r>
        <w:rPr>
          <w:rFonts w:hint="eastAsia"/>
          <w:sz w:val="24"/>
        </w:rPr>
        <w:sym w:font="Symbol" w:char="F057"/>
      </w:r>
      <w:r>
        <w:rPr>
          <w:rFonts w:hint="eastAsia"/>
          <w:sz w:val="24"/>
        </w:rPr>
        <w:t>以及由2000</w:t>
      </w:r>
      <w:r>
        <w:rPr>
          <w:rFonts w:hint="eastAsia"/>
          <w:sz w:val="24"/>
        </w:rPr>
        <w:sym w:font="Symbol" w:char="F057"/>
      </w:r>
      <w:r>
        <w:rPr>
          <w:rFonts w:hint="eastAsia"/>
          <w:sz w:val="24"/>
        </w:rPr>
        <w:t>调至3000</w:t>
      </w:r>
      <w:r>
        <w:rPr>
          <w:rFonts w:hint="eastAsia"/>
          <w:sz w:val="24"/>
        </w:rPr>
        <w:sym w:font="Symbol" w:char="F057"/>
      </w:r>
      <w:r>
        <w:rPr>
          <w:rFonts w:hint="eastAsia"/>
          <w:sz w:val="24"/>
        </w:rPr>
        <w:t>的两段过程中I</w:t>
      </w:r>
      <w:r>
        <w:rPr>
          <w:rFonts w:hint="eastAsia"/>
          <w:sz w:val="24"/>
          <w:vertAlign w:val="subscript"/>
        </w:rPr>
        <w:t>1</w:t>
      </w:r>
      <w:r>
        <w:rPr>
          <w:rFonts w:hint="eastAsia"/>
          <w:sz w:val="24"/>
        </w:rPr>
        <w:t>、 I</w:t>
      </w:r>
      <w:r>
        <w:rPr>
          <w:rFonts w:hint="eastAsia"/>
          <w:sz w:val="24"/>
          <w:vertAlign w:val="subscript"/>
        </w:rPr>
        <w:t>2</w:t>
      </w:r>
      <w:r>
        <w:rPr>
          <w:rFonts w:hint="eastAsia"/>
          <w:sz w:val="24"/>
        </w:rPr>
        <w:t xml:space="preserve"> 、I</w:t>
      </w:r>
      <w:r>
        <w:rPr>
          <w:rFonts w:hint="eastAsia"/>
          <w:sz w:val="24"/>
          <w:vertAlign w:val="subscript"/>
        </w:rPr>
        <w:t>3</w:t>
      </w:r>
      <w:r>
        <w:rPr>
          <w:rFonts w:hint="eastAsia"/>
          <w:sz w:val="24"/>
        </w:rPr>
        <w:t>、U、U</w:t>
      </w:r>
      <w:r>
        <w:rPr>
          <w:rFonts w:hint="eastAsia"/>
          <w:sz w:val="24"/>
        </w:rPr>
        <w:softHyphen/>
      </w:r>
      <w:r>
        <w:rPr>
          <w:rFonts w:hint="eastAsia"/>
          <w:sz w:val="24"/>
          <w:vertAlign w:val="subscript"/>
        </w:rPr>
        <w:t xml:space="preserve">1  </w:t>
      </w:r>
      <w:r>
        <w:rPr>
          <w:rFonts w:hint="eastAsia"/>
          <w:sz w:val="24"/>
        </w:rPr>
        <w:t>U</w:t>
      </w:r>
      <w:r>
        <w:rPr>
          <w:rFonts w:hint="eastAsia"/>
          <w:sz w:val="24"/>
        </w:rPr>
        <w:softHyphen/>
      </w:r>
      <w:r>
        <w:rPr>
          <w:rFonts w:hint="eastAsia"/>
          <w:sz w:val="24"/>
          <w:vertAlign w:val="subscript"/>
        </w:rPr>
        <w:t>2</w:t>
      </w:r>
      <w:r>
        <w:rPr>
          <w:rFonts w:hint="eastAsia"/>
          <w:sz w:val="24"/>
        </w:rPr>
        <w:t>的变化情况，记录结果。</w:t>
      </w:r>
    </w:p>
    <w:p w14:paraId="5EFEEEA3">
      <w:pPr>
        <w:spacing w:line="380" w:lineRule="atLeast"/>
        <w:rPr>
          <w:rFonts w:hint="eastAsia"/>
          <w:b/>
          <w:sz w:val="24"/>
        </w:rPr>
      </w:pPr>
    </w:p>
    <w:p w14:paraId="1C003BED">
      <w:pPr>
        <w:spacing w:line="380" w:lineRule="atLeast"/>
        <w:rPr>
          <w:rFonts w:hint="eastAsia"/>
          <w:b/>
          <w:sz w:val="24"/>
        </w:rPr>
      </w:pPr>
      <w:r>
        <w:rPr>
          <w:rFonts w:hint="eastAsia"/>
          <w:b/>
          <w:sz w:val="24"/>
        </w:rPr>
        <w:t>四、注意事项：</w:t>
      </w:r>
    </w:p>
    <w:p w14:paraId="36631DED">
      <w:pPr>
        <w:spacing w:line="380" w:lineRule="atLeast"/>
        <w:ind w:firstLine="480" w:firstLineChars="200"/>
        <w:rPr>
          <w:rFonts w:hint="eastAsia"/>
          <w:b/>
          <w:sz w:val="24"/>
        </w:rPr>
      </w:pPr>
      <w:r>
        <w:rPr>
          <w:rFonts w:hint="eastAsia"/>
          <w:sz w:val="24"/>
        </w:rPr>
        <w:t>正确选择电流表和电压表的量程。电流表串接于被测电路中，电压表并联于被测电路两端。注意直流电表的极性。</w:t>
      </w:r>
    </w:p>
    <w:p w14:paraId="67CEFD55">
      <w:pPr>
        <w:spacing w:line="380" w:lineRule="atLeast"/>
        <w:rPr>
          <w:rFonts w:hint="eastAsia"/>
          <w:b/>
          <w:sz w:val="24"/>
        </w:rPr>
      </w:pPr>
      <w:r>
        <w:rPr>
          <w:rFonts w:hint="eastAsia"/>
          <w:b/>
          <w:sz w:val="24"/>
        </w:rPr>
        <w:t>五、原始记录：</w:t>
      </w:r>
    </w:p>
    <w:p w14:paraId="59D84233">
      <w:pPr>
        <w:spacing w:line="380" w:lineRule="atLeast"/>
        <w:rPr>
          <w:rFonts w:hint="eastAsia"/>
          <w:sz w:val="24"/>
        </w:rPr>
      </w:pPr>
      <w:r>
        <w:rPr>
          <w:rFonts w:hint="eastAsia"/>
          <w:sz w:val="24"/>
        </w:rPr>
        <w:t>（1）串联电路：</w:t>
      </w:r>
    </w:p>
    <w:tbl>
      <w:tblPr>
        <w:tblStyle w:val="10"/>
        <w:tblW w:w="0" w:type="auto"/>
        <w:tblInd w:w="234"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9"/>
        <w:gridCol w:w="987"/>
        <w:gridCol w:w="1134"/>
        <w:gridCol w:w="1176"/>
        <w:gridCol w:w="1134"/>
        <w:gridCol w:w="1134"/>
        <w:gridCol w:w="1092"/>
      </w:tblGrid>
      <w:tr w14:paraId="7FA133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noWrap w:val="0"/>
            <w:vAlign w:val="center"/>
          </w:tcPr>
          <w:p w14:paraId="2A74FFD9">
            <w:pPr>
              <w:spacing w:line="400" w:lineRule="exact"/>
              <w:jc w:val="center"/>
              <w:rPr>
                <w:rFonts w:hint="eastAsia"/>
                <w:sz w:val="24"/>
              </w:rPr>
            </w:pPr>
            <w:r>
              <w:rPr>
                <w:rFonts w:hint="eastAsia"/>
                <w:sz w:val="24"/>
              </w:rPr>
              <w:t>R</w:t>
            </w:r>
            <w:r>
              <w:rPr>
                <w:rFonts w:hint="eastAsia"/>
                <w:sz w:val="24"/>
                <w:vertAlign w:val="subscript"/>
              </w:rPr>
              <w:t>2</w:t>
            </w:r>
            <w:r>
              <w:rPr>
                <w:rFonts w:hint="eastAsia"/>
                <w:sz w:val="24"/>
              </w:rPr>
              <w:t>（</w:t>
            </w:r>
            <w:r>
              <w:rPr>
                <w:rFonts w:hint="eastAsia"/>
                <w:sz w:val="24"/>
              </w:rPr>
              <w:sym w:font="Symbol" w:char="F057"/>
            </w:r>
            <w:r>
              <w:rPr>
                <w:rFonts w:hint="eastAsia"/>
                <w:sz w:val="24"/>
              </w:rPr>
              <w:t>）</w:t>
            </w:r>
          </w:p>
        </w:tc>
        <w:tc>
          <w:tcPr>
            <w:tcW w:w="987" w:type="dxa"/>
            <w:noWrap w:val="0"/>
            <w:vAlign w:val="center"/>
          </w:tcPr>
          <w:p w14:paraId="5D4ED017">
            <w:pPr>
              <w:spacing w:line="400" w:lineRule="exact"/>
              <w:jc w:val="center"/>
              <w:rPr>
                <w:rFonts w:hint="eastAsia"/>
                <w:sz w:val="24"/>
              </w:rPr>
            </w:pPr>
          </w:p>
        </w:tc>
        <w:tc>
          <w:tcPr>
            <w:tcW w:w="1134" w:type="dxa"/>
            <w:noWrap w:val="0"/>
            <w:vAlign w:val="center"/>
          </w:tcPr>
          <w:p w14:paraId="2834286F">
            <w:pPr>
              <w:spacing w:line="400" w:lineRule="exact"/>
              <w:jc w:val="center"/>
              <w:rPr>
                <w:rFonts w:hint="eastAsia"/>
                <w:sz w:val="24"/>
              </w:rPr>
            </w:pPr>
            <w:r>
              <w:rPr>
                <w:rFonts w:hint="eastAsia"/>
                <w:sz w:val="24"/>
              </w:rPr>
              <w:t>U</w:t>
            </w:r>
            <w:r>
              <w:rPr>
                <w:rFonts w:hint="eastAsia"/>
                <w:sz w:val="24"/>
                <w:vertAlign w:val="subscript"/>
              </w:rPr>
              <w:t>1</w:t>
            </w:r>
            <w:r>
              <w:rPr>
                <w:rFonts w:hint="eastAsia"/>
                <w:sz w:val="24"/>
              </w:rPr>
              <w:t>（  ）</w:t>
            </w:r>
          </w:p>
        </w:tc>
        <w:tc>
          <w:tcPr>
            <w:tcW w:w="1176" w:type="dxa"/>
            <w:noWrap w:val="0"/>
            <w:vAlign w:val="center"/>
          </w:tcPr>
          <w:p w14:paraId="0F9840D3">
            <w:pPr>
              <w:spacing w:line="400" w:lineRule="exact"/>
              <w:jc w:val="center"/>
              <w:rPr>
                <w:rFonts w:hint="eastAsia"/>
                <w:sz w:val="24"/>
              </w:rPr>
            </w:pPr>
            <w:r>
              <w:rPr>
                <w:rFonts w:hint="eastAsia"/>
                <w:sz w:val="24"/>
              </w:rPr>
              <w:t>U</w:t>
            </w:r>
            <w:r>
              <w:rPr>
                <w:rFonts w:hint="eastAsia"/>
                <w:sz w:val="24"/>
                <w:vertAlign w:val="subscript"/>
              </w:rPr>
              <w:t>2</w:t>
            </w:r>
            <w:r>
              <w:rPr>
                <w:rFonts w:hint="eastAsia"/>
                <w:sz w:val="24"/>
              </w:rPr>
              <w:t>（  ）</w:t>
            </w:r>
          </w:p>
        </w:tc>
        <w:tc>
          <w:tcPr>
            <w:tcW w:w="1134" w:type="dxa"/>
            <w:noWrap w:val="0"/>
            <w:vAlign w:val="center"/>
          </w:tcPr>
          <w:p w14:paraId="5BA42F40">
            <w:pPr>
              <w:spacing w:line="400" w:lineRule="exact"/>
              <w:jc w:val="center"/>
              <w:rPr>
                <w:rFonts w:hint="eastAsia"/>
                <w:sz w:val="24"/>
              </w:rPr>
            </w:pPr>
            <w:r>
              <w:rPr>
                <w:rFonts w:hint="eastAsia"/>
                <w:sz w:val="24"/>
              </w:rPr>
              <w:t>U（  ）</w:t>
            </w:r>
          </w:p>
        </w:tc>
        <w:tc>
          <w:tcPr>
            <w:tcW w:w="1134" w:type="dxa"/>
            <w:noWrap w:val="0"/>
            <w:vAlign w:val="center"/>
          </w:tcPr>
          <w:p w14:paraId="7671F135">
            <w:pPr>
              <w:spacing w:line="400" w:lineRule="exact"/>
              <w:jc w:val="center"/>
              <w:rPr>
                <w:rFonts w:hint="eastAsia"/>
                <w:sz w:val="24"/>
              </w:rPr>
            </w:pPr>
            <w:r>
              <w:rPr>
                <w:rFonts w:hint="eastAsia"/>
                <w:sz w:val="24"/>
              </w:rPr>
              <w:t>I（  ）</w:t>
            </w:r>
          </w:p>
        </w:tc>
        <w:tc>
          <w:tcPr>
            <w:tcW w:w="1092" w:type="dxa"/>
            <w:tcBorders>
              <w:bottom w:val="single" w:color="auto" w:sz="4" w:space="0"/>
            </w:tcBorders>
            <w:noWrap w:val="0"/>
            <w:vAlign w:val="center"/>
          </w:tcPr>
          <w:p w14:paraId="282C10B0">
            <w:pPr>
              <w:spacing w:line="400" w:lineRule="exact"/>
              <w:jc w:val="center"/>
              <w:rPr>
                <w:rFonts w:hint="eastAsia"/>
                <w:sz w:val="24"/>
              </w:rPr>
            </w:pPr>
            <w:r>
              <w:rPr>
                <w:rFonts w:hint="eastAsia"/>
                <w:sz w:val="24"/>
              </w:rPr>
              <w:t>U</w:t>
            </w:r>
            <w:r>
              <w:rPr>
                <w:rFonts w:hint="eastAsia"/>
                <w:sz w:val="24"/>
                <w:vertAlign w:val="superscript"/>
              </w:rPr>
              <w:t>，</w:t>
            </w:r>
            <w:r>
              <w:rPr>
                <w:rFonts w:hint="eastAsia"/>
                <w:sz w:val="24"/>
              </w:rPr>
              <w:t>（  ）</w:t>
            </w:r>
          </w:p>
        </w:tc>
      </w:tr>
      <w:tr w14:paraId="2142A8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restart"/>
            <w:noWrap w:val="0"/>
            <w:vAlign w:val="center"/>
          </w:tcPr>
          <w:p w14:paraId="514AD5BA">
            <w:pPr>
              <w:spacing w:line="400" w:lineRule="exact"/>
              <w:jc w:val="center"/>
              <w:rPr>
                <w:rFonts w:hint="eastAsia"/>
                <w:sz w:val="24"/>
              </w:rPr>
            </w:pPr>
            <w:r>
              <w:rPr>
                <w:rFonts w:hint="eastAsia"/>
                <w:sz w:val="24"/>
              </w:rPr>
              <w:t>0</w:t>
            </w:r>
          </w:p>
        </w:tc>
        <w:tc>
          <w:tcPr>
            <w:tcW w:w="987" w:type="dxa"/>
            <w:noWrap w:val="0"/>
            <w:vAlign w:val="center"/>
          </w:tcPr>
          <w:p w14:paraId="34F7C00B">
            <w:pPr>
              <w:spacing w:line="400" w:lineRule="exact"/>
              <w:jc w:val="center"/>
              <w:rPr>
                <w:rFonts w:hint="eastAsia"/>
                <w:sz w:val="24"/>
              </w:rPr>
            </w:pPr>
            <w:r>
              <w:rPr>
                <w:rFonts w:hint="eastAsia"/>
                <w:sz w:val="24"/>
              </w:rPr>
              <w:t>理论值</w:t>
            </w:r>
          </w:p>
        </w:tc>
        <w:tc>
          <w:tcPr>
            <w:tcW w:w="1134" w:type="dxa"/>
            <w:noWrap w:val="0"/>
            <w:vAlign w:val="center"/>
          </w:tcPr>
          <w:p w14:paraId="3440B306">
            <w:pPr>
              <w:spacing w:line="400" w:lineRule="exact"/>
              <w:jc w:val="center"/>
              <w:rPr>
                <w:rFonts w:hint="eastAsia"/>
                <w:sz w:val="24"/>
              </w:rPr>
            </w:pPr>
          </w:p>
        </w:tc>
        <w:tc>
          <w:tcPr>
            <w:tcW w:w="1176" w:type="dxa"/>
            <w:noWrap w:val="0"/>
            <w:vAlign w:val="center"/>
          </w:tcPr>
          <w:p w14:paraId="0D04F3D5">
            <w:pPr>
              <w:spacing w:line="400" w:lineRule="exact"/>
              <w:jc w:val="center"/>
              <w:rPr>
                <w:rFonts w:hint="eastAsia"/>
                <w:sz w:val="24"/>
              </w:rPr>
            </w:pPr>
          </w:p>
        </w:tc>
        <w:tc>
          <w:tcPr>
            <w:tcW w:w="1134" w:type="dxa"/>
            <w:noWrap w:val="0"/>
            <w:vAlign w:val="center"/>
          </w:tcPr>
          <w:p w14:paraId="63120FB9">
            <w:pPr>
              <w:spacing w:line="400" w:lineRule="exact"/>
              <w:jc w:val="center"/>
              <w:rPr>
                <w:rFonts w:hint="eastAsia"/>
                <w:sz w:val="24"/>
              </w:rPr>
            </w:pPr>
          </w:p>
        </w:tc>
        <w:tc>
          <w:tcPr>
            <w:tcW w:w="1134" w:type="dxa"/>
            <w:noWrap w:val="0"/>
            <w:vAlign w:val="center"/>
          </w:tcPr>
          <w:p w14:paraId="47891C68">
            <w:pPr>
              <w:spacing w:line="400" w:lineRule="exact"/>
              <w:jc w:val="center"/>
              <w:rPr>
                <w:rFonts w:hint="eastAsia"/>
                <w:sz w:val="24"/>
              </w:rPr>
            </w:pPr>
          </w:p>
        </w:tc>
        <w:tc>
          <w:tcPr>
            <w:tcW w:w="1092" w:type="dxa"/>
            <w:vMerge w:val="restart"/>
            <w:tcBorders>
              <w:tl2br w:val="single" w:color="auto" w:sz="4" w:space="0"/>
            </w:tcBorders>
            <w:noWrap w:val="0"/>
            <w:vAlign w:val="center"/>
          </w:tcPr>
          <w:p w14:paraId="4F895702">
            <w:pPr>
              <w:spacing w:line="400" w:lineRule="exact"/>
              <w:jc w:val="center"/>
              <w:rPr>
                <w:rFonts w:hint="eastAsia"/>
                <w:sz w:val="24"/>
              </w:rPr>
            </w:pPr>
          </w:p>
        </w:tc>
      </w:tr>
      <w:tr w14:paraId="1A5A01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continue"/>
            <w:noWrap w:val="0"/>
            <w:vAlign w:val="center"/>
          </w:tcPr>
          <w:p w14:paraId="13C0002F">
            <w:pPr>
              <w:spacing w:line="400" w:lineRule="exact"/>
              <w:jc w:val="center"/>
              <w:rPr>
                <w:rFonts w:hint="eastAsia"/>
                <w:sz w:val="24"/>
              </w:rPr>
            </w:pPr>
          </w:p>
        </w:tc>
        <w:tc>
          <w:tcPr>
            <w:tcW w:w="987" w:type="dxa"/>
            <w:noWrap w:val="0"/>
            <w:vAlign w:val="center"/>
          </w:tcPr>
          <w:p w14:paraId="0FBCEA59">
            <w:pPr>
              <w:spacing w:line="400" w:lineRule="exact"/>
              <w:jc w:val="center"/>
              <w:rPr>
                <w:rFonts w:hint="eastAsia"/>
                <w:sz w:val="24"/>
              </w:rPr>
            </w:pPr>
            <w:r>
              <w:rPr>
                <w:rFonts w:hint="eastAsia"/>
                <w:sz w:val="24"/>
              </w:rPr>
              <w:t>实验值</w:t>
            </w:r>
          </w:p>
        </w:tc>
        <w:tc>
          <w:tcPr>
            <w:tcW w:w="1134" w:type="dxa"/>
            <w:noWrap w:val="0"/>
            <w:vAlign w:val="center"/>
          </w:tcPr>
          <w:p w14:paraId="6424A7A5">
            <w:pPr>
              <w:spacing w:line="400" w:lineRule="exact"/>
              <w:jc w:val="center"/>
              <w:rPr>
                <w:rFonts w:hint="eastAsia"/>
                <w:sz w:val="24"/>
              </w:rPr>
            </w:pPr>
          </w:p>
        </w:tc>
        <w:tc>
          <w:tcPr>
            <w:tcW w:w="1176" w:type="dxa"/>
            <w:noWrap w:val="0"/>
            <w:vAlign w:val="center"/>
          </w:tcPr>
          <w:p w14:paraId="61B0E668">
            <w:pPr>
              <w:spacing w:line="400" w:lineRule="exact"/>
              <w:jc w:val="center"/>
              <w:rPr>
                <w:rFonts w:hint="eastAsia"/>
                <w:sz w:val="24"/>
              </w:rPr>
            </w:pPr>
          </w:p>
        </w:tc>
        <w:tc>
          <w:tcPr>
            <w:tcW w:w="1134" w:type="dxa"/>
            <w:noWrap w:val="0"/>
            <w:vAlign w:val="center"/>
          </w:tcPr>
          <w:p w14:paraId="42DF5A07">
            <w:pPr>
              <w:spacing w:line="400" w:lineRule="exact"/>
              <w:jc w:val="center"/>
              <w:rPr>
                <w:rFonts w:hint="eastAsia"/>
                <w:sz w:val="24"/>
              </w:rPr>
            </w:pPr>
          </w:p>
        </w:tc>
        <w:tc>
          <w:tcPr>
            <w:tcW w:w="1134" w:type="dxa"/>
            <w:noWrap w:val="0"/>
            <w:vAlign w:val="center"/>
          </w:tcPr>
          <w:p w14:paraId="62644DB6">
            <w:pPr>
              <w:spacing w:line="400" w:lineRule="exact"/>
              <w:jc w:val="center"/>
              <w:rPr>
                <w:rFonts w:hint="eastAsia"/>
                <w:sz w:val="24"/>
              </w:rPr>
            </w:pPr>
          </w:p>
        </w:tc>
        <w:tc>
          <w:tcPr>
            <w:tcW w:w="1092" w:type="dxa"/>
            <w:vMerge w:val="continue"/>
            <w:tcBorders>
              <w:tl2br w:val="single" w:color="auto" w:sz="4" w:space="0"/>
            </w:tcBorders>
            <w:noWrap w:val="0"/>
            <w:vAlign w:val="center"/>
          </w:tcPr>
          <w:p w14:paraId="1244D37A">
            <w:pPr>
              <w:spacing w:line="400" w:lineRule="exact"/>
              <w:jc w:val="center"/>
              <w:rPr>
                <w:rFonts w:hint="eastAsia"/>
                <w:sz w:val="24"/>
              </w:rPr>
            </w:pPr>
          </w:p>
        </w:tc>
      </w:tr>
      <w:tr w14:paraId="1B3EB1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continue"/>
            <w:noWrap w:val="0"/>
            <w:vAlign w:val="center"/>
          </w:tcPr>
          <w:p w14:paraId="7F4B7FCC">
            <w:pPr>
              <w:spacing w:line="400" w:lineRule="exact"/>
              <w:jc w:val="center"/>
              <w:rPr>
                <w:rFonts w:hint="eastAsia"/>
                <w:sz w:val="24"/>
              </w:rPr>
            </w:pPr>
          </w:p>
        </w:tc>
        <w:tc>
          <w:tcPr>
            <w:tcW w:w="987" w:type="dxa"/>
            <w:noWrap w:val="0"/>
            <w:vAlign w:val="center"/>
          </w:tcPr>
          <w:p w14:paraId="43B25F15">
            <w:pPr>
              <w:spacing w:line="400" w:lineRule="exact"/>
              <w:jc w:val="center"/>
              <w:rPr>
                <w:rFonts w:hint="eastAsia"/>
                <w:sz w:val="24"/>
              </w:rPr>
            </w:pPr>
            <w:r>
              <w:rPr>
                <w:rFonts w:hint="eastAsia"/>
                <w:sz w:val="24"/>
              </w:rPr>
              <w:t>误差</w:t>
            </w:r>
          </w:p>
        </w:tc>
        <w:tc>
          <w:tcPr>
            <w:tcW w:w="1134" w:type="dxa"/>
            <w:noWrap w:val="0"/>
            <w:vAlign w:val="center"/>
          </w:tcPr>
          <w:p w14:paraId="4BF98C65">
            <w:pPr>
              <w:spacing w:line="400" w:lineRule="exact"/>
              <w:jc w:val="center"/>
              <w:rPr>
                <w:rFonts w:hint="eastAsia"/>
                <w:sz w:val="24"/>
              </w:rPr>
            </w:pPr>
          </w:p>
        </w:tc>
        <w:tc>
          <w:tcPr>
            <w:tcW w:w="1176" w:type="dxa"/>
            <w:noWrap w:val="0"/>
            <w:vAlign w:val="center"/>
          </w:tcPr>
          <w:p w14:paraId="764E83C7">
            <w:pPr>
              <w:spacing w:line="400" w:lineRule="exact"/>
              <w:jc w:val="center"/>
              <w:rPr>
                <w:rFonts w:hint="eastAsia"/>
                <w:sz w:val="24"/>
              </w:rPr>
            </w:pPr>
          </w:p>
        </w:tc>
        <w:tc>
          <w:tcPr>
            <w:tcW w:w="1134" w:type="dxa"/>
            <w:noWrap w:val="0"/>
            <w:vAlign w:val="center"/>
          </w:tcPr>
          <w:p w14:paraId="4BE4DE5F">
            <w:pPr>
              <w:spacing w:line="400" w:lineRule="exact"/>
              <w:jc w:val="center"/>
              <w:rPr>
                <w:rFonts w:hint="eastAsia"/>
                <w:sz w:val="24"/>
              </w:rPr>
            </w:pPr>
          </w:p>
        </w:tc>
        <w:tc>
          <w:tcPr>
            <w:tcW w:w="1134" w:type="dxa"/>
            <w:noWrap w:val="0"/>
            <w:vAlign w:val="center"/>
          </w:tcPr>
          <w:p w14:paraId="4D07A342">
            <w:pPr>
              <w:spacing w:line="400" w:lineRule="exact"/>
              <w:jc w:val="center"/>
              <w:rPr>
                <w:rFonts w:hint="eastAsia"/>
                <w:sz w:val="24"/>
              </w:rPr>
            </w:pPr>
          </w:p>
        </w:tc>
        <w:tc>
          <w:tcPr>
            <w:tcW w:w="1092" w:type="dxa"/>
            <w:vMerge w:val="continue"/>
            <w:tcBorders>
              <w:tl2br w:val="single" w:color="auto" w:sz="4" w:space="0"/>
            </w:tcBorders>
            <w:noWrap w:val="0"/>
            <w:vAlign w:val="center"/>
          </w:tcPr>
          <w:p w14:paraId="19573834">
            <w:pPr>
              <w:spacing w:line="400" w:lineRule="exact"/>
              <w:jc w:val="center"/>
              <w:rPr>
                <w:rFonts w:hint="eastAsia"/>
                <w:sz w:val="24"/>
              </w:rPr>
            </w:pPr>
          </w:p>
        </w:tc>
      </w:tr>
      <w:tr w14:paraId="17E89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restart"/>
            <w:noWrap w:val="0"/>
            <w:vAlign w:val="center"/>
          </w:tcPr>
          <w:p w14:paraId="2E12E411">
            <w:pPr>
              <w:spacing w:line="400" w:lineRule="exact"/>
              <w:jc w:val="center"/>
              <w:rPr>
                <w:rFonts w:hint="eastAsia"/>
                <w:sz w:val="24"/>
              </w:rPr>
            </w:pPr>
            <w:r>
              <w:rPr>
                <w:rFonts w:hint="eastAsia"/>
                <w:sz w:val="24"/>
              </w:rPr>
              <w:t>190</w:t>
            </w:r>
          </w:p>
        </w:tc>
        <w:tc>
          <w:tcPr>
            <w:tcW w:w="987" w:type="dxa"/>
            <w:noWrap w:val="0"/>
            <w:vAlign w:val="center"/>
          </w:tcPr>
          <w:p w14:paraId="0BA121A0">
            <w:pPr>
              <w:spacing w:line="400" w:lineRule="exact"/>
              <w:jc w:val="center"/>
              <w:rPr>
                <w:rFonts w:hint="eastAsia"/>
                <w:sz w:val="24"/>
              </w:rPr>
            </w:pPr>
            <w:r>
              <w:rPr>
                <w:rFonts w:hint="eastAsia"/>
                <w:sz w:val="24"/>
              </w:rPr>
              <w:t>理论值</w:t>
            </w:r>
          </w:p>
        </w:tc>
        <w:tc>
          <w:tcPr>
            <w:tcW w:w="1134" w:type="dxa"/>
            <w:noWrap w:val="0"/>
            <w:vAlign w:val="center"/>
          </w:tcPr>
          <w:p w14:paraId="715D68E5">
            <w:pPr>
              <w:spacing w:line="400" w:lineRule="exact"/>
              <w:jc w:val="center"/>
              <w:rPr>
                <w:rFonts w:hint="eastAsia"/>
                <w:sz w:val="24"/>
              </w:rPr>
            </w:pPr>
          </w:p>
        </w:tc>
        <w:tc>
          <w:tcPr>
            <w:tcW w:w="1176" w:type="dxa"/>
            <w:noWrap w:val="0"/>
            <w:vAlign w:val="center"/>
          </w:tcPr>
          <w:p w14:paraId="4D4BDF30">
            <w:pPr>
              <w:spacing w:line="400" w:lineRule="exact"/>
              <w:jc w:val="center"/>
              <w:rPr>
                <w:rFonts w:hint="eastAsia"/>
                <w:sz w:val="24"/>
              </w:rPr>
            </w:pPr>
          </w:p>
        </w:tc>
        <w:tc>
          <w:tcPr>
            <w:tcW w:w="1134" w:type="dxa"/>
            <w:noWrap w:val="0"/>
            <w:vAlign w:val="center"/>
          </w:tcPr>
          <w:p w14:paraId="495B7590">
            <w:pPr>
              <w:spacing w:line="400" w:lineRule="exact"/>
              <w:jc w:val="center"/>
              <w:rPr>
                <w:rFonts w:hint="eastAsia"/>
                <w:sz w:val="24"/>
              </w:rPr>
            </w:pPr>
          </w:p>
        </w:tc>
        <w:tc>
          <w:tcPr>
            <w:tcW w:w="1134" w:type="dxa"/>
            <w:noWrap w:val="0"/>
            <w:vAlign w:val="center"/>
          </w:tcPr>
          <w:p w14:paraId="29B23C4F">
            <w:pPr>
              <w:spacing w:line="400" w:lineRule="exact"/>
              <w:jc w:val="center"/>
              <w:rPr>
                <w:rFonts w:hint="eastAsia"/>
                <w:sz w:val="24"/>
              </w:rPr>
            </w:pPr>
          </w:p>
        </w:tc>
        <w:tc>
          <w:tcPr>
            <w:tcW w:w="1092" w:type="dxa"/>
            <w:vMerge w:val="continue"/>
            <w:tcBorders>
              <w:tl2br w:val="single" w:color="auto" w:sz="4" w:space="0"/>
            </w:tcBorders>
            <w:noWrap w:val="0"/>
            <w:vAlign w:val="center"/>
          </w:tcPr>
          <w:p w14:paraId="645FD7C0">
            <w:pPr>
              <w:spacing w:line="400" w:lineRule="exact"/>
              <w:jc w:val="center"/>
              <w:rPr>
                <w:rFonts w:hint="eastAsia"/>
                <w:sz w:val="24"/>
              </w:rPr>
            </w:pPr>
          </w:p>
        </w:tc>
      </w:tr>
      <w:tr w14:paraId="7252A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continue"/>
            <w:noWrap w:val="0"/>
            <w:vAlign w:val="center"/>
          </w:tcPr>
          <w:p w14:paraId="3B92BEE1">
            <w:pPr>
              <w:spacing w:line="400" w:lineRule="exact"/>
              <w:jc w:val="center"/>
              <w:rPr>
                <w:rFonts w:hint="eastAsia"/>
                <w:sz w:val="24"/>
              </w:rPr>
            </w:pPr>
          </w:p>
        </w:tc>
        <w:tc>
          <w:tcPr>
            <w:tcW w:w="987" w:type="dxa"/>
            <w:noWrap w:val="0"/>
            <w:vAlign w:val="center"/>
          </w:tcPr>
          <w:p w14:paraId="047E38F2">
            <w:pPr>
              <w:spacing w:line="400" w:lineRule="exact"/>
              <w:jc w:val="center"/>
              <w:rPr>
                <w:rFonts w:hint="eastAsia"/>
                <w:sz w:val="24"/>
              </w:rPr>
            </w:pPr>
            <w:r>
              <w:rPr>
                <w:rFonts w:hint="eastAsia"/>
                <w:sz w:val="24"/>
              </w:rPr>
              <w:t>实验值</w:t>
            </w:r>
          </w:p>
        </w:tc>
        <w:tc>
          <w:tcPr>
            <w:tcW w:w="1134" w:type="dxa"/>
            <w:noWrap w:val="0"/>
            <w:vAlign w:val="center"/>
          </w:tcPr>
          <w:p w14:paraId="69E0A96B">
            <w:pPr>
              <w:spacing w:line="400" w:lineRule="exact"/>
              <w:jc w:val="center"/>
              <w:rPr>
                <w:rFonts w:hint="eastAsia"/>
                <w:sz w:val="24"/>
              </w:rPr>
            </w:pPr>
          </w:p>
        </w:tc>
        <w:tc>
          <w:tcPr>
            <w:tcW w:w="1176" w:type="dxa"/>
            <w:noWrap w:val="0"/>
            <w:vAlign w:val="center"/>
          </w:tcPr>
          <w:p w14:paraId="260F6E33">
            <w:pPr>
              <w:spacing w:line="400" w:lineRule="exact"/>
              <w:jc w:val="center"/>
              <w:rPr>
                <w:rFonts w:hint="eastAsia"/>
                <w:sz w:val="24"/>
              </w:rPr>
            </w:pPr>
          </w:p>
        </w:tc>
        <w:tc>
          <w:tcPr>
            <w:tcW w:w="1134" w:type="dxa"/>
            <w:noWrap w:val="0"/>
            <w:vAlign w:val="center"/>
          </w:tcPr>
          <w:p w14:paraId="15B64C23">
            <w:pPr>
              <w:spacing w:line="400" w:lineRule="exact"/>
              <w:jc w:val="center"/>
              <w:rPr>
                <w:rFonts w:hint="eastAsia"/>
                <w:sz w:val="24"/>
              </w:rPr>
            </w:pPr>
          </w:p>
        </w:tc>
        <w:tc>
          <w:tcPr>
            <w:tcW w:w="1134" w:type="dxa"/>
            <w:noWrap w:val="0"/>
            <w:vAlign w:val="center"/>
          </w:tcPr>
          <w:p w14:paraId="0BB2C47B">
            <w:pPr>
              <w:spacing w:line="400" w:lineRule="exact"/>
              <w:jc w:val="center"/>
              <w:rPr>
                <w:rFonts w:hint="eastAsia"/>
                <w:sz w:val="24"/>
              </w:rPr>
            </w:pPr>
          </w:p>
        </w:tc>
        <w:tc>
          <w:tcPr>
            <w:tcW w:w="1092" w:type="dxa"/>
            <w:vMerge w:val="continue"/>
            <w:tcBorders>
              <w:tl2br w:val="single" w:color="auto" w:sz="4" w:space="0"/>
            </w:tcBorders>
            <w:noWrap w:val="0"/>
            <w:vAlign w:val="center"/>
          </w:tcPr>
          <w:p w14:paraId="71107976">
            <w:pPr>
              <w:spacing w:line="400" w:lineRule="exact"/>
              <w:jc w:val="center"/>
              <w:rPr>
                <w:rFonts w:hint="eastAsia"/>
                <w:sz w:val="24"/>
              </w:rPr>
            </w:pPr>
          </w:p>
        </w:tc>
      </w:tr>
      <w:tr w14:paraId="06233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continue"/>
            <w:noWrap w:val="0"/>
            <w:vAlign w:val="center"/>
          </w:tcPr>
          <w:p w14:paraId="6B8C8428">
            <w:pPr>
              <w:spacing w:line="400" w:lineRule="exact"/>
              <w:jc w:val="center"/>
              <w:rPr>
                <w:rFonts w:hint="eastAsia"/>
                <w:sz w:val="24"/>
              </w:rPr>
            </w:pPr>
          </w:p>
        </w:tc>
        <w:tc>
          <w:tcPr>
            <w:tcW w:w="987" w:type="dxa"/>
            <w:noWrap w:val="0"/>
            <w:vAlign w:val="center"/>
          </w:tcPr>
          <w:p w14:paraId="3AEB3AC4">
            <w:pPr>
              <w:spacing w:line="400" w:lineRule="exact"/>
              <w:jc w:val="center"/>
              <w:rPr>
                <w:rFonts w:hint="eastAsia"/>
                <w:sz w:val="24"/>
              </w:rPr>
            </w:pPr>
            <w:r>
              <w:rPr>
                <w:rFonts w:hint="eastAsia"/>
                <w:sz w:val="24"/>
              </w:rPr>
              <w:t>误差</w:t>
            </w:r>
          </w:p>
        </w:tc>
        <w:tc>
          <w:tcPr>
            <w:tcW w:w="1134" w:type="dxa"/>
            <w:noWrap w:val="0"/>
            <w:vAlign w:val="center"/>
          </w:tcPr>
          <w:p w14:paraId="01E47E47">
            <w:pPr>
              <w:spacing w:line="400" w:lineRule="exact"/>
              <w:jc w:val="center"/>
              <w:rPr>
                <w:rFonts w:hint="eastAsia"/>
                <w:sz w:val="24"/>
              </w:rPr>
            </w:pPr>
          </w:p>
        </w:tc>
        <w:tc>
          <w:tcPr>
            <w:tcW w:w="1176" w:type="dxa"/>
            <w:noWrap w:val="0"/>
            <w:vAlign w:val="center"/>
          </w:tcPr>
          <w:p w14:paraId="1B35F0D8">
            <w:pPr>
              <w:spacing w:line="400" w:lineRule="exact"/>
              <w:jc w:val="center"/>
              <w:rPr>
                <w:rFonts w:hint="eastAsia"/>
                <w:sz w:val="24"/>
              </w:rPr>
            </w:pPr>
          </w:p>
        </w:tc>
        <w:tc>
          <w:tcPr>
            <w:tcW w:w="1134" w:type="dxa"/>
            <w:noWrap w:val="0"/>
            <w:vAlign w:val="center"/>
          </w:tcPr>
          <w:p w14:paraId="05FF2EAC">
            <w:pPr>
              <w:spacing w:line="400" w:lineRule="exact"/>
              <w:jc w:val="center"/>
              <w:rPr>
                <w:rFonts w:hint="eastAsia"/>
                <w:sz w:val="24"/>
              </w:rPr>
            </w:pPr>
          </w:p>
        </w:tc>
        <w:tc>
          <w:tcPr>
            <w:tcW w:w="1134" w:type="dxa"/>
            <w:noWrap w:val="0"/>
            <w:vAlign w:val="center"/>
          </w:tcPr>
          <w:p w14:paraId="6EA281BA">
            <w:pPr>
              <w:spacing w:line="400" w:lineRule="exact"/>
              <w:jc w:val="center"/>
              <w:rPr>
                <w:rFonts w:hint="eastAsia"/>
                <w:sz w:val="24"/>
              </w:rPr>
            </w:pPr>
          </w:p>
        </w:tc>
        <w:tc>
          <w:tcPr>
            <w:tcW w:w="1092" w:type="dxa"/>
            <w:vMerge w:val="continue"/>
            <w:tcBorders>
              <w:tl2br w:val="single" w:color="auto" w:sz="4" w:space="0"/>
            </w:tcBorders>
            <w:noWrap w:val="0"/>
            <w:vAlign w:val="center"/>
          </w:tcPr>
          <w:p w14:paraId="00146274">
            <w:pPr>
              <w:spacing w:line="400" w:lineRule="exact"/>
              <w:jc w:val="center"/>
              <w:rPr>
                <w:rFonts w:hint="eastAsia"/>
                <w:sz w:val="24"/>
              </w:rPr>
            </w:pPr>
          </w:p>
        </w:tc>
      </w:tr>
      <w:tr w14:paraId="73603E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restart"/>
            <w:noWrap w:val="0"/>
            <w:vAlign w:val="center"/>
          </w:tcPr>
          <w:p w14:paraId="3236A117">
            <w:pPr>
              <w:spacing w:line="400" w:lineRule="exact"/>
              <w:jc w:val="center"/>
              <w:rPr>
                <w:rFonts w:hint="eastAsia"/>
                <w:sz w:val="24"/>
              </w:rPr>
            </w:pPr>
            <w:r>
              <w:rPr>
                <w:rFonts w:hint="eastAsia"/>
                <w:sz w:val="24"/>
              </w:rPr>
              <w:t>190</w:t>
            </w:r>
          </w:p>
          <w:p w14:paraId="424AC6B9">
            <w:pPr>
              <w:spacing w:line="400" w:lineRule="exact"/>
              <w:jc w:val="center"/>
              <w:rPr>
                <w:rFonts w:hint="eastAsia"/>
                <w:sz w:val="24"/>
              </w:rPr>
            </w:pPr>
            <w:r>
              <w:rPr>
                <w:rFonts w:hint="eastAsia"/>
                <w:sz w:val="24"/>
              </w:rPr>
              <w:t>a处断开</w:t>
            </w:r>
          </w:p>
        </w:tc>
        <w:tc>
          <w:tcPr>
            <w:tcW w:w="987" w:type="dxa"/>
            <w:noWrap w:val="0"/>
            <w:vAlign w:val="center"/>
          </w:tcPr>
          <w:p w14:paraId="25C8F27D">
            <w:pPr>
              <w:spacing w:line="400" w:lineRule="exact"/>
              <w:jc w:val="center"/>
              <w:rPr>
                <w:rFonts w:hint="eastAsia"/>
                <w:sz w:val="24"/>
              </w:rPr>
            </w:pPr>
            <w:r>
              <w:rPr>
                <w:rFonts w:hint="eastAsia"/>
                <w:sz w:val="24"/>
              </w:rPr>
              <w:t>理论值</w:t>
            </w:r>
          </w:p>
        </w:tc>
        <w:tc>
          <w:tcPr>
            <w:tcW w:w="1134" w:type="dxa"/>
            <w:noWrap w:val="0"/>
            <w:vAlign w:val="center"/>
          </w:tcPr>
          <w:p w14:paraId="2328764C">
            <w:pPr>
              <w:spacing w:line="400" w:lineRule="exact"/>
              <w:jc w:val="center"/>
              <w:rPr>
                <w:rFonts w:hint="eastAsia"/>
                <w:sz w:val="24"/>
              </w:rPr>
            </w:pPr>
          </w:p>
        </w:tc>
        <w:tc>
          <w:tcPr>
            <w:tcW w:w="1176" w:type="dxa"/>
            <w:noWrap w:val="0"/>
            <w:vAlign w:val="center"/>
          </w:tcPr>
          <w:p w14:paraId="3CD4B3E9">
            <w:pPr>
              <w:spacing w:line="400" w:lineRule="exact"/>
              <w:jc w:val="center"/>
              <w:rPr>
                <w:rFonts w:hint="eastAsia"/>
                <w:sz w:val="24"/>
              </w:rPr>
            </w:pPr>
          </w:p>
        </w:tc>
        <w:tc>
          <w:tcPr>
            <w:tcW w:w="1134" w:type="dxa"/>
            <w:noWrap w:val="0"/>
            <w:vAlign w:val="center"/>
          </w:tcPr>
          <w:p w14:paraId="3D35CFAF">
            <w:pPr>
              <w:spacing w:line="400" w:lineRule="exact"/>
              <w:jc w:val="center"/>
              <w:rPr>
                <w:rFonts w:hint="eastAsia"/>
                <w:sz w:val="24"/>
              </w:rPr>
            </w:pPr>
          </w:p>
        </w:tc>
        <w:tc>
          <w:tcPr>
            <w:tcW w:w="1134" w:type="dxa"/>
            <w:noWrap w:val="0"/>
            <w:vAlign w:val="center"/>
          </w:tcPr>
          <w:p w14:paraId="0484FB39">
            <w:pPr>
              <w:spacing w:line="400" w:lineRule="exact"/>
              <w:jc w:val="center"/>
              <w:rPr>
                <w:rFonts w:hint="eastAsia"/>
                <w:sz w:val="24"/>
              </w:rPr>
            </w:pPr>
          </w:p>
        </w:tc>
        <w:tc>
          <w:tcPr>
            <w:tcW w:w="1092" w:type="dxa"/>
            <w:vMerge w:val="restart"/>
            <w:noWrap w:val="0"/>
            <w:vAlign w:val="center"/>
          </w:tcPr>
          <w:p w14:paraId="3A06A7D3">
            <w:pPr>
              <w:spacing w:line="400" w:lineRule="exact"/>
              <w:jc w:val="center"/>
              <w:rPr>
                <w:rFonts w:hint="eastAsia"/>
                <w:sz w:val="24"/>
              </w:rPr>
            </w:pPr>
          </w:p>
        </w:tc>
      </w:tr>
      <w:tr w14:paraId="37DDB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continue"/>
            <w:noWrap w:val="0"/>
            <w:vAlign w:val="center"/>
          </w:tcPr>
          <w:p w14:paraId="6315B707">
            <w:pPr>
              <w:spacing w:line="400" w:lineRule="exact"/>
              <w:jc w:val="center"/>
              <w:rPr>
                <w:rFonts w:hint="eastAsia"/>
                <w:sz w:val="24"/>
              </w:rPr>
            </w:pPr>
          </w:p>
        </w:tc>
        <w:tc>
          <w:tcPr>
            <w:tcW w:w="987" w:type="dxa"/>
            <w:noWrap w:val="0"/>
            <w:vAlign w:val="center"/>
          </w:tcPr>
          <w:p w14:paraId="1C8D0A42">
            <w:pPr>
              <w:spacing w:line="400" w:lineRule="exact"/>
              <w:jc w:val="center"/>
              <w:rPr>
                <w:rFonts w:hint="eastAsia"/>
                <w:sz w:val="24"/>
              </w:rPr>
            </w:pPr>
            <w:r>
              <w:rPr>
                <w:rFonts w:hint="eastAsia"/>
                <w:sz w:val="24"/>
              </w:rPr>
              <w:t>实验值</w:t>
            </w:r>
          </w:p>
        </w:tc>
        <w:tc>
          <w:tcPr>
            <w:tcW w:w="1134" w:type="dxa"/>
            <w:noWrap w:val="0"/>
            <w:vAlign w:val="center"/>
          </w:tcPr>
          <w:p w14:paraId="331C2D7D">
            <w:pPr>
              <w:spacing w:line="400" w:lineRule="exact"/>
              <w:jc w:val="center"/>
              <w:rPr>
                <w:rFonts w:hint="eastAsia"/>
                <w:sz w:val="24"/>
              </w:rPr>
            </w:pPr>
          </w:p>
        </w:tc>
        <w:tc>
          <w:tcPr>
            <w:tcW w:w="1176" w:type="dxa"/>
            <w:noWrap w:val="0"/>
            <w:vAlign w:val="center"/>
          </w:tcPr>
          <w:p w14:paraId="00759D41">
            <w:pPr>
              <w:spacing w:line="400" w:lineRule="exact"/>
              <w:jc w:val="center"/>
              <w:rPr>
                <w:rFonts w:hint="eastAsia"/>
                <w:sz w:val="24"/>
              </w:rPr>
            </w:pPr>
          </w:p>
        </w:tc>
        <w:tc>
          <w:tcPr>
            <w:tcW w:w="1134" w:type="dxa"/>
            <w:noWrap w:val="0"/>
            <w:vAlign w:val="center"/>
          </w:tcPr>
          <w:p w14:paraId="1633D2CA">
            <w:pPr>
              <w:spacing w:line="400" w:lineRule="exact"/>
              <w:jc w:val="center"/>
              <w:rPr>
                <w:rFonts w:hint="eastAsia"/>
                <w:sz w:val="24"/>
              </w:rPr>
            </w:pPr>
          </w:p>
        </w:tc>
        <w:tc>
          <w:tcPr>
            <w:tcW w:w="1134" w:type="dxa"/>
            <w:noWrap w:val="0"/>
            <w:vAlign w:val="center"/>
          </w:tcPr>
          <w:p w14:paraId="07AFED7C">
            <w:pPr>
              <w:spacing w:line="400" w:lineRule="exact"/>
              <w:jc w:val="center"/>
              <w:rPr>
                <w:rFonts w:hint="eastAsia"/>
                <w:sz w:val="24"/>
              </w:rPr>
            </w:pPr>
          </w:p>
        </w:tc>
        <w:tc>
          <w:tcPr>
            <w:tcW w:w="1092" w:type="dxa"/>
            <w:vMerge w:val="continue"/>
            <w:noWrap w:val="0"/>
            <w:vAlign w:val="center"/>
          </w:tcPr>
          <w:p w14:paraId="1298F153">
            <w:pPr>
              <w:spacing w:line="400" w:lineRule="exact"/>
              <w:jc w:val="center"/>
              <w:rPr>
                <w:rFonts w:hint="eastAsia"/>
                <w:sz w:val="24"/>
              </w:rPr>
            </w:pPr>
          </w:p>
        </w:tc>
      </w:tr>
      <w:tr w14:paraId="561F2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Pr>
        <w:tc>
          <w:tcPr>
            <w:tcW w:w="1239" w:type="dxa"/>
            <w:vMerge w:val="continue"/>
            <w:noWrap w:val="0"/>
            <w:vAlign w:val="center"/>
          </w:tcPr>
          <w:p w14:paraId="04C1C48B">
            <w:pPr>
              <w:spacing w:line="400" w:lineRule="exact"/>
              <w:jc w:val="center"/>
              <w:rPr>
                <w:rFonts w:hint="eastAsia"/>
                <w:sz w:val="24"/>
              </w:rPr>
            </w:pPr>
          </w:p>
        </w:tc>
        <w:tc>
          <w:tcPr>
            <w:tcW w:w="987" w:type="dxa"/>
            <w:noWrap w:val="0"/>
            <w:vAlign w:val="center"/>
          </w:tcPr>
          <w:p w14:paraId="03C86B43">
            <w:pPr>
              <w:spacing w:line="400" w:lineRule="exact"/>
              <w:jc w:val="center"/>
              <w:rPr>
                <w:rFonts w:hint="eastAsia"/>
                <w:sz w:val="24"/>
              </w:rPr>
            </w:pPr>
            <w:r>
              <w:rPr>
                <w:rFonts w:hint="eastAsia"/>
                <w:sz w:val="24"/>
              </w:rPr>
              <w:t>误差</w:t>
            </w:r>
          </w:p>
        </w:tc>
        <w:tc>
          <w:tcPr>
            <w:tcW w:w="1134" w:type="dxa"/>
            <w:noWrap w:val="0"/>
            <w:vAlign w:val="center"/>
          </w:tcPr>
          <w:p w14:paraId="4D491F04">
            <w:pPr>
              <w:spacing w:line="400" w:lineRule="exact"/>
              <w:jc w:val="center"/>
              <w:rPr>
                <w:rFonts w:hint="eastAsia"/>
                <w:sz w:val="24"/>
              </w:rPr>
            </w:pPr>
          </w:p>
        </w:tc>
        <w:tc>
          <w:tcPr>
            <w:tcW w:w="1176" w:type="dxa"/>
            <w:noWrap w:val="0"/>
            <w:vAlign w:val="center"/>
          </w:tcPr>
          <w:p w14:paraId="136C3C48">
            <w:pPr>
              <w:spacing w:line="400" w:lineRule="exact"/>
              <w:jc w:val="center"/>
              <w:rPr>
                <w:rFonts w:hint="eastAsia"/>
                <w:sz w:val="24"/>
              </w:rPr>
            </w:pPr>
          </w:p>
        </w:tc>
        <w:tc>
          <w:tcPr>
            <w:tcW w:w="1134" w:type="dxa"/>
            <w:noWrap w:val="0"/>
            <w:vAlign w:val="center"/>
          </w:tcPr>
          <w:p w14:paraId="50A772D7">
            <w:pPr>
              <w:spacing w:line="400" w:lineRule="exact"/>
              <w:jc w:val="center"/>
              <w:rPr>
                <w:rFonts w:hint="eastAsia"/>
                <w:sz w:val="24"/>
              </w:rPr>
            </w:pPr>
          </w:p>
        </w:tc>
        <w:tc>
          <w:tcPr>
            <w:tcW w:w="1134" w:type="dxa"/>
            <w:noWrap w:val="0"/>
            <w:vAlign w:val="center"/>
          </w:tcPr>
          <w:p w14:paraId="00C34C0F">
            <w:pPr>
              <w:spacing w:line="400" w:lineRule="exact"/>
              <w:jc w:val="center"/>
              <w:rPr>
                <w:rFonts w:hint="eastAsia"/>
                <w:sz w:val="24"/>
              </w:rPr>
            </w:pPr>
          </w:p>
        </w:tc>
        <w:tc>
          <w:tcPr>
            <w:tcW w:w="1092" w:type="dxa"/>
            <w:vMerge w:val="continue"/>
            <w:noWrap w:val="0"/>
            <w:vAlign w:val="center"/>
          </w:tcPr>
          <w:p w14:paraId="67862AA7">
            <w:pPr>
              <w:spacing w:line="400" w:lineRule="exact"/>
              <w:jc w:val="center"/>
              <w:rPr>
                <w:rFonts w:hint="eastAsia"/>
                <w:sz w:val="24"/>
              </w:rPr>
            </w:pPr>
          </w:p>
        </w:tc>
      </w:tr>
    </w:tbl>
    <w:p w14:paraId="6C5F1666">
      <w:pPr>
        <w:spacing w:line="400" w:lineRule="exact"/>
        <w:rPr>
          <w:rFonts w:hint="eastAsia"/>
          <w:sz w:val="24"/>
        </w:rPr>
      </w:pPr>
      <w:r>
        <w:rPr>
          <w:rFonts w:hint="eastAsia"/>
          <w:sz w:val="24"/>
        </w:rPr>
        <w:t>（2）串并联电路：</w:t>
      </w:r>
    </w:p>
    <w:tbl>
      <w:tblPr>
        <w:tblStyle w:val="10"/>
        <w:tblW w:w="8022"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1"/>
        <w:gridCol w:w="1012"/>
        <w:gridCol w:w="1029"/>
        <w:gridCol w:w="1008"/>
        <w:gridCol w:w="996"/>
        <w:gridCol w:w="936"/>
        <w:gridCol w:w="945"/>
        <w:gridCol w:w="945"/>
      </w:tblGrid>
      <w:tr w14:paraId="306394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6" w:hRule="atLeast"/>
        </w:trPr>
        <w:tc>
          <w:tcPr>
            <w:tcW w:w="1149" w:type="dxa"/>
            <w:noWrap w:val="0"/>
            <w:vAlign w:val="center"/>
          </w:tcPr>
          <w:p w14:paraId="2EB3C849">
            <w:pPr>
              <w:spacing w:line="400" w:lineRule="exact"/>
              <w:jc w:val="center"/>
              <w:rPr>
                <w:rFonts w:hint="eastAsia"/>
                <w:w w:val="90"/>
                <w:sz w:val="24"/>
              </w:rPr>
            </w:pPr>
            <w:r>
              <w:rPr>
                <w:rFonts w:hint="eastAsia"/>
                <w:w w:val="90"/>
                <w:sz w:val="24"/>
              </w:rPr>
              <w:t>R</w:t>
            </w:r>
            <w:r>
              <w:rPr>
                <w:rFonts w:hint="eastAsia"/>
                <w:w w:val="90"/>
                <w:sz w:val="24"/>
                <w:vertAlign w:val="subscript"/>
              </w:rPr>
              <w:t>3</w:t>
            </w:r>
            <w:r>
              <w:rPr>
                <w:rFonts w:hint="eastAsia"/>
                <w:w w:val="90"/>
                <w:sz w:val="24"/>
              </w:rPr>
              <w:t>（</w:t>
            </w:r>
            <w:r>
              <w:rPr>
                <w:rFonts w:hint="eastAsia"/>
                <w:sz w:val="24"/>
              </w:rPr>
              <w:sym w:font="Symbol" w:char="F057"/>
            </w:r>
            <w:r>
              <w:rPr>
                <w:rFonts w:hint="eastAsia"/>
                <w:w w:val="90"/>
                <w:sz w:val="24"/>
              </w:rPr>
              <w:t>）</w:t>
            </w:r>
          </w:p>
        </w:tc>
        <w:tc>
          <w:tcPr>
            <w:tcW w:w="1014" w:type="dxa"/>
            <w:noWrap w:val="0"/>
            <w:vAlign w:val="center"/>
          </w:tcPr>
          <w:p w14:paraId="1AEF719F">
            <w:pPr>
              <w:spacing w:line="400" w:lineRule="exact"/>
              <w:jc w:val="center"/>
              <w:rPr>
                <w:rFonts w:hint="eastAsia"/>
                <w:sz w:val="24"/>
              </w:rPr>
            </w:pPr>
          </w:p>
        </w:tc>
        <w:tc>
          <w:tcPr>
            <w:tcW w:w="1029" w:type="dxa"/>
            <w:noWrap w:val="0"/>
            <w:vAlign w:val="center"/>
          </w:tcPr>
          <w:p w14:paraId="049ABBA1">
            <w:pPr>
              <w:spacing w:line="400" w:lineRule="exact"/>
              <w:jc w:val="center"/>
              <w:rPr>
                <w:rFonts w:hint="eastAsia"/>
                <w:sz w:val="24"/>
              </w:rPr>
            </w:pPr>
            <w:r>
              <w:rPr>
                <w:rFonts w:hint="eastAsia"/>
                <w:sz w:val="24"/>
              </w:rPr>
              <w:t>U</w:t>
            </w:r>
            <w:r>
              <w:rPr>
                <w:rFonts w:hint="eastAsia"/>
                <w:sz w:val="24"/>
                <w:vertAlign w:val="subscript"/>
              </w:rPr>
              <w:t>1</w:t>
            </w:r>
            <w:r>
              <w:rPr>
                <w:rFonts w:hint="eastAsia"/>
                <w:sz w:val="24"/>
              </w:rPr>
              <w:t>（  ）</w:t>
            </w:r>
          </w:p>
        </w:tc>
        <w:tc>
          <w:tcPr>
            <w:tcW w:w="1008" w:type="dxa"/>
            <w:noWrap w:val="0"/>
            <w:vAlign w:val="center"/>
          </w:tcPr>
          <w:p w14:paraId="20EB25F0">
            <w:pPr>
              <w:spacing w:line="400" w:lineRule="exact"/>
              <w:jc w:val="center"/>
              <w:rPr>
                <w:rFonts w:hint="eastAsia"/>
                <w:sz w:val="24"/>
              </w:rPr>
            </w:pPr>
            <w:r>
              <w:rPr>
                <w:rFonts w:hint="eastAsia"/>
                <w:sz w:val="24"/>
              </w:rPr>
              <w:t>U</w:t>
            </w:r>
            <w:r>
              <w:rPr>
                <w:rFonts w:hint="eastAsia"/>
                <w:sz w:val="24"/>
                <w:vertAlign w:val="subscript"/>
              </w:rPr>
              <w:t>2</w:t>
            </w:r>
            <w:r>
              <w:rPr>
                <w:rFonts w:hint="eastAsia"/>
                <w:sz w:val="24"/>
              </w:rPr>
              <w:t>（  ）</w:t>
            </w:r>
          </w:p>
        </w:tc>
        <w:tc>
          <w:tcPr>
            <w:tcW w:w="996" w:type="dxa"/>
            <w:noWrap w:val="0"/>
            <w:vAlign w:val="center"/>
          </w:tcPr>
          <w:p w14:paraId="69AC521D">
            <w:pPr>
              <w:spacing w:line="400" w:lineRule="exact"/>
              <w:jc w:val="center"/>
              <w:rPr>
                <w:rFonts w:hint="eastAsia"/>
                <w:sz w:val="24"/>
              </w:rPr>
            </w:pPr>
            <w:r>
              <w:rPr>
                <w:rFonts w:hint="eastAsia"/>
                <w:sz w:val="24"/>
              </w:rPr>
              <w:t>U</w:t>
            </w:r>
            <w:r>
              <w:rPr>
                <w:rFonts w:hint="eastAsia"/>
                <w:sz w:val="24"/>
                <w:vertAlign w:val="subscript"/>
              </w:rPr>
              <w:t>3</w:t>
            </w:r>
            <w:r>
              <w:rPr>
                <w:rFonts w:hint="eastAsia"/>
                <w:sz w:val="24"/>
              </w:rPr>
              <w:t>（  ）</w:t>
            </w:r>
          </w:p>
        </w:tc>
        <w:tc>
          <w:tcPr>
            <w:tcW w:w="936" w:type="dxa"/>
            <w:noWrap w:val="0"/>
            <w:vAlign w:val="center"/>
          </w:tcPr>
          <w:p w14:paraId="4A2201B0">
            <w:pPr>
              <w:spacing w:line="400" w:lineRule="exact"/>
              <w:jc w:val="center"/>
              <w:rPr>
                <w:rFonts w:hint="eastAsia"/>
                <w:sz w:val="24"/>
              </w:rPr>
            </w:pPr>
            <w:r>
              <w:rPr>
                <w:rFonts w:hint="eastAsia"/>
                <w:sz w:val="24"/>
              </w:rPr>
              <w:t>U（  ）</w:t>
            </w:r>
          </w:p>
        </w:tc>
        <w:tc>
          <w:tcPr>
            <w:tcW w:w="945" w:type="dxa"/>
            <w:noWrap w:val="0"/>
            <w:vAlign w:val="center"/>
          </w:tcPr>
          <w:p w14:paraId="7BAA636B">
            <w:pPr>
              <w:spacing w:line="400" w:lineRule="exact"/>
              <w:jc w:val="center"/>
              <w:rPr>
                <w:rFonts w:hint="eastAsia"/>
                <w:sz w:val="24"/>
              </w:rPr>
            </w:pPr>
            <w:r>
              <w:rPr>
                <w:rFonts w:hint="eastAsia"/>
                <w:sz w:val="24"/>
              </w:rPr>
              <w:t>I</w:t>
            </w:r>
            <w:r>
              <w:rPr>
                <w:rFonts w:hint="eastAsia"/>
                <w:sz w:val="24"/>
                <w:vertAlign w:val="subscript"/>
              </w:rPr>
              <w:t>1</w:t>
            </w:r>
            <w:r>
              <w:rPr>
                <w:rFonts w:hint="eastAsia"/>
                <w:sz w:val="24"/>
              </w:rPr>
              <w:t>（  ）</w:t>
            </w:r>
          </w:p>
        </w:tc>
        <w:tc>
          <w:tcPr>
            <w:tcW w:w="945" w:type="dxa"/>
            <w:noWrap w:val="0"/>
            <w:vAlign w:val="center"/>
          </w:tcPr>
          <w:p w14:paraId="2EF46D9B">
            <w:pPr>
              <w:spacing w:line="400" w:lineRule="exact"/>
              <w:jc w:val="center"/>
              <w:rPr>
                <w:rFonts w:hint="eastAsia"/>
                <w:sz w:val="24"/>
              </w:rPr>
            </w:pPr>
            <w:r>
              <w:rPr>
                <w:rFonts w:hint="eastAsia"/>
                <w:sz w:val="24"/>
              </w:rPr>
              <w:t>I</w:t>
            </w:r>
            <w:r>
              <w:rPr>
                <w:rFonts w:hint="eastAsia"/>
                <w:sz w:val="24"/>
                <w:vertAlign w:val="subscript"/>
              </w:rPr>
              <w:t>2</w:t>
            </w:r>
            <w:r>
              <w:rPr>
                <w:rFonts w:hint="eastAsia"/>
                <w:sz w:val="24"/>
              </w:rPr>
              <w:t>（  ）</w:t>
            </w:r>
          </w:p>
        </w:tc>
      </w:tr>
      <w:tr w14:paraId="21688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6" w:hRule="atLeast"/>
        </w:trPr>
        <w:tc>
          <w:tcPr>
            <w:tcW w:w="1149" w:type="dxa"/>
            <w:vMerge w:val="restart"/>
            <w:noWrap w:val="0"/>
            <w:vAlign w:val="center"/>
          </w:tcPr>
          <w:p w14:paraId="1196E46C">
            <w:pPr>
              <w:spacing w:line="400" w:lineRule="exact"/>
              <w:jc w:val="center"/>
              <w:rPr>
                <w:rFonts w:hint="eastAsia"/>
                <w:w w:val="90"/>
                <w:sz w:val="24"/>
              </w:rPr>
            </w:pPr>
          </w:p>
        </w:tc>
        <w:tc>
          <w:tcPr>
            <w:tcW w:w="1014" w:type="dxa"/>
            <w:noWrap w:val="0"/>
            <w:vAlign w:val="center"/>
          </w:tcPr>
          <w:p w14:paraId="45F84357">
            <w:pPr>
              <w:spacing w:line="400" w:lineRule="exact"/>
              <w:jc w:val="center"/>
              <w:rPr>
                <w:rFonts w:hint="eastAsia"/>
                <w:sz w:val="24"/>
              </w:rPr>
            </w:pPr>
            <w:r>
              <w:rPr>
                <w:rFonts w:hint="eastAsia"/>
                <w:sz w:val="24"/>
              </w:rPr>
              <w:t>理论值</w:t>
            </w:r>
          </w:p>
        </w:tc>
        <w:tc>
          <w:tcPr>
            <w:tcW w:w="1029" w:type="dxa"/>
            <w:noWrap w:val="0"/>
            <w:vAlign w:val="center"/>
          </w:tcPr>
          <w:p w14:paraId="73A7FE70">
            <w:pPr>
              <w:spacing w:line="400" w:lineRule="exact"/>
              <w:jc w:val="center"/>
              <w:rPr>
                <w:rFonts w:hint="eastAsia"/>
                <w:sz w:val="24"/>
              </w:rPr>
            </w:pPr>
          </w:p>
        </w:tc>
        <w:tc>
          <w:tcPr>
            <w:tcW w:w="1008" w:type="dxa"/>
            <w:noWrap w:val="0"/>
            <w:vAlign w:val="center"/>
          </w:tcPr>
          <w:p w14:paraId="795EED03">
            <w:pPr>
              <w:spacing w:line="400" w:lineRule="exact"/>
              <w:jc w:val="center"/>
              <w:rPr>
                <w:rFonts w:hint="eastAsia"/>
                <w:sz w:val="24"/>
              </w:rPr>
            </w:pPr>
          </w:p>
        </w:tc>
        <w:tc>
          <w:tcPr>
            <w:tcW w:w="996" w:type="dxa"/>
            <w:noWrap w:val="0"/>
            <w:vAlign w:val="center"/>
          </w:tcPr>
          <w:p w14:paraId="3A79A110">
            <w:pPr>
              <w:spacing w:line="400" w:lineRule="exact"/>
              <w:jc w:val="center"/>
              <w:rPr>
                <w:rFonts w:hint="eastAsia"/>
                <w:sz w:val="24"/>
              </w:rPr>
            </w:pPr>
          </w:p>
        </w:tc>
        <w:tc>
          <w:tcPr>
            <w:tcW w:w="936" w:type="dxa"/>
            <w:noWrap w:val="0"/>
            <w:vAlign w:val="center"/>
          </w:tcPr>
          <w:p w14:paraId="32B4E205">
            <w:pPr>
              <w:spacing w:line="400" w:lineRule="exact"/>
              <w:jc w:val="center"/>
              <w:rPr>
                <w:rFonts w:hint="eastAsia"/>
                <w:sz w:val="24"/>
              </w:rPr>
            </w:pPr>
          </w:p>
        </w:tc>
        <w:tc>
          <w:tcPr>
            <w:tcW w:w="945" w:type="dxa"/>
            <w:noWrap w:val="0"/>
            <w:vAlign w:val="center"/>
          </w:tcPr>
          <w:p w14:paraId="7DCB8A20">
            <w:pPr>
              <w:spacing w:line="400" w:lineRule="exact"/>
              <w:jc w:val="center"/>
              <w:rPr>
                <w:rFonts w:hint="eastAsia"/>
                <w:sz w:val="24"/>
              </w:rPr>
            </w:pPr>
          </w:p>
        </w:tc>
        <w:tc>
          <w:tcPr>
            <w:tcW w:w="945" w:type="dxa"/>
            <w:noWrap w:val="0"/>
            <w:vAlign w:val="center"/>
          </w:tcPr>
          <w:p w14:paraId="307CCC2F">
            <w:pPr>
              <w:spacing w:line="400" w:lineRule="exact"/>
              <w:jc w:val="center"/>
              <w:rPr>
                <w:rFonts w:hint="eastAsia"/>
                <w:sz w:val="24"/>
              </w:rPr>
            </w:pPr>
          </w:p>
        </w:tc>
      </w:tr>
      <w:tr w14:paraId="638FE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7" w:hRule="atLeast"/>
        </w:trPr>
        <w:tc>
          <w:tcPr>
            <w:tcW w:w="1149" w:type="dxa"/>
            <w:vMerge w:val="continue"/>
            <w:noWrap w:val="0"/>
            <w:vAlign w:val="center"/>
          </w:tcPr>
          <w:p w14:paraId="15CCD554">
            <w:pPr>
              <w:spacing w:line="400" w:lineRule="exact"/>
              <w:jc w:val="center"/>
              <w:rPr>
                <w:rFonts w:hint="eastAsia"/>
                <w:w w:val="90"/>
                <w:sz w:val="24"/>
              </w:rPr>
            </w:pPr>
          </w:p>
        </w:tc>
        <w:tc>
          <w:tcPr>
            <w:tcW w:w="1014" w:type="dxa"/>
            <w:noWrap w:val="0"/>
            <w:vAlign w:val="center"/>
          </w:tcPr>
          <w:p w14:paraId="39BC33EE">
            <w:pPr>
              <w:spacing w:line="400" w:lineRule="exact"/>
              <w:jc w:val="center"/>
              <w:rPr>
                <w:rFonts w:hint="eastAsia"/>
                <w:sz w:val="24"/>
              </w:rPr>
            </w:pPr>
            <w:r>
              <w:rPr>
                <w:rFonts w:hint="eastAsia"/>
                <w:sz w:val="24"/>
              </w:rPr>
              <w:t>实验值</w:t>
            </w:r>
          </w:p>
        </w:tc>
        <w:tc>
          <w:tcPr>
            <w:tcW w:w="1029" w:type="dxa"/>
            <w:noWrap w:val="0"/>
            <w:vAlign w:val="center"/>
          </w:tcPr>
          <w:p w14:paraId="058ECCC6">
            <w:pPr>
              <w:spacing w:line="400" w:lineRule="exact"/>
              <w:jc w:val="center"/>
              <w:rPr>
                <w:rFonts w:hint="eastAsia"/>
                <w:sz w:val="24"/>
              </w:rPr>
            </w:pPr>
          </w:p>
        </w:tc>
        <w:tc>
          <w:tcPr>
            <w:tcW w:w="1008" w:type="dxa"/>
            <w:noWrap w:val="0"/>
            <w:vAlign w:val="center"/>
          </w:tcPr>
          <w:p w14:paraId="0B677780">
            <w:pPr>
              <w:spacing w:line="400" w:lineRule="exact"/>
              <w:jc w:val="center"/>
              <w:rPr>
                <w:rFonts w:hint="eastAsia"/>
                <w:sz w:val="24"/>
              </w:rPr>
            </w:pPr>
          </w:p>
        </w:tc>
        <w:tc>
          <w:tcPr>
            <w:tcW w:w="996" w:type="dxa"/>
            <w:noWrap w:val="0"/>
            <w:vAlign w:val="center"/>
          </w:tcPr>
          <w:p w14:paraId="1AC9F171">
            <w:pPr>
              <w:spacing w:line="400" w:lineRule="exact"/>
              <w:jc w:val="center"/>
              <w:rPr>
                <w:rFonts w:hint="eastAsia"/>
                <w:sz w:val="24"/>
              </w:rPr>
            </w:pPr>
          </w:p>
        </w:tc>
        <w:tc>
          <w:tcPr>
            <w:tcW w:w="936" w:type="dxa"/>
            <w:noWrap w:val="0"/>
            <w:vAlign w:val="center"/>
          </w:tcPr>
          <w:p w14:paraId="4340CF5F">
            <w:pPr>
              <w:spacing w:line="400" w:lineRule="exact"/>
              <w:jc w:val="center"/>
              <w:rPr>
                <w:rFonts w:hint="eastAsia"/>
                <w:sz w:val="24"/>
              </w:rPr>
            </w:pPr>
          </w:p>
        </w:tc>
        <w:tc>
          <w:tcPr>
            <w:tcW w:w="945" w:type="dxa"/>
            <w:noWrap w:val="0"/>
            <w:vAlign w:val="center"/>
          </w:tcPr>
          <w:p w14:paraId="3A29F2BB">
            <w:pPr>
              <w:spacing w:line="400" w:lineRule="exact"/>
              <w:jc w:val="center"/>
              <w:rPr>
                <w:rFonts w:hint="eastAsia"/>
                <w:sz w:val="24"/>
              </w:rPr>
            </w:pPr>
          </w:p>
        </w:tc>
        <w:tc>
          <w:tcPr>
            <w:tcW w:w="945" w:type="dxa"/>
            <w:noWrap w:val="0"/>
            <w:vAlign w:val="center"/>
          </w:tcPr>
          <w:p w14:paraId="5798E777">
            <w:pPr>
              <w:spacing w:line="400" w:lineRule="exact"/>
              <w:jc w:val="center"/>
              <w:rPr>
                <w:rFonts w:hint="eastAsia"/>
                <w:sz w:val="24"/>
              </w:rPr>
            </w:pPr>
          </w:p>
        </w:tc>
      </w:tr>
      <w:tr w14:paraId="52E95B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7" w:hRule="atLeast"/>
        </w:trPr>
        <w:tc>
          <w:tcPr>
            <w:tcW w:w="1149" w:type="dxa"/>
            <w:vMerge w:val="continue"/>
            <w:noWrap w:val="0"/>
            <w:vAlign w:val="center"/>
          </w:tcPr>
          <w:p w14:paraId="4E429D29">
            <w:pPr>
              <w:spacing w:line="400" w:lineRule="exact"/>
              <w:jc w:val="center"/>
              <w:rPr>
                <w:rFonts w:hint="eastAsia"/>
                <w:w w:val="90"/>
                <w:sz w:val="24"/>
              </w:rPr>
            </w:pPr>
          </w:p>
        </w:tc>
        <w:tc>
          <w:tcPr>
            <w:tcW w:w="1014" w:type="dxa"/>
            <w:noWrap w:val="0"/>
            <w:vAlign w:val="center"/>
          </w:tcPr>
          <w:p w14:paraId="04632068">
            <w:pPr>
              <w:spacing w:line="400" w:lineRule="exact"/>
              <w:jc w:val="center"/>
              <w:rPr>
                <w:rFonts w:hint="eastAsia"/>
                <w:sz w:val="24"/>
              </w:rPr>
            </w:pPr>
            <w:r>
              <w:rPr>
                <w:rFonts w:hint="eastAsia"/>
                <w:sz w:val="24"/>
              </w:rPr>
              <w:t>误差</w:t>
            </w:r>
          </w:p>
        </w:tc>
        <w:tc>
          <w:tcPr>
            <w:tcW w:w="1029" w:type="dxa"/>
            <w:noWrap w:val="0"/>
            <w:vAlign w:val="center"/>
          </w:tcPr>
          <w:p w14:paraId="705078A5">
            <w:pPr>
              <w:spacing w:line="400" w:lineRule="exact"/>
              <w:jc w:val="center"/>
              <w:rPr>
                <w:rFonts w:hint="eastAsia"/>
                <w:sz w:val="24"/>
              </w:rPr>
            </w:pPr>
          </w:p>
        </w:tc>
        <w:tc>
          <w:tcPr>
            <w:tcW w:w="1008" w:type="dxa"/>
            <w:noWrap w:val="0"/>
            <w:vAlign w:val="center"/>
          </w:tcPr>
          <w:p w14:paraId="1DA462B9">
            <w:pPr>
              <w:spacing w:line="400" w:lineRule="exact"/>
              <w:jc w:val="center"/>
              <w:rPr>
                <w:rFonts w:hint="eastAsia"/>
                <w:sz w:val="24"/>
              </w:rPr>
            </w:pPr>
          </w:p>
        </w:tc>
        <w:tc>
          <w:tcPr>
            <w:tcW w:w="996" w:type="dxa"/>
            <w:noWrap w:val="0"/>
            <w:vAlign w:val="center"/>
          </w:tcPr>
          <w:p w14:paraId="08A9000C">
            <w:pPr>
              <w:spacing w:line="400" w:lineRule="exact"/>
              <w:jc w:val="center"/>
              <w:rPr>
                <w:rFonts w:hint="eastAsia"/>
                <w:sz w:val="24"/>
              </w:rPr>
            </w:pPr>
          </w:p>
        </w:tc>
        <w:tc>
          <w:tcPr>
            <w:tcW w:w="936" w:type="dxa"/>
            <w:noWrap w:val="0"/>
            <w:vAlign w:val="center"/>
          </w:tcPr>
          <w:p w14:paraId="3D1C9875">
            <w:pPr>
              <w:spacing w:line="400" w:lineRule="exact"/>
              <w:jc w:val="center"/>
              <w:rPr>
                <w:rFonts w:hint="eastAsia"/>
                <w:sz w:val="24"/>
              </w:rPr>
            </w:pPr>
          </w:p>
        </w:tc>
        <w:tc>
          <w:tcPr>
            <w:tcW w:w="945" w:type="dxa"/>
            <w:noWrap w:val="0"/>
            <w:vAlign w:val="center"/>
          </w:tcPr>
          <w:p w14:paraId="06565ED3">
            <w:pPr>
              <w:spacing w:line="400" w:lineRule="exact"/>
              <w:jc w:val="center"/>
              <w:rPr>
                <w:rFonts w:hint="eastAsia"/>
                <w:sz w:val="24"/>
              </w:rPr>
            </w:pPr>
          </w:p>
        </w:tc>
        <w:tc>
          <w:tcPr>
            <w:tcW w:w="945" w:type="dxa"/>
            <w:noWrap w:val="0"/>
            <w:vAlign w:val="center"/>
          </w:tcPr>
          <w:p w14:paraId="64CF4462">
            <w:pPr>
              <w:spacing w:line="400" w:lineRule="exact"/>
              <w:jc w:val="center"/>
              <w:rPr>
                <w:rFonts w:hint="eastAsia"/>
                <w:sz w:val="24"/>
              </w:rPr>
            </w:pPr>
          </w:p>
        </w:tc>
      </w:tr>
      <w:tr w14:paraId="38CA45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6" w:hRule="atLeast"/>
        </w:trPr>
        <w:tc>
          <w:tcPr>
            <w:tcW w:w="1149" w:type="dxa"/>
            <w:vMerge w:val="restart"/>
            <w:noWrap w:val="0"/>
            <w:vAlign w:val="center"/>
          </w:tcPr>
          <w:p w14:paraId="246B5CB1">
            <w:pPr>
              <w:spacing w:line="400" w:lineRule="exact"/>
              <w:jc w:val="center"/>
              <w:rPr>
                <w:rFonts w:hint="eastAsia"/>
                <w:w w:val="90"/>
                <w:sz w:val="24"/>
              </w:rPr>
            </w:pPr>
          </w:p>
        </w:tc>
        <w:tc>
          <w:tcPr>
            <w:tcW w:w="1014" w:type="dxa"/>
            <w:noWrap w:val="0"/>
            <w:vAlign w:val="center"/>
          </w:tcPr>
          <w:p w14:paraId="3358F045">
            <w:pPr>
              <w:spacing w:line="400" w:lineRule="exact"/>
              <w:jc w:val="center"/>
              <w:rPr>
                <w:rFonts w:hint="eastAsia"/>
                <w:sz w:val="24"/>
              </w:rPr>
            </w:pPr>
            <w:r>
              <w:rPr>
                <w:rFonts w:hint="eastAsia"/>
                <w:sz w:val="24"/>
              </w:rPr>
              <w:t>理论值</w:t>
            </w:r>
          </w:p>
        </w:tc>
        <w:tc>
          <w:tcPr>
            <w:tcW w:w="1029" w:type="dxa"/>
            <w:noWrap w:val="0"/>
            <w:vAlign w:val="center"/>
          </w:tcPr>
          <w:p w14:paraId="1C397B2E">
            <w:pPr>
              <w:spacing w:line="400" w:lineRule="exact"/>
              <w:jc w:val="center"/>
              <w:rPr>
                <w:rFonts w:hint="eastAsia"/>
                <w:sz w:val="24"/>
              </w:rPr>
            </w:pPr>
          </w:p>
        </w:tc>
        <w:tc>
          <w:tcPr>
            <w:tcW w:w="1008" w:type="dxa"/>
            <w:noWrap w:val="0"/>
            <w:vAlign w:val="center"/>
          </w:tcPr>
          <w:p w14:paraId="63F8AAD2">
            <w:pPr>
              <w:spacing w:line="400" w:lineRule="exact"/>
              <w:jc w:val="center"/>
              <w:rPr>
                <w:rFonts w:hint="eastAsia"/>
                <w:sz w:val="24"/>
              </w:rPr>
            </w:pPr>
          </w:p>
        </w:tc>
        <w:tc>
          <w:tcPr>
            <w:tcW w:w="996" w:type="dxa"/>
            <w:noWrap w:val="0"/>
            <w:vAlign w:val="center"/>
          </w:tcPr>
          <w:p w14:paraId="5D59DBBE">
            <w:pPr>
              <w:spacing w:line="400" w:lineRule="exact"/>
              <w:jc w:val="center"/>
              <w:rPr>
                <w:rFonts w:hint="eastAsia"/>
                <w:sz w:val="24"/>
              </w:rPr>
            </w:pPr>
          </w:p>
        </w:tc>
        <w:tc>
          <w:tcPr>
            <w:tcW w:w="936" w:type="dxa"/>
            <w:noWrap w:val="0"/>
            <w:vAlign w:val="center"/>
          </w:tcPr>
          <w:p w14:paraId="41F01EBD">
            <w:pPr>
              <w:spacing w:line="400" w:lineRule="exact"/>
              <w:jc w:val="center"/>
              <w:rPr>
                <w:rFonts w:hint="eastAsia"/>
                <w:sz w:val="24"/>
              </w:rPr>
            </w:pPr>
          </w:p>
        </w:tc>
        <w:tc>
          <w:tcPr>
            <w:tcW w:w="945" w:type="dxa"/>
            <w:noWrap w:val="0"/>
            <w:vAlign w:val="center"/>
          </w:tcPr>
          <w:p w14:paraId="23FE5575">
            <w:pPr>
              <w:spacing w:line="400" w:lineRule="exact"/>
              <w:jc w:val="center"/>
              <w:rPr>
                <w:rFonts w:hint="eastAsia"/>
                <w:sz w:val="24"/>
              </w:rPr>
            </w:pPr>
          </w:p>
        </w:tc>
        <w:tc>
          <w:tcPr>
            <w:tcW w:w="945" w:type="dxa"/>
            <w:noWrap w:val="0"/>
            <w:vAlign w:val="center"/>
          </w:tcPr>
          <w:p w14:paraId="1C0FD729">
            <w:pPr>
              <w:spacing w:line="400" w:lineRule="exact"/>
              <w:jc w:val="center"/>
              <w:rPr>
                <w:rFonts w:hint="eastAsia"/>
                <w:sz w:val="24"/>
              </w:rPr>
            </w:pPr>
          </w:p>
        </w:tc>
      </w:tr>
      <w:tr w14:paraId="7A3C8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7" w:hRule="atLeast"/>
        </w:trPr>
        <w:tc>
          <w:tcPr>
            <w:tcW w:w="1149" w:type="dxa"/>
            <w:vMerge w:val="continue"/>
            <w:noWrap w:val="0"/>
            <w:vAlign w:val="center"/>
          </w:tcPr>
          <w:p w14:paraId="32B742D0">
            <w:pPr>
              <w:spacing w:line="400" w:lineRule="exact"/>
              <w:jc w:val="center"/>
              <w:rPr>
                <w:rFonts w:hint="eastAsia"/>
                <w:w w:val="90"/>
                <w:sz w:val="24"/>
              </w:rPr>
            </w:pPr>
          </w:p>
        </w:tc>
        <w:tc>
          <w:tcPr>
            <w:tcW w:w="1014" w:type="dxa"/>
            <w:noWrap w:val="0"/>
            <w:vAlign w:val="center"/>
          </w:tcPr>
          <w:p w14:paraId="6EC55497">
            <w:pPr>
              <w:spacing w:line="400" w:lineRule="exact"/>
              <w:jc w:val="center"/>
              <w:rPr>
                <w:rFonts w:hint="eastAsia"/>
                <w:sz w:val="24"/>
              </w:rPr>
            </w:pPr>
            <w:r>
              <w:rPr>
                <w:rFonts w:hint="eastAsia"/>
                <w:sz w:val="24"/>
              </w:rPr>
              <w:t>实验值</w:t>
            </w:r>
          </w:p>
        </w:tc>
        <w:tc>
          <w:tcPr>
            <w:tcW w:w="1029" w:type="dxa"/>
            <w:noWrap w:val="0"/>
            <w:vAlign w:val="center"/>
          </w:tcPr>
          <w:p w14:paraId="7838DE65">
            <w:pPr>
              <w:spacing w:line="400" w:lineRule="exact"/>
              <w:jc w:val="center"/>
              <w:rPr>
                <w:rFonts w:hint="eastAsia"/>
                <w:sz w:val="24"/>
              </w:rPr>
            </w:pPr>
          </w:p>
        </w:tc>
        <w:tc>
          <w:tcPr>
            <w:tcW w:w="1008" w:type="dxa"/>
            <w:noWrap w:val="0"/>
            <w:vAlign w:val="center"/>
          </w:tcPr>
          <w:p w14:paraId="65D9BAB2">
            <w:pPr>
              <w:spacing w:line="400" w:lineRule="exact"/>
              <w:jc w:val="center"/>
              <w:rPr>
                <w:rFonts w:hint="eastAsia"/>
                <w:sz w:val="24"/>
              </w:rPr>
            </w:pPr>
          </w:p>
        </w:tc>
        <w:tc>
          <w:tcPr>
            <w:tcW w:w="996" w:type="dxa"/>
            <w:noWrap w:val="0"/>
            <w:vAlign w:val="center"/>
          </w:tcPr>
          <w:p w14:paraId="7ECC732C">
            <w:pPr>
              <w:spacing w:line="400" w:lineRule="exact"/>
              <w:jc w:val="center"/>
              <w:rPr>
                <w:rFonts w:hint="eastAsia"/>
                <w:sz w:val="24"/>
              </w:rPr>
            </w:pPr>
          </w:p>
        </w:tc>
        <w:tc>
          <w:tcPr>
            <w:tcW w:w="936" w:type="dxa"/>
            <w:noWrap w:val="0"/>
            <w:vAlign w:val="center"/>
          </w:tcPr>
          <w:p w14:paraId="15305702">
            <w:pPr>
              <w:spacing w:line="400" w:lineRule="exact"/>
              <w:jc w:val="center"/>
              <w:rPr>
                <w:rFonts w:hint="eastAsia"/>
                <w:sz w:val="24"/>
              </w:rPr>
            </w:pPr>
          </w:p>
        </w:tc>
        <w:tc>
          <w:tcPr>
            <w:tcW w:w="945" w:type="dxa"/>
            <w:noWrap w:val="0"/>
            <w:vAlign w:val="center"/>
          </w:tcPr>
          <w:p w14:paraId="147F973C">
            <w:pPr>
              <w:spacing w:line="400" w:lineRule="exact"/>
              <w:jc w:val="center"/>
              <w:rPr>
                <w:rFonts w:hint="eastAsia"/>
                <w:sz w:val="24"/>
              </w:rPr>
            </w:pPr>
          </w:p>
        </w:tc>
        <w:tc>
          <w:tcPr>
            <w:tcW w:w="945" w:type="dxa"/>
            <w:noWrap w:val="0"/>
            <w:vAlign w:val="center"/>
          </w:tcPr>
          <w:p w14:paraId="5722EEF3">
            <w:pPr>
              <w:spacing w:line="400" w:lineRule="exact"/>
              <w:jc w:val="center"/>
              <w:rPr>
                <w:rFonts w:hint="eastAsia"/>
                <w:sz w:val="24"/>
              </w:rPr>
            </w:pPr>
          </w:p>
        </w:tc>
      </w:tr>
      <w:tr w14:paraId="3CBE6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7" w:hRule="atLeast"/>
        </w:trPr>
        <w:tc>
          <w:tcPr>
            <w:tcW w:w="1149" w:type="dxa"/>
            <w:vMerge w:val="continue"/>
            <w:noWrap w:val="0"/>
            <w:vAlign w:val="center"/>
          </w:tcPr>
          <w:p w14:paraId="7159C7E6">
            <w:pPr>
              <w:spacing w:line="400" w:lineRule="exact"/>
              <w:jc w:val="center"/>
              <w:rPr>
                <w:rFonts w:hint="eastAsia"/>
                <w:w w:val="90"/>
                <w:sz w:val="24"/>
              </w:rPr>
            </w:pPr>
          </w:p>
        </w:tc>
        <w:tc>
          <w:tcPr>
            <w:tcW w:w="1014" w:type="dxa"/>
            <w:noWrap w:val="0"/>
            <w:vAlign w:val="center"/>
          </w:tcPr>
          <w:p w14:paraId="3F5F88FE">
            <w:pPr>
              <w:spacing w:line="400" w:lineRule="exact"/>
              <w:jc w:val="center"/>
              <w:rPr>
                <w:rFonts w:hint="eastAsia"/>
                <w:sz w:val="24"/>
              </w:rPr>
            </w:pPr>
            <w:r>
              <w:rPr>
                <w:rFonts w:hint="eastAsia"/>
                <w:sz w:val="24"/>
              </w:rPr>
              <w:t>误差</w:t>
            </w:r>
          </w:p>
        </w:tc>
        <w:tc>
          <w:tcPr>
            <w:tcW w:w="1029" w:type="dxa"/>
            <w:noWrap w:val="0"/>
            <w:vAlign w:val="center"/>
          </w:tcPr>
          <w:p w14:paraId="0833B0EF">
            <w:pPr>
              <w:spacing w:line="400" w:lineRule="exact"/>
              <w:jc w:val="center"/>
              <w:rPr>
                <w:rFonts w:hint="eastAsia"/>
                <w:sz w:val="24"/>
              </w:rPr>
            </w:pPr>
          </w:p>
        </w:tc>
        <w:tc>
          <w:tcPr>
            <w:tcW w:w="1008" w:type="dxa"/>
            <w:noWrap w:val="0"/>
            <w:vAlign w:val="center"/>
          </w:tcPr>
          <w:p w14:paraId="12833C9C">
            <w:pPr>
              <w:spacing w:line="400" w:lineRule="exact"/>
              <w:jc w:val="center"/>
              <w:rPr>
                <w:rFonts w:hint="eastAsia"/>
                <w:sz w:val="24"/>
              </w:rPr>
            </w:pPr>
          </w:p>
        </w:tc>
        <w:tc>
          <w:tcPr>
            <w:tcW w:w="996" w:type="dxa"/>
            <w:noWrap w:val="0"/>
            <w:vAlign w:val="center"/>
          </w:tcPr>
          <w:p w14:paraId="1B464B8A">
            <w:pPr>
              <w:spacing w:line="400" w:lineRule="exact"/>
              <w:jc w:val="center"/>
              <w:rPr>
                <w:rFonts w:hint="eastAsia"/>
                <w:sz w:val="24"/>
              </w:rPr>
            </w:pPr>
          </w:p>
        </w:tc>
        <w:tc>
          <w:tcPr>
            <w:tcW w:w="936" w:type="dxa"/>
            <w:noWrap w:val="0"/>
            <w:vAlign w:val="center"/>
          </w:tcPr>
          <w:p w14:paraId="1D9C09D5">
            <w:pPr>
              <w:spacing w:line="400" w:lineRule="exact"/>
              <w:jc w:val="center"/>
              <w:rPr>
                <w:rFonts w:hint="eastAsia"/>
                <w:sz w:val="24"/>
              </w:rPr>
            </w:pPr>
          </w:p>
        </w:tc>
        <w:tc>
          <w:tcPr>
            <w:tcW w:w="945" w:type="dxa"/>
            <w:noWrap w:val="0"/>
            <w:vAlign w:val="center"/>
          </w:tcPr>
          <w:p w14:paraId="1445ED06">
            <w:pPr>
              <w:spacing w:line="400" w:lineRule="exact"/>
              <w:jc w:val="center"/>
              <w:rPr>
                <w:rFonts w:hint="eastAsia"/>
                <w:sz w:val="24"/>
              </w:rPr>
            </w:pPr>
          </w:p>
        </w:tc>
        <w:tc>
          <w:tcPr>
            <w:tcW w:w="945" w:type="dxa"/>
            <w:noWrap w:val="0"/>
            <w:vAlign w:val="center"/>
          </w:tcPr>
          <w:p w14:paraId="757BA681">
            <w:pPr>
              <w:spacing w:line="400" w:lineRule="exact"/>
              <w:jc w:val="center"/>
              <w:rPr>
                <w:rFonts w:hint="eastAsia"/>
                <w:sz w:val="24"/>
              </w:rPr>
            </w:pPr>
          </w:p>
        </w:tc>
      </w:tr>
      <w:tr w14:paraId="38446E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36" w:hRule="atLeast"/>
        </w:trPr>
        <w:tc>
          <w:tcPr>
            <w:tcW w:w="1149" w:type="dxa"/>
            <w:shd w:val="clear" w:color="auto" w:fill="auto"/>
            <w:noWrap w:val="0"/>
            <w:vAlign w:val="center"/>
          </w:tcPr>
          <w:p w14:paraId="47CF8B05">
            <w:pPr>
              <w:spacing w:line="400" w:lineRule="exact"/>
              <w:jc w:val="center"/>
              <w:rPr>
                <w:rFonts w:hint="eastAsia"/>
                <w:w w:val="90"/>
                <w:sz w:val="24"/>
              </w:rPr>
            </w:pPr>
            <w:r>
              <w:rPr>
                <w:rFonts w:hint="eastAsia"/>
                <w:w w:val="90"/>
                <w:sz w:val="24"/>
              </w:rPr>
              <w:t>20-190</w:t>
            </w:r>
          </w:p>
        </w:tc>
        <w:tc>
          <w:tcPr>
            <w:tcW w:w="1014" w:type="dxa"/>
            <w:noWrap w:val="0"/>
            <w:vAlign w:val="center"/>
          </w:tcPr>
          <w:p w14:paraId="33B8353F">
            <w:pPr>
              <w:spacing w:line="400" w:lineRule="exact"/>
              <w:jc w:val="center"/>
              <w:rPr>
                <w:rFonts w:hint="eastAsia"/>
                <w:sz w:val="24"/>
              </w:rPr>
            </w:pPr>
            <w:r>
              <w:rPr>
                <w:rFonts w:hint="eastAsia"/>
                <w:sz w:val="24"/>
              </w:rPr>
              <w:t>趋势</w:t>
            </w:r>
          </w:p>
        </w:tc>
        <w:tc>
          <w:tcPr>
            <w:tcW w:w="1029" w:type="dxa"/>
            <w:noWrap w:val="0"/>
            <w:vAlign w:val="center"/>
          </w:tcPr>
          <w:p w14:paraId="7C6A179F">
            <w:pPr>
              <w:spacing w:line="400" w:lineRule="exact"/>
              <w:jc w:val="center"/>
              <w:rPr>
                <w:rFonts w:hint="eastAsia"/>
                <w:sz w:val="24"/>
              </w:rPr>
            </w:pPr>
          </w:p>
        </w:tc>
        <w:tc>
          <w:tcPr>
            <w:tcW w:w="1008" w:type="dxa"/>
            <w:noWrap w:val="0"/>
            <w:vAlign w:val="center"/>
          </w:tcPr>
          <w:p w14:paraId="3EDEDC2C">
            <w:pPr>
              <w:spacing w:line="400" w:lineRule="exact"/>
              <w:jc w:val="center"/>
              <w:rPr>
                <w:rFonts w:hint="eastAsia"/>
                <w:sz w:val="24"/>
              </w:rPr>
            </w:pPr>
          </w:p>
        </w:tc>
        <w:tc>
          <w:tcPr>
            <w:tcW w:w="996" w:type="dxa"/>
            <w:noWrap w:val="0"/>
            <w:vAlign w:val="center"/>
          </w:tcPr>
          <w:p w14:paraId="782E80D4">
            <w:pPr>
              <w:spacing w:line="400" w:lineRule="exact"/>
              <w:jc w:val="center"/>
              <w:rPr>
                <w:rFonts w:hint="eastAsia"/>
                <w:sz w:val="24"/>
              </w:rPr>
            </w:pPr>
          </w:p>
        </w:tc>
        <w:tc>
          <w:tcPr>
            <w:tcW w:w="936" w:type="dxa"/>
            <w:noWrap w:val="0"/>
            <w:vAlign w:val="center"/>
          </w:tcPr>
          <w:p w14:paraId="69E30746">
            <w:pPr>
              <w:spacing w:line="400" w:lineRule="exact"/>
              <w:jc w:val="center"/>
              <w:rPr>
                <w:rFonts w:hint="eastAsia"/>
                <w:sz w:val="24"/>
              </w:rPr>
            </w:pPr>
          </w:p>
        </w:tc>
        <w:tc>
          <w:tcPr>
            <w:tcW w:w="945" w:type="dxa"/>
            <w:noWrap w:val="0"/>
            <w:vAlign w:val="center"/>
          </w:tcPr>
          <w:p w14:paraId="2E091A94">
            <w:pPr>
              <w:spacing w:line="400" w:lineRule="exact"/>
              <w:jc w:val="center"/>
              <w:rPr>
                <w:rFonts w:hint="eastAsia"/>
                <w:sz w:val="24"/>
              </w:rPr>
            </w:pPr>
          </w:p>
        </w:tc>
        <w:tc>
          <w:tcPr>
            <w:tcW w:w="945" w:type="dxa"/>
            <w:noWrap w:val="0"/>
            <w:vAlign w:val="center"/>
          </w:tcPr>
          <w:p w14:paraId="64AA04F1">
            <w:pPr>
              <w:spacing w:line="400" w:lineRule="exact"/>
              <w:jc w:val="center"/>
              <w:rPr>
                <w:rFonts w:hint="eastAsia"/>
                <w:sz w:val="24"/>
              </w:rPr>
            </w:pPr>
          </w:p>
        </w:tc>
      </w:tr>
      <w:tr w14:paraId="385AD7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7" w:hRule="atLeast"/>
        </w:trPr>
        <w:tc>
          <w:tcPr>
            <w:tcW w:w="1149" w:type="dxa"/>
            <w:shd w:val="clear" w:color="auto" w:fill="auto"/>
            <w:noWrap w:val="0"/>
            <w:vAlign w:val="center"/>
          </w:tcPr>
          <w:p w14:paraId="0B021E04">
            <w:pPr>
              <w:spacing w:line="400" w:lineRule="exact"/>
              <w:jc w:val="center"/>
              <w:rPr>
                <w:rFonts w:hint="eastAsia"/>
                <w:w w:val="90"/>
                <w:sz w:val="24"/>
              </w:rPr>
            </w:pPr>
            <w:r>
              <w:rPr>
                <w:rFonts w:hint="eastAsia"/>
                <w:w w:val="90"/>
                <w:sz w:val="24"/>
              </w:rPr>
              <w:t>0-20</w:t>
            </w:r>
          </w:p>
        </w:tc>
        <w:tc>
          <w:tcPr>
            <w:tcW w:w="1014" w:type="dxa"/>
            <w:noWrap w:val="0"/>
            <w:vAlign w:val="center"/>
          </w:tcPr>
          <w:p w14:paraId="3E67F8DD">
            <w:pPr>
              <w:spacing w:line="400" w:lineRule="exact"/>
              <w:jc w:val="center"/>
              <w:rPr>
                <w:rFonts w:hint="eastAsia"/>
                <w:sz w:val="24"/>
              </w:rPr>
            </w:pPr>
            <w:r>
              <w:rPr>
                <w:rFonts w:hint="eastAsia"/>
                <w:sz w:val="24"/>
              </w:rPr>
              <w:t>趋势</w:t>
            </w:r>
          </w:p>
        </w:tc>
        <w:tc>
          <w:tcPr>
            <w:tcW w:w="1029" w:type="dxa"/>
            <w:noWrap w:val="0"/>
            <w:vAlign w:val="center"/>
          </w:tcPr>
          <w:p w14:paraId="69A67ACA">
            <w:pPr>
              <w:spacing w:line="400" w:lineRule="exact"/>
              <w:jc w:val="center"/>
              <w:rPr>
                <w:rFonts w:hint="eastAsia"/>
                <w:sz w:val="24"/>
              </w:rPr>
            </w:pPr>
          </w:p>
        </w:tc>
        <w:tc>
          <w:tcPr>
            <w:tcW w:w="1008" w:type="dxa"/>
            <w:noWrap w:val="0"/>
            <w:vAlign w:val="center"/>
          </w:tcPr>
          <w:p w14:paraId="036656A3">
            <w:pPr>
              <w:spacing w:line="400" w:lineRule="exact"/>
              <w:jc w:val="center"/>
              <w:rPr>
                <w:rFonts w:hint="eastAsia"/>
                <w:sz w:val="24"/>
              </w:rPr>
            </w:pPr>
          </w:p>
        </w:tc>
        <w:tc>
          <w:tcPr>
            <w:tcW w:w="996" w:type="dxa"/>
            <w:noWrap w:val="0"/>
            <w:vAlign w:val="center"/>
          </w:tcPr>
          <w:p w14:paraId="04120B9C">
            <w:pPr>
              <w:spacing w:line="400" w:lineRule="exact"/>
              <w:jc w:val="center"/>
              <w:rPr>
                <w:rFonts w:hint="eastAsia"/>
                <w:sz w:val="24"/>
              </w:rPr>
            </w:pPr>
          </w:p>
        </w:tc>
        <w:tc>
          <w:tcPr>
            <w:tcW w:w="936" w:type="dxa"/>
            <w:noWrap w:val="0"/>
            <w:vAlign w:val="center"/>
          </w:tcPr>
          <w:p w14:paraId="2F7CCF20">
            <w:pPr>
              <w:spacing w:line="400" w:lineRule="exact"/>
              <w:jc w:val="center"/>
              <w:rPr>
                <w:rFonts w:hint="eastAsia"/>
                <w:sz w:val="24"/>
              </w:rPr>
            </w:pPr>
          </w:p>
        </w:tc>
        <w:tc>
          <w:tcPr>
            <w:tcW w:w="945" w:type="dxa"/>
            <w:noWrap w:val="0"/>
            <w:vAlign w:val="center"/>
          </w:tcPr>
          <w:p w14:paraId="615BF63B">
            <w:pPr>
              <w:spacing w:line="400" w:lineRule="exact"/>
              <w:jc w:val="center"/>
              <w:rPr>
                <w:rFonts w:hint="eastAsia"/>
                <w:sz w:val="24"/>
              </w:rPr>
            </w:pPr>
          </w:p>
        </w:tc>
        <w:tc>
          <w:tcPr>
            <w:tcW w:w="945" w:type="dxa"/>
            <w:noWrap w:val="0"/>
            <w:vAlign w:val="center"/>
          </w:tcPr>
          <w:p w14:paraId="7E474A9E">
            <w:pPr>
              <w:spacing w:line="400" w:lineRule="exact"/>
              <w:jc w:val="center"/>
              <w:rPr>
                <w:rFonts w:hint="eastAsia"/>
                <w:sz w:val="24"/>
              </w:rPr>
            </w:pPr>
          </w:p>
        </w:tc>
      </w:tr>
      <w:tr w14:paraId="57FAD7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157" w:hRule="atLeast"/>
        </w:trPr>
        <w:tc>
          <w:tcPr>
            <w:tcW w:w="1149" w:type="dxa"/>
            <w:shd w:val="clear" w:color="auto" w:fill="auto"/>
            <w:noWrap w:val="0"/>
            <w:vAlign w:val="center"/>
          </w:tcPr>
          <w:p w14:paraId="18F39671">
            <w:pPr>
              <w:spacing w:line="400" w:lineRule="exact"/>
              <w:jc w:val="center"/>
              <w:rPr>
                <w:rFonts w:hint="eastAsia"/>
                <w:w w:val="90"/>
                <w:sz w:val="24"/>
              </w:rPr>
            </w:pPr>
            <w:r>
              <w:rPr>
                <w:rFonts w:hint="eastAsia"/>
                <w:w w:val="90"/>
                <w:sz w:val="24"/>
              </w:rPr>
              <w:t>2000-3000</w:t>
            </w:r>
          </w:p>
        </w:tc>
        <w:tc>
          <w:tcPr>
            <w:tcW w:w="1014" w:type="dxa"/>
            <w:noWrap w:val="0"/>
            <w:vAlign w:val="center"/>
          </w:tcPr>
          <w:p w14:paraId="53DFBE8C">
            <w:pPr>
              <w:spacing w:line="400" w:lineRule="exact"/>
              <w:jc w:val="center"/>
              <w:rPr>
                <w:rFonts w:hint="eastAsia"/>
                <w:sz w:val="24"/>
              </w:rPr>
            </w:pPr>
            <w:r>
              <w:rPr>
                <w:rFonts w:hint="eastAsia"/>
                <w:sz w:val="24"/>
              </w:rPr>
              <w:t>趋势</w:t>
            </w:r>
          </w:p>
        </w:tc>
        <w:tc>
          <w:tcPr>
            <w:tcW w:w="1029" w:type="dxa"/>
            <w:noWrap w:val="0"/>
            <w:vAlign w:val="center"/>
          </w:tcPr>
          <w:p w14:paraId="05304C94">
            <w:pPr>
              <w:spacing w:line="400" w:lineRule="exact"/>
              <w:jc w:val="center"/>
              <w:rPr>
                <w:rFonts w:hint="eastAsia"/>
                <w:sz w:val="24"/>
              </w:rPr>
            </w:pPr>
          </w:p>
        </w:tc>
        <w:tc>
          <w:tcPr>
            <w:tcW w:w="1008" w:type="dxa"/>
            <w:noWrap w:val="0"/>
            <w:vAlign w:val="center"/>
          </w:tcPr>
          <w:p w14:paraId="3384063D">
            <w:pPr>
              <w:spacing w:line="400" w:lineRule="exact"/>
              <w:jc w:val="center"/>
              <w:rPr>
                <w:rFonts w:hint="eastAsia"/>
                <w:sz w:val="24"/>
              </w:rPr>
            </w:pPr>
          </w:p>
        </w:tc>
        <w:tc>
          <w:tcPr>
            <w:tcW w:w="996" w:type="dxa"/>
            <w:noWrap w:val="0"/>
            <w:vAlign w:val="center"/>
          </w:tcPr>
          <w:p w14:paraId="0497CED0">
            <w:pPr>
              <w:spacing w:line="400" w:lineRule="exact"/>
              <w:jc w:val="center"/>
              <w:rPr>
                <w:rFonts w:hint="eastAsia"/>
                <w:sz w:val="24"/>
              </w:rPr>
            </w:pPr>
          </w:p>
        </w:tc>
        <w:tc>
          <w:tcPr>
            <w:tcW w:w="936" w:type="dxa"/>
            <w:noWrap w:val="0"/>
            <w:vAlign w:val="center"/>
          </w:tcPr>
          <w:p w14:paraId="3E4DE18D">
            <w:pPr>
              <w:spacing w:line="400" w:lineRule="exact"/>
              <w:jc w:val="center"/>
              <w:rPr>
                <w:rFonts w:hint="eastAsia"/>
                <w:sz w:val="24"/>
              </w:rPr>
            </w:pPr>
          </w:p>
        </w:tc>
        <w:tc>
          <w:tcPr>
            <w:tcW w:w="945" w:type="dxa"/>
            <w:noWrap w:val="0"/>
            <w:vAlign w:val="center"/>
          </w:tcPr>
          <w:p w14:paraId="6CDDCBDA">
            <w:pPr>
              <w:spacing w:line="400" w:lineRule="exact"/>
              <w:jc w:val="center"/>
              <w:rPr>
                <w:rFonts w:hint="eastAsia"/>
                <w:sz w:val="24"/>
              </w:rPr>
            </w:pPr>
          </w:p>
        </w:tc>
        <w:tc>
          <w:tcPr>
            <w:tcW w:w="945" w:type="dxa"/>
            <w:noWrap w:val="0"/>
            <w:vAlign w:val="center"/>
          </w:tcPr>
          <w:p w14:paraId="42D786D8">
            <w:pPr>
              <w:spacing w:line="400" w:lineRule="exact"/>
              <w:jc w:val="center"/>
              <w:rPr>
                <w:rFonts w:hint="eastAsia"/>
                <w:sz w:val="24"/>
              </w:rPr>
            </w:pPr>
          </w:p>
        </w:tc>
      </w:tr>
    </w:tbl>
    <w:p w14:paraId="603544BA">
      <w:pPr>
        <w:spacing w:line="360" w:lineRule="exact"/>
        <w:ind w:firstLine="480" w:firstLineChars="200"/>
        <w:rPr>
          <w:rFonts w:hint="eastAsia"/>
          <w:sz w:val="24"/>
        </w:rPr>
      </w:pPr>
      <w:r>
        <w:rPr>
          <w:rFonts w:hint="eastAsia"/>
          <w:sz w:val="24"/>
        </w:rPr>
        <w:t>注：绝对误差Δ的定义为：</w:t>
      </w:r>
    </w:p>
    <w:p w14:paraId="41640004">
      <w:pPr>
        <w:spacing w:line="360" w:lineRule="exact"/>
        <w:ind w:firstLine="480" w:firstLineChars="200"/>
        <w:jc w:val="center"/>
        <w:rPr>
          <w:rFonts w:hint="eastAsia"/>
          <w:sz w:val="24"/>
        </w:rPr>
      </w:pPr>
      <w:r>
        <w:rPr>
          <w:rFonts w:hint="eastAsia"/>
          <w:sz w:val="24"/>
        </w:rPr>
        <w:t>Δ=理论值α</w:t>
      </w:r>
      <w:r>
        <w:rPr>
          <w:rFonts w:hint="eastAsia"/>
          <w:sz w:val="24"/>
          <w:vertAlign w:val="subscript"/>
        </w:rPr>
        <w:t>x</w:t>
      </w:r>
      <w:r>
        <w:rPr>
          <w:rFonts w:hint="eastAsia"/>
          <w:sz w:val="24"/>
        </w:rPr>
        <w:t>—被测量实际值α</w:t>
      </w:r>
    </w:p>
    <w:p w14:paraId="60147B64">
      <w:pPr>
        <w:spacing w:line="360" w:lineRule="exact"/>
        <w:ind w:firstLine="480" w:firstLineChars="200"/>
        <w:rPr>
          <w:rFonts w:hint="eastAsia"/>
          <w:sz w:val="24"/>
        </w:rPr>
      </w:pPr>
      <w:r>
        <w:rPr>
          <w:rFonts w:hint="eastAsia"/>
          <w:sz w:val="24"/>
        </w:rPr>
        <w:t xml:space="preserve">    相对误差β的定义为：</w:t>
      </w:r>
    </w:p>
    <w:p w14:paraId="56525AC0">
      <w:pPr>
        <w:spacing w:line="600" w:lineRule="exact"/>
        <w:ind w:firstLine="1440" w:firstLineChars="600"/>
        <w:rPr>
          <w:rFonts w:hint="eastAsia"/>
          <w:sz w:val="24"/>
        </w:rPr>
      </w:pPr>
      <w:r>
        <w:rPr>
          <w:sz w:val="24"/>
          <w:lang/>
        </w:rPr>
        <w:pict>
          <v:shape id="_x0000_s1803" o:spid="_x0000_s1803" o:spt="75" type="#_x0000_t75" style="position:absolute;left:0pt;margin-left:115.5pt;margin-top:7.75pt;height:32pt;width:227pt;z-index:-251638784;mso-width-relative:page;mso-height-relative:page;" o:ole="t" filled="f" o:preferrelative="t" stroked="f" coordsize="21600,21600">
            <v:path/>
            <v:fill on="f" alignshape="1" focussize="0,0"/>
            <v:stroke on="f"/>
            <v:imagedata r:id="rId140" grayscale="f" bilevel="f" o:title=""/>
            <o:lock v:ext="edit" aspectratio="t"/>
          </v:shape>
          <o:OLEObject Type="Embed" ProgID="" ShapeID="_x0000_s1803" DrawAspect="Content" ObjectID="_1468075761" r:id="rId139">
            <o:LockedField>false</o:LockedField>
          </o:OLEObject>
        </w:pict>
      </w:r>
    </w:p>
    <w:p w14:paraId="5FB08E47">
      <w:pPr>
        <w:spacing w:line="600" w:lineRule="exact"/>
        <w:ind w:firstLine="960" w:firstLineChars="400"/>
        <w:rPr>
          <w:rFonts w:hint="eastAsia"/>
          <w:sz w:val="24"/>
        </w:rPr>
      </w:pPr>
      <w:r>
        <w:rPr>
          <w:rFonts w:hint="eastAsia"/>
          <w:sz w:val="24"/>
        </w:rPr>
        <w:t>上表中均计算相对误差。</w:t>
      </w:r>
    </w:p>
    <w:p w14:paraId="69FCC480">
      <w:pPr>
        <w:spacing w:line="360" w:lineRule="exact"/>
        <w:rPr>
          <w:rFonts w:hint="eastAsia"/>
          <w:b/>
          <w:sz w:val="24"/>
        </w:rPr>
      </w:pPr>
    </w:p>
    <w:p w14:paraId="7CE28AC5">
      <w:pPr>
        <w:spacing w:line="360" w:lineRule="exact"/>
        <w:rPr>
          <w:rFonts w:hint="eastAsia"/>
          <w:b/>
          <w:sz w:val="24"/>
        </w:rPr>
      </w:pPr>
      <w:r>
        <w:rPr>
          <w:rFonts w:hint="eastAsia"/>
          <w:b/>
          <w:sz w:val="24"/>
        </w:rPr>
        <w:t>六、总结提纲：</w:t>
      </w:r>
    </w:p>
    <w:p w14:paraId="0F999135">
      <w:pPr>
        <w:spacing w:line="360" w:lineRule="exact"/>
        <w:ind w:left="1029" w:leftChars="210" w:hanging="588" w:hangingChars="245"/>
        <w:rPr>
          <w:rFonts w:hint="eastAsia"/>
          <w:sz w:val="24"/>
        </w:rPr>
      </w:pPr>
      <w:r>
        <w:rPr>
          <w:rFonts w:hint="eastAsia"/>
          <w:sz w:val="24"/>
        </w:rPr>
        <w:t>（1）总结实验的各项理论值和实验值的相对误差是否均在±5%以内。分析本实验中可能的误差来源。</w:t>
      </w:r>
    </w:p>
    <w:p w14:paraId="3A920AF4">
      <w:pPr>
        <w:spacing w:line="360" w:lineRule="exact"/>
        <w:ind w:left="1029" w:leftChars="210" w:hanging="588" w:hangingChars="245"/>
        <w:rPr>
          <w:rFonts w:hint="eastAsia"/>
          <w:sz w:val="24"/>
        </w:rPr>
      </w:pPr>
      <w:r>
        <w:rPr>
          <w:rFonts w:hint="eastAsia"/>
          <w:sz w:val="24"/>
        </w:rPr>
        <w:t>（2）用实验值校核电路的基尔霍夫第一和第二定律。</w:t>
      </w:r>
    </w:p>
    <w:p w14:paraId="795C5102">
      <w:pPr>
        <w:spacing w:line="360" w:lineRule="exact"/>
        <w:ind w:left="1029" w:leftChars="210" w:hanging="588" w:hangingChars="245"/>
        <w:rPr>
          <w:rFonts w:hint="eastAsia"/>
          <w:sz w:val="24"/>
        </w:rPr>
      </w:pPr>
      <w:r>
        <w:rPr>
          <w:rFonts w:hint="eastAsia"/>
          <w:sz w:val="24"/>
        </w:rPr>
        <w:t>（3）图2.2中电路断开处两端有没有电压？电路断开处的电压应如何计算？</w:t>
      </w:r>
    </w:p>
    <w:p w14:paraId="4AD94B16">
      <w:pPr>
        <w:spacing w:line="360" w:lineRule="exact"/>
        <w:ind w:left="1029" w:leftChars="210" w:hanging="588" w:hangingChars="245"/>
        <w:rPr>
          <w:rFonts w:hint="eastAsia"/>
          <w:sz w:val="24"/>
        </w:rPr>
      </w:pPr>
      <w:r>
        <w:rPr>
          <w:rFonts w:hint="eastAsia"/>
          <w:sz w:val="24"/>
        </w:rPr>
        <w:t>（4）图2.3中R</w:t>
      </w:r>
      <w:r>
        <w:rPr>
          <w:rFonts w:hint="eastAsia"/>
          <w:sz w:val="24"/>
          <w:vertAlign w:val="subscript"/>
        </w:rPr>
        <w:t>3</w:t>
      </w:r>
      <w:r>
        <w:rPr>
          <w:rFonts w:hint="eastAsia"/>
          <w:sz w:val="24"/>
        </w:rPr>
        <w:t>增大时，I</w:t>
      </w:r>
      <w:r>
        <w:rPr>
          <w:rFonts w:hint="eastAsia"/>
          <w:sz w:val="24"/>
          <w:vertAlign w:val="subscript"/>
        </w:rPr>
        <w:t>2</w:t>
      </w:r>
      <w:r>
        <w:rPr>
          <w:rFonts w:hint="eastAsia"/>
          <w:sz w:val="24"/>
        </w:rPr>
        <w:t>将如何变化？为什么？</w:t>
      </w:r>
    </w:p>
    <w:p w14:paraId="029552C5">
      <w:pPr>
        <w:spacing w:line="360" w:lineRule="exact"/>
        <w:rPr>
          <w:rFonts w:hint="eastAsia"/>
          <w:b/>
          <w:sz w:val="24"/>
        </w:rPr>
      </w:pPr>
    </w:p>
    <w:p w14:paraId="242203BE">
      <w:pPr>
        <w:spacing w:line="360" w:lineRule="exact"/>
        <w:rPr>
          <w:rFonts w:hint="eastAsia"/>
          <w:b/>
          <w:sz w:val="24"/>
        </w:rPr>
      </w:pPr>
      <w:r>
        <w:rPr>
          <w:rFonts w:hint="eastAsia"/>
          <w:b/>
          <w:sz w:val="24"/>
        </w:rPr>
        <w:t>七、实验仪表设备：</w:t>
      </w:r>
    </w:p>
    <w:p w14:paraId="5BC25C9E">
      <w:pPr>
        <w:spacing w:line="360" w:lineRule="exact"/>
        <w:ind w:firstLine="435"/>
        <w:rPr>
          <w:rFonts w:hint="eastAsia"/>
          <w:sz w:val="24"/>
        </w:rPr>
      </w:pPr>
      <w:r>
        <w:rPr>
          <w:rFonts w:hint="eastAsia"/>
          <w:sz w:val="24"/>
        </w:rPr>
        <w:t>（1）多量程直流电压表                  一只</w:t>
      </w:r>
    </w:p>
    <w:p w14:paraId="5B152202">
      <w:pPr>
        <w:spacing w:line="360" w:lineRule="exact"/>
        <w:ind w:firstLine="435"/>
        <w:rPr>
          <w:rFonts w:hint="eastAsia"/>
          <w:sz w:val="24"/>
        </w:rPr>
      </w:pPr>
      <w:r>
        <w:rPr>
          <w:rFonts w:hint="eastAsia"/>
          <w:sz w:val="24"/>
        </w:rPr>
        <w:t>（2）多量程直流电流表                  三只</w:t>
      </w:r>
    </w:p>
    <w:p w14:paraId="2579E5CB">
      <w:pPr>
        <w:spacing w:line="360" w:lineRule="exact"/>
        <w:ind w:firstLine="435"/>
        <w:rPr>
          <w:rFonts w:hint="eastAsia"/>
          <w:sz w:val="24"/>
        </w:rPr>
      </w:pPr>
      <w:r>
        <w:rPr>
          <w:rFonts w:hint="eastAsia"/>
          <w:sz w:val="24"/>
        </w:rPr>
        <w:t>（3）直流稳压电源                      一台</w:t>
      </w:r>
    </w:p>
    <w:p w14:paraId="780991DD">
      <w:pPr>
        <w:spacing w:line="360" w:lineRule="exact"/>
        <w:ind w:firstLine="436" w:firstLineChars="182"/>
        <w:jc w:val="left"/>
        <w:rPr>
          <w:rFonts w:hint="eastAsia" w:ascii="宋体" w:hAnsi="宋体"/>
          <w:b/>
          <w:bCs/>
          <w:sz w:val="24"/>
        </w:rPr>
        <w:sectPr>
          <w:headerReference r:id="rId7" w:type="default"/>
          <w:footerReference r:id="rId9" w:type="default"/>
          <w:headerReference r:id="rId8" w:type="even"/>
          <w:pgSz w:w="10319" w:h="14572"/>
          <w:pgMar w:top="1134" w:right="1134" w:bottom="1134" w:left="1134" w:header="851" w:footer="992" w:gutter="0"/>
          <w:cols w:space="425" w:num="1"/>
          <w:docGrid w:type="lines" w:linePitch="312" w:charSpace="0"/>
        </w:sectPr>
      </w:pPr>
      <w:r>
        <w:rPr>
          <w:rFonts w:hint="eastAsia"/>
          <w:sz w:val="24"/>
        </w:rPr>
        <w:t>（4）电工实验箱                        一台</w:t>
      </w:r>
    </w:p>
    <w:p w14:paraId="54606AA5">
      <w:pPr>
        <w:spacing w:line="400" w:lineRule="atLeast"/>
        <w:ind w:firstLine="267" w:firstLineChars="83"/>
        <w:jc w:val="center"/>
        <w:rPr>
          <w:rFonts w:hint="eastAsia"/>
          <w:b/>
          <w:bCs/>
          <w:sz w:val="32"/>
        </w:rPr>
      </w:pPr>
      <w:r>
        <w:rPr>
          <w:rFonts w:hint="eastAsia"/>
          <w:b/>
          <w:bCs/>
          <w:sz w:val="32"/>
        </w:rPr>
        <w:t>实验三  基尔霍夫定律</w:t>
      </w:r>
    </w:p>
    <w:p w14:paraId="35C94883">
      <w:pPr>
        <w:spacing w:line="400" w:lineRule="atLeast"/>
        <w:ind w:firstLine="174" w:firstLineChars="83"/>
        <w:rPr>
          <w:rFonts w:hint="eastAsia"/>
        </w:rPr>
      </w:pPr>
    </w:p>
    <w:p w14:paraId="22BE5F7F">
      <w:pPr>
        <w:spacing w:line="400" w:lineRule="atLeast"/>
        <w:ind w:firstLine="200" w:firstLineChars="83"/>
        <w:rPr>
          <w:rFonts w:hint="eastAsia"/>
          <w:b/>
          <w:bCs/>
          <w:sz w:val="24"/>
        </w:rPr>
      </w:pPr>
      <w:r>
        <w:rPr>
          <w:rFonts w:hint="eastAsia"/>
          <w:b/>
          <w:bCs/>
          <w:sz w:val="24"/>
        </w:rPr>
        <w:t>一、实验目的</w:t>
      </w:r>
    </w:p>
    <w:p w14:paraId="588E3827">
      <w:pPr>
        <w:spacing w:line="400" w:lineRule="atLeast"/>
        <w:ind w:firstLine="199" w:firstLineChars="83"/>
        <w:rPr>
          <w:rFonts w:hint="eastAsia"/>
          <w:sz w:val="24"/>
        </w:rPr>
      </w:pPr>
      <w:r>
        <w:rPr>
          <w:rFonts w:hint="eastAsia"/>
          <w:sz w:val="24"/>
        </w:rPr>
        <w:tab/>
      </w:r>
      <w:r>
        <w:rPr>
          <w:sz w:val="24"/>
        </w:rPr>
        <w:t xml:space="preserve">1. </w:t>
      </w:r>
      <w:r>
        <w:rPr>
          <w:rFonts w:hint="eastAsia"/>
          <w:sz w:val="24"/>
        </w:rPr>
        <w:t>验证基尔霍夫电流、电压定律，加深对基尔霍夫定律的理解。</w:t>
      </w:r>
    </w:p>
    <w:p w14:paraId="4DF6CD47">
      <w:pPr>
        <w:spacing w:line="400" w:lineRule="atLeast"/>
        <w:ind w:firstLine="199" w:firstLineChars="83"/>
        <w:rPr>
          <w:rFonts w:hint="eastAsia"/>
          <w:sz w:val="24"/>
        </w:rPr>
      </w:pPr>
      <w:r>
        <w:rPr>
          <w:sz w:val="24"/>
        </w:rPr>
        <w:tab/>
      </w:r>
      <w:r>
        <w:rPr>
          <w:sz w:val="24"/>
        </w:rPr>
        <w:t xml:space="preserve">2. </w:t>
      </w:r>
      <w:r>
        <w:rPr>
          <w:rFonts w:hint="eastAsia"/>
          <w:sz w:val="24"/>
        </w:rPr>
        <w:t>加深对电流、电压参考方向的理解。</w:t>
      </w:r>
    </w:p>
    <w:p w14:paraId="073B47CD">
      <w:pPr>
        <w:spacing w:line="400" w:lineRule="atLeast"/>
        <w:ind w:firstLine="199" w:firstLineChars="83"/>
        <w:rPr>
          <w:rFonts w:hint="eastAsia"/>
          <w:sz w:val="24"/>
        </w:rPr>
      </w:pPr>
    </w:p>
    <w:p w14:paraId="3BC9F982">
      <w:pPr>
        <w:spacing w:line="400" w:lineRule="atLeast"/>
        <w:ind w:firstLine="200" w:firstLineChars="83"/>
        <w:rPr>
          <w:rFonts w:hint="eastAsia"/>
          <w:b/>
          <w:bCs/>
          <w:sz w:val="24"/>
        </w:rPr>
      </w:pPr>
      <w:r>
        <w:rPr>
          <w:rFonts w:hint="eastAsia"/>
          <w:b/>
          <w:bCs/>
          <w:sz w:val="24"/>
        </w:rPr>
        <w:t>二、实验原理</w:t>
      </w:r>
    </w:p>
    <w:p w14:paraId="30FAE702">
      <w:pPr>
        <w:spacing w:line="400" w:lineRule="atLeast"/>
        <w:ind w:firstLine="199" w:firstLineChars="83"/>
        <w:rPr>
          <w:rFonts w:hint="eastAsia"/>
          <w:sz w:val="24"/>
        </w:rPr>
      </w:pPr>
      <w:r>
        <w:rPr>
          <w:rFonts w:hint="eastAsia"/>
          <w:sz w:val="24"/>
        </w:rPr>
        <w:tab/>
      </w:r>
      <w:r>
        <w:rPr>
          <w:rFonts w:hint="eastAsia"/>
          <w:sz w:val="24"/>
        </w:rPr>
        <w:t>基尔霍夫定律是集总电路的基本定律。它包括电流定律和电压定律。</w:t>
      </w:r>
    </w:p>
    <w:p w14:paraId="7D8641A0">
      <w:pPr>
        <w:spacing w:line="400" w:lineRule="atLeast"/>
        <w:ind w:firstLine="420"/>
        <w:rPr>
          <w:rFonts w:hint="eastAsia"/>
          <w:sz w:val="24"/>
        </w:rPr>
      </w:pPr>
      <w:r>
        <w:rPr>
          <w:rFonts w:hint="eastAsia"/>
          <w:sz w:val="24"/>
        </w:rPr>
        <w:t>基尔霍夫电流定律（KCL）：在集总电路中，任何时刻，对任一节点，所有支路电流的代数和恒等于零。</w:t>
      </w:r>
    </w:p>
    <w:p w14:paraId="7F1803F1">
      <w:pPr>
        <w:spacing w:line="400" w:lineRule="atLeast"/>
        <w:ind w:firstLine="436" w:firstLineChars="182"/>
        <w:rPr>
          <w:rFonts w:hint="eastAsia"/>
          <w:sz w:val="24"/>
        </w:rPr>
      </w:pPr>
      <w:r>
        <w:rPr>
          <w:rFonts w:hint="eastAsia"/>
          <w:sz w:val="24"/>
        </w:rPr>
        <w:t>基尔霍夫电压定律（KVL）：在集总电路中，任何时刻，沿任一回路所有支路电压的代数和恒等于零。</w:t>
      </w:r>
    </w:p>
    <w:p w14:paraId="45EFF80D">
      <w:pPr>
        <w:spacing w:line="400" w:lineRule="atLeast"/>
        <w:rPr>
          <w:rFonts w:hint="eastAsia"/>
          <w:sz w:val="24"/>
        </w:rPr>
      </w:pPr>
    </w:p>
    <w:p w14:paraId="3273228D">
      <w:pPr>
        <w:spacing w:line="400" w:lineRule="atLeast"/>
        <w:rPr>
          <w:rFonts w:hint="eastAsia"/>
          <w:b/>
          <w:bCs/>
          <w:sz w:val="24"/>
        </w:rPr>
      </w:pPr>
      <w:r>
        <w:rPr>
          <w:rFonts w:hint="eastAsia"/>
          <w:b/>
          <w:bCs/>
          <w:sz w:val="24"/>
        </w:rPr>
        <w:t>三、仪器设备</w:t>
      </w:r>
    </w:p>
    <w:p w14:paraId="5A72ABC0">
      <w:pPr>
        <w:spacing w:line="400" w:lineRule="atLeast"/>
        <w:rPr>
          <w:rFonts w:hint="eastAsia"/>
          <w:sz w:val="24"/>
        </w:rPr>
      </w:pPr>
      <w:r>
        <w:rPr>
          <w:rFonts w:hint="eastAsia"/>
          <w:sz w:val="24"/>
        </w:rPr>
        <w:tab/>
      </w:r>
      <w:r>
        <w:rPr>
          <w:sz w:val="24"/>
        </w:rPr>
        <w:t xml:space="preserve">1. </w:t>
      </w:r>
      <w:r>
        <w:rPr>
          <w:rFonts w:hint="eastAsia"/>
          <w:sz w:val="24"/>
        </w:rPr>
        <w:t>电路分析实验箱</w:t>
      </w:r>
      <w:r>
        <w:rPr>
          <w:rFonts w:hint="eastAsia"/>
          <w:sz w:val="24"/>
        </w:rPr>
        <w:tab/>
      </w:r>
      <w:r>
        <w:rPr>
          <w:rFonts w:hint="eastAsia"/>
          <w:sz w:val="24"/>
        </w:rPr>
        <w:tab/>
      </w:r>
      <w:r>
        <w:rPr>
          <w:rFonts w:hint="eastAsia"/>
          <w:sz w:val="24"/>
        </w:rPr>
        <w:t>一台</w:t>
      </w:r>
    </w:p>
    <w:p w14:paraId="54CBF793">
      <w:pPr>
        <w:spacing w:line="400" w:lineRule="atLeast"/>
        <w:rPr>
          <w:rFonts w:hint="eastAsia"/>
          <w:sz w:val="24"/>
        </w:rPr>
      </w:pPr>
      <w:r>
        <w:rPr>
          <w:sz w:val="24"/>
        </w:rPr>
        <w:tab/>
      </w:r>
      <w:r>
        <w:rPr>
          <w:sz w:val="24"/>
        </w:rPr>
        <w:t xml:space="preserve">2. </w:t>
      </w:r>
      <w:r>
        <w:rPr>
          <w:rFonts w:hint="eastAsia"/>
          <w:sz w:val="24"/>
        </w:rPr>
        <w:t>直流毫安表</w:t>
      </w:r>
      <w:r>
        <w:rPr>
          <w:rFonts w:hint="eastAsia"/>
          <w:sz w:val="24"/>
        </w:rPr>
        <w:tab/>
      </w:r>
      <w:r>
        <w:rPr>
          <w:rFonts w:hint="eastAsia"/>
          <w:sz w:val="24"/>
        </w:rPr>
        <w:tab/>
      </w:r>
      <w:r>
        <w:rPr>
          <w:rFonts w:hint="eastAsia"/>
          <w:sz w:val="24"/>
        </w:rPr>
        <w:tab/>
      </w:r>
      <w:r>
        <w:rPr>
          <w:rFonts w:hint="eastAsia"/>
          <w:sz w:val="24"/>
        </w:rPr>
        <w:t>二只</w:t>
      </w:r>
    </w:p>
    <w:p w14:paraId="21F8CFF1">
      <w:pPr>
        <w:spacing w:line="400" w:lineRule="atLeast"/>
        <w:rPr>
          <w:rFonts w:hint="eastAsia"/>
          <w:sz w:val="24"/>
        </w:rPr>
      </w:pPr>
      <w:r>
        <w:rPr>
          <w:sz w:val="24"/>
        </w:rPr>
        <w:tab/>
      </w:r>
      <w:r>
        <w:rPr>
          <w:sz w:val="24"/>
        </w:rPr>
        <w:t xml:space="preserve">3. </w:t>
      </w:r>
      <w:r>
        <w:rPr>
          <w:rFonts w:hint="eastAsia"/>
          <w:sz w:val="24"/>
        </w:rPr>
        <w:t>数字万用表</w:t>
      </w:r>
      <w:r>
        <w:rPr>
          <w:rFonts w:hint="eastAsia"/>
          <w:sz w:val="24"/>
        </w:rPr>
        <w:tab/>
      </w:r>
      <w:r>
        <w:rPr>
          <w:rFonts w:hint="eastAsia"/>
          <w:sz w:val="24"/>
        </w:rPr>
        <w:tab/>
      </w:r>
      <w:r>
        <w:rPr>
          <w:rFonts w:hint="eastAsia"/>
          <w:sz w:val="24"/>
        </w:rPr>
        <w:tab/>
      </w:r>
      <w:r>
        <w:rPr>
          <w:rFonts w:hint="eastAsia"/>
          <w:sz w:val="24"/>
        </w:rPr>
        <w:t>一台</w:t>
      </w:r>
    </w:p>
    <w:p w14:paraId="59ACD0D8">
      <w:pPr>
        <w:spacing w:line="400" w:lineRule="atLeast"/>
        <w:ind w:firstLine="2160" w:firstLineChars="900"/>
        <w:rPr>
          <w:sz w:val="24"/>
        </w:rPr>
      </w:pPr>
      <w:r>
        <w:rPr>
          <w:sz w:val="24"/>
        </w:rPr>
        <w:drawing>
          <wp:inline distT="0" distB="0" distL="114300" distR="114300">
            <wp:extent cx="2853055" cy="1809750"/>
            <wp:effectExtent l="0" t="0" r="4445" b="6350"/>
            <wp:docPr id="88"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74"/>
                    <pic:cNvPicPr>
                      <a:picLocks noChangeAspect="1"/>
                    </pic:cNvPicPr>
                  </pic:nvPicPr>
                  <pic:blipFill>
                    <a:blip r:embed="rId141"/>
                    <a:stretch>
                      <a:fillRect/>
                    </a:stretch>
                  </pic:blipFill>
                  <pic:spPr>
                    <a:xfrm>
                      <a:off x="0" y="0"/>
                      <a:ext cx="2853055" cy="1809750"/>
                    </a:xfrm>
                    <a:prstGeom prst="rect">
                      <a:avLst/>
                    </a:prstGeom>
                    <a:noFill/>
                    <a:ln>
                      <a:noFill/>
                    </a:ln>
                  </pic:spPr>
                </pic:pic>
              </a:graphicData>
            </a:graphic>
          </wp:inline>
        </w:drawing>
      </w:r>
    </w:p>
    <w:p w14:paraId="137D33EA">
      <w:pPr>
        <w:spacing w:line="400" w:lineRule="atLeast"/>
        <w:ind w:firstLine="4080" w:firstLineChars="1700"/>
        <w:rPr>
          <w:rFonts w:hint="eastAsia"/>
          <w:sz w:val="24"/>
        </w:rPr>
      </w:pPr>
      <w:r>
        <w:rPr>
          <w:rFonts w:hint="eastAsia"/>
          <w:sz w:val="24"/>
        </w:rPr>
        <w:t>图3</w:t>
      </w:r>
      <w:r>
        <w:rPr>
          <w:sz w:val="24"/>
        </w:rPr>
        <w:t>-1</w:t>
      </w:r>
    </w:p>
    <w:p w14:paraId="68464C71">
      <w:pPr>
        <w:spacing w:line="400" w:lineRule="atLeast"/>
        <w:rPr>
          <w:rFonts w:hint="eastAsia"/>
          <w:b/>
          <w:bCs/>
          <w:sz w:val="24"/>
        </w:rPr>
      </w:pPr>
      <w:r>
        <w:rPr>
          <w:rFonts w:hint="eastAsia"/>
          <w:b/>
          <w:bCs/>
          <w:sz w:val="24"/>
        </w:rPr>
        <w:t>四、实验内容与步骤</w:t>
      </w:r>
    </w:p>
    <w:p w14:paraId="74E51D65">
      <w:pPr>
        <w:spacing w:line="400" w:lineRule="atLeast"/>
        <w:ind w:left="360" w:hanging="360" w:hangingChars="150"/>
        <w:rPr>
          <w:rFonts w:hint="eastAsia"/>
          <w:sz w:val="24"/>
        </w:rPr>
      </w:pPr>
      <w:r>
        <w:rPr>
          <w:rFonts w:hint="eastAsia"/>
          <w:sz w:val="24"/>
        </w:rPr>
        <w:tab/>
      </w:r>
      <w:r>
        <w:rPr>
          <w:sz w:val="24"/>
        </w:rPr>
        <w:t xml:space="preserve">1. </w:t>
      </w:r>
      <w:r>
        <w:rPr>
          <w:rFonts w:hint="eastAsia"/>
          <w:sz w:val="24"/>
        </w:rPr>
        <w:t>实验前先任意设定三条支路的电流参考方向，可采用如图3</w:t>
      </w:r>
      <w:r>
        <w:rPr>
          <w:sz w:val="24"/>
        </w:rPr>
        <w:t>-1</w:t>
      </w:r>
      <w:r>
        <w:rPr>
          <w:rFonts w:hint="eastAsia"/>
          <w:sz w:val="24"/>
        </w:rPr>
        <w:t>中</w:t>
      </w:r>
      <w:r>
        <w:rPr>
          <w:position w:val="-10"/>
          <w:sz w:val="24"/>
        </w:rPr>
        <w:object>
          <v:shape id="_x0000_i1099" o:spt="75" type="#_x0000_t75" style="height:17pt;width:12pt;" o:ole="t" filled="f" stroked="f" coordsize="21600,21600">
            <v:path/>
            <v:fill on="f" alignshape="1" focussize="0,0"/>
            <v:stroke on="f"/>
            <v:imagedata r:id="rId143" grayscale="f" bilevel="f" o:title=""/>
            <o:lock v:ext="edit" aspectratio="t"/>
            <w10:wrap type="none"/>
            <w10:anchorlock/>
          </v:shape>
          <o:OLEObject Type="Embed" ProgID="Equation.3" ShapeID="_x0000_i1099" DrawAspect="Content" ObjectID="_1468075762" r:id="rId142">
            <o:LockedField>false</o:LockedField>
          </o:OLEObject>
        </w:object>
      </w:r>
      <w:r>
        <w:rPr>
          <w:rFonts w:hint="eastAsia"/>
          <w:sz w:val="24"/>
        </w:rPr>
        <w:t>、</w:t>
      </w:r>
      <w:r>
        <w:rPr>
          <w:position w:val="-10"/>
          <w:sz w:val="24"/>
        </w:rPr>
        <w:object>
          <v:shape id="_x0000_i1100" o:spt="75" type="#_x0000_t75" style="height:17pt;width:13pt;" o:ole="t" filled="f" stroked="f" coordsize="21600,21600">
            <v:path/>
            <v:fill on="f" alignshape="1" focussize="0,0"/>
            <v:stroke on="f"/>
            <v:imagedata r:id="rId145" grayscale="f" bilevel="f" o:title=""/>
            <o:lock v:ext="edit" aspectratio="t"/>
            <w10:wrap type="none"/>
            <w10:anchorlock/>
          </v:shape>
          <o:OLEObject Type="Embed" ProgID="Equation.3" ShapeID="_x0000_i1100" DrawAspect="Content" ObjectID="_1468075763" r:id="rId144">
            <o:LockedField>false</o:LockedField>
          </o:OLEObject>
        </w:object>
      </w:r>
      <w:r>
        <w:rPr>
          <w:rFonts w:hint="eastAsia"/>
          <w:sz w:val="24"/>
        </w:rPr>
        <w:t>、</w:t>
      </w:r>
      <w:r>
        <w:rPr>
          <w:position w:val="-12"/>
          <w:sz w:val="24"/>
        </w:rPr>
        <w:object>
          <v:shape id="_x0000_i1101" o:spt="75" type="#_x0000_t75" style="height:18pt;width:13pt;" o:ole="t" filled="f" stroked="f" coordsize="21600,21600">
            <v:path/>
            <v:fill on="f" alignshape="1" focussize="0,0"/>
            <v:stroke on="f"/>
            <v:imagedata r:id="rId147" grayscale="f" bilevel="f" o:title=""/>
            <o:lock v:ext="edit" aspectratio="t"/>
            <w10:wrap type="none"/>
            <w10:anchorlock/>
          </v:shape>
          <o:OLEObject Type="Embed" ProgID="Equation.3" ShapeID="_x0000_i1101" DrawAspect="Content" ObjectID="_1468075764" r:id="rId146">
            <o:LockedField>false</o:LockedField>
          </o:OLEObject>
        </w:object>
      </w:r>
      <w:r>
        <w:rPr>
          <w:rFonts w:hint="eastAsia"/>
          <w:sz w:val="24"/>
        </w:rPr>
        <w:t>所示。</w:t>
      </w:r>
    </w:p>
    <w:p w14:paraId="107E4D69">
      <w:pPr>
        <w:spacing w:line="400" w:lineRule="atLeast"/>
        <w:rPr>
          <w:rFonts w:hint="eastAsia"/>
          <w:sz w:val="24"/>
        </w:rPr>
      </w:pPr>
      <w:r>
        <w:rPr>
          <w:sz w:val="24"/>
        </w:rPr>
        <w:tab/>
      </w:r>
      <w:r>
        <w:rPr>
          <w:sz w:val="24"/>
        </w:rPr>
        <w:t xml:space="preserve">2. </w:t>
      </w:r>
      <w:r>
        <w:rPr>
          <w:rFonts w:hint="eastAsia"/>
          <w:sz w:val="24"/>
        </w:rPr>
        <w:t>按图3</w:t>
      </w:r>
      <w:r>
        <w:rPr>
          <w:sz w:val="24"/>
        </w:rPr>
        <w:t>-1</w:t>
      </w:r>
      <w:r>
        <w:rPr>
          <w:rFonts w:hint="eastAsia"/>
          <w:sz w:val="24"/>
        </w:rPr>
        <w:t>所示接线。</w:t>
      </w:r>
    </w:p>
    <w:p w14:paraId="59848647">
      <w:pPr>
        <w:spacing w:line="400" w:lineRule="atLeast"/>
        <w:ind w:left="715" w:leftChars="190" w:hanging="316" w:hangingChars="132"/>
        <w:rPr>
          <w:rFonts w:hint="eastAsia"/>
          <w:sz w:val="24"/>
        </w:rPr>
      </w:pPr>
      <w:r>
        <w:rPr>
          <w:sz w:val="24"/>
        </w:rPr>
        <w:t xml:space="preserve">3. </w:t>
      </w:r>
      <w:r>
        <w:rPr>
          <w:rFonts w:hint="eastAsia"/>
          <w:sz w:val="24"/>
        </w:rPr>
        <w:t>按图3</w:t>
      </w:r>
      <w:r>
        <w:rPr>
          <w:sz w:val="24"/>
        </w:rPr>
        <w:t>-1</w:t>
      </w:r>
      <w:r>
        <w:rPr>
          <w:rFonts w:hint="eastAsia"/>
          <w:sz w:val="24"/>
        </w:rPr>
        <w:t>分别将</w:t>
      </w:r>
      <w:r>
        <w:rPr>
          <w:position w:val="-10"/>
          <w:sz w:val="24"/>
        </w:rPr>
        <w:object>
          <v:shape id="_x0000_i1102" o:spt="75" type="#_x0000_t75" style="height:17pt;width:13.95pt;" o:ole="t" filled="f" stroked="f" coordsize="21600,21600">
            <v:path/>
            <v:fill on="f" alignshape="1" focussize="0,0"/>
            <v:stroke on="f"/>
            <v:imagedata r:id="rId149" grayscale="f" bilevel="f" o:title=""/>
            <o:lock v:ext="edit" aspectratio="t"/>
            <w10:wrap type="none"/>
            <w10:anchorlock/>
          </v:shape>
          <o:OLEObject Type="Embed" ProgID="Equation.3" ShapeID="_x0000_i1102" DrawAspect="Content" ObjectID="_1468075765" r:id="rId148">
            <o:LockedField>false</o:LockedField>
          </o:OLEObject>
        </w:object>
      </w:r>
      <w:r>
        <w:rPr>
          <w:rFonts w:hint="eastAsia"/>
          <w:sz w:val="24"/>
        </w:rPr>
        <w:t>、</w:t>
      </w:r>
      <w:r>
        <w:rPr>
          <w:position w:val="-10"/>
          <w:sz w:val="24"/>
        </w:rPr>
        <w:object>
          <v:shape id="_x0000_i1103" o:spt="75" type="#_x0000_t75" style="height:17pt;width:16pt;" o:ole="t" filled="f" stroked="f" coordsize="21600,21600">
            <v:path/>
            <v:fill on="f" alignshape="1" focussize="0,0"/>
            <v:stroke on="f"/>
            <v:imagedata r:id="rId151" grayscale="f" bilevel="f" o:title=""/>
            <o:lock v:ext="edit" aspectratio="t"/>
            <w10:wrap type="none"/>
            <w10:anchorlock/>
          </v:shape>
          <o:OLEObject Type="Embed" ProgID="Equation.3" ShapeID="_x0000_i1103" DrawAspect="Content" ObjectID="_1468075766" r:id="rId150">
            <o:LockedField>false</o:LockedField>
          </o:OLEObject>
        </w:object>
      </w:r>
      <w:r>
        <w:rPr>
          <w:rFonts w:hint="eastAsia"/>
          <w:sz w:val="24"/>
        </w:rPr>
        <w:t>两路直流稳压电源接入电路，令</w:t>
      </w:r>
      <w:r>
        <w:rPr>
          <w:position w:val="-10"/>
          <w:sz w:val="24"/>
        </w:rPr>
        <w:object>
          <v:shape id="_x0000_i1104" o:spt="75" type="#_x0000_t75" style="height:17pt;width:13.95pt;" o:ole="t" filled="f" stroked="f" coordsize="21600,21600">
            <v:path/>
            <v:fill on="f" alignshape="1" focussize="0,0"/>
            <v:stroke on="f"/>
            <v:imagedata r:id="rId153" grayscale="f" bilevel="f" o:title=""/>
            <o:lock v:ext="edit" aspectratio="t"/>
            <w10:wrap type="none"/>
            <w10:anchorlock/>
          </v:shape>
          <o:OLEObject Type="Embed" ProgID="Equation.3" ShapeID="_x0000_i1104" DrawAspect="Content" ObjectID="_1468075767" r:id="rId152">
            <o:LockedField>false</o:LockedField>
          </o:OLEObject>
        </w:object>
      </w:r>
      <w:r>
        <w:rPr>
          <w:rFonts w:hint="eastAsia"/>
          <w:sz w:val="24"/>
        </w:rPr>
        <w:t>=3V，</w:t>
      </w:r>
      <w:r>
        <w:rPr>
          <w:position w:val="-10"/>
          <w:sz w:val="24"/>
        </w:rPr>
        <w:object>
          <v:shape id="_x0000_i1105" o:spt="75" type="#_x0000_t75" style="height:17pt;width:16pt;" o:ole="t" filled="f" stroked="f" coordsize="21600,21600">
            <v:path/>
            <v:fill on="f" alignshape="1" focussize="0,0"/>
            <v:stroke on="f"/>
            <v:imagedata r:id="rId155" grayscale="f" bilevel="f" o:title=""/>
            <o:lock v:ext="edit" aspectratio="t"/>
            <w10:wrap type="none"/>
            <w10:anchorlock/>
          </v:shape>
          <o:OLEObject Type="Embed" ProgID="Equation.3" ShapeID="_x0000_i1105" DrawAspect="Content" ObjectID="_1468075768" r:id="rId154">
            <o:LockedField>false</o:LockedField>
          </o:OLEObject>
        </w:object>
      </w:r>
      <w:r>
        <w:rPr>
          <w:rFonts w:hint="eastAsia"/>
          <w:sz w:val="24"/>
        </w:rPr>
        <w:t>=6V，</w:t>
      </w:r>
      <w:r>
        <w:rPr>
          <w:sz w:val="24"/>
        </w:rPr>
        <w:t xml:space="preserve"> </w:t>
      </w:r>
      <w:r>
        <w:rPr>
          <w:position w:val="-10"/>
          <w:sz w:val="24"/>
        </w:rPr>
        <w:object>
          <v:shape id="_x0000_i1106" o:spt="75" type="#_x0000_t75" style="height:17pt;width:24.95pt;" o:ole="t" filled="f" stroked="f" coordsize="21600,21600">
            <v:path/>
            <v:fill on="f" alignshape="1" focussize="0,0"/>
            <v:stroke on="f"/>
            <v:imagedata r:id="rId157" grayscale="f" bilevel="f" o:title=""/>
            <o:lock v:ext="edit" aspectratio="t"/>
            <w10:wrap type="none"/>
            <w10:anchorlock/>
          </v:shape>
          <o:OLEObject Type="Embed" ProgID="Equation.3" ShapeID="_x0000_i1106" DrawAspect="Content" ObjectID="_1468075769" r:id="rId156">
            <o:LockedField>false</o:LockedField>
          </o:OLEObject>
        </w:object>
      </w:r>
      <w:r>
        <w:rPr>
          <w:rFonts w:hint="eastAsia"/>
          <w:sz w:val="24"/>
        </w:rPr>
        <w:t>1K</w:t>
      </w:r>
      <w:r>
        <w:rPr>
          <w:rFonts w:hint="eastAsia"/>
          <w:sz w:val="24"/>
        </w:rPr>
        <w:sym w:font="Symbol" w:char="F057"/>
      </w:r>
      <w:r>
        <w:rPr>
          <w:rFonts w:hint="eastAsia"/>
          <w:sz w:val="24"/>
        </w:rPr>
        <w:t>、</w:t>
      </w:r>
      <w:r>
        <w:rPr>
          <w:position w:val="-10"/>
          <w:sz w:val="24"/>
        </w:rPr>
        <w:object>
          <v:shape id="_x0000_i1107" o:spt="75" type="#_x0000_t75" style="height:17pt;width:27pt;" o:ole="t" filled="f" stroked="f" coordsize="21600,21600">
            <v:path/>
            <v:fill on="f" alignshape="1" focussize="0,0"/>
            <v:stroke on="f"/>
            <v:imagedata r:id="rId159" grayscale="f" bilevel="f" o:title=""/>
            <o:lock v:ext="edit" aspectratio="t"/>
            <w10:wrap type="none"/>
            <w10:anchorlock/>
          </v:shape>
          <o:OLEObject Type="Embed" ProgID="Equation.3" ShapeID="_x0000_i1107" DrawAspect="Content" ObjectID="_1468075770" r:id="rId158">
            <o:LockedField>false</o:LockedField>
          </o:OLEObject>
        </w:object>
      </w:r>
      <w:r>
        <w:rPr>
          <w:rFonts w:hint="eastAsia"/>
          <w:sz w:val="24"/>
        </w:rPr>
        <w:t>1K</w:t>
      </w:r>
      <w:r>
        <w:rPr>
          <w:rFonts w:hint="eastAsia"/>
          <w:sz w:val="24"/>
        </w:rPr>
        <w:sym w:font="Symbol" w:char="F057"/>
      </w:r>
      <w:r>
        <w:rPr>
          <w:rFonts w:hint="eastAsia"/>
          <w:sz w:val="24"/>
        </w:rPr>
        <w:t>、</w:t>
      </w:r>
      <w:r>
        <w:rPr>
          <w:position w:val="-12"/>
          <w:sz w:val="24"/>
        </w:rPr>
        <w:object>
          <v:shape id="_x0000_i1108" o:spt="75" type="#_x0000_t75" style="height:18pt;width:26pt;" o:ole="t" filled="f" stroked="f" coordsize="21600,21600">
            <v:path/>
            <v:fill on="f" alignshape="1" focussize="0,0"/>
            <v:stroke on="f"/>
            <v:imagedata r:id="rId161" grayscale="f" bilevel="f" o:title=""/>
            <o:lock v:ext="edit" aspectratio="t"/>
            <w10:wrap type="none"/>
            <w10:anchorlock/>
          </v:shape>
          <o:OLEObject Type="Embed" ProgID="Equation.3" ShapeID="_x0000_i1108" DrawAspect="Content" ObjectID="_1468075771" r:id="rId160">
            <o:LockedField>false</o:LockedField>
          </o:OLEObject>
        </w:object>
      </w:r>
      <w:r>
        <w:rPr>
          <w:sz w:val="24"/>
        </w:rPr>
        <w:t>1K</w:t>
      </w:r>
      <w:r>
        <w:rPr>
          <w:rFonts w:hint="eastAsia"/>
          <w:sz w:val="24"/>
        </w:rPr>
        <w:sym w:font="Symbol" w:char="F057"/>
      </w:r>
      <w:r>
        <w:rPr>
          <w:rFonts w:hint="eastAsia"/>
          <w:sz w:val="24"/>
        </w:rPr>
        <w:t>。</w:t>
      </w:r>
    </w:p>
    <w:p w14:paraId="7B024E38">
      <w:pPr>
        <w:spacing w:line="400" w:lineRule="atLeast"/>
        <w:ind w:left="730" w:leftChars="189" w:hanging="333" w:hangingChars="139"/>
        <w:rPr>
          <w:rFonts w:hint="eastAsia"/>
          <w:sz w:val="24"/>
        </w:rPr>
      </w:pPr>
      <w:r>
        <w:rPr>
          <w:sz w:val="24"/>
        </w:rPr>
        <w:t xml:space="preserve">4. </w:t>
      </w:r>
      <w:r>
        <w:rPr>
          <w:rFonts w:hint="eastAsia"/>
          <w:sz w:val="24"/>
        </w:rPr>
        <w:t>将直流毫安表串联在</w:t>
      </w:r>
      <w:r>
        <w:rPr>
          <w:position w:val="-10"/>
          <w:sz w:val="24"/>
        </w:rPr>
        <w:object>
          <v:shape id="_x0000_i1109" o:spt="75" type="#_x0000_t75" style="height:17pt;width:12pt;" o:ole="t" filled="f" stroked="f" coordsize="21600,21600">
            <v:path/>
            <v:fill on="f" alignshape="1" focussize="0,0"/>
            <v:stroke on="f"/>
            <v:imagedata r:id="rId143" grayscale="f" bilevel="f" o:title=""/>
            <o:lock v:ext="edit" aspectratio="t"/>
            <w10:wrap type="none"/>
            <w10:anchorlock/>
          </v:shape>
          <o:OLEObject Type="Embed" ProgID="Equation.3" ShapeID="_x0000_i1109" DrawAspect="Content" ObjectID="_1468075772" r:id="rId162">
            <o:LockedField>false</o:LockedField>
          </o:OLEObject>
        </w:object>
      </w:r>
      <w:r>
        <w:rPr>
          <w:rFonts w:hint="eastAsia"/>
          <w:sz w:val="24"/>
        </w:rPr>
        <w:t>、</w:t>
      </w:r>
      <w:r>
        <w:rPr>
          <w:position w:val="-10"/>
          <w:sz w:val="24"/>
        </w:rPr>
        <w:object>
          <v:shape id="_x0000_i1110" o:spt="75" type="#_x0000_t75" style="height:17pt;width:13pt;" o:ole="t" filled="f" stroked="f" coordsize="21600,21600">
            <v:path/>
            <v:fill on="f" alignshape="1" focussize="0,0"/>
            <v:stroke on="f"/>
            <v:imagedata r:id="rId145" grayscale="f" bilevel="f" o:title=""/>
            <o:lock v:ext="edit" aspectratio="t"/>
            <w10:wrap type="none"/>
            <w10:anchorlock/>
          </v:shape>
          <o:OLEObject Type="Embed" ProgID="Equation.3" ShapeID="_x0000_i1110" DrawAspect="Content" ObjectID="_1468075773" r:id="rId163">
            <o:LockedField>false</o:LockedField>
          </o:OLEObject>
        </w:object>
      </w:r>
      <w:r>
        <w:rPr>
          <w:rFonts w:hint="eastAsia"/>
          <w:sz w:val="24"/>
        </w:rPr>
        <w:t>、</w:t>
      </w:r>
      <w:r>
        <w:rPr>
          <w:position w:val="-12"/>
          <w:sz w:val="24"/>
        </w:rPr>
        <w:object>
          <v:shape id="_x0000_i1111" o:spt="75" type="#_x0000_t75" style="height:18pt;width:13pt;" o:ole="t" filled="f" stroked="f" coordsize="21600,21600">
            <v:path/>
            <v:fill on="f" alignshape="1" focussize="0,0"/>
            <v:stroke on="f"/>
            <v:imagedata r:id="rId147" grayscale="f" bilevel="f" o:title=""/>
            <o:lock v:ext="edit" aspectratio="t"/>
            <w10:wrap type="none"/>
            <w10:anchorlock/>
          </v:shape>
          <o:OLEObject Type="Embed" ProgID="Equation.3" ShapeID="_x0000_i1111" DrawAspect="Content" ObjectID="_1468075774" r:id="rId164">
            <o:LockedField>false</o:LockedField>
          </o:OLEObject>
        </w:object>
      </w:r>
      <w:r>
        <w:rPr>
          <w:rFonts w:hint="eastAsia"/>
          <w:sz w:val="24"/>
        </w:rPr>
        <w:t>支路中（注意：直流毫安表的“+、－”极与电流的参考方向）。</w:t>
      </w:r>
    </w:p>
    <w:p w14:paraId="4977DF1F">
      <w:pPr>
        <w:spacing w:line="400" w:lineRule="atLeast"/>
        <w:rPr>
          <w:rFonts w:hint="eastAsia"/>
          <w:sz w:val="24"/>
        </w:rPr>
      </w:pPr>
      <w:r>
        <w:rPr>
          <w:rFonts w:hint="eastAsia"/>
          <w:sz w:val="24"/>
        </w:rPr>
        <w:tab/>
      </w:r>
      <w:r>
        <w:rPr>
          <w:sz w:val="24"/>
        </w:rPr>
        <w:t xml:space="preserve">5. </w:t>
      </w:r>
      <w:r>
        <w:rPr>
          <w:rFonts w:hint="eastAsia"/>
          <w:sz w:val="24"/>
        </w:rPr>
        <w:t>确认连线正确后，再通电，将直流毫安表的值记录在表3</w:t>
      </w:r>
      <w:r>
        <w:rPr>
          <w:sz w:val="24"/>
        </w:rPr>
        <w:t>-1</w:t>
      </w:r>
      <w:r>
        <w:rPr>
          <w:rFonts w:hint="eastAsia"/>
          <w:sz w:val="24"/>
        </w:rPr>
        <w:t>内。</w:t>
      </w:r>
    </w:p>
    <w:p w14:paraId="6B55A0B8">
      <w:pPr>
        <w:spacing w:line="400" w:lineRule="atLeast"/>
        <w:ind w:left="692" w:leftChars="180" w:hanging="314" w:hangingChars="131"/>
        <w:rPr>
          <w:sz w:val="24"/>
        </w:rPr>
      </w:pPr>
      <w:r>
        <w:rPr>
          <w:sz w:val="24"/>
        </w:rPr>
        <w:t xml:space="preserve">6. </w:t>
      </w:r>
      <w:r>
        <w:rPr>
          <w:rFonts w:hint="eastAsia"/>
          <w:sz w:val="24"/>
        </w:rPr>
        <w:t>用数字万用表分别测量两路电源及电阻元件上的电压值，记录在表3</w:t>
      </w:r>
      <w:r>
        <w:rPr>
          <w:sz w:val="24"/>
        </w:rPr>
        <w:t>-1</w:t>
      </w:r>
      <w:r>
        <w:rPr>
          <w:rFonts w:hint="eastAsia"/>
          <w:sz w:val="24"/>
        </w:rPr>
        <w:t>内。</w:t>
      </w:r>
    </w:p>
    <w:p w14:paraId="23476CE2">
      <w:pPr>
        <w:spacing w:line="400" w:lineRule="atLeast"/>
        <w:jc w:val="center"/>
        <w:rPr>
          <w:sz w:val="24"/>
        </w:rPr>
      </w:pPr>
      <w:r>
        <w:rPr>
          <w:rFonts w:hint="eastAsia"/>
          <w:sz w:val="24"/>
        </w:rPr>
        <w:t>表3</w:t>
      </w:r>
      <w:r>
        <w:rPr>
          <w:sz w:val="24"/>
        </w:rPr>
        <w:t>-1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9"/>
        <w:gridCol w:w="1089"/>
        <w:gridCol w:w="1260"/>
        <w:gridCol w:w="1017"/>
        <w:gridCol w:w="1178"/>
        <w:gridCol w:w="1183"/>
        <w:gridCol w:w="1181"/>
      </w:tblGrid>
      <w:tr w14:paraId="4C1C35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1359" w:type="dxa"/>
            <w:noWrap w:val="0"/>
            <w:vAlign w:val="center"/>
          </w:tcPr>
          <w:p w14:paraId="1539702A">
            <w:pPr>
              <w:spacing w:line="400" w:lineRule="atLeast"/>
              <w:jc w:val="center"/>
              <w:rPr>
                <w:rFonts w:hint="eastAsia"/>
                <w:sz w:val="24"/>
              </w:rPr>
            </w:pPr>
            <w:r>
              <w:rPr>
                <w:rFonts w:hint="eastAsia"/>
                <w:sz w:val="24"/>
              </w:rPr>
              <w:t>被测量</w:t>
            </w:r>
          </w:p>
        </w:tc>
        <w:tc>
          <w:tcPr>
            <w:tcW w:w="1089" w:type="dxa"/>
            <w:noWrap w:val="0"/>
            <w:vAlign w:val="center"/>
          </w:tcPr>
          <w:p w14:paraId="0E1BEC6A">
            <w:pPr>
              <w:spacing w:line="400" w:lineRule="atLeast"/>
              <w:jc w:val="center"/>
              <w:rPr>
                <w:rFonts w:hint="eastAsia"/>
                <w:sz w:val="24"/>
              </w:rPr>
            </w:pPr>
            <w:r>
              <w:rPr>
                <w:position w:val="-10"/>
                <w:sz w:val="24"/>
              </w:rPr>
              <w:object>
                <v:shape id="_x0000_i1112" o:spt="75" type="#_x0000_t75" style="height:17pt;width:12pt;" o:ole="t" filled="f" stroked="f" coordsize="21600,21600">
                  <v:path/>
                  <v:fill on="f" alignshape="1" focussize="0,0"/>
                  <v:stroke on="f"/>
                  <v:imagedata r:id="rId166" grayscale="f" bilevel="f" o:title=""/>
                  <o:lock v:ext="edit" aspectratio="t"/>
                  <w10:wrap type="none"/>
                  <w10:anchorlock/>
                </v:shape>
                <o:OLEObject Type="Embed" ProgID="Equation.3" ShapeID="_x0000_i1112" DrawAspect="Content" ObjectID="_1468075775" r:id="rId165">
                  <o:LockedField>false</o:LockedField>
                </o:OLEObject>
              </w:object>
            </w:r>
            <w:r>
              <w:rPr>
                <w:sz w:val="24"/>
              </w:rPr>
              <w:t>(mA)</w:t>
            </w:r>
          </w:p>
        </w:tc>
        <w:tc>
          <w:tcPr>
            <w:tcW w:w="1260" w:type="dxa"/>
            <w:noWrap w:val="0"/>
            <w:vAlign w:val="center"/>
          </w:tcPr>
          <w:p w14:paraId="6609AF2C">
            <w:pPr>
              <w:spacing w:line="400" w:lineRule="atLeast"/>
              <w:jc w:val="center"/>
              <w:rPr>
                <w:rFonts w:hint="eastAsia"/>
                <w:sz w:val="24"/>
              </w:rPr>
            </w:pPr>
            <w:r>
              <w:rPr>
                <w:position w:val="-10"/>
                <w:sz w:val="24"/>
              </w:rPr>
              <w:object>
                <v:shape id="_x0000_i1113" o:spt="75" type="#_x0000_t75" style="height:17pt;width:13pt;" o:ole="t" filled="f" stroked="f" coordsize="21600,21600">
                  <v:path/>
                  <v:fill on="f" alignshape="1" focussize="0,0"/>
                  <v:stroke on="f"/>
                  <v:imagedata r:id="rId145" grayscale="f" bilevel="f" o:title=""/>
                  <o:lock v:ext="edit" aspectratio="t"/>
                  <w10:wrap type="none"/>
                  <w10:anchorlock/>
                </v:shape>
                <o:OLEObject Type="Embed" ProgID="Equation.3" ShapeID="_x0000_i1113" DrawAspect="Content" ObjectID="_1468075776" r:id="rId167">
                  <o:LockedField>false</o:LockedField>
                </o:OLEObject>
              </w:object>
            </w:r>
            <w:r>
              <w:rPr>
                <w:sz w:val="24"/>
              </w:rPr>
              <w:t>(mA)</w:t>
            </w:r>
          </w:p>
        </w:tc>
        <w:tc>
          <w:tcPr>
            <w:tcW w:w="1017" w:type="dxa"/>
            <w:noWrap w:val="0"/>
            <w:vAlign w:val="center"/>
          </w:tcPr>
          <w:p w14:paraId="2E3A56A1">
            <w:pPr>
              <w:spacing w:line="400" w:lineRule="atLeast"/>
              <w:jc w:val="center"/>
              <w:rPr>
                <w:rFonts w:hint="eastAsia"/>
                <w:sz w:val="24"/>
              </w:rPr>
            </w:pPr>
            <w:r>
              <w:rPr>
                <w:position w:val="-12"/>
                <w:sz w:val="24"/>
              </w:rPr>
              <w:object>
                <v:shape id="_x0000_i1114" o:spt="75" type="#_x0000_t75" style="height:18pt;width:13pt;" o:ole="t" filled="f" stroked="f" coordsize="21600,21600">
                  <v:path/>
                  <v:fill on="f" alignshape="1" focussize="0,0"/>
                  <v:stroke on="f"/>
                  <v:imagedata r:id="rId147" grayscale="f" bilevel="f" o:title=""/>
                  <o:lock v:ext="edit" aspectratio="t"/>
                  <w10:wrap type="none"/>
                  <w10:anchorlock/>
                </v:shape>
                <o:OLEObject Type="Embed" ProgID="Equation.3" ShapeID="_x0000_i1114" DrawAspect="Content" ObjectID="_1468075777" r:id="rId168">
                  <o:LockedField>false</o:LockedField>
                </o:OLEObject>
              </w:object>
            </w:r>
            <w:r>
              <w:rPr>
                <w:sz w:val="24"/>
              </w:rPr>
              <w:t>(mA)</w:t>
            </w:r>
          </w:p>
        </w:tc>
        <w:tc>
          <w:tcPr>
            <w:tcW w:w="1178" w:type="dxa"/>
            <w:noWrap w:val="0"/>
            <w:vAlign w:val="center"/>
          </w:tcPr>
          <w:p w14:paraId="2B5EC8E0">
            <w:pPr>
              <w:spacing w:line="400" w:lineRule="atLeast"/>
              <w:jc w:val="center"/>
              <w:rPr>
                <w:rFonts w:hint="eastAsia"/>
                <w:sz w:val="24"/>
              </w:rPr>
            </w:pPr>
            <w:r>
              <w:rPr>
                <w:position w:val="-10"/>
                <w:sz w:val="24"/>
              </w:rPr>
              <w:object>
                <v:shape id="_x0000_i1115" o:spt="75" type="#_x0000_t75" style="height:17pt;width:20pt;" o:ole="t" filled="f" stroked="f" coordsize="21600,21600">
                  <v:path/>
                  <v:fill on="f" alignshape="1" focussize="0,0"/>
                  <v:stroke on="f"/>
                  <v:imagedata r:id="rId170" grayscale="f" bilevel="f" o:title=""/>
                  <o:lock v:ext="edit" aspectratio="t"/>
                  <w10:wrap type="none"/>
                  <w10:anchorlock/>
                </v:shape>
                <o:OLEObject Type="Embed" ProgID="Equation.3" ShapeID="_x0000_i1115" DrawAspect="Content" ObjectID="_1468075778" r:id="rId169">
                  <o:LockedField>false</o:LockedField>
                </o:OLEObject>
              </w:object>
            </w:r>
            <w:r>
              <w:rPr>
                <w:sz w:val="24"/>
              </w:rPr>
              <w:t>(V)</w:t>
            </w:r>
          </w:p>
        </w:tc>
        <w:tc>
          <w:tcPr>
            <w:tcW w:w="1183" w:type="dxa"/>
            <w:noWrap w:val="0"/>
            <w:vAlign w:val="center"/>
          </w:tcPr>
          <w:p w14:paraId="654922E3">
            <w:pPr>
              <w:spacing w:line="400" w:lineRule="atLeast"/>
              <w:jc w:val="center"/>
              <w:rPr>
                <w:rFonts w:hint="eastAsia"/>
                <w:sz w:val="24"/>
              </w:rPr>
            </w:pPr>
            <w:r>
              <w:rPr>
                <w:position w:val="-10"/>
                <w:sz w:val="24"/>
              </w:rPr>
              <w:object>
                <v:shape id="_x0000_i1116" o:spt="75" type="#_x0000_t75" style="height:17pt;width:22pt;" o:ole="t" filled="f" stroked="f" coordsize="21600,21600">
                  <v:path/>
                  <v:fill on="f" alignshape="1" focussize="0,0"/>
                  <v:stroke on="f"/>
                  <v:imagedata r:id="rId172" grayscale="f" bilevel="f" o:title=""/>
                  <o:lock v:ext="edit" aspectratio="t"/>
                  <w10:wrap type="none"/>
                  <w10:anchorlock/>
                </v:shape>
                <o:OLEObject Type="Embed" ProgID="Equation.3" ShapeID="_x0000_i1116" DrawAspect="Content" ObjectID="_1468075779" r:id="rId171">
                  <o:LockedField>false</o:LockedField>
                </o:OLEObject>
              </w:object>
            </w:r>
            <w:r>
              <w:rPr>
                <w:sz w:val="24"/>
              </w:rPr>
              <w:t>(V)</w:t>
            </w:r>
          </w:p>
        </w:tc>
        <w:tc>
          <w:tcPr>
            <w:tcW w:w="1181" w:type="dxa"/>
            <w:noWrap w:val="0"/>
            <w:vAlign w:val="center"/>
          </w:tcPr>
          <w:p w14:paraId="50BA0BEA">
            <w:pPr>
              <w:spacing w:line="400" w:lineRule="atLeast"/>
              <w:jc w:val="center"/>
              <w:rPr>
                <w:rFonts w:hint="eastAsia"/>
                <w:sz w:val="24"/>
              </w:rPr>
            </w:pPr>
            <w:r>
              <w:rPr>
                <w:position w:val="-12"/>
                <w:sz w:val="24"/>
              </w:rPr>
              <w:object>
                <v:shape id="_x0000_i1117" o:spt="75" type="#_x0000_t75" style="height:18pt;width:21pt;" o:ole="t" filled="f" stroked="f" coordsize="21600,21600">
                  <v:path/>
                  <v:fill on="f" alignshape="1" focussize="0,0"/>
                  <v:stroke on="f"/>
                  <v:imagedata r:id="rId174" grayscale="f" bilevel="f" o:title=""/>
                  <o:lock v:ext="edit" aspectratio="t"/>
                  <w10:wrap type="none"/>
                  <w10:anchorlock/>
                </v:shape>
                <o:OLEObject Type="Embed" ProgID="Equation.3" ShapeID="_x0000_i1117" DrawAspect="Content" ObjectID="_1468075780" r:id="rId173">
                  <o:LockedField>false</o:LockedField>
                </o:OLEObject>
              </w:object>
            </w:r>
            <w:r>
              <w:rPr>
                <w:sz w:val="24"/>
              </w:rPr>
              <w:t>(V)</w:t>
            </w:r>
          </w:p>
        </w:tc>
      </w:tr>
      <w:tr w14:paraId="67BA2C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59" w:type="dxa"/>
            <w:noWrap w:val="0"/>
            <w:vAlign w:val="center"/>
          </w:tcPr>
          <w:p w14:paraId="4204AA81">
            <w:pPr>
              <w:spacing w:line="400" w:lineRule="atLeast"/>
              <w:jc w:val="center"/>
              <w:rPr>
                <w:rFonts w:hint="eastAsia"/>
                <w:sz w:val="24"/>
              </w:rPr>
            </w:pPr>
            <w:r>
              <w:rPr>
                <w:rFonts w:hint="eastAsia"/>
                <w:sz w:val="24"/>
              </w:rPr>
              <w:t>计算量</w:t>
            </w:r>
          </w:p>
        </w:tc>
        <w:tc>
          <w:tcPr>
            <w:tcW w:w="1089" w:type="dxa"/>
            <w:noWrap w:val="0"/>
            <w:vAlign w:val="center"/>
          </w:tcPr>
          <w:p w14:paraId="234FBEDE">
            <w:pPr>
              <w:spacing w:line="400" w:lineRule="atLeast"/>
              <w:jc w:val="center"/>
              <w:rPr>
                <w:sz w:val="24"/>
              </w:rPr>
            </w:pPr>
          </w:p>
        </w:tc>
        <w:tc>
          <w:tcPr>
            <w:tcW w:w="1260" w:type="dxa"/>
            <w:noWrap w:val="0"/>
            <w:vAlign w:val="center"/>
          </w:tcPr>
          <w:p w14:paraId="62B56030">
            <w:pPr>
              <w:spacing w:line="400" w:lineRule="atLeast"/>
              <w:jc w:val="center"/>
              <w:rPr>
                <w:sz w:val="24"/>
              </w:rPr>
            </w:pPr>
          </w:p>
        </w:tc>
        <w:tc>
          <w:tcPr>
            <w:tcW w:w="1017" w:type="dxa"/>
            <w:noWrap w:val="0"/>
            <w:vAlign w:val="center"/>
          </w:tcPr>
          <w:p w14:paraId="3035CD93">
            <w:pPr>
              <w:spacing w:line="400" w:lineRule="atLeast"/>
              <w:jc w:val="center"/>
              <w:rPr>
                <w:sz w:val="24"/>
              </w:rPr>
            </w:pPr>
          </w:p>
        </w:tc>
        <w:tc>
          <w:tcPr>
            <w:tcW w:w="1178" w:type="dxa"/>
            <w:noWrap w:val="0"/>
            <w:vAlign w:val="center"/>
          </w:tcPr>
          <w:p w14:paraId="44016C3D">
            <w:pPr>
              <w:spacing w:line="400" w:lineRule="atLeast"/>
              <w:jc w:val="center"/>
              <w:rPr>
                <w:sz w:val="24"/>
              </w:rPr>
            </w:pPr>
          </w:p>
        </w:tc>
        <w:tc>
          <w:tcPr>
            <w:tcW w:w="1183" w:type="dxa"/>
            <w:noWrap w:val="0"/>
            <w:vAlign w:val="center"/>
          </w:tcPr>
          <w:p w14:paraId="5666F32B">
            <w:pPr>
              <w:spacing w:line="400" w:lineRule="atLeast"/>
              <w:jc w:val="center"/>
              <w:rPr>
                <w:sz w:val="24"/>
              </w:rPr>
            </w:pPr>
          </w:p>
        </w:tc>
        <w:tc>
          <w:tcPr>
            <w:tcW w:w="1181" w:type="dxa"/>
            <w:noWrap w:val="0"/>
            <w:vAlign w:val="center"/>
          </w:tcPr>
          <w:p w14:paraId="306E5E14">
            <w:pPr>
              <w:spacing w:line="400" w:lineRule="atLeast"/>
              <w:jc w:val="center"/>
              <w:rPr>
                <w:sz w:val="24"/>
              </w:rPr>
            </w:pPr>
          </w:p>
        </w:tc>
      </w:tr>
      <w:tr w14:paraId="1B9FA7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59" w:type="dxa"/>
            <w:noWrap w:val="0"/>
            <w:vAlign w:val="center"/>
          </w:tcPr>
          <w:p w14:paraId="1B77A4B2">
            <w:pPr>
              <w:spacing w:line="400" w:lineRule="atLeast"/>
              <w:jc w:val="center"/>
              <w:rPr>
                <w:rFonts w:hint="eastAsia"/>
                <w:sz w:val="24"/>
              </w:rPr>
            </w:pPr>
            <w:r>
              <w:rPr>
                <w:rFonts w:hint="eastAsia"/>
                <w:sz w:val="24"/>
              </w:rPr>
              <w:t>测量值</w:t>
            </w:r>
          </w:p>
        </w:tc>
        <w:tc>
          <w:tcPr>
            <w:tcW w:w="1089" w:type="dxa"/>
            <w:noWrap w:val="0"/>
            <w:vAlign w:val="center"/>
          </w:tcPr>
          <w:p w14:paraId="3ED1C9E4">
            <w:pPr>
              <w:spacing w:line="400" w:lineRule="atLeast"/>
              <w:jc w:val="center"/>
              <w:rPr>
                <w:sz w:val="24"/>
              </w:rPr>
            </w:pPr>
          </w:p>
        </w:tc>
        <w:tc>
          <w:tcPr>
            <w:tcW w:w="1260" w:type="dxa"/>
            <w:noWrap w:val="0"/>
            <w:vAlign w:val="center"/>
          </w:tcPr>
          <w:p w14:paraId="19E78A4F">
            <w:pPr>
              <w:spacing w:line="400" w:lineRule="atLeast"/>
              <w:jc w:val="center"/>
              <w:rPr>
                <w:sz w:val="24"/>
              </w:rPr>
            </w:pPr>
          </w:p>
        </w:tc>
        <w:tc>
          <w:tcPr>
            <w:tcW w:w="1017" w:type="dxa"/>
            <w:noWrap w:val="0"/>
            <w:vAlign w:val="center"/>
          </w:tcPr>
          <w:p w14:paraId="736283E8">
            <w:pPr>
              <w:spacing w:line="400" w:lineRule="atLeast"/>
              <w:jc w:val="center"/>
              <w:rPr>
                <w:sz w:val="24"/>
              </w:rPr>
            </w:pPr>
          </w:p>
        </w:tc>
        <w:tc>
          <w:tcPr>
            <w:tcW w:w="1178" w:type="dxa"/>
            <w:noWrap w:val="0"/>
            <w:vAlign w:val="center"/>
          </w:tcPr>
          <w:p w14:paraId="17D306CF">
            <w:pPr>
              <w:spacing w:line="400" w:lineRule="atLeast"/>
              <w:jc w:val="center"/>
              <w:rPr>
                <w:sz w:val="24"/>
              </w:rPr>
            </w:pPr>
          </w:p>
        </w:tc>
        <w:tc>
          <w:tcPr>
            <w:tcW w:w="1183" w:type="dxa"/>
            <w:noWrap w:val="0"/>
            <w:vAlign w:val="center"/>
          </w:tcPr>
          <w:p w14:paraId="39FC0BA5">
            <w:pPr>
              <w:spacing w:line="400" w:lineRule="atLeast"/>
              <w:jc w:val="center"/>
              <w:rPr>
                <w:sz w:val="24"/>
              </w:rPr>
            </w:pPr>
          </w:p>
        </w:tc>
        <w:tc>
          <w:tcPr>
            <w:tcW w:w="1181" w:type="dxa"/>
            <w:noWrap w:val="0"/>
            <w:vAlign w:val="center"/>
          </w:tcPr>
          <w:p w14:paraId="6FFFC00B">
            <w:pPr>
              <w:spacing w:line="400" w:lineRule="atLeast"/>
              <w:jc w:val="center"/>
              <w:rPr>
                <w:sz w:val="24"/>
              </w:rPr>
            </w:pPr>
          </w:p>
        </w:tc>
      </w:tr>
      <w:tr w14:paraId="3F8E9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359" w:type="dxa"/>
            <w:noWrap w:val="0"/>
            <w:vAlign w:val="center"/>
          </w:tcPr>
          <w:p w14:paraId="6AC74DB8">
            <w:pPr>
              <w:spacing w:line="400" w:lineRule="atLeast"/>
              <w:jc w:val="center"/>
              <w:rPr>
                <w:rFonts w:hint="eastAsia"/>
                <w:sz w:val="24"/>
              </w:rPr>
            </w:pPr>
            <w:r>
              <w:rPr>
                <w:rFonts w:hint="eastAsia"/>
                <w:sz w:val="24"/>
              </w:rPr>
              <w:t>相对误差</w:t>
            </w:r>
          </w:p>
        </w:tc>
        <w:tc>
          <w:tcPr>
            <w:tcW w:w="1089" w:type="dxa"/>
            <w:noWrap w:val="0"/>
            <w:vAlign w:val="center"/>
          </w:tcPr>
          <w:p w14:paraId="16336103">
            <w:pPr>
              <w:spacing w:line="400" w:lineRule="atLeast"/>
              <w:jc w:val="center"/>
              <w:rPr>
                <w:rFonts w:hint="eastAsia"/>
                <w:sz w:val="24"/>
              </w:rPr>
            </w:pPr>
          </w:p>
        </w:tc>
        <w:tc>
          <w:tcPr>
            <w:tcW w:w="1260" w:type="dxa"/>
            <w:noWrap w:val="0"/>
            <w:vAlign w:val="center"/>
          </w:tcPr>
          <w:p w14:paraId="2286A204">
            <w:pPr>
              <w:spacing w:line="400" w:lineRule="atLeast"/>
              <w:jc w:val="center"/>
              <w:rPr>
                <w:rFonts w:hint="eastAsia"/>
                <w:sz w:val="24"/>
              </w:rPr>
            </w:pPr>
          </w:p>
        </w:tc>
        <w:tc>
          <w:tcPr>
            <w:tcW w:w="1017" w:type="dxa"/>
            <w:noWrap w:val="0"/>
            <w:vAlign w:val="center"/>
          </w:tcPr>
          <w:p w14:paraId="489C8841">
            <w:pPr>
              <w:spacing w:line="400" w:lineRule="atLeast"/>
              <w:jc w:val="center"/>
              <w:rPr>
                <w:rFonts w:hint="eastAsia"/>
                <w:sz w:val="24"/>
              </w:rPr>
            </w:pPr>
          </w:p>
        </w:tc>
        <w:tc>
          <w:tcPr>
            <w:tcW w:w="1178" w:type="dxa"/>
            <w:noWrap w:val="0"/>
            <w:vAlign w:val="center"/>
          </w:tcPr>
          <w:p w14:paraId="53C8CF42">
            <w:pPr>
              <w:spacing w:line="400" w:lineRule="atLeast"/>
              <w:jc w:val="center"/>
              <w:rPr>
                <w:rFonts w:hint="eastAsia"/>
                <w:sz w:val="24"/>
              </w:rPr>
            </w:pPr>
          </w:p>
        </w:tc>
        <w:tc>
          <w:tcPr>
            <w:tcW w:w="1183" w:type="dxa"/>
            <w:noWrap w:val="0"/>
            <w:vAlign w:val="center"/>
          </w:tcPr>
          <w:p w14:paraId="1E649B1F">
            <w:pPr>
              <w:spacing w:line="400" w:lineRule="atLeast"/>
              <w:jc w:val="center"/>
              <w:rPr>
                <w:rFonts w:hint="eastAsia"/>
                <w:sz w:val="24"/>
              </w:rPr>
            </w:pPr>
          </w:p>
        </w:tc>
        <w:tc>
          <w:tcPr>
            <w:tcW w:w="1181" w:type="dxa"/>
            <w:noWrap w:val="0"/>
            <w:vAlign w:val="center"/>
          </w:tcPr>
          <w:p w14:paraId="1CE0F3C8">
            <w:pPr>
              <w:spacing w:line="400" w:lineRule="atLeast"/>
              <w:jc w:val="center"/>
              <w:rPr>
                <w:rFonts w:hint="eastAsia"/>
                <w:sz w:val="24"/>
              </w:rPr>
            </w:pPr>
          </w:p>
        </w:tc>
      </w:tr>
    </w:tbl>
    <w:p w14:paraId="3FA73C0E">
      <w:pPr>
        <w:spacing w:line="400" w:lineRule="atLeast"/>
        <w:rPr>
          <w:sz w:val="24"/>
        </w:rPr>
      </w:pPr>
    </w:p>
    <w:p w14:paraId="5EDB1EBE">
      <w:pPr>
        <w:spacing w:line="400" w:lineRule="atLeast"/>
        <w:rPr>
          <w:rFonts w:hint="eastAsia"/>
          <w:b/>
          <w:bCs/>
          <w:sz w:val="24"/>
        </w:rPr>
      </w:pPr>
      <w:r>
        <w:rPr>
          <w:rFonts w:hint="eastAsia"/>
          <w:b/>
          <w:bCs/>
          <w:sz w:val="24"/>
        </w:rPr>
        <w:t>五、实验报告要求</w:t>
      </w:r>
    </w:p>
    <w:p w14:paraId="00EA1A64">
      <w:pPr>
        <w:spacing w:line="400" w:lineRule="atLeast"/>
        <w:ind w:left="651" w:leftChars="170" w:hanging="294"/>
        <w:rPr>
          <w:rFonts w:hint="eastAsia"/>
          <w:sz w:val="24"/>
        </w:rPr>
      </w:pPr>
      <w:r>
        <w:rPr>
          <w:sz w:val="24"/>
        </w:rPr>
        <w:t xml:space="preserve">1. </w:t>
      </w:r>
      <w:r>
        <w:rPr>
          <w:rFonts w:hint="eastAsia"/>
          <w:sz w:val="24"/>
        </w:rPr>
        <w:t>选定实路电路中的任一个节点，将测量数据代入基尔霍夫电流定律加以验证。</w:t>
      </w:r>
    </w:p>
    <w:p w14:paraId="2334D607">
      <w:pPr>
        <w:spacing w:line="400" w:lineRule="atLeast"/>
        <w:ind w:left="671" w:leftChars="170" w:hanging="314" w:hangingChars="131"/>
        <w:rPr>
          <w:rFonts w:hint="eastAsia"/>
          <w:sz w:val="24"/>
        </w:rPr>
      </w:pPr>
      <w:r>
        <w:rPr>
          <w:sz w:val="24"/>
        </w:rPr>
        <w:t xml:space="preserve">2. </w:t>
      </w:r>
      <w:r>
        <w:rPr>
          <w:rFonts w:hint="eastAsia"/>
          <w:sz w:val="24"/>
        </w:rPr>
        <w:t>选定实验电路中的任一闭合电路，将测量数据代入基尔霍夫电压定律，加以验证。</w:t>
      </w:r>
    </w:p>
    <w:p w14:paraId="1F03D0DD">
      <w:pPr>
        <w:spacing w:line="400" w:lineRule="atLeast"/>
        <w:ind w:left="671" w:leftChars="170" w:hanging="314" w:hangingChars="131"/>
      </w:pPr>
      <w:r>
        <w:rPr>
          <w:sz w:val="24"/>
        </w:rPr>
        <w:t xml:space="preserve">3. </w:t>
      </w:r>
      <w:r>
        <w:rPr>
          <w:rFonts w:hint="eastAsia"/>
          <w:sz w:val="24"/>
        </w:rPr>
        <w:t>将计算值与测量值比较，分析误差原因。</w:t>
      </w:r>
    </w:p>
    <w:p w14:paraId="2CF0781D">
      <w:pPr>
        <w:ind w:left="632" w:leftChars="170" w:hanging="275" w:hangingChars="131"/>
        <w:sectPr>
          <w:headerReference r:id="rId10" w:type="default"/>
          <w:footerReference r:id="rId12" w:type="default"/>
          <w:headerReference r:id="rId11" w:type="even"/>
          <w:pgSz w:w="10319" w:h="14572"/>
          <w:pgMar w:top="1134" w:right="1134" w:bottom="1134" w:left="1134" w:header="851" w:footer="992" w:gutter="0"/>
          <w:cols w:space="425" w:num="1"/>
          <w:docGrid w:type="lines" w:linePitch="312" w:charSpace="0"/>
        </w:sectPr>
      </w:pPr>
    </w:p>
    <w:p w14:paraId="1A9F3003">
      <w:pPr>
        <w:pStyle w:val="2"/>
        <w:jc w:val="center"/>
        <w:rPr>
          <w:rFonts w:hint="eastAsia"/>
        </w:rPr>
      </w:pPr>
      <w:bookmarkStart w:id="4" w:name="_Toc515258999"/>
      <w:r>
        <w:rPr>
          <w:rFonts w:hint="eastAsia"/>
        </w:rPr>
        <w:t>实验四  叠加定理</w:t>
      </w:r>
      <w:bookmarkEnd w:id="4"/>
    </w:p>
    <w:p w14:paraId="1ED41129">
      <w:pPr>
        <w:spacing w:line="400" w:lineRule="atLeast"/>
        <w:ind w:firstLine="199" w:firstLineChars="83"/>
        <w:rPr>
          <w:rFonts w:hint="eastAsia"/>
          <w:sz w:val="24"/>
        </w:rPr>
      </w:pPr>
    </w:p>
    <w:p w14:paraId="64E21281">
      <w:pPr>
        <w:spacing w:line="400" w:lineRule="atLeast"/>
        <w:rPr>
          <w:rFonts w:hint="eastAsia"/>
          <w:b/>
          <w:bCs/>
          <w:sz w:val="24"/>
        </w:rPr>
      </w:pPr>
      <w:r>
        <w:rPr>
          <w:rFonts w:hint="eastAsia"/>
          <w:b/>
          <w:bCs/>
          <w:sz w:val="24"/>
        </w:rPr>
        <w:t>一、实验目的</w:t>
      </w:r>
    </w:p>
    <w:p w14:paraId="235A1806">
      <w:pPr>
        <w:spacing w:line="400" w:lineRule="atLeast"/>
        <w:ind w:firstLine="199" w:firstLineChars="83"/>
        <w:rPr>
          <w:rFonts w:hint="eastAsia"/>
          <w:sz w:val="24"/>
        </w:rPr>
      </w:pPr>
      <w:r>
        <w:rPr>
          <w:rFonts w:hint="eastAsia"/>
          <w:sz w:val="24"/>
        </w:rPr>
        <w:tab/>
      </w:r>
      <w:r>
        <w:rPr>
          <w:sz w:val="24"/>
        </w:rPr>
        <w:t xml:space="preserve">1. </w:t>
      </w:r>
      <w:r>
        <w:rPr>
          <w:rFonts w:hint="eastAsia"/>
          <w:sz w:val="24"/>
        </w:rPr>
        <w:t>验证叠加定理</w:t>
      </w:r>
    </w:p>
    <w:p w14:paraId="14C68BBA">
      <w:pPr>
        <w:spacing w:line="400" w:lineRule="atLeast"/>
        <w:ind w:firstLine="199" w:firstLineChars="83"/>
        <w:rPr>
          <w:rFonts w:hint="eastAsia"/>
          <w:sz w:val="24"/>
        </w:rPr>
      </w:pPr>
      <w:r>
        <w:rPr>
          <w:sz w:val="24"/>
        </w:rPr>
        <w:tab/>
      </w:r>
      <w:r>
        <w:rPr>
          <w:sz w:val="24"/>
        </w:rPr>
        <w:t xml:space="preserve">2. </w:t>
      </w:r>
      <w:r>
        <w:rPr>
          <w:rFonts w:hint="eastAsia"/>
          <w:sz w:val="24"/>
        </w:rPr>
        <w:t>正确使用直流稳压电源和万用电表。</w:t>
      </w:r>
    </w:p>
    <w:p w14:paraId="59F0F2C3">
      <w:pPr>
        <w:spacing w:line="400" w:lineRule="atLeast"/>
        <w:ind w:firstLine="199" w:firstLineChars="83"/>
        <w:rPr>
          <w:rFonts w:hint="eastAsia"/>
          <w:sz w:val="24"/>
        </w:rPr>
      </w:pPr>
    </w:p>
    <w:p w14:paraId="3BAF2AD6">
      <w:pPr>
        <w:spacing w:line="400" w:lineRule="atLeast"/>
        <w:rPr>
          <w:rFonts w:hint="eastAsia"/>
          <w:b/>
          <w:bCs/>
          <w:sz w:val="24"/>
        </w:rPr>
      </w:pPr>
      <w:r>
        <w:rPr>
          <w:rFonts w:hint="eastAsia"/>
          <w:b/>
          <w:bCs/>
          <w:sz w:val="24"/>
        </w:rPr>
        <w:t>二、实验原理</w:t>
      </w:r>
    </w:p>
    <w:p w14:paraId="400DA4FF">
      <w:pPr>
        <w:spacing w:line="400" w:lineRule="atLeast"/>
        <w:ind w:firstLine="199" w:firstLineChars="83"/>
        <w:rPr>
          <w:rFonts w:hint="eastAsia"/>
          <w:sz w:val="24"/>
        </w:rPr>
      </w:pPr>
      <w:r>
        <w:rPr>
          <w:rFonts w:hint="eastAsia"/>
          <w:sz w:val="24"/>
        </w:rPr>
        <w:tab/>
      </w:r>
      <w:r>
        <w:rPr>
          <w:rFonts w:hint="eastAsia"/>
          <w:sz w:val="24"/>
        </w:rPr>
        <w:t>叠加原理不仅适用于线性直流电路，也适用于线性交流电路，为了测量方便，我们用直流电路来验证它。叠加原理可简述如下：</w:t>
      </w:r>
    </w:p>
    <w:p w14:paraId="7C64C72C">
      <w:pPr>
        <w:spacing w:line="400" w:lineRule="atLeast"/>
        <w:ind w:firstLine="420"/>
        <w:rPr>
          <w:rFonts w:hint="eastAsia"/>
          <w:sz w:val="24"/>
        </w:rPr>
      </w:pPr>
      <w:r>
        <w:rPr>
          <w:rFonts w:hint="eastAsia"/>
          <w:sz w:val="24"/>
        </w:rPr>
        <w:t>在线性电路中，任一支路中的电流（或电压）等于电路中各个独立源分别单独作用时在该支电路中产生的电流（或电压）的代数和，所谓一个电源单独作用是指除了该电源外其他所有电源的作用都去掉，即理想电压源所在处用短路代替，理想电流源所在处用开路代替，但保留它们的内阻，电路结构也不作改变。</w:t>
      </w:r>
    </w:p>
    <w:p w14:paraId="13932D85">
      <w:pPr>
        <w:spacing w:line="400" w:lineRule="atLeast"/>
        <w:ind w:firstLine="420"/>
        <w:rPr>
          <w:rFonts w:hint="eastAsia"/>
          <w:sz w:val="24"/>
        </w:rPr>
      </w:pPr>
      <w:r>
        <w:rPr>
          <w:rFonts w:hint="eastAsia"/>
          <w:sz w:val="24"/>
        </w:rPr>
        <w:t>由于功率是电压或电流的二次函数，因此叠加定理不能用来直接计算功率。例如在图4</w:t>
      </w:r>
      <w:r>
        <w:rPr>
          <w:sz w:val="24"/>
        </w:rPr>
        <w:t>-1</w:t>
      </w:r>
      <w:r>
        <w:rPr>
          <w:rFonts w:hint="eastAsia"/>
          <w:sz w:val="24"/>
        </w:rPr>
        <w:t>中</w:t>
      </w:r>
    </w:p>
    <w:p w14:paraId="2A38033F">
      <w:pPr>
        <w:spacing w:line="400" w:lineRule="atLeast"/>
        <w:ind w:firstLine="420"/>
        <w:jc w:val="center"/>
        <w:rPr>
          <w:rFonts w:hint="eastAsia"/>
          <w:sz w:val="24"/>
        </w:rPr>
      </w:pPr>
      <w:r>
        <w:rPr>
          <w:position w:val="-10"/>
          <w:sz w:val="24"/>
        </w:rPr>
        <w:object>
          <v:shape id="_x0000_i1118" o:spt="75" type="#_x0000_t75" style="height:17pt;width:57pt;" o:ole="t" filled="f" stroked="f" coordsize="21600,21600">
            <v:path/>
            <v:fill on="f" alignshape="1" focussize="0,0"/>
            <v:stroke on="f"/>
            <v:imagedata r:id="rId176" grayscale="f" bilevel="f" o:title=""/>
            <o:lock v:ext="edit" aspectratio="t"/>
            <w10:wrap type="none"/>
            <w10:anchorlock/>
          </v:shape>
          <o:OLEObject Type="Embed" ProgID="Equation.3" ShapeID="_x0000_i1118" DrawAspect="Content" ObjectID="_1468075781" r:id="rId175">
            <o:LockedField>false</o:LockedField>
          </o:OLEObject>
        </w:object>
      </w:r>
    </w:p>
    <w:p w14:paraId="1DA0DEE9">
      <w:pPr>
        <w:spacing w:line="400" w:lineRule="atLeast"/>
        <w:ind w:firstLine="420"/>
        <w:jc w:val="center"/>
        <w:rPr>
          <w:rFonts w:hint="eastAsia"/>
          <w:sz w:val="24"/>
        </w:rPr>
      </w:pPr>
      <w:r>
        <w:rPr>
          <w:position w:val="-10"/>
          <w:sz w:val="24"/>
        </w:rPr>
        <w:object>
          <v:shape id="_x0000_i1119" o:spt="75" type="#_x0000_t75" style="height:17pt;width:67pt;" o:ole="t" filled="f" stroked="f" coordsize="21600,21600">
            <v:path/>
            <v:fill on="f" alignshape="1" focussize="0,0"/>
            <v:stroke on="f"/>
            <v:imagedata r:id="rId178" grayscale="f" bilevel="f" o:title=""/>
            <o:lock v:ext="edit" aspectratio="t"/>
            <w10:wrap type="none"/>
            <w10:anchorlock/>
          </v:shape>
          <o:OLEObject Type="Embed" ProgID="Equation.3" ShapeID="_x0000_i1119" DrawAspect="Content" ObjectID="_1468075782" r:id="rId177">
            <o:LockedField>false</o:LockedField>
          </o:OLEObject>
        </w:object>
      </w:r>
    </w:p>
    <w:p w14:paraId="36986A0A">
      <w:pPr>
        <w:spacing w:line="400" w:lineRule="atLeast"/>
        <w:ind w:firstLine="420"/>
        <w:jc w:val="center"/>
        <w:rPr>
          <w:rFonts w:hint="eastAsia"/>
          <w:sz w:val="24"/>
        </w:rPr>
      </w:pPr>
      <w:r>
        <w:rPr>
          <w:position w:val="-12"/>
          <w:sz w:val="24"/>
        </w:rPr>
        <w:object>
          <v:shape id="_x0000_i1120" o:spt="75" type="#_x0000_t75" style="height:18pt;width:59pt;" o:ole="t" filled="f" stroked="f" coordsize="21600,21600">
            <v:path/>
            <v:fill on="f" alignshape="1" focussize="0,0"/>
            <v:stroke on="f"/>
            <v:imagedata r:id="rId180" grayscale="f" bilevel="f" o:title=""/>
            <o:lock v:ext="edit" aspectratio="t"/>
            <w10:wrap type="none"/>
            <w10:anchorlock/>
          </v:shape>
          <o:OLEObject Type="Embed" ProgID="Equation.3" ShapeID="_x0000_i1120" DrawAspect="Content" ObjectID="_1468075783" r:id="rId179">
            <o:LockedField>false</o:LockedField>
          </o:OLEObject>
        </w:object>
      </w:r>
    </w:p>
    <w:p w14:paraId="409EF7CA">
      <w:pPr>
        <w:spacing w:line="400" w:lineRule="atLeast"/>
        <w:rPr>
          <w:rFonts w:hint="eastAsia"/>
          <w:sz w:val="24"/>
        </w:rPr>
      </w:pPr>
      <w:r>
        <w:rPr>
          <w:rFonts w:hint="eastAsia"/>
          <w:sz w:val="24"/>
        </w:rPr>
        <w:t>显然</w:t>
      </w:r>
      <w:r>
        <w:rPr>
          <w:rFonts w:hint="eastAsia"/>
          <w:sz w:val="24"/>
        </w:rPr>
        <w:tab/>
      </w:r>
      <w:r>
        <w:rPr>
          <w:sz w:val="24"/>
        </w:rPr>
        <w:t xml:space="preserve">                  </w:t>
      </w:r>
      <w:r>
        <w:rPr>
          <w:position w:val="-10"/>
          <w:sz w:val="24"/>
        </w:rPr>
        <w:object>
          <v:shape id="_x0000_i1121" o:spt="75" type="#_x0000_t75" style="height:19pt;width:111pt;" o:ole="t" filled="f" stroked="f" coordsize="21600,21600">
            <v:path/>
            <v:fill on="f" alignshape="1" focussize="0,0"/>
            <v:stroke on="f"/>
            <v:imagedata r:id="rId182" grayscale="f" bilevel="f" o:title=""/>
            <o:lock v:ext="edit" aspectratio="t"/>
            <w10:wrap type="none"/>
            <w10:anchorlock/>
          </v:shape>
          <o:OLEObject Type="Embed" ProgID="Equation.3" ShapeID="_x0000_i1121" DrawAspect="Content" ObjectID="_1468075784" r:id="rId181">
            <o:LockedField>false</o:LockedField>
          </o:OLEObject>
        </w:object>
      </w:r>
    </w:p>
    <w:p w14:paraId="17AF5231">
      <w:pPr>
        <w:spacing w:line="400" w:lineRule="atLeast"/>
        <w:rPr>
          <w:rFonts w:hint="eastAsia"/>
          <w:sz w:val="24"/>
        </w:rPr>
      </w:pPr>
      <w:r>
        <w:rPr>
          <w:sz w:val="24"/>
        </w:rPr>
        <w:drawing>
          <wp:inline distT="0" distB="0" distL="114300" distR="114300">
            <wp:extent cx="5105400" cy="1507490"/>
            <wp:effectExtent l="0" t="0" r="0" b="3810"/>
            <wp:docPr id="89"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98"/>
                    <pic:cNvPicPr>
                      <a:picLocks noChangeAspect="1"/>
                    </pic:cNvPicPr>
                  </pic:nvPicPr>
                  <pic:blipFill>
                    <a:blip r:embed="rId183"/>
                    <a:stretch>
                      <a:fillRect/>
                    </a:stretch>
                  </pic:blipFill>
                  <pic:spPr>
                    <a:xfrm>
                      <a:off x="0" y="0"/>
                      <a:ext cx="5105400" cy="1507490"/>
                    </a:xfrm>
                    <a:prstGeom prst="rect">
                      <a:avLst/>
                    </a:prstGeom>
                    <a:noFill/>
                    <a:ln>
                      <a:noFill/>
                    </a:ln>
                  </pic:spPr>
                </pic:pic>
              </a:graphicData>
            </a:graphic>
          </wp:inline>
        </w:drawing>
      </w:r>
    </w:p>
    <w:p w14:paraId="5C346135">
      <w:pPr>
        <w:spacing w:line="400" w:lineRule="atLeast"/>
        <w:ind w:firstLine="420"/>
        <w:jc w:val="center"/>
        <w:rPr>
          <w:rFonts w:hint="eastAsia"/>
          <w:sz w:val="24"/>
        </w:rPr>
      </w:pPr>
      <w:r>
        <w:rPr>
          <w:rFonts w:hint="eastAsia"/>
          <w:sz w:val="24"/>
        </w:rPr>
        <w:t>图4</w:t>
      </w:r>
      <w:r>
        <w:rPr>
          <w:sz w:val="24"/>
        </w:rPr>
        <w:t>-1</w:t>
      </w:r>
    </w:p>
    <w:p w14:paraId="7FFAB004">
      <w:pPr>
        <w:spacing w:line="400" w:lineRule="atLeast"/>
        <w:rPr>
          <w:rFonts w:hint="eastAsia"/>
          <w:b/>
          <w:bCs/>
          <w:sz w:val="24"/>
        </w:rPr>
      </w:pPr>
      <w:r>
        <w:rPr>
          <w:rFonts w:hint="eastAsia"/>
          <w:b/>
          <w:bCs/>
          <w:sz w:val="24"/>
        </w:rPr>
        <w:t>三、仪器设备</w:t>
      </w:r>
    </w:p>
    <w:p w14:paraId="371F72E3">
      <w:pPr>
        <w:spacing w:line="400" w:lineRule="atLeast"/>
        <w:rPr>
          <w:rFonts w:hint="eastAsia"/>
          <w:sz w:val="24"/>
        </w:rPr>
      </w:pPr>
      <w:r>
        <w:rPr>
          <w:rFonts w:hint="eastAsia"/>
          <w:sz w:val="24"/>
        </w:rPr>
        <w:tab/>
      </w:r>
      <w:r>
        <w:rPr>
          <w:sz w:val="24"/>
        </w:rPr>
        <w:t xml:space="preserve">1. </w:t>
      </w:r>
      <w:r>
        <w:rPr>
          <w:rFonts w:hint="eastAsia"/>
          <w:sz w:val="24"/>
        </w:rPr>
        <w:t>电路分析实验箱</w:t>
      </w:r>
      <w:r>
        <w:rPr>
          <w:rFonts w:hint="eastAsia"/>
          <w:sz w:val="24"/>
        </w:rPr>
        <w:tab/>
      </w:r>
      <w:r>
        <w:rPr>
          <w:rFonts w:hint="eastAsia"/>
          <w:sz w:val="24"/>
        </w:rPr>
        <w:tab/>
      </w:r>
      <w:r>
        <w:rPr>
          <w:rFonts w:hint="eastAsia"/>
          <w:sz w:val="24"/>
        </w:rPr>
        <w:t>一台</w:t>
      </w:r>
    </w:p>
    <w:p w14:paraId="4D4D55E5">
      <w:pPr>
        <w:spacing w:line="400" w:lineRule="atLeast"/>
        <w:rPr>
          <w:rFonts w:hint="eastAsia"/>
          <w:sz w:val="24"/>
        </w:rPr>
      </w:pPr>
      <w:r>
        <w:rPr>
          <w:sz w:val="24"/>
        </w:rPr>
        <w:tab/>
      </w:r>
      <w:r>
        <w:rPr>
          <w:sz w:val="24"/>
        </w:rPr>
        <w:t xml:space="preserve">2. </w:t>
      </w:r>
      <w:r>
        <w:rPr>
          <w:rFonts w:hint="eastAsia"/>
          <w:sz w:val="24"/>
        </w:rPr>
        <w:t>直流毫安表</w:t>
      </w:r>
      <w:r>
        <w:rPr>
          <w:rFonts w:hint="eastAsia"/>
          <w:sz w:val="24"/>
        </w:rPr>
        <w:tab/>
      </w:r>
      <w:r>
        <w:rPr>
          <w:rFonts w:hint="eastAsia"/>
          <w:sz w:val="24"/>
        </w:rPr>
        <w:tab/>
      </w:r>
      <w:r>
        <w:rPr>
          <w:rFonts w:hint="eastAsia"/>
          <w:sz w:val="24"/>
        </w:rPr>
        <w:tab/>
      </w:r>
      <w:r>
        <w:rPr>
          <w:rFonts w:hint="eastAsia"/>
          <w:sz w:val="24"/>
        </w:rPr>
        <w:t>二只</w:t>
      </w:r>
    </w:p>
    <w:p w14:paraId="550C39D1">
      <w:pPr>
        <w:spacing w:line="400" w:lineRule="atLeast"/>
        <w:rPr>
          <w:rFonts w:hint="eastAsia"/>
          <w:sz w:val="24"/>
        </w:rPr>
      </w:pPr>
      <w:r>
        <w:rPr>
          <w:sz w:val="24"/>
        </w:rPr>
        <w:tab/>
      </w:r>
      <w:r>
        <w:rPr>
          <w:sz w:val="24"/>
        </w:rPr>
        <w:t xml:space="preserve">3. </w:t>
      </w:r>
      <w:r>
        <w:rPr>
          <w:rFonts w:hint="eastAsia"/>
          <w:sz w:val="24"/>
        </w:rPr>
        <w:t>数字万用表</w:t>
      </w:r>
      <w:r>
        <w:rPr>
          <w:rFonts w:hint="eastAsia"/>
          <w:sz w:val="24"/>
        </w:rPr>
        <w:tab/>
      </w:r>
      <w:r>
        <w:rPr>
          <w:rFonts w:hint="eastAsia"/>
          <w:sz w:val="24"/>
        </w:rPr>
        <w:tab/>
      </w:r>
      <w:r>
        <w:rPr>
          <w:rFonts w:hint="eastAsia"/>
          <w:sz w:val="24"/>
        </w:rPr>
        <w:tab/>
      </w:r>
      <w:r>
        <w:rPr>
          <w:rFonts w:hint="eastAsia"/>
          <w:sz w:val="24"/>
        </w:rPr>
        <w:t>一台</w:t>
      </w:r>
    </w:p>
    <w:p w14:paraId="7D378FF5">
      <w:pPr>
        <w:spacing w:line="400" w:lineRule="atLeast"/>
        <w:rPr>
          <w:rFonts w:hint="eastAsia"/>
          <w:sz w:val="24"/>
        </w:rPr>
      </w:pPr>
    </w:p>
    <w:p w14:paraId="1A685E8B">
      <w:pPr>
        <w:spacing w:line="400" w:lineRule="atLeast"/>
        <w:rPr>
          <w:rFonts w:hint="eastAsia"/>
          <w:b/>
          <w:bCs/>
          <w:sz w:val="24"/>
        </w:rPr>
      </w:pPr>
      <w:r>
        <w:rPr>
          <w:rFonts w:hint="eastAsia"/>
          <w:b/>
          <w:bCs/>
          <w:sz w:val="24"/>
        </w:rPr>
        <w:t>四、实验内容与步骤</w:t>
      </w:r>
    </w:p>
    <w:p w14:paraId="44ADCF20">
      <w:pPr>
        <w:spacing w:line="400" w:lineRule="atLeast"/>
        <w:rPr>
          <w:sz w:val="24"/>
        </w:rPr>
      </w:pPr>
      <w:r>
        <w:rPr>
          <w:rFonts w:hint="eastAsia"/>
          <w:sz w:val="24"/>
        </w:rPr>
        <w:tab/>
      </w:r>
      <w:r>
        <w:rPr>
          <w:rFonts w:hint="eastAsia"/>
          <w:sz w:val="24"/>
        </w:rPr>
        <w:t>实验线路如图4-2所示</w:t>
      </w:r>
    </w:p>
    <w:p w14:paraId="78C4E716">
      <w:pPr>
        <w:spacing w:line="400" w:lineRule="atLeast"/>
        <w:jc w:val="center"/>
        <w:rPr>
          <w:rFonts w:hint="eastAsia"/>
          <w:sz w:val="24"/>
        </w:rPr>
      </w:pPr>
      <w:r>
        <w:rPr>
          <w:rFonts w:hint="eastAsia"/>
          <w:sz w:val="24"/>
        </w:rPr>
        <w:t>表4</w:t>
      </w:r>
      <w:r>
        <w:rPr>
          <w:sz w:val="24"/>
        </w:rPr>
        <w:t>-1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2"/>
        <w:gridCol w:w="996"/>
        <w:gridCol w:w="950"/>
        <w:gridCol w:w="990"/>
        <w:gridCol w:w="970"/>
        <w:gridCol w:w="996"/>
        <w:gridCol w:w="950"/>
        <w:gridCol w:w="990"/>
        <w:gridCol w:w="970"/>
      </w:tblGrid>
      <w:tr w14:paraId="24CE6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454" w:hRule="exact"/>
        </w:trPr>
        <w:tc>
          <w:tcPr>
            <w:tcW w:w="898" w:type="dxa"/>
            <w:vMerge w:val="restart"/>
            <w:noWrap w:val="0"/>
            <w:vAlign w:val="center"/>
          </w:tcPr>
          <w:p w14:paraId="21DD0DD2">
            <w:pPr>
              <w:spacing w:line="400" w:lineRule="atLeast"/>
              <w:jc w:val="center"/>
              <w:rPr>
                <w:rFonts w:hint="eastAsia"/>
                <w:sz w:val="24"/>
              </w:rPr>
            </w:pPr>
          </w:p>
        </w:tc>
        <w:tc>
          <w:tcPr>
            <w:tcW w:w="3775" w:type="dxa"/>
            <w:gridSpan w:val="4"/>
            <w:noWrap w:val="0"/>
            <w:vAlign w:val="center"/>
          </w:tcPr>
          <w:p w14:paraId="06355918">
            <w:pPr>
              <w:spacing w:line="400" w:lineRule="atLeast"/>
              <w:jc w:val="center"/>
              <w:rPr>
                <w:rFonts w:hint="eastAsia"/>
                <w:sz w:val="24"/>
              </w:rPr>
            </w:pPr>
            <w:r>
              <w:rPr>
                <w:rFonts w:hint="eastAsia"/>
                <w:sz w:val="24"/>
              </w:rPr>
              <w:t>实验值</w:t>
            </w:r>
          </w:p>
        </w:tc>
        <w:tc>
          <w:tcPr>
            <w:tcW w:w="3594" w:type="dxa"/>
            <w:gridSpan w:val="4"/>
            <w:noWrap w:val="0"/>
            <w:vAlign w:val="center"/>
          </w:tcPr>
          <w:p w14:paraId="02D46016">
            <w:pPr>
              <w:spacing w:line="400" w:lineRule="atLeast"/>
              <w:jc w:val="center"/>
              <w:rPr>
                <w:rFonts w:hint="eastAsia"/>
                <w:sz w:val="24"/>
              </w:rPr>
            </w:pPr>
            <w:r>
              <w:rPr>
                <w:rFonts w:hint="eastAsia"/>
                <w:sz w:val="24"/>
              </w:rPr>
              <w:t>计算值</w:t>
            </w:r>
          </w:p>
        </w:tc>
      </w:tr>
      <w:tr w14:paraId="2C1983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cantSplit/>
          <w:trHeight w:val="454" w:hRule="exact"/>
        </w:trPr>
        <w:tc>
          <w:tcPr>
            <w:tcW w:w="898" w:type="dxa"/>
            <w:vMerge w:val="continue"/>
            <w:noWrap w:val="0"/>
            <w:vAlign w:val="center"/>
          </w:tcPr>
          <w:p w14:paraId="46A2B86E">
            <w:pPr>
              <w:spacing w:line="400" w:lineRule="atLeast"/>
              <w:jc w:val="center"/>
              <w:rPr>
                <w:rFonts w:hint="eastAsia"/>
                <w:sz w:val="24"/>
              </w:rPr>
            </w:pPr>
          </w:p>
        </w:tc>
        <w:tc>
          <w:tcPr>
            <w:tcW w:w="996" w:type="dxa"/>
            <w:noWrap w:val="0"/>
            <w:vAlign w:val="center"/>
          </w:tcPr>
          <w:p w14:paraId="6A81DDAB">
            <w:pPr>
              <w:spacing w:line="400" w:lineRule="atLeast"/>
              <w:jc w:val="center"/>
              <w:rPr>
                <w:rFonts w:hint="eastAsia"/>
                <w:sz w:val="24"/>
              </w:rPr>
            </w:pPr>
            <w:r>
              <w:rPr>
                <w:position w:val="-12"/>
                <w:sz w:val="24"/>
              </w:rPr>
              <w:object>
                <v:shape id="_x0000_i1123" o:spt="75" type="#_x0000_t75" style="height:18pt;width:13pt;" o:ole="t" filled="f" stroked="f" coordsize="21600,21600">
                  <v:path/>
                  <v:fill on="f" alignshape="1" focussize="0,0"/>
                  <v:stroke on="f"/>
                  <v:imagedata r:id="rId185" grayscale="f" bilevel="f" o:title=""/>
                  <o:lock v:ext="edit" aspectratio="t"/>
                  <w10:wrap type="none"/>
                  <w10:anchorlock/>
                </v:shape>
                <o:OLEObject Type="Embed" ProgID="Equation.3" ShapeID="_x0000_i1123" DrawAspect="Content" ObjectID="_1468075785" r:id="rId184">
                  <o:LockedField>false</o:LockedField>
                </o:OLEObject>
              </w:object>
            </w:r>
            <w:r>
              <w:rPr>
                <w:sz w:val="24"/>
              </w:rPr>
              <w:t>(mA)</w:t>
            </w:r>
          </w:p>
        </w:tc>
        <w:tc>
          <w:tcPr>
            <w:tcW w:w="923" w:type="dxa"/>
            <w:noWrap w:val="0"/>
            <w:vAlign w:val="center"/>
          </w:tcPr>
          <w:p w14:paraId="6C899358">
            <w:pPr>
              <w:spacing w:line="400" w:lineRule="atLeast"/>
              <w:jc w:val="center"/>
              <w:rPr>
                <w:rFonts w:hint="eastAsia"/>
                <w:sz w:val="24"/>
              </w:rPr>
            </w:pPr>
            <w:r>
              <w:rPr>
                <w:position w:val="-10"/>
                <w:sz w:val="24"/>
              </w:rPr>
              <w:object>
                <v:shape id="_x0000_i1124" o:spt="75" type="#_x0000_t75" style="height:17pt;width:20pt;" o:ole="t" filled="f" stroked="f" coordsize="21600,21600">
                  <v:path/>
                  <v:fill on="f" alignshape="1" focussize="0,0"/>
                  <v:stroke on="f"/>
                  <v:imagedata r:id="rId187" grayscale="f" bilevel="f" o:title=""/>
                  <o:lock v:ext="edit" aspectratio="t"/>
                  <w10:wrap type="none"/>
                  <w10:anchorlock/>
                </v:shape>
                <o:OLEObject Type="Embed" ProgID="Equation.3" ShapeID="_x0000_i1124" DrawAspect="Content" ObjectID="_1468075786" r:id="rId186">
                  <o:LockedField>false</o:LockedField>
                </o:OLEObject>
              </w:object>
            </w:r>
            <w:r>
              <w:rPr>
                <w:sz w:val="24"/>
              </w:rPr>
              <w:t>(V)</w:t>
            </w:r>
          </w:p>
        </w:tc>
        <w:tc>
          <w:tcPr>
            <w:tcW w:w="928" w:type="dxa"/>
            <w:noWrap w:val="0"/>
            <w:vAlign w:val="center"/>
          </w:tcPr>
          <w:p w14:paraId="4918876E">
            <w:pPr>
              <w:spacing w:line="400" w:lineRule="atLeast"/>
              <w:jc w:val="center"/>
              <w:rPr>
                <w:rFonts w:hint="eastAsia"/>
                <w:sz w:val="24"/>
              </w:rPr>
            </w:pPr>
            <w:r>
              <w:rPr>
                <w:position w:val="-10"/>
                <w:sz w:val="24"/>
              </w:rPr>
              <w:object>
                <v:shape id="_x0000_i1125" o:spt="75" type="#_x0000_t75" style="height:17pt;width:22pt;" o:ole="t" filled="f" stroked="f" coordsize="21600,21600">
                  <v:path/>
                  <v:fill on="f" alignshape="1" focussize="0,0"/>
                  <v:stroke on="f"/>
                  <v:imagedata r:id="rId189" grayscale="f" bilevel="f" o:title=""/>
                  <o:lock v:ext="edit" aspectratio="t"/>
                  <w10:wrap type="none"/>
                  <w10:anchorlock/>
                </v:shape>
                <o:OLEObject Type="Embed" ProgID="Equation.3" ShapeID="_x0000_i1125" DrawAspect="Content" ObjectID="_1468075787" r:id="rId188">
                  <o:LockedField>false</o:LockedField>
                </o:OLEObject>
              </w:object>
            </w:r>
            <w:r>
              <w:rPr>
                <w:sz w:val="24"/>
              </w:rPr>
              <w:t>(V)</w:t>
            </w:r>
          </w:p>
        </w:tc>
        <w:tc>
          <w:tcPr>
            <w:tcW w:w="928" w:type="dxa"/>
            <w:noWrap w:val="0"/>
            <w:vAlign w:val="center"/>
          </w:tcPr>
          <w:p w14:paraId="338FC1C3">
            <w:pPr>
              <w:spacing w:line="400" w:lineRule="atLeast"/>
              <w:jc w:val="center"/>
              <w:rPr>
                <w:rFonts w:hint="eastAsia"/>
                <w:sz w:val="24"/>
              </w:rPr>
            </w:pPr>
            <w:r>
              <w:rPr>
                <w:position w:val="-12"/>
                <w:sz w:val="24"/>
              </w:rPr>
              <w:object>
                <v:shape id="_x0000_i1126" o:spt="75" type="#_x0000_t75" style="height:18pt;width:21pt;" o:ole="t" filled="f" stroked="f" coordsize="21600,21600">
                  <v:path/>
                  <v:fill on="f" alignshape="1" focussize="0,0"/>
                  <v:stroke on="f"/>
                  <v:imagedata r:id="rId191" grayscale="f" bilevel="f" o:title=""/>
                  <o:lock v:ext="edit" aspectratio="t"/>
                  <w10:wrap type="none"/>
                  <w10:anchorlock/>
                </v:shape>
                <o:OLEObject Type="Embed" ProgID="Equation.3" ShapeID="_x0000_i1126" DrawAspect="Content" ObjectID="_1468075788" r:id="rId190">
                  <o:LockedField>false</o:LockedField>
                </o:OLEObject>
              </w:object>
            </w:r>
            <w:r>
              <w:rPr>
                <w:sz w:val="24"/>
              </w:rPr>
              <w:t>(V)</w:t>
            </w:r>
          </w:p>
        </w:tc>
        <w:tc>
          <w:tcPr>
            <w:tcW w:w="996" w:type="dxa"/>
            <w:noWrap w:val="0"/>
            <w:vAlign w:val="center"/>
          </w:tcPr>
          <w:p w14:paraId="3B24D0A3">
            <w:pPr>
              <w:spacing w:line="400" w:lineRule="atLeast"/>
              <w:rPr>
                <w:rFonts w:hint="eastAsia"/>
                <w:sz w:val="24"/>
              </w:rPr>
            </w:pPr>
            <w:r>
              <w:rPr>
                <w:position w:val="-12"/>
                <w:sz w:val="24"/>
              </w:rPr>
              <w:object>
                <v:shape id="_x0000_i1127" o:spt="75" type="#_x0000_t75" style="height:18pt;width:13pt;" o:ole="t" filled="f" stroked="f" coordsize="21600,21600">
                  <v:path/>
                  <v:fill on="f" alignshape="1" focussize="0,0"/>
                  <v:stroke on="f"/>
                  <v:imagedata r:id="rId185" grayscale="f" bilevel="f" o:title=""/>
                  <o:lock v:ext="edit" aspectratio="t"/>
                  <w10:wrap type="none"/>
                  <w10:anchorlock/>
                </v:shape>
                <o:OLEObject Type="Embed" ProgID="Equation.3" ShapeID="_x0000_i1127" DrawAspect="Content" ObjectID="_1468075789" r:id="rId192">
                  <o:LockedField>false</o:LockedField>
                </o:OLEObject>
              </w:object>
            </w:r>
            <w:r>
              <w:rPr>
                <w:sz w:val="24"/>
              </w:rPr>
              <w:t>(mA)</w:t>
            </w:r>
          </w:p>
        </w:tc>
        <w:tc>
          <w:tcPr>
            <w:tcW w:w="866" w:type="dxa"/>
            <w:noWrap w:val="0"/>
            <w:vAlign w:val="center"/>
          </w:tcPr>
          <w:p w14:paraId="64B6587C">
            <w:pPr>
              <w:spacing w:line="400" w:lineRule="atLeast"/>
              <w:jc w:val="center"/>
              <w:rPr>
                <w:rFonts w:hint="eastAsia"/>
                <w:sz w:val="24"/>
              </w:rPr>
            </w:pPr>
            <w:r>
              <w:rPr>
                <w:position w:val="-10"/>
                <w:sz w:val="24"/>
              </w:rPr>
              <w:object>
                <v:shape id="_x0000_i1128" o:spt="75" type="#_x0000_t75" style="height:17pt;width:20pt;" o:ole="t" filled="f" stroked="f" coordsize="21600,21600">
                  <v:path/>
                  <v:fill on="f" alignshape="1" focussize="0,0"/>
                  <v:stroke on="f"/>
                  <v:imagedata r:id="rId187" grayscale="f" bilevel="f" o:title=""/>
                  <o:lock v:ext="edit" aspectratio="t"/>
                  <w10:wrap type="none"/>
                  <w10:anchorlock/>
                </v:shape>
                <o:OLEObject Type="Embed" ProgID="Equation.3" ShapeID="_x0000_i1128" DrawAspect="Content" ObjectID="_1468075790" r:id="rId193">
                  <o:LockedField>false</o:LockedField>
                </o:OLEObject>
              </w:object>
            </w:r>
            <w:r>
              <w:rPr>
                <w:sz w:val="24"/>
              </w:rPr>
              <w:t>(V)</w:t>
            </w:r>
          </w:p>
        </w:tc>
        <w:tc>
          <w:tcPr>
            <w:tcW w:w="866" w:type="dxa"/>
            <w:noWrap w:val="0"/>
            <w:vAlign w:val="center"/>
          </w:tcPr>
          <w:p w14:paraId="56BFB195">
            <w:pPr>
              <w:spacing w:line="400" w:lineRule="atLeast"/>
              <w:jc w:val="center"/>
              <w:rPr>
                <w:rFonts w:hint="eastAsia"/>
                <w:sz w:val="24"/>
              </w:rPr>
            </w:pPr>
            <w:r>
              <w:rPr>
                <w:position w:val="-10"/>
                <w:sz w:val="24"/>
              </w:rPr>
              <w:object>
                <v:shape id="_x0000_i1129" o:spt="75" type="#_x0000_t75" style="height:17pt;width:22pt;" o:ole="t" filled="f" stroked="f" coordsize="21600,21600">
                  <v:path/>
                  <v:fill on="f" alignshape="1" focussize="0,0"/>
                  <v:stroke on="f"/>
                  <v:imagedata r:id="rId189" grayscale="f" bilevel="f" o:title=""/>
                  <o:lock v:ext="edit" aspectratio="t"/>
                  <w10:wrap type="none"/>
                  <w10:anchorlock/>
                </v:shape>
                <o:OLEObject Type="Embed" ProgID="Equation.3" ShapeID="_x0000_i1129" DrawAspect="Content" ObjectID="_1468075791" r:id="rId194">
                  <o:LockedField>false</o:LockedField>
                </o:OLEObject>
              </w:object>
            </w:r>
            <w:r>
              <w:rPr>
                <w:sz w:val="24"/>
              </w:rPr>
              <w:t>(V)</w:t>
            </w:r>
          </w:p>
        </w:tc>
        <w:tc>
          <w:tcPr>
            <w:tcW w:w="866" w:type="dxa"/>
            <w:noWrap w:val="0"/>
            <w:vAlign w:val="center"/>
          </w:tcPr>
          <w:p w14:paraId="1E12D8BE">
            <w:pPr>
              <w:spacing w:line="400" w:lineRule="atLeast"/>
              <w:jc w:val="center"/>
              <w:rPr>
                <w:rFonts w:hint="eastAsia"/>
                <w:sz w:val="24"/>
              </w:rPr>
            </w:pPr>
            <w:r>
              <w:rPr>
                <w:position w:val="-12"/>
                <w:sz w:val="24"/>
              </w:rPr>
              <w:object>
                <v:shape id="_x0000_i1130" o:spt="75" type="#_x0000_t75" style="height:18pt;width:21pt;" o:ole="t" filled="f" stroked="f" coordsize="21600,21600">
                  <v:path/>
                  <v:fill on="f" alignshape="1" focussize="0,0"/>
                  <v:stroke on="f"/>
                  <v:imagedata r:id="rId191" grayscale="f" bilevel="f" o:title=""/>
                  <o:lock v:ext="edit" aspectratio="t"/>
                  <w10:wrap type="none"/>
                  <w10:anchorlock/>
                </v:shape>
                <o:OLEObject Type="Embed" ProgID="Equation.3" ShapeID="_x0000_i1130" DrawAspect="Content" ObjectID="_1468075792" r:id="rId195">
                  <o:LockedField>false</o:LockedField>
                </o:OLEObject>
              </w:object>
            </w:r>
            <w:r>
              <w:rPr>
                <w:sz w:val="24"/>
              </w:rPr>
              <w:t>(V)</w:t>
            </w:r>
          </w:p>
        </w:tc>
      </w:tr>
      <w:tr w14:paraId="0C2A5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898" w:type="dxa"/>
            <w:noWrap w:val="0"/>
            <w:vAlign w:val="top"/>
          </w:tcPr>
          <w:p w14:paraId="5640B24F">
            <w:pPr>
              <w:spacing w:line="400" w:lineRule="atLeast"/>
              <w:rPr>
                <w:rFonts w:hint="eastAsia"/>
              </w:rPr>
            </w:pPr>
            <w:r>
              <w:rPr>
                <w:position w:val="-10"/>
              </w:rPr>
              <w:object>
                <v:shape id="_x0000_i1131" o:spt="75" type="#_x0000_t75" style="height:15.45pt;width:14.25pt;" o:ole="t" filled="f" stroked="f" coordsize="21600,21600">
                  <v:path/>
                  <v:fill on="f" alignshape="1" focussize="0,0"/>
                  <v:stroke on="f"/>
                  <v:imagedata r:id="rId149" grayscale="f" bilevel="f" o:title=""/>
                  <o:lock v:ext="edit" aspectratio="t"/>
                  <w10:wrap type="none"/>
                  <w10:anchorlock/>
                </v:shape>
                <o:OLEObject Type="Embed" ProgID="Equation.3" ShapeID="_x0000_i1131" DrawAspect="Content" ObjectID="_1468075793" r:id="rId196">
                  <o:LockedField>false</o:LockedField>
                </o:OLEObject>
              </w:object>
            </w:r>
            <w:r>
              <w:rPr>
                <w:rFonts w:hint="eastAsia"/>
              </w:rPr>
              <w:t>、</w:t>
            </w:r>
            <w:r>
              <w:rPr>
                <w:position w:val="-10"/>
              </w:rPr>
              <w:object>
                <v:shape id="_x0000_i1132" o:spt="75" type="#_x0000_t75" style="height:17pt;width:16pt;" o:ole="t" filled="f" stroked="f" coordsize="21600,21600">
                  <v:path/>
                  <v:fill on="f" alignshape="1" focussize="0,0"/>
                  <v:stroke on="f"/>
                  <v:imagedata r:id="rId151" grayscale="f" bilevel="f" o:title=""/>
                  <o:lock v:ext="edit" aspectratio="t"/>
                  <w10:wrap type="none"/>
                  <w10:anchorlock/>
                </v:shape>
                <o:OLEObject Type="Embed" ProgID="Equation.3" ShapeID="_x0000_i1132" DrawAspect="Content" ObjectID="_1468075794" r:id="rId197">
                  <o:LockedField>false</o:LockedField>
                </o:OLEObject>
              </w:object>
            </w:r>
            <w:r>
              <w:rPr>
                <w:rFonts w:hint="eastAsia"/>
              </w:rPr>
              <w:t>同时作用</w:t>
            </w:r>
          </w:p>
        </w:tc>
        <w:tc>
          <w:tcPr>
            <w:tcW w:w="996" w:type="dxa"/>
            <w:noWrap w:val="0"/>
            <w:vAlign w:val="center"/>
          </w:tcPr>
          <w:p w14:paraId="62B17A35">
            <w:pPr>
              <w:spacing w:line="400" w:lineRule="atLeast"/>
              <w:jc w:val="center"/>
              <w:rPr>
                <w:rFonts w:hint="eastAsia"/>
                <w:sz w:val="24"/>
              </w:rPr>
            </w:pPr>
          </w:p>
        </w:tc>
        <w:tc>
          <w:tcPr>
            <w:tcW w:w="923" w:type="dxa"/>
            <w:noWrap w:val="0"/>
            <w:vAlign w:val="center"/>
          </w:tcPr>
          <w:p w14:paraId="01754452">
            <w:pPr>
              <w:spacing w:line="400" w:lineRule="atLeast"/>
              <w:jc w:val="center"/>
              <w:rPr>
                <w:rFonts w:hint="eastAsia"/>
                <w:sz w:val="24"/>
              </w:rPr>
            </w:pPr>
          </w:p>
        </w:tc>
        <w:tc>
          <w:tcPr>
            <w:tcW w:w="928" w:type="dxa"/>
            <w:noWrap w:val="0"/>
            <w:vAlign w:val="center"/>
          </w:tcPr>
          <w:p w14:paraId="5342F680">
            <w:pPr>
              <w:spacing w:line="400" w:lineRule="atLeast"/>
              <w:jc w:val="center"/>
              <w:rPr>
                <w:rFonts w:hint="eastAsia"/>
                <w:sz w:val="24"/>
              </w:rPr>
            </w:pPr>
          </w:p>
        </w:tc>
        <w:tc>
          <w:tcPr>
            <w:tcW w:w="928" w:type="dxa"/>
            <w:noWrap w:val="0"/>
            <w:vAlign w:val="center"/>
          </w:tcPr>
          <w:p w14:paraId="0F8A4309">
            <w:pPr>
              <w:spacing w:line="400" w:lineRule="atLeast"/>
              <w:jc w:val="center"/>
              <w:rPr>
                <w:rFonts w:hint="eastAsia"/>
                <w:sz w:val="24"/>
              </w:rPr>
            </w:pPr>
          </w:p>
        </w:tc>
        <w:tc>
          <w:tcPr>
            <w:tcW w:w="996" w:type="dxa"/>
            <w:noWrap w:val="0"/>
            <w:vAlign w:val="center"/>
          </w:tcPr>
          <w:p w14:paraId="409B1DD2">
            <w:pPr>
              <w:spacing w:line="400" w:lineRule="atLeast"/>
              <w:jc w:val="center"/>
              <w:rPr>
                <w:rFonts w:hint="eastAsia"/>
                <w:sz w:val="24"/>
              </w:rPr>
            </w:pPr>
          </w:p>
        </w:tc>
        <w:tc>
          <w:tcPr>
            <w:tcW w:w="866" w:type="dxa"/>
            <w:noWrap w:val="0"/>
            <w:vAlign w:val="center"/>
          </w:tcPr>
          <w:p w14:paraId="05E00A80">
            <w:pPr>
              <w:spacing w:line="400" w:lineRule="atLeast"/>
              <w:jc w:val="center"/>
              <w:rPr>
                <w:rFonts w:hint="eastAsia"/>
                <w:sz w:val="24"/>
              </w:rPr>
            </w:pPr>
          </w:p>
        </w:tc>
        <w:tc>
          <w:tcPr>
            <w:tcW w:w="866" w:type="dxa"/>
            <w:noWrap w:val="0"/>
            <w:vAlign w:val="center"/>
          </w:tcPr>
          <w:p w14:paraId="3F8ADDF6">
            <w:pPr>
              <w:spacing w:line="400" w:lineRule="atLeast"/>
              <w:jc w:val="center"/>
              <w:rPr>
                <w:rFonts w:hint="eastAsia"/>
                <w:sz w:val="24"/>
              </w:rPr>
            </w:pPr>
          </w:p>
        </w:tc>
        <w:tc>
          <w:tcPr>
            <w:tcW w:w="866" w:type="dxa"/>
            <w:noWrap w:val="0"/>
            <w:vAlign w:val="center"/>
          </w:tcPr>
          <w:p w14:paraId="33B49E13">
            <w:pPr>
              <w:spacing w:line="400" w:lineRule="atLeast"/>
              <w:jc w:val="center"/>
              <w:rPr>
                <w:rFonts w:hint="eastAsia"/>
                <w:sz w:val="24"/>
              </w:rPr>
            </w:pPr>
          </w:p>
        </w:tc>
      </w:tr>
      <w:tr w14:paraId="05CB1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898" w:type="dxa"/>
            <w:noWrap w:val="0"/>
            <w:vAlign w:val="top"/>
          </w:tcPr>
          <w:p w14:paraId="6C3FF44E">
            <w:pPr>
              <w:spacing w:line="400" w:lineRule="atLeast"/>
              <w:rPr>
                <w:rFonts w:hint="eastAsia"/>
              </w:rPr>
            </w:pPr>
            <w:r>
              <w:rPr>
                <w:position w:val="-10"/>
              </w:rPr>
              <w:object>
                <v:shape id="_x0000_i1133" o:spt="75" type="#_x0000_t75" style="height:17pt;width:13.95pt;" o:ole="t" filled="f" stroked="f" coordsize="21600,21600">
                  <v:path/>
                  <v:fill on="f" alignshape="1" focussize="0,0"/>
                  <v:stroke on="f"/>
                  <v:imagedata r:id="rId149" grayscale="f" bilevel="f" o:title=""/>
                  <o:lock v:ext="edit" aspectratio="t"/>
                  <w10:wrap type="none"/>
                  <w10:anchorlock/>
                </v:shape>
                <o:OLEObject Type="Embed" ProgID="Equation.3" ShapeID="_x0000_i1133" DrawAspect="Content" ObjectID="_1468075795" r:id="rId198">
                  <o:LockedField>false</o:LockedField>
                </o:OLEObject>
              </w:object>
            </w:r>
            <w:r>
              <w:rPr>
                <w:rFonts w:hint="eastAsia"/>
              </w:rPr>
              <w:t>单独作用</w:t>
            </w:r>
          </w:p>
        </w:tc>
        <w:tc>
          <w:tcPr>
            <w:tcW w:w="996" w:type="dxa"/>
            <w:noWrap w:val="0"/>
            <w:vAlign w:val="center"/>
          </w:tcPr>
          <w:p w14:paraId="2BD29812">
            <w:pPr>
              <w:spacing w:line="400" w:lineRule="atLeast"/>
              <w:jc w:val="center"/>
              <w:rPr>
                <w:rFonts w:hint="eastAsia"/>
                <w:sz w:val="24"/>
              </w:rPr>
            </w:pPr>
          </w:p>
        </w:tc>
        <w:tc>
          <w:tcPr>
            <w:tcW w:w="923" w:type="dxa"/>
            <w:noWrap w:val="0"/>
            <w:vAlign w:val="center"/>
          </w:tcPr>
          <w:p w14:paraId="2131BA20">
            <w:pPr>
              <w:spacing w:line="400" w:lineRule="atLeast"/>
              <w:jc w:val="center"/>
              <w:rPr>
                <w:rFonts w:hint="eastAsia"/>
                <w:sz w:val="24"/>
              </w:rPr>
            </w:pPr>
          </w:p>
        </w:tc>
        <w:tc>
          <w:tcPr>
            <w:tcW w:w="928" w:type="dxa"/>
            <w:noWrap w:val="0"/>
            <w:vAlign w:val="center"/>
          </w:tcPr>
          <w:p w14:paraId="2C4A80F1">
            <w:pPr>
              <w:spacing w:line="400" w:lineRule="atLeast"/>
              <w:jc w:val="center"/>
              <w:rPr>
                <w:rFonts w:hint="eastAsia"/>
                <w:sz w:val="24"/>
              </w:rPr>
            </w:pPr>
          </w:p>
        </w:tc>
        <w:tc>
          <w:tcPr>
            <w:tcW w:w="928" w:type="dxa"/>
            <w:noWrap w:val="0"/>
            <w:vAlign w:val="center"/>
          </w:tcPr>
          <w:p w14:paraId="1CA31E49">
            <w:pPr>
              <w:spacing w:line="400" w:lineRule="atLeast"/>
              <w:jc w:val="center"/>
              <w:rPr>
                <w:rFonts w:hint="eastAsia"/>
                <w:sz w:val="24"/>
              </w:rPr>
            </w:pPr>
          </w:p>
        </w:tc>
        <w:tc>
          <w:tcPr>
            <w:tcW w:w="996" w:type="dxa"/>
            <w:noWrap w:val="0"/>
            <w:vAlign w:val="center"/>
          </w:tcPr>
          <w:p w14:paraId="15E8B646">
            <w:pPr>
              <w:spacing w:line="400" w:lineRule="atLeast"/>
              <w:jc w:val="center"/>
              <w:rPr>
                <w:rFonts w:hint="eastAsia"/>
                <w:sz w:val="24"/>
              </w:rPr>
            </w:pPr>
          </w:p>
        </w:tc>
        <w:tc>
          <w:tcPr>
            <w:tcW w:w="866" w:type="dxa"/>
            <w:noWrap w:val="0"/>
            <w:vAlign w:val="center"/>
          </w:tcPr>
          <w:p w14:paraId="30F1EF30">
            <w:pPr>
              <w:spacing w:line="400" w:lineRule="atLeast"/>
              <w:jc w:val="center"/>
              <w:rPr>
                <w:rFonts w:hint="eastAsia"/>
                <w:sz w:val="24"/>
              </w:rPr>
            </w:pPr>
          </w:p>
        </w:tc>
        <w:tc>
          <w:tcPr>
            <w:tcW w:w="866" w:type="dxa"/>
            <w:noWrap w:val="0"/>
            <w:vAlign w:val="center"/>
          </w:tcPr>
          <w:p w14:paraId="2F6A2B2F">
            <w:pPr>
              <w:spacing w:line="400" w:lineRule="atLeast"/>
              <w:jc w:val="center"/>
              <w:rPr>
                <w:rFonts w:hint="eastAsia"/>
                <w:sz w:val="24"/>
              </w:rPr>
            </w:pPr>
          </w:p>
        </w:tc>
        <w:tc>
          <w:tcPr>
            <w:tcW w:w="866" w:type="dxa"/>
            <w:noWrap w:val="0"/>
            <w:vAlign w:val="center"/>
          </w:tcPr>
          <w:p w14:paraId="0CD712EC">
            <w:pPr>
              <w:spacing w:line="400" w:lineRule="atLeast"/>
              <w:jc w:val="center"/>
              <w:rPr>
                <w:rFonts w:hint="eastAsia"/>
                <w:sz w:val="24"/>
              </w:rPr>
            </w:pPr>
          </w:p>
        </w:tc>
      </w:tr>
      <w:tr w14:paraId="56F52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898" w:type="dxa"/>
            <w:noWrap w:val="0"/>
            <w:vAlign w:val="top"/>
          </w:tcPr>
          <w:p w14:paraId="490804B6">
            <w:pPr>
              <w:spacing w:line="400" w:lineRule="atLeast"/>
              <w:rPr>
                <w:rFonts w:hint="eastAsia"/>
              </w:rPr>
            </w:pPr>
            <w:r>
              <w:rPr>
                <w:position w:val="-10"/>
              </w:rPr>
              <w:object>
                <v:shape id="_x0000_i1134" o:spt="75" type="#_x0000_t75" style="height:17pt;width:16pt;" o:ole="t" filled="f" stroked="f" coordsize="21600,21600">
                  <v:path/>
                  <v:fill on="f" alignshape="1" focussize="0,0"/>
                  <v:stroke on="f"/>
                  <v:imagedata r:id="rId151" grayscale="f" bilevel="f" o:title=""/>
                  <o:lock v:ext="edit" aspectratio="t"/>
                  <w10:wrap type="none"/>
                  <w10:anchorlock/>
                </v:shape>
                <o:OLEObject Type="Embed" ProgID="Equation.3" ShapeID="_x0000_i1134" DrawAspect="Content" ObjectID="_1468075796" r:id="rId199">
                  <o:LockedField>false</o:LockedField>
                </o:OLEObject>
              </w:object>
            </w:r>
            <w:r>
              <w:rPr>
                <w:rFonts w:hint="eastAsia"/>
              </w:rPr>
              <w:t>单独作用</w:t>
            </w:r>
          </w:p>
        </w:tc>
        <w:tc>
          <w:tcPr>
            <w:tcW w:w="996" w:type="dxa"/>
            <w:noWrap w:val="0"/>
            <w:vAlign w:val="center"/>
          </w:tcPr>
          <w:p w14:paraId="58C01EFD">
            <w:pPr>
              <w:spacing w:line="400" w:lineRule="atLeast"/>
              <w:jc w:val="center"/>
              <w:rPr>
                <w:rFonts w:hint="eastAsia"/>
                <w:sz w:val="24"/>
              </w:rPr>
            </w:pPr>
          </w:p>
        </w:tc>
        <w:tc>
          <w:tcPr>
            <w:tcW w:w="923" w:type="dxa"/>
            <w:noWrap w:val="0"/>
            <w:vAlign w:val="center"/>
          </w:tcPr>
          <w:p w14:paraId="5055C81B">
            <w:pPr>
              <w:spacing w:line="400" w:lineRule="atLeast"/>
              <w:jc w:val="center"/>
              <w:rPr>
                <w:rFonts w:hint="eastAsia"/>
                <w:sz w:val="24"/>
              </w:rPr>
            </w:pPr>
          </w:p>
        </w:tc>
        <w:tc>
          <w:tcPr>
            <w:tcW w:w="928" w:type="dxa"/>
            <w:noWrap w:val="0"/>
            <w:vAlign w:val="center"/>
          </w:tcPr>
          <w:p w14:paraId="039250F3">
            <w:pPr>
              <w:spacing w:line="400" w:lineRule="atLeast"/>
              <w:jc w:val="center"/>
              <w:rPr>
                <w:rFonts w:hint="eastAsia"/>
                <w:sz w:val="24"/>
              </w:rPr>
            </w:pPr>
          </w:p>
        </w:tc>
        <w:tc>
          <w:tcPr>
            <w:tcW w:w="928" w:type="dxa"/>
            <w:noWrap w:val="0"/>
            <w:vAlign w:val="center"/>
          </w:tcPr>
          <w:p w14:paraId="185ABF32">
            <w:pPr>
              <w:spacing w:line="400" w:lineRule="atLeast"/>
              <w:jc w:val="center"/>
              <w:rPr>
                <w:rFonts w:hint="eastAsia"/>
                <w:sz w:val="24"/>
              </w:rPr>
            </w:pPr>
          </w:p>
        </w:tc>
        <w:tc>
          <w:tcPr>
            <w:tcW w:w="996" w:type="dxa"/>
            <w:noWrap w:val="0"/>
            <w:vAlign w:val="center"/>
          </w:tcPr>
          <w:p w14:paraId="25DF9142">
            <w:pPr>
              <w:spacing w:line="400" w:lineRule="atLeast"/>
              <w:jc w:val="center"/>
              <w:rPr>
                <w:rFonts w:hint="eastAsia"/>
                <w:sz w:val="24"/>
              </w:rPr>
            </w:pPr>
          </w:p>
        </w:tc>
        <w:tc>
          <w:tcPr>
            <w:tcW w:w="866" w:type="dxa"/>
            <w:noWrap w:val="0"/>
            <w:vAlign w:val="center"/>
          </w:tcPr>
          <w:p w14:paraId="471BE57C">
            <w:pPr>
              <w:spacing w:line="400" w:lineRule="atLeast"/>
              <w:jc w:val="center"/>
              <w:rPr>
                <w:rFonts w:hint="eastAsia"/>
                <w:sz w:val="24"/>
              </w:rPr>
            </w:pPr>
          </w:p>
        </w:tc>
        <w:tc>
          <w:tcPr>
            <w:tcW w:w="866" w:type="dxa"/>
            <w:noWrap w:val="0"/>
            <w:vAlign w:val="center"/>
          </w:tcPr>
          <w:p w14:paraId="28F94E1F">
            <w:pPr>
              <w:spacing w:line="400" w:lineRule="atLeast"/>
              <w:jc w:val="center"/>
              <w:rPr>
                <w:rFonts w:hint="eastAsia"/>
                <w:sz w:val="24"/>
              </w:rPr>
            </w:pPr>
          </w:p>
        </w:tc>
        <w:tc>
          <w:tcPr>
            <w:tcW w:w="866" w:type="dxa"/>
            <w:noWrap w:val="0"/>
            <w:vAlign w:val="center"/>
          </w:tcPr>
          <w:p w14:paraId="44C4C1F8">
            <w:pPr>
              <w:spacing w:line="400" w:lineRule="atLeast"/>
              <w:jc w:val="center"/>
              <w:rPr>
                <w:rFonts w:hint="eastAsia"/>
                <w:sz w:val="24"/>
              </w:rPr>
            </w:pPr>
          </w:p>
        </w:tc>
      </w:tr>
    </w:tbl>
    <w:p w14:paraId="2132460F">
      <w:pPr>
        <w:spacing w:line="400" w:lineRule="atLeast"/>
        <w:rPr>
          <w:sz w:val="24"/>
        </w:rPr>
      </w:pPr>
    </w:p>
    <w:p w14:paraId="372689F2">
      <w:pPr>
        <w:numPr>
          <w:ilvl w:val="0"/>
          <w:numId w:val="4"/>
        </w:numPr>
        <w:spacing w:line="400" w:lineRule="atLeast"/>
        <w:rPr>
          <w:sz w:val="24"/>
        </w:rPr>
      </w:pPr>
      <w:r>
        <w:rPr>
          <w:rFonts w:hint="eastAsia"/>
          <w:sz w:val="24"/>
        </w:rPr>
        <w:t>实验箱电源接通220V电源，调节输出电压，使第一路输出端电</w:t>
      </w:r>
    </w:p>
    <w:p w14:paraId="54D8728B">
      <w:pPr>
        <w:spacing w:line="400" w:lineRule="atLeast"/>
        <w:rPr>
          <w:sz w:val="24"/>
        </w:rPr>
      </w:pPr>
      <w:r>
        <w:rPr>
          <w:rFonts w:hint="eastAsia"/>
          <w:sz w:val="24"/>
        </w:rPr>
        <w:t>压</w:t>
      </w:r>
      <w:r>
        <w:rPr>
          <w:position w:val="-10"/>
          <w:sz w:val="24"/>
        </w:rPr>
        <w:object>
          <v:shape id="_x0000_i1135" o:spt="75" type="#_x0000_t75" style="height:17pt;width:13.95pt;" o:ole="t" filled="f" stroked="f" coordsize="21600,21600">
            <v:path/>
            <v:fill on="f" alignshape="1" focussize="0,0"/>
            <v:stroke on="f"/>
            <v:imagedata r:id="rId149" grayscale="f" bilevel="f" o:title=""/>
            <o:lock v:ext="edit" aspectratio="t"/>
            <w10:wrap type="none"/>
            <w10:anchorlock/>
          </v:shape>
          <o:OLEObject Type="Embed" ProgID="Equation.3" ShapeID="_x0000_i1135" DrawAspect="Content" ObjectID="_1468075797" r:id="rId200">
            <o:LockedField>false</o:LockedField>
          </o:OLEObject>
        </w:object>
      </w:r>
      <w:r>
        <w:rPr>
          <w:rFonts w:hint="eastAsia"/>
          <w:sz w:val="24"/>
        </w:rPr>
        <w:t>=10V；第二路输出端电压</w:t>
      </w:r>
      <w:r>
        <w:rPr>
          <w:position w:val="-10"/>
          <w:sz w:val="24"/>
        </w:rPr>
        <w:object>
          <v:shape id="_x0000_i1136" o:spt="75" type="#_x0000_t75" style="height:17pt;width:16pt;" o:ole="t" filled="f" stroked="f" coordsize="21600,21600">
            <v:path/>
            <v:fill on="f" alignshape="1" focussize="0,0"/>
            <v:stroke on="f"/>
            <v:imagedata r:id="rId151" grayscale="f" bilevel="f" o:title=""/>
            <o:lock v:ext="edit" aspectratio="t"/>
            <w10:wrap type="none"/>
            <w10:anchorlock/>
          </v:shape>
          <o:OLEObject Type="Embed" ProgID="Equation.3" ShapeID="_x0000_i1136" DrawAspect="Content" ObjectID="_1468075798" r:id="rId201">
            <o:LockedField>false</o:LockedField>
          </o:OLEObject>
        </w:object>
      </w:r>
      <w:r>
        <w:rPr>
          <w:rFonts w:hint="eastAsia"/>
          <w:sz w:val="24"/>
        </w:rPr>
        <w:t>=6V，（须用万用表重新测定），断开电源开关待用。按图4</w:t>
      </w:r>
      <w:r>
        <w:rPr>
          <w:sz w:val="24"/>
        </w:rPr>
        <w:t>-2</w:t>
      </w:r>
      <w:r>
        <w:rPr>
          <w:rFonts w:hint="eastAsia"/>
          <w:sz w:val="24"/>
        </w:rPr>
        <w:t>接线，</w:t>
      </w:r>
      <w:r>
        <w:rPr>
          <w:position w:val="-12"/>
          <w:sz w:val="24"/>
        </w:rPr>
        <w:object>
          <v:shape id="_x0000_i1137" o:spt="75" type="#_x0000_t75" style="height:18pt;width:39pt;" o:ole="t" filled="f" stroked="f" coordsize="21600,21600">
            <v:path/>
            <v:fill on="f" alignshape="1" focussize="0,0"/>
            <v:stroke on="f"/>
            <v:imagedata r:id="rId203" grayscale="f" bilevel="f" o:title=""/>
            <o:lock v:ext="edit" aspectratio="t"/>
            <w10:wrap type="none"/>
            <w10:anchorlock/>
          </v:shape>
          <o:OLEObject Type="Embed" ProgID="Equation.3" ShapeID="_x0000_i1137" DrawAspect="Content" ObjectID="_1468075799" r:id="rId202">
            <o:LockedField>false</o:LockedField>
          </o:OLEObject>
        </w:object>
      </w:r>
      <w:r>
        <w:rPr>
          <w:rFonts w:hint="eastAsia"/>
          <w:sz w:val="24"/>
        </w:rPr>
        <w:t>调到</w:t>
      </w:r>
      <w:r>
        <w:rPr>
          <w:sz w:val="24"/>
        </w:rPr>
        <w:t>1K</w:t>
      </w:r>
      <w:r>
        <w:rPr>
          <w:rFonts w:hint="eastAsia"/>
          <w:sz w:val="24"/>
        </w:rPr>
        <w:t>，经教师检查线路后，再接通电源开关。</w:t>
      </w:r>
    </w:p>
    <w:p w14:paraId="223EEEB5">
      <w:pPr>
        <w:spacing w:line="400" w:lineRule="atLeast"/>
        <w:ind w:firstLine="420"/>
        <w:rPr>
          <w:rFonts w:hint="eastAsia"/>
          <w:sz w:val="24"/>
        </w:rPr>
      </w:pPr>
      <w:r>
        <w:rPr>
          <w:rFonts w:hint="eastAsia"/>
          <w:sz w:val="24"/>
        </w:rPr>
        <w:t>2．测量</w:t>
      </w:r>
      <w:r>
        <w:rPr>
          <w:position w:val="-10"/>
          <w:sz w:val="24"/>
        </w:rPr>
        <w:object>
          <v:shape id="_x0000_i1138" o:spt="75" type="#_x0000_t75" style="height:17pt;width:13.95pt;" o:ole="t" filled="f" stroked="f" coordsize="21600,21600">
            <v:path/>
            <v:fill on="f" alignshape="1" focussize="0,0"/>
            <v:stroke on="f"/>
            <v:imagedata r:id="rId205" grayscale="f" bilevel="f" o:title=""/>
            <o:lock v:ext="edit" aspectratio="t"/>
            <w10:wrap type="none"/>
            <w10:anchorlock/>
          </v:shape>
          <o:OLEObject Type="Embed" ProgID="Equation.3" ShapeID="_x0000_i1138" DrawAspect="Content" ObjectID="_1468075800" r:id="rId204">
            <o:LockedField>false</o:LockedField>
          </o:OLEObject>
        </w:object>
      </w:r>
      <w:r>
        <w:rPr>
          <w:rFonts w:hint="eastAsia"/>
          <w:sz w:val="24"/>
        </w:rPr>
        <w:t>、</w:t>
      </w:r>
      <w:r>
        <w:rPr>
          <w:position w:val="-10"/>
          <w:sz w:val="24"/>
        </w:rPr>
        <w:object>
          <v:shape id="_x0000_i1139" o:spt="75" type="#_x0000_t75" style="height:17pt;width:16pt;" o:ole="t" filled="f" stroked="f" coordsize="21600,21600">
            <v:path/>
            <v:fill on="f" alignshape="1" focussize="0,0"/>
            <v:stroke on="f"/>
            <v:imagedata r:id="rId207" grayscale="f" bilevel="f" o:title=""/>
            <o:lock v:ext="edit" aspectratio="t"/>
            <w10:wrap type="none"/>
            <w10:anchorlock/>
          </v:shape>
          <o:OLEObject Type="Embed" ProgID="Equation.3" ShapeID="_x0000_i1139" DrawAspect="Content" ObjectID="_1468075801" r:id="rId206">
            <o:LockedField>false</o:LockedField>
          </o:OLEObject>
        </w:object>
      </w:r>
      <w:r>
        <w:rPr>
          <w:rFonts w:hint="eastAsia"/>
          <w:sz w:val="24"/>
        </w:rPr>
        <w:t>同时作用和分别单独作用时的支路电流</w:t>
      </w:r>
      <w:r>
        <w:rPr>
          <w:position w:val="-12"/>
          <w:sz w:val="24"/>
        </w:rPr>
        <w:object>
          <v:shape id="_x0000_i1140" o:spt="75" type="#_x0000_t75" style="height:18pt;width:13pt;" o:ole="t" filled="f" stroked="f" coordsize="21600,21600">
            <v:path/>
            <v:fill on="f" alignshape="1" focussize="0,0"/>
            <v:stroke on="f"/>
            <v:imagedata r:id="rId209" grayscale="f" bilevel="f" o:title=""/>
            <o:lock v:ext="edit" aspectratio="t"/>
            <w10:wrap type="none"/>
            <w10:anchorlock/>
          </v:shape>
          <o:OLEObject Type="Embed" ProgID="Equation.3" ShapeID="_x0000_i1140" DrawAspect="Content" ObjectID="_1468075802" r:id="rId208">
            <o:LockedField>false</o:LockedField>
          </o:OLEObject>
        </w:object>
      </w:r>
      <w:r>
        <w:rPr>
          <w:rFonts w:hint="eastAsia"/>
          <w:sz w:val="24"/>
        </w:rPr>
        <w:t>，并将数据记入表格4-1中。</w:t>
      </w:r>
    </w:p>
    <w:p w14:paraId="45831111">
      <w:pPr>
        <w:spacing w:line="400" w:lineRule="atLeast"/>
        <w:ind w:firstLine="420"/>
        <w:rPr>
          <w:rFonts w:hint="eastAsia"/>
          <w:sz w:val="24"/>
        </w:rPr>
      </w:pPr>
      <w:r>
        <w:rPr>
          <w:rFonts w:hint="eastAsia"/>
          <w:sz w:val="24"/>
        </w:rPr>
        <w:t>注意：一个电源单独作用时，另一个电源需从电路中取出，并将空出的两点用导线连起来。还要注意电流（或电压）的正、负极性。（注意：用指针表时，凡表针反偏的表示该量的实际方向与参考方向相反，应将表针反过来测量，数值取为负值！）</w:t>
      </w:r>
    </w:p>
    <w:p w14:paraId="6FC37CB4">
      <w:pPr>
        <w:numPr>
          <w:ilvl w:val="0"/>
          <w:numId w:val="5"/>
        </w:numPr>
        <w:spacing w:line="400" w:lineRule="atLeast"/>
        <w:rPr>
          <w:sz w:val="24"/>
        </w:rPr>
      </w:pPr>
      <w:r>
        <w:rPr>
          <w:rFonts w:hint="eastAsia"/>
          <w:sz w:val="24"/>
        </w:rPr>
        <w:t>选一个回路，测定各元件上的电压，将数据记入表格4-1中。</w:t>
      </w:r>
    </w:p>
    <w:p w14:paraId="533076F9">
      <w:pPr>
        <w:spacing w:line="400" w:lineRule="atLeast"/>
        <w:ind w:left="420" w:leftChars="200" w:firstLine="1680" w:firstLineChars="700"/>
        <w:rPr>
          <w:sz w:val="24"/>
        </w:rPr>
      </w:pPr>
      <w:r>
        <w:rPr>
          <w:sz w:val="24"/>
        </w:rPr>
        <w:drawing>
          <wp:inline distT="0" distB="0" distL="114300" distR="114300">
            <wp:extent cx="2381250" cy="1714500"/>
            <wp:effectExtent l="0" t="0" r="6350" b="0"/>
            <wp:docPr id="90"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117"/>
                    <pic:cNvPicPr>
                      <a:picLocks noChangeAspect="1"/>
                    </pic:cNvPicPr>
                  </pic:nvPicPr>
                  <pic:blipFill>
                    <a:blip r:embed="rId210"/>
                    <a:stretch>
                      <a:fillRect/>
                    </a:stretch>
                  </pic:blipFill>
                  <pic:spPr>
                    <a:xfrm>
                      <a:off x="0" y="0"/>
                      <a:ext cx="2381250" cy="1714500"/>
                    </a:xfrm>
                    <a:prstGeom prst="rect">
                      <a:avLst/>
                    </a:prstGeom>
                    <a:noFill/>
                    <a:ln>
                      <a:noFill/>
                    </a:ln>
                  </pic:spPr>
                </pic:pic>
              </a:graphicData>
            </a:graphic>
          </wp:inline>
        </w:drawing>
      </w:r>
    </w:p>
    <w:p w14:paraId="0404D531">
      <w:pPr>
        <w:spacing w:line="400" w:lineRule="atLeast"/>
        <w:ind w:left="420" w:leftChars="200" w:firstLine="3120" w:firstLineChars="1300"/>
        <w:rPr>
          <w:sz w:val="24"/>
        </w:rPr>
      </w:pPr>
      <w:r>
        <w:rPr>
          <w:rFonts w:hint="eastAsia"/>
          <w:sz w:val="24"/>
        </w:rPr>
        <w:t>图4</w:t>
      </w:r>
      <w:r>
        <w:rPr>
          <w:sz w:val="24"/>
        </w:rPr>
        <w:t>-2</w:t>
      </w:r>
    </w:p>
    <w:p w14:paraId="60B89602">
      <w:pPr>
        <w:spacing w:line="400" w:lineRule="atLeast"/>
        <w:rPr>
          <w:rFonts w:hint="eastAsia"/>
          <w:b/>
          <w:bCs/>
          <w:sz w:val="24"/>
        </w:rPr>
      </w:pPr>
      <w:r>
        <w:rPr>
          <w:rFonts w:hint="eastAsia"/>
          <w:b/>
          <w:bCs/>
          <w:sz w:val="24"/>
        </w:rPr>
        <w:t>五、实验报告要求</w:t>
      </w:r>
    </w:p>
    <w:p w14:paraId="62CB6C53">
      <w:pPr>
        <w:spacing w:line="400" w:lineRule="atLeast"/>
        <w:ind w:firstLine="420"/>
        <w:rPr>
          <w:rFonts w:hint="eastAsia"/>
          <w:sz w:val="24"/>
        </w:rPr>
      </w:pPr>
      <w:r>
        <w:rPr>
          <w:sz w:val="24"/>
        </w:rPr>
        <w:t xml:space="preserve">1. </w:t>
      </w:r>
      <w:r>
        <w:rPr>
          <w:rFonts w:hint="eastAsia"/>
          <w:sz w:val="24"/>
        </w:rPr>
        <w:t>用实验数据验证支路的电流是否符合叠加原理，并对实验误差进行适当分析。</w:t>
      </w:r>
    </w:p>
    <w:p w14:paraId="75EFF57C">
      <w:pPr>
        <w:spacing w:line="400" w:lineRule="atLeast"/>
        <w:ind w:firstLine="480" w:firstLineChars="200"/>
        <w:rPr>
          <w:sz w:val="24"/>
        </w:rPr>
      </w:pPr>
      <w:r>
        <w:rPr>
          <w:sz w:val="24"/>
        </w:rPr>
        <w:t xml:space="preserve">2. </w:t>
      </w:r>
      <w:r>
        <w:rPr>
          <w:rFonts w:hint="eastAsia"/>
          <w:sz w:val="24"/>
        </w:rPr>
        <w:t>用实测电流值、电阻值计算电阻</w:t>
      </w:r>
      <w:r>
        <w:rPr>
          <w:position w:val="-12"/>
          <w:sz w:val="24"/>
        </w:rPr>
        <w:object>
          <v:shape id="_x0000_i1142" o:spt="75" type="#_x0000_t75" style="height:18pt;width:15pt;" o:ole="t" filled="f" stroked="f" coordsize="21600,21600">
            <v:path/>
            <v:fill on="f" alignshape="1" focussize="0,0"/>
            <v:stroke on="f"/>
            <v:imagedata r:id="rId212" grayscale="f" bilevel="f" o:title=""/>
            <o:lock v:ext="edit" aspectratio="t"/>
            <w10:wrap type="none"/>
            <w10:anchorlock/>
          </v:shape>
          <o:OLEObject Type="Embed" ProgID="Equation.3" ShapeID="_x0000_i1142" DrawAspect="Content" ObjectID="_1468075803" r:id="rId211">
            <o:LockedField>false</o:LockedField>
          </o:OLEObject>
        </w:object>
      </w:r>
      <w:r>
        <w:rPr>
          <w:rFonts w:hint="eastAsia"/>
          <w:sz w:val="24"/>
        </w:rPr>
        <w:t>所消耗的功率为多少？能否直接用叠加原理计算？试用具体数值说明之。</w:t>
      </w:r>
    </w:p>
    <w:p w14:paraId="227CCDC4">
      <w:pPr>
        <w:jc w:val="center"/>
        <w:sectPr>
          <w:headerReference r:id="rId13" w:type="default"/>
          <w:footerReference r:id="rId15" w:type="default"/>
          <w:headerReference r:id="rId14" w:type="even"/>
          <w:pgSz w:w="10319" w:h="14572"/>
          <w:pgMar w:top="1134" w:right="1134" w:bottom="1134" w:left="1134" w:header="851" w:footer="992" w:gutter="0"/>
          <w:cols w:space="425" w:num="1"/>
          <w:docGrid w:type="lines" w:linePitch="312" w:charSpace="0"/>
        </w:sectPr>
      </w:pPr>
    </w:p>
    <w:p w14:paraId="38242E76">
      <w:pPr>
        <w:pStyle w:val="2"/>
        <w:jc w:val="center"/>
        <w:rPr>
          <w:rFonts w:hint="eastAsia"/>
        </w:rPr>
      </w:pPr>
      <w:bookmarkStart w:id="5" w:name="_Toc515259000"/>
      <w:r>
        <w:rPr>
          <w:rFonts w:hint="eastAsia"/>
        </w:rPr>
        <w:t>实验五  含源一端口网络</w:t>
      </w:r>
      <w:bookmarkEnd w:id="5"/>
    </w:p>
    <w:p w14:paraId="1EE64252">
      <w:pPr>
        <w:spacing w:line="400" w:lineRule="atLeast"/>
        <w:ind w:firstLine="174" w:firstLineChars="83"/>
        <w:rPr>
          <w:rFonts w:hint="eastAsia"/>
        </w:rPr>
      </w:pPr>
    </w:p>
    <w:p w14:paraId="2209E659">
      <w:pPr>
        <w:spacing w:line="400" w:lineRule="atLeast"/>
        <w:rPr>
          <w:rFonts w:hint="eastAsia"/>
          <w:b/>
          <w:bCs/>
          <w:sz w:val="24"/>
        </w:rPr>
      </w:pPr>
      <w:r>
        <w:rPr>
          <w:rFonts w:hint="eastAsia"/>
          <w:b/>
          <w:bCs/>
          <w:sz w:val="24"/>
        </w:rPr>
        <w:t>一、实验目的</w:t>
      </w:r>
    </w:p>
    <w:p w14:paraId="24B5929B">
      <w:pPr>
        <w:spacing w:line="400" w:lineRule="atLeast"/>
        <w:rPr>
          <w:rFonts w:hint="eastAsia"/>
          <w:sz w:val="24"/>
        </w:rPr>
      </w:pPr>
      <w:r>
        <w:rPr>
          <w:rFonts w:hint="eastAsia"/>
          <w:sz w:val="24"/>
        </w:rPr>
        <w:tab/>
      </w:r>
      <w:r>
        <w:rPr>
          <w:sz w:val="24"/>
        </w:rPr>
        <w:t xml:space="preserve">1. </w:t>
      </w:r>
      <w:r>
        <w:rPr>
          <w:rFonts w:hint="eastAsia"/>
          <w:sz w:val="24"/>
        </w:rPr>
        <w:t>验证戴维南定理</w:t>
      </w:r>
    </w:p>
    <w:p w14:paraId="77A2CC8B">
      <w:pPr>
        <w:spacing w:line="400" w:lineRule="atLeast"/>
        <w:rPr>
          <w:rFonts w:hint="eastAsia"/>
          <w:sz w:val="24"/>
        </w:rPr>
      </w:pPr>
      <w:r>
        <w:rPr>
          <w:sz w:val="24"/>
        </w:rPr>
        <w:tab/>
      </w:r>
      <w:r>
        <w:rPr>
          <w:sz w:val="24"/>
        </w:rPr>
        <w:t xml:space="preserve">2. </w:t>
      </w:r>
      <w:r>
        <w:rPr>
          <w:rFonts w:hint="eastAsia"/>
          <w:sz w:val="24"/>
        </w:rPr>
        <w:t>测定线性有源一端口网络的外特性和戴维南等效电路的外特性。</w:t>
      </w:r>
    </w:p>
    <w:p w14:paraId="06224AEB">
      <w:pPr>
        <w:spacing w:line="400" w:lineRule="atLeast"/>
        <w:ind w:firstLine="199" w:firstLineChars="83"/>
        <w:rPr>
          <w:rFonts w:hint="eastAsia"/>
          <w:sz w:val="24"/>
        </w:rPr>
      </w:pPr>
    </w:p>
    <w:p w14:paraId="2DE59650">
      <w:pPr>
        <w:spacing w:line="400" w:lineRule="atLeast"/>
        <w:rPr>
          <w:rFonts w:hint="eastAsia"/>
          <w:b/>
          <w:bCs/>
          <w:sz w:val="24"/>
        </w:rPr>
      </w:pPr>
      <w:r>
        <w:rPr>
          <w:rFonts w:hint="eastAsia"/>
          <w:b/>
          <w:bCs/>
          <w:sz w:val="24"/>
        </w:rPr>
        <w:t>二、实验原理</w:t>
      </w:r>
    </w:p>
    <w:p w14:paraId="34D71CD2">
      <w:pPr>
        <w:spacing w:line="400" w:lineRule="atLeast"/>
        <w:ind w:firstLine="420"/>
        <w:rPr>
          <w:rFonts w:hint="eastAsia"/>
          <w:sz w:val="24"/>
        </w:rPr>
      </w:pPr>
      <w:r>
        <w:rPr>
          <w:rFonts w:hint="eastAsia"/>
          <w:sz w:val="24"/>
        </w:rPr>
        <w:t>戴维南定理指出：任何一个线性有源一端口网络，对于外电路而言，总可以用一个理想电压源和电阻的串联形式来代替，理想电压源的电压等于原一端口的开路电压</w:t>
      </w:r>
      <w:r>
        <w:rPr>
          <w:position w:val="-12"/>
          <w:sz w:val="24"/>
        </w:rPr>
        <w:object>
          <v:shape id="_x0000_i1143" o:spt="75" type="#_x0000_t75" style="height:18pt;width:20pt;" o:ole="t" filled="f" stroked="f" coordsize="21600,21600">
            <v:path/>
            <v:fill on="f" alignshape="1" focussize="0,0"/>
            <v:stroke on="f"/>
            <v:imagedata r:id="rId214" grayscale="f" bilevel="f" o:title=""/>
            <o:lock v:ext="edit" aspectratio="t"/>
            <w10:wrap type="none"/>
            <w10:anchorlock/>
          </v:shape>
          <o:OLEObject Type="Embed" ProgID="Equation.3" ShapeID="_x0000_i1143" DrawAspect="Content" ObjectID="_1468075804" r:id="rId213">
            <o:LockedField>false</o:LockedField>
          </o:OLEObject>
        </w:object>
      </w:r>
      <w:r>
        <w:rPr>
          <w:rFonts w:hint="eastAsia"/>
          <w:sz w:val="24"/>
        </w:rPr>
        <w:t>，其电阻（又称等效内阻）等于网络中所有独立源置零时的入端等效电阻</w:t>
      </w:r>
      <w:r>
        <w:rPr>
          <w:position w:val="-14"/>
          <w:sz w:val="24"/>
        </w:rPr>
        <w:object>
          <v:shape id="_x0000_i1144"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44" DrawAspect="Content" ObjectID="_1468075805" r:id="rId215">
            <o:LockedField>false</o:LockedField>
          </o:OLEObject>
        </w:object>
      </w:r>
      <w:r>
        <w:rPr>
          <w:rFonts w:hint="eastAsia"/>
          <w:sz w:val="24"/>
        </w:rPr>
        <w:t>，见图5-1。</w:t>
      </w:r>
    </w:p>
    <w:p w14:paraId="461F7608">
      <w:pPr>
        <w:spacing w:line="400" w:lineRule="atLeast"/>
        <w:rPr>
          <w:rFonts w:hint="eastAsia"/>
          <w:sz w:val="24"/>
        </w:rPr>
      </w:pPr>
      <w:r>
        <w:rPr>
          <w:sz w:val="24"/>
        </w:rPr>
        <w:drawing>
          <wp:inline distT="0" distB="0" distL="114300" distR="114300">
            <wp:extent cx="5025390" cy="1633220"/>
            <wp:effectExtent l="0" t="0" r="3810" b="5080"/>
            <wp:docPr id="91"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121"/>
                    <pic:cNvPicPr>
                      <a:picLocks noChangeAspect="1"/>
                    </pic:cNvPicPr>
                  </pic:nvPicPr>
                  <pic:blipFill>
                    <a:blip r:embed="rId217"/>
                    <a:stretch>
                      <a:fillRect/>
                    </a:stretch>
                  </pic:blipFill>
                  <pic:spPr>
                    <a:xfrm>
                      <a:off x="0" y="0"/>
                      <a:ext cx="5025390" cy="1633220"/>
                    </a:xfrm>
                    <a:prstGeom prst="rect">
                      <a:avLst/>
                    </a:prstGeom>
                    <a:noFill/>
                    <a:ln>
                      <a:noFill/>
                    </a:ln>
                  </pic:spPr>
                </pic:pic>
              </a:graphicData>
            </a:graphic>
          </wp:inline>
        </w:drawing>
      </w:r>
    </w:p>
    <w:p w14:paraId="1C9D7546">
      <w:pPr>
        <w:spacing w:line="400" w:lineRule="atLeast"/>
        <w:ind w:firstLine="1440" w:firstLineChars="600"/>
        <w:rPr>
          <w:rFonts w:hint="eastAsia"/>
          <w:sz w:val="24"/>
        </w:rPr>
      </w:pPr>
      <w:r>
        <w:rPr>
          <w:rFonts w:hint="eastAsia"/>
          <w:sz w:val="24"/>
        </w:rPr>
        <w:t xml:space="preserve">图5-1                  </w:t>
      </w:r>
      <w:r>
        <w:rPr>
          <w:sz w:val="24"/>
        </w:rPr>
        <w:t xml:space="preserve">           </w:t>
      </w:r>
      <w:r>
        <w:rPr>
          <w:rFonts w:hint="eastAsia"/>
          <w:sz w:val="24"/>
        </w:rPr>
        <w:t xml:space="preserve"> 图5-2</w:t>
      </w:r>
    </w:p>
    <w:p w14:paraId="2341F601">
      <w:pPr>
        <w:spacing w:line="400" w:lineRule="atLeast"/>
        <w:ind w:firstLine="420"/>
        <w:rPr>
          <w:rFonts w:hint="eastAsia"/>
          <w:sz w:val="24"/>
        </w:rPr>
      </w:pPr>
      <w:r>
        <w:rPr>
          <w:rFonts w:hint="eastAsia"/>
          <w:sz w:val="24"/>
        </w:rPr>
        <w:t>1</w:t>
      </w:r>
      <w:r>
        <w:rPr>
          <w:sz w:val="24"/>
        </w:rPr>
        <w:t xml:space="preserve">. </w:t>
      </w:r>
      <w:r>
        <w:rPr>
          <w:rFonts w:hint="eastAsia"/>
          <w:sz w:val="24"/>
        </w:rPr>
        <w:t>开路电压的测量方法</w:t>
      </w:r>
    </w:p>
    <w:p w14:paraId="7C96EE7E">
      <w:pPr>
        <w:spacing w:line="400" w:lineRule="atLeast"/>
        <w:ind w:firstLine="420"/>
        <w:rPr>
          <w:rFonts w:hint="eastAsia"/>
          <w:sz w:val="24"/>
        </w:rPr>
      </w:pPr>
      <w:r>
        <w:rPr>
          <w:rFonts w:hint="eastAsia"/>
          <w:sz w:val="24"/>
        </w:rPr>
        <w:t>方法一：直接测量法。当有源二端网络的等效内阻</w:t>
      </w:r>
      <w:r>
        <w:rPr>
          <w:position w:val="-14"/>
          <w:sz w:val="24"/>
        </w:rPr>
        <w:object>
          <v:shape id="_x0000_i1146"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46" DrawAspect="Content" ObjectID="_1468075806" r:id="rId218">
            <o:LockedField>false</o:LockedField>
          </o:OLEObject>
        </w:object>
      </w:r>
      <w:r>
        <w:rPr>
          <w:rFonts w:hint="eastAsia"/>
          <w:sz w:val="24"/>
        </w:rPr>
        <w:t>与电压表的内阻</w:t>
      </w:r>
      <w:r>
        <w:rPr>
          <w:position w:val="-12"/>
          <w:sz w:val="24"/>
        </w:rPr>
        <w:object>
          <v:shape id="_x0000_i1147" o:spt="75" type="#_x0000_t75" style="height:18pt;width:15pt;" o:ole="t" filled="f" stroked="f" coordsize="21600,21600">
            <v:path/>
            <v:fill on="f" alignshape="1" focussize="0,0"/>
            <v:stroke on="f"/>
            <v:imagedata r:id="rId220" grayscale="f" bilevel="f" o:title=""/>
            <o:lock v:ext="edit" aspectratio="t"/>
            <w10:wrap type="none"/>
            <w10:anchorlock/>
          </v:shape>
          <o:OLEObject Type="Embed" ProgID="Equation.3" ShapeID="_x0000_i1147" DrawAspect="Content" ObjectID="_1468075807" r:id="rId219">
            <o:LockedField>false</o:LockedField>
          </o:OLEObject>
        </w:object>
      </w:r>
      <w:r>
        <w:rPr>
          <w:rFonts w:hint="eastAsia"/>
          <w:sz w:val="24"/>
        </w:rPr>
        <w:t>相比可以忽略不计时，可以直接用电压表测量开路电压。</w:t>
      </w:r>
    </w:p>
    <w:p w14:paraId="46CDB8BF">
      <w:pPr>
        <w:spacing w:line="400" w:lineRule="atLeast"/>
        <w:ind w:firstLine="420"/>
        <w:rPr>
          <w:rFonts w:hint="eastAsia"/>
          <w:sz w:val="24"/>
        </w:rPr>
      </w:pPr>
      <w:r>
        <w:rPr>
          <w:rFonts w:hint="eastAsia"/>
          <w:sz w:val="24"/>
        </w:rPr>
        <w:t>方法二：补偿法。其测量电路如图5</w:t>
      </w:r>
      <w:r>
        <w:rPr>
          <w:sz w:val="24"/>
        </w:rPr>
        <w:t>-2</w:t>
      </w:r>
      <w:r>
        <w:rPr>
          <w:rFonts w:hint="eastAsia"/>
          <w:sz w:val="24"/>
        </w:rPr>
        <w:t>所示，</w:t>
      </w:r>
      <w:r>
        <w:rPr>
          <w:position w:val="-4"/>
          <w:sz w:val="24"/>
        </w:rPr>
        <w:object>
          <v:shape id="_x0000_i1148" o:spt="75" type="#_x0000_t75" style="height:13pt;width:12pt;" o:ole="t" filled="f" stroked="f" coordsize="21600,21600">
            <v:path/>
            <v:fill on="f" alignshape="1" focussize="0,0"/>
            <v:stroke on="f"/>
            <v:imagedata r:id="rId222" grayscale="f" bilevel="f" o:title=""/>
            <o:lock v:ext="edit" aspectratio="t"/>
            <w10:wrap type="none"/>
            <w10:anchorlock/>
          </v:shape>
          <o:OLEObject Type="Embed" ProgID="Equation.3" ShapeID="_x0000_i1148" DrawAspect="Content" ObjectID="_1468075808" r:id="rId221">
            <o:LockedField>false</o:LockedField>
          </o:OLEObject>
        </w:object>
      </w:r>
      <w:r>
        <w:rPr>
          <w:rFonts w:hint="eastAsia"/>
          <w:sz w:val="24"/>
        </w:rPr>
        <w:t>为高精度的标准电压源，</w:t>
      </w:r>
      <w:r>
        <w:rPr>
          <w:position w:val="-4"/>
          <w:sz w:val="24"/>
        </w:rPr>
        <w:object>
          <v:shape id="_x0000_i1149"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149" DrawAspect="Content" ObjectID="_1468075809" r:id="rId223">
            <o:LockedField>false</o:LockedField>
          </o:OLEObject>
        </w:object>
      </w:r>
      <w:r>
        <w:rPr>
          <w:rFonts w:hint="eastAsia"/>
          <w:sz w:val="24"/>
        </w:rPr>
        <w:t>为标准分压电阻箱，</w:t>
      </w:r>
      <w:r>
        <w:rPr>
          <w:position w:val="-6"/>
          <w:sz w:val="24"/>
        </w:rPr>
        <w:object>
          <v:shape id="_x0000_i1150" o:spt="75" type="#_x0000_t75" style="height:13.95pt;width:13pt;" o:ole="t" filled="f" stroked="f" coordsize="21600,21600">
            <v:path/>
            <v:fill on="f" alignshape="1" focussize="0,0"/>
            <v:stroke on="f"/>
            <v:imagedata r:id="rId225" grayscale="f" bilevel="f" o:title=""/>
            <o:lock v:ext="edit" aspectratio="t"/>
            <w10:wrap type="none"/>
            <w10:anchorlock/>
          </v:shape>
          <o:OLEObject Type="Embed" ProgID="Equation.3" ShapeID="_x0000_i1150" DrawAspect="Content" ObjectID="_1468075810" r:id="rId224">
            <o:LockedField>false</o:LockedField>
          </o:OLEObject>
        </w:object>
      </w:r>
      <w:r>
        <w:rPr>
          <w:rFonts w:hint="eastAsia"/>
          <w:sz w:val="24"/>
        </w:rPr>
        <w:t>为高灵敏度的检流计。调节电阻箱的分压比，</w:t>
      </w:r>
      <w:r>
        <w:rPr>
          <w:position w:val="-6"/>
          <w:sz w:val="24"/>
        </w:rPr>
        <w:object>
          <v:shape id="_x0000_i1151" o:spt="75" type="#_x0000_t75" style="height:11pt;width:9pt;" o:ole="t" filled="f" stroked="f" coordsize="21600,21600">
            <v:path/>
            <v:fill on="f" alignshape="1" focussize="0,0"/>
            <v:stroke on="f"/>
            <v:imagedata r:id="rId227" grayscale="f" bilevel="f" o:title=""/>
            <o:lock v:ext="edit" aspectratio="t"/>
            <w10:wrap type="none"/>
            <w10:anchorlock/>
          </v:shape>
          <o:OLEObject Type="Embed" ProgID="Equation.3" ShapeID="_x0000_i1151" DrawAspect="Content" ObjectID="_1468075811" r:id="rId226">
            <o:LockedField>false</o:LockedField>
          </o:OLEObject>
        </w:object>
      </w:r>
      <w:r>
        <w:rPr>
          <w:rFonts w:hint="eastAsia"/>
          <w:sz w:val="24"/>
        </w:rPr>
        <w:t>、</w:t>
      </w:r>
      <w:r>
        <w:rPr>
          <w:position w:val="-6"/>
          <w:sz w:val="24"/>
        </w:rPr>
        <w:object>
          <v:shape id="_x0000_i1152" o:spt="75" type="#_x0000_t75" style="height:13.95pt;width:11pt;" o:ole="t" filled="f" stroked="f" coordsize="21600,21600">
            <v:path/>
            <v:fill on="f" alignshape="1" focussize="0,0"/>
            <v:stroke on="f"/>
            <v:imagedata r:id="rId229" grayscale="f" bilevel="f" o:title=""/>
            <o:lock v:ext="edit" aspectratio="t"/>
            <w10:wrap type="none"/>
            <w10:anchorlock/>
          </v:shape>
          <o:OLEObject Type="Embed" ProgID="Equation.3" ShapeID="_x0000_i1152" DrawAspect="Content" ObjectID="_1468075812" r:id="rId228">
            <o:LockedField>false</o:LockedField>
          </o:OLEObject>
        </w:object>
      </w:r>
      <w:r>
        <w:rPr>
          <w:rFonts w:hint="eastAsia"/>
          <w:sz w:val="24"/>
        </w:rPr>
        <w:t>两端的电压随之改变，当</w:t>
      </w:r>
      <w:r>
        <w:rPr>
          <w:position w:val="-12"/>
          <w:sz w:val="24"/>
        </w:rPr>
        <w:object>
          <v:shape id="_x0000_i1153" o:spt="75" type="#_x0000_t75" style="height:18pt;width:51pt;" o:ole="t" filled="f" stroked="f" coordsize="21600,21600">
            <v:path/>
            <v:fill on="f" alignshape="1" focussize="0,0"/>
            <v:stroke on="f"/>
            <v:imagedata r:id="rId231" grayscale="f" bilevel="f" o:title=""/>
            <o:lock v:ext="edit" aspectratio="t"/>
            <w10:wrap type="none"/>
            <w10:anchorlock/>
          </v:shape>
          <o:OLEObject Type="Embed" ProgID="Equation.3" ShapeID="_x0000_i1153" DrawAspect="Content" ObjectID="_1468075813" r:id="rId230">
            <o:LockedField>false</o:LockedField>
          </o:OLEObject>
        </w:object>
      </w:r>
      <w:r>
        <w:rPr>
          <w:rFonts w:hint="eastAsia"/>
          <w:sz w:val="24"/>
        </w:rPr>
        <w:t>时，流过检流计</w:t>
      </w:r>
      <w:r>
        <w:rPr>
          <w:position w:val="-6"/>
          <w:sz w:val="24"/>
        </w:rPr>
        <w:object>
          <v:shape id="_x0000_i1154" o:spt="75" type="#_x0000_t75" style="height:13.95pt;width:13pt;" o:ole="t" filled="f" stroked="f" coordsize="21600,21600">
            <v:path/>
            <v:fill on="f" alignshape="1" focussize="0,0"/>
            <v:stroke on="f"/>
            <v:imagedata r:id="rId233" grayscale="f" bilevel="f" o:title=""/>
            <o:lock v:ext="edit" aspectratio="t"/>
            <w10:wrap type="none"/>
            <w10:anchorlock/>
          </v:shape>
          <o:OLEObject Type="Embed" ProgID="Equation.3" ShapeID="_x0000_i1154" DrawAspect="Content" ObjectID="_1468075814" r:id="rId232">
            <o:LockedField>false</o:LockedField>
          </o:OLEObject>
        </w:object>
      </w:r>
      <w:r>
        <w:rPr>
          <w:rFonts w:hint="eastAsia"/>
          <w:sz w:val="24"/>
        </w:rPr>
        <w:t>的电流为零，因此</w:t>
      </w:r>
    </w:p>
    <w:p w14:paraId="00692C3D">
      <w:pPr>
        <w:spacing w:line="400" w:lineRule="atLeast"/>
        <w:ind w:firstLine="420"/>
        <w:rPr>
          <w:rFonts w:hint="eastAsia"/>
          <w:sz w:val="24"/>
        </w:rPr>
      </w:pPr>
      <w:r>
        <w:rPr>
          <w:position w:val="-30"/>
          <w:sz w:val="24"/>
        </w:rPr>
        <w:object>
          <v:shape id="_x0000_i1155" o:spt="75" type="#_x0000_t75" style="height:35pt;width:143pt;" o:ole="t" filled="f" stroked="f" coordsize="21600,21600">
            <v:path/>
            <v:fill on="f" alignshape="1" focussize="0,0"/>
            <v:stroke on="f"/>
            <v:imagedata r:id="rId235" grayscale="f" bilevel="f" o:title=""/>
            <o:lock v:ext="edit" aspectratio="t"/>
            <w10:wrap type="none"/>
            <w10:anchorlock/>
          </v:shape>
          <o:OLEObject Type="Embed" ProgID="Equation.3" ShapeID="_x0000_i1155" DrawAspect="Content" ObjectID="_1468075815" r:id="rId234">
            <o:LockedField>false</o:LockedField>
          </o:OLEObject>
        </w:object>
      </w:r>
    </w:p>
    <w:p w14:paraId="2CDDA103">
      <w:pPr>
        <w:spacing w:line="400" w:lineRule="atLeast"/>
        <w:ind w:firstLine="420"/>
        <w:rPr>
          <w:rFonts w:hint="eastAsia"/>
          <w:sz w:val="24"/>
        </w:rPr>
      </w:pPr>
      <w:r>
        <w:rPr>
          <w:rFonts w:hint="eastAsia"/>
          <w:sz w:val="24"/>
        </w:rPr>
        <w:t>式中</w:t>
      </w:r>
      <w:r>
        <w:rPr>
          <w:position w:val="-30"/>
          <w:sz w:val="24"/>
        </w:rPr>
        <w:object>
          <v:shape id="_x0000_i1156" o:spt="75" type="#_x0000_t75" style="height:35pt;width:65pt;" o:ole="t" filled="f" stroked="f" coordsize="21600,21600">
            <v:path/>
            <v:fill on="f" alignshape="1" focussize="0,0"/>
            <v:stroke on="f"/>
            <v:imagedata r:id="rId237" grayscale="f" bilevel="f" o:title=""/>
            <o:lock v:ext="edit" aspectratio="t"/>
            <w10:wrap type="none"/>
            <w10:anchorlock/>
          </v:shape>
          <o:OLEObject Type="Embed" ProgID="Equation.3" ShapeID="_x0000_i1156" DrawAspect="Content" ObjectID="_1468075816" r:id="rId236">
            <o:LockedField>false</o:LockedField>
          </o:OLEObject>
        </w:object>
      </w:r>
      <w:r>
        <w:rPr>
          <w:rFonts w:hint="eastAsia"/>
          <w:sz w:val="24"/>
        </w:rPr>
        <w:t>为电阻箱的分压比。根据标准电压</w:t>
      </w:r>
      <w:r>
        <w:rPr>
          <w:position w:val="-4"/>
          <w:sz w:val="24"/>
        </w:rPr>
        <w:object>
          <v:shape id="_x0000_i1157" o:spt="75" type="#_x0000_t75" style="height:13pt;width:12pt;" o:ole="t" filled="f" stroked="f" coordsize="21600,21600">
            <v:path/>
            <v:fill on="f" alignshape="1" focussize="0,0"/>
            <v:stroke on="f"/>
            <v:imagedata r:id="rId239" grayscale="f" bilevel="f" o:title=""/>
            <o:lock v:ext="edit" aspectratio="t"/>
            <w10:wrap type="none"/>
            <w10:anchorlock/>
          </v:shape>
          <o:OLEObject Type="Embed" ProgID="Equation.3" ShapeID="_x0000_i1157" DrawAspect="Content" ObjectID="_1468075817" r:id="rId238">
            <o:LockedField>false</o:LockedField>
          </o:OLEObject>
        </w:object>
      </w:r>
      <w:r>
        <w:rPr>
          <w:rFonts w:hint="eastAsia"/>
          <w:sz w:val="24"/>
        </w:rPr>
        <w:t>和分压比</w:t>
      </w:r>
      <w:r>
        <w:rPr>
          <w:position w:val="-4"/>
          <w:sz w:val="24"/>
        </w:rPr>
        <w:object>
          <v:shape id="_x0000_i1158" o:spt="75" type="#_x0000_t75" style="height:13pt;width:13pt;" o:ole="t" filled="f" stroked="f" coordsize="21600,21600">
            <v:path/>
            <v:fill on="f" alignshape="1" focussize="0,0"/>
            <v:stroke on="f"/>
            <v:imagedata r:id="rId241" grayscale="f" bilevel="f" o:title=""/>
            <o:lock v:ext="edit" aspectratio="t"/>
            <w10:wrap type="none"/>
            <w10:anchorlock/>
          </v:shape>
          <o:OLEObject Type="Embed" ProgID="Equation.3" ShapeID="_x0000_i1158" DrawAspect="Content" ObjectID="_1468075818" r:id="rId240">
            <o:LockedField>false</o:LockedField>
          </o:OLEObject>
        </w:object>
      </w:r>
      <w:r>
        <w:rPr>
          <w:rFonts w:hint="eastAsia"/>
          <w:sz w:val="24"/>
        </w:rPr>
        <w:t>就可求得开路电压</w:t>
      </w:r>
      <w:r>
        <w:rPr>
          <w:position w:val="-12"/>
          <w:sz w:val="24"/>
        </w:rPr>
        <w:object>
          <v:shape id="_x0000_i1159" o:spt="75" type="#_x0000_t75" style="height:18pt;width:20pt;" o:ole="t" filled="f" stroked="f" coordsize="21600,21600">
            <v:path/>
            <v:fill on="f" alignshape="1" focussize="0,0"/>
            <v:stroke on="f"/>
            <v:imagedata r:id="rId243" grayscale="f" bilevel="f" o:title=""/>
            <o:lock v:ext="edit" aspectratio="t"/>
            <w10:wrap type="none"/>
            <w10:anchorlock/>
          </v:shape>
          <o:OLEObject Type="Embed" ProgID="Equation.3" ShapeID="_x0000_i1159" DrawAspect="Content" ObjectID="_1468075819" r:id="rId242">
            <o:LockedField>false</o:LockedField>
          </o:OLEObject>
        </w:object>
      </w:r>
      <w:r>
        <w:rPr>
          <w:rFonts w:hint="eastAsia"/>
          <w:sz w:val="24"/>
        </w:rPr>
        <w:t>，因为电路平衡时</w:t>
      </w:r>
      <w:r>
        <w:rPr>
          <w:position w:val="-12"/>
          <w:sz w:val="24"/>
        </w:rPr>
        <w:object>
          <v:shape id="_x0000_i1160" o:spt="75" type="#_x0000_t75" style="height:18pt;width:35pt;" o:ole="t" filled="f" stroked="f" coordsize="21600,21600">
            <v:path/>
            <v:fill on="f" alignshape="1" focussize="0,0"/>
            <v:stroke on="f"/>
            <v:imagedata r:id="rId245" grayscale="f" bilevel="f" o:title=""/>
            <o:lock v:ext="edit" aspectratio="t"/>
            <w10:wrap type="none"/>
            <w10:anchorlock/>
          </v:shape>
          <o:OLEObject Type="Embed" ProgID="Equation.3" ShapeID="_x0000_i1160" DrawAspect="Content" ObjectID="_1468075820" r:id="rId244">
            <o:LockedField>false</o:LockedField>
          </o:OLEObject>
        </w:object>
      </w:r>
      <w:r>
        <w:rPr>
          <w:rFonts w:hint="eastAsia"/>
          <w:sz w:val="24"/>
        </w:rPr>
        <w:t>，不消耗电能，所以此法测量精度较高。</w:t>
      </w:r>
    </w:p>
    <w:p w14:paraId="54BC1050">
      <w:pPr>
        <w:spacing w:line="400" w:lineRule="atLeast"/>
        <w:ind w:firstLine="420"/>
        <w:rPr>
          <w:rFonts w:hint="eastAsia"/>
          <w:sz w:val="24"/>
        </w:rPr>
      </w:pPr>
      <w:r>
        <w:rPr>
          <w:rFonts w:hint="eastAsia"/>
          <w:sz w:val="24"/>
        </w:rPr>
        <w:t>2. 等效电阻</w:t>
      </w:r>
      <w:r>
        <w:rPr>
          <w:position w:val="-14"/>
          <w:sz w:val="24"/>
        </w:rPr>
        <w:object>
          <v:shape id="_x0000_i1161"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61" DrawAspect="Content" ObjectID="_1468075821" r:id="rId246">
            <o:LockedField>false</o:LockedField>
          </o:OLEObject>
        </w:object>
      </w:r>
      <w:r>
        <w:rPr>
          <w:rFonts w:hint="eastAsia"/>
          <w:sz w:val="24"/>
        </w:rPr>
        <w:t>的测量方法</w:t>
      </w:r>
    </w:p>
    <w:p w14:paraId="68216D9A">
      <w:pPr>
        <w:spacing w:line="400" w:lineRule="atLeast"/>
        <w:ind w:firstLine="420"/>
        <w:rPr>
          <w:rFonts w:hint="eastAsia"/>
          <w:sz w:val="24"/>
        </w:rPr>
      </w:pPr>
      <w:r>
        <w:rPr>
          <w:rFonts w:hint="eastAsia"/>
          <w:sz w:val="24"/>
        </w:rPr>
        <w:t>对于已知的线性有源一端口网络，其入端等效电阻</w:t>
      </w:r>
      <w:r>
        <w:rPr>
          <w:position w:val="-14"/>
          <w:sz w:val="24"/>
        </w:rPr>
        <w:object>
          <v:shape id="_x0000_i1162"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62" DrawAspect="Content" ObjectID="_1468075822" r:id="rId247">
            <o:LockedField>false</o:LockedField>
          </o:OLEObject>
        </w:object>
      </w:r>
      <w:r>
        <w:rPr>
          <w:rFonts w:hint="eastAsia"/>
          <w:sz w:val="24"/>
        </w:rPr>
        <w:t>可以从原网络计算得出，也可以通过实验测出，下面介绍几种测量方法：</w:t>
      </w:r>
    </w:p>
    <w:p w14:paraId="17B96897">
      <w:pPr>
        <w:spacing w:line="400" w:lineRule="atLeast"/>
        <w:ind w:firstLine="420"/>
        <w:rPr>
          <w:rFonts w:hint="eastAsia"/>
          <w:sz w:val="24"/>
        </w:rPr>
      </w:pPr>
      <w:r>
        <w:rPr>
          <w:rFonts w:hint="eastAsia"/>
          <w:sz w:val="24"/>
        </w:rPr>
        <w:t>方法一：将有源二端网络中的独立源都去掉，在</w:t>
      </w:r>
      <w:r>
        <w:rPr>
          <w:position w:val="-6"/>
          <w:sz w:val="24"/>
        </w:rPr>
        <w:object>
          <v:shape id="_x0000_i1163" o:spt="75" type="#_x0000_t75" style="height:13.95pt;width:16pt;" o:ole="t" filled="f" stroked="f" coordsize="21600,21600">
            <v:path/>
            <v:fill on="f" alignshape="1" focussize="0,0"/>
            <v:stroke on="f"/>
            <v:imagedata r:id="rId249" grayscale="f" bilevel="f" o:title=""/>
            <o:lock v:ext="edit" aspectratio="t"/>
            <w10:wrap type="none"/>
            <w10:anchorlock/>
          </v:shape>
          <o:OLEObject Type="Embed" ProgID="Equation.3" ShapeID="_x0000_i1163" DrawAspect="Content" ObjectID="_1468075823" r:id="rId248">
            <o:LockedField>false</o:LockedField>
          </o:OLEObject>
        </w:object>
      </w:r>
      <w:r>
        <w:rPr>
          <w:rFonts w:hint="eastAsia"/>
          <w:sz w:val="24"/>
        </w:rPr>
        <w:t>端外加一已知电压</w:t>
      </w:r>
      <w:r>
        <w:rPr>
          <w:position w:val="-6"/>
          <w:sz w:val="24"/>
        </w:rPr>
        <w:object>
          <v:shape id="_x0000_i1164" o:spt="75" type="#_x0000_t75" style="height:13.95pt;width:13pt;" o:ole="t" filled="f" stroked="f" coordsize="21600,21600">
            <v:path/>
            <v:fill on="f" alignshape="1" focussize="0,0"/>
            <v:stroke on="f"/>
            <v:imagedata r:id="rId251" grayscale="f" bilevel="f" o:title=""/>
            <o:lock v:ext="edit" aspectratio="t"/>
            <w10:wrap type="none"/>
            <w10:anchorlock/>
          </v:shape>
          <o:OLEObject Type="Embed" ProgID="Equation.3" ShapeID="_x0000_i1164" DrawAspect="Content" ObjectID="_1468075824" r:id="rId250">
            <o:LockedField>false</o:LockedField>
          </o:OLEObject>
        </w:object>
      </w:r>
      <w:r>
        <w:rPr>
          <w:rFonts w:hint="eastAsia"/>
          <w:sz w:val="24"/>
        </w:rPr>
        <w:t>，测量一端口的总电流</w:t>
      </w:r>
      <w:r>
        <w:rPr>
          <w:position w:val="-12"/>
          <w:sz w:val="24"/>
        </w:rPr>
        <w:object>
          <v:shape id="_x0000_i1165" o:spt="75" type="#_x0000_t75" style="height:18pt;width:16pt;" o:ole="t" filled="f" stroked="f" coordsize="21600,21600">
            <v:path/>
            <v:fill on="f" alignshape="1" focussize="0,0"/>
            <v:stroke on="f"/>
            <v:imagedata r:id="rId253" grayscale="f" bilevel="f" o:title=""/>
            <o:lock v:ext="edit" aspectratio="t"/>
            <w10:wrap type="none"/>
            <w10:anchorlock/>
          </v:shape>
          <o:OLEObject Type="Embed" ProgID="Equation.3" ShapeID="_x0000_i1165" DrawAspect="Content" ObjectID="_1468075825" r:id="rId252">
            <o:LockedField>false</o:LockedField>
          </o:OLEObject>
        </w:object>
      </w:r>
      <w:r>
        <w:rPr>
          <w:rFonts w:hint="eastAsia"/>
          <w:sz w:val="24"/>
        </w:rPr>
        <w:t>，则等效电阻</w:t>
      </w:r>
      <w:r>
        <w:rPr>
          <w:position w:val="-30"/>
          <w:sz w:val="24"/>
        </w:rPr>
        <w:object>
          <v:shape id="_x0000_i1166" o:spt="75" type="#_x0000_t75" style="height:34pt;width:46pt;" o:ole="t" filled="f" stroked="f" coordsize="21600,21600">
            <v:path/>
            <v:fill on="f" alignshape="1" focussize="0,0"/>
            <v:stroke on="f"/>
            <v:imagedata r:id="rId255" grayscale="f" bilevel="f" o:title=""/>
            <o:lock v:ext="edit" aspectratio="t"/>
            <w10:wrap type="none"/>
            <w10:anchorlock/>
          </v:shape>
          <o:OLEObject Type="Embed" ProgID="Equation.3" ShapeID="_x0000_i1166" DrawAspect="Content" ObjectID="_1468075826" r:id="rId254">
            <o:LockedField>false</o:LockedField>
          </o:OLEObject>
        </w:object>
      </w:r>
      <w:r>
        <w:rPr>
          <w:rFonts w:hint="eastAsia"/>
          <w:sz w:val="24"/>
        </w:rPr>
        <w:t>。</w:t>
      </w:r>
    </w:p>
    <w:p w14:paraId="65E78881">
      <w:pPr>
        <w:spacing w:line="400" w:lineRule="atLeast"/>
        <w:ind w:firstLine="420"/>
        <w:rPr>
          <w:rFonts w:hint="eastAsia"/>
          <w:sz w:val="24"/>
        </w:rPr>
      </w:pPr>
      <w:r>
        <w:rPr>
          <w:rFonts w:hint="eastAsia"/>
          <w:sz w:val="24"/>
        </w:rPr>
        <w:t>实际的电压源和电流源都具有一定的内阻，它并不能与电源本身分开，因此在去掉电源的同时，也把电源的内阻去掉了，无法将电源内阻保留下来，这将影响测量精度，因而这种方法只适用于电压源内阻较小和电流源内阻较大的情况。</w:t>
      </w:r>
    </w:p>
    <w:p w14:paraId="364A108F">
      <w:pPr>
        <w:spacing w:line="400" w:lineRule="atLeast"/>
        <w:ind w:firstLine="420"/>
        <w:rPr>
          <w:rFonts w:hint="eastAsia"/>
          <w:sz w:val="24"/>
        </w:rPr>
      </w:pPr>
      <w:r>
        <w:rPr>
          <w:rFonts w:hint="eastAsia"/>
          <w:sz w:val="24"/>
        </w:rPr>
        <w:t>方法二：测量</w:t>
      </w:r>
      <w:r>
        <w:rPr>
          <w:position w:val="-6"/>
          <w:sz w:val="24"/>
        </w:rPr>
        <w:object>
          <v:shape id="_x0000_i1167" o:spt="75" type="#_x0000_t75" style="height:13.95pt;width:16pt;" o:ole="t" filled="f" stroked="f" coordsize="21600,21600">
            <v:path/>
            <v:fill on="f" alignshape="1" focussize="0,0"/>
            <v:stroke on="f"/>
            <v:imagedata r:id="rId249" grayscale="f" bilevel="f" o:title=""/>
            <o:lock v:ext="edit" aspectratio="t"/>
            <w10:wrap type="none"/>
            <w10:anchorlock/>
          </v:shape>
          <o:OLEObject Type="Embed" ProgID="Equation.3" ShapeID="_x0000_i1167" DrawAspect="Content" ObjectID="_1468075827" r:id="rId256">
            <o:LockedField>false</o:LockedField>
          </o:OLEObject>
        </w:object>
      </w:r>
      <w:r>
        <w:rPr>
          <w:rFonts w:hint="eastAsia"/>
          <w:sz w:val="24"/>
        </w:rPr>
        <w:t>端的开路电压</w:t>
      </w:r>
      <w:r>
        <w:rPr>
          <w:position w:val="-12"/>
          <w:sz w:val="24"/>
        </w:rPr>
        <w:object>
          <v:shape id="_x0000_i1168" o:spt="75" type="#_x0000_t75" style="height:18pt;width:20pt;" o:ole="t" filled="f" stroked="f" coordsize="21600,21600">
            <v:path/>
            <v:fill on="f" alignshape="1" focussize="0,0"/>
            <v:stroke on="f"/>
            <v:imagedata r:id="rId258" grayscale="f" bilevel="f" o:title=""/>
            <o:lock v:ext="edit" aspectratio="t"/>
            <w10:wrap type="none"/>
            <w10:anchorlock/>
          </v:shape>
          <o:OLEObject Type="Embed" ProgID="Equation.3" ShapeID="_x0000_i1168" DrawAspect="Content" ObjectID="_1468075828" r:id="rId257">
            <o:LockedField>false</o:LockedField>
          </o:OLEObject>
        </w:object>
      </w:r>
      <w:r>
        <w:rPr>
          <w:rFonts w:hint="eastAsia"/>
          <w:sz w:val="24"/>
        </w:rPr>
        <w:t>及短路电流</w:t>
      </w:r>
      <w:r>
        <w:rPr>
          <w:position w:val="-12"/>
          <w:sz w:val="24"/>
        </w:rPr>
        <w:object>
          <v:shape id="_x0000_i1169" o:spt="75" type="#_x0000_t75" style="height:18pt;width:16pt;" o:ole="t" filled="f" stroked="f" coordsize="21600,21600">
            <v:path/>
            <v:fill on="f" alignshape="1" focussize="0,0"/>
            <v:stroke on="f"/>
            <v:imagedata r:id="rId260" grayscale="f" bilevel="f" o:title=""/>
            <o:lock v:ext="edit" aspectratio="t"/>
            <w10:wrap type="none"/>
            <w10:anchorlock/>
          </v:shape>
          <o:OLEObject Type="Embed" ProgID="Equation.3" ShapeID="_x0000_i1169" DrawAspect="Content" ObjectID="_1468075829" r:id="rId259">
            <o:LockedField>false</o:LockedField>
          </o:OLEObject>
        </w:object>
      </w:r>
      <w:r>
        <w:rPr>
          <w:rFonts w:hint="eastAsia"/>
          <w:sz w:val="24"/>
        </w:rPr>
        <w:t>则等效电阻</w:t>
      </w:r>
    </w:p>
    <w:p w14:paraId="736C17F9">
      <w:pPr>
        <w:spacing w:line="400" w:lineRule="atLeast"/>
        <w:ind w:firstLine="420"/>
        <w:jc w:val="center"/>
        <w:rPr>
          <w:rFonts w:hint="eastAsia"/>
          <w:sz w:val="24"/>
        </w:rPr>
      </w:pPr>
      <w:r>
        <w:rPr>
          <w:position w:val="-30"/>
          <w:sz w:val="24"/>
        </w:rPr>
        <w:object>
          <v:shape id="_x0000_i1170" o:spt="75" type="#_x0000_t75" style="height:35pt;width:52pt;" o:ole="t" filled="f" stroked="f" coordsize="21600,21600">
            <v:path/>
            <v:fill on="f" alignshape="1" focussize="0,0"/>
            <v:stroke on="f"/>
            <v:imagedata r:id="rId262" grayscale="f" bilevel="f" o:title=""/>
            <o:lock v:ext="edit" aspectratio="t"/>
            <w10:wrap type="none"/>
            <w10:anchorlock/>
          </v:shape>
          <o:OLEObject Type="Embed" ProgID="Equation.3" ShapeID="_x0000_i1170" DrawAspect="Content" ObjectID="_1468075830" r:id="rId261">
            <o:LockedField>false</o:LockedField>
          </o:OLEObject>
        </w:object>
      </w:r>
    </w:p>
    <w:p w14:paraId="1360930F">
      <w:pPr>
        <w:spacing w:line="400" w:lineRule="atLeast"/>
        <w:ind w:firstLine="420"/>
        <w:rPr>
          <w:rFonts w:hint="eastAsia"/>
          <w:sz w:val="24"/>
        </w:rPr>
      </w:pPr>
      <w:r>
        <w:rPr>
          <w:rFonts w:hint="eastAsia"/>
          <w:sz w:val="24"/>
        </w:rPr>
        <w:t>这种方法适用于</w:t>
      </w:r>
      <w:r>
        <w:rPr>
          <w:position w:val="-6"/>
          <w:sz w:val="24"/>
        </w:rPr>
        <w:object>
          <v:shape id="_x0000_i1171" o:spt="75" type="#_x0000_t75" style="height:13.95pt;width:16pt;" o:ole="t" filled="f" stroked="f" coordsize="21600,21600">
            <v:path/>
            <v:fill on="f" alignshape="1" focussize="0,0"/>
            <v:stroke on="f"/>
            <v:imagedata r:id="rId264" grayscale="f" bilevel="f" o:title=""/>
            <o:lock v:ext="edit" aspectratio="t"/>
            <w10:wrap type="none"/>
            <w10:anchorlock/>
          </v:shape>
          <o:OLEObject Type="Embed" ProgID="Equation.3" ShapeID="_x0000_i1171" DrawAspect="Content" ObjectID="_1468075831" r:id="rId263">
            <o:LockedField>false</o:LockedField>
          </o:OLEObject>
        </w:object>
      </w:r>
      <w:r>
        <w:rPr>
          <w:rFonts w:hint="eastAsia"/>
          <w:sz w:val="24"/>
        </w:rPr>
        <w:t>端等效电阻</w:t>
      </w:r>
      <w:r>
        <w:rPr>
          <w:position w:val="-14"/>
          <w:sz w:val="24"/>
        </w:rPr>
        <w:object>
          <v:shape id="_x0000_i1172"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72" DrawAspect="Content" ObjectID="_1468075832" r:id="rId265">
            <o:LockedField>false</o:LockedField>
          </o:OLEObject>
        </w:object>
      </w:r>
      <w:r>
        <w:rPr>
          <w:rFonts w:hint="eastAsia"/>
          <w:sz w:val="24"/>
        </w:rPr>
        <w:t>较大，而短路电流不超过额定值的情形，否则有损坏电源的危险。</w:t>
      </w:r>
    </w:p>
    <w:p w14:paraId="24A79DF4">
      <w:pPr>
        <w:spacing w:line="400" w:lineRule="atLeast"/>
        <w:jc w:val="center"/>
        <w:rPr>
          <w:sz w:val="24"/>
        </w:rPr>
      </w:pPr>
      <w:r>
        <w:rPr>
          <w:sz w:val="24"/>
        </w:rPr>
        <w:drawing>
          <wp:inline distT="0" distB="0" distL="114300" distR="114300">
            <wp:extent cx="3654425" cy="1370330"/>
            <wp:effectExtent l="0" t="0" r="3175" b="1270"/>
            <wp:docPr id="92"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49"/>
                    <pic:cNvPicPr>
                      <a:picLocks noChangeAspect="1"/>
                    </pic:cNvPicPr>
                  </pic:nvPicPr>
                  <pic:blipFill>
                    <a:blip r:embed="rId266"/>
                    <a:stretch>
                      <a:fillRect/>
                    </a:stretch>
                  </pic:blipFill>
                  <pic:spPr>
                    <a:xfrm>
                      <a:off x="0" y="0"/>
                      <a:ext cx="3654425" cy="1370330"/>
                    </a:xfrm>
                    <a:prstGeom prst="rect">
                      <a:avLst/>
                    </a:prstGeom>
                    <a:noFill/>
                    <a:ln>
                      <a:noFill/>
                    </a:ln>
                  </pic:spPr>
                </pic:pic>
              </a:graphicData>
            </a:graphic>
          </wp:inline>
        </w:drawing>
      </w:r>
    </w:p>
    <w:p w14:paraId="7CAD739D">
      <w:pPr>
        <w:spacing w:line="400" w:lineRule="atLeast"/>
        <w:ind w:firstLine="2100" w:firstLineChars="875"/>
        <w:rPr>
          <w:sz w:val="24"/>
        </w:rPr>
      </w:pPr>
      <w:r>
        <w:rPr>
          <w:rFonts w:hint="eastAsia"/>
          <w:sz w:val="24"/>
        </w:rPr>
        <w:t>图5</w:t>
      </w:r>
      <w:r>
        <w:rPr>
          <w:sz w:val="24"/>
        </w:rPr>
        <w:t>-3</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sz w:val="24"/>
        </w:rPr>
        <w:t xml:space="preserve"> </w:t>
      </w:r>
      <w:r>
        <w:rPr>
          <w:rFonts w:hint="eastAsia"/>
          <w:sz w:val="24"/>
        </w:rPr>
        <w:t>图5</w:t>
      </w:r>
      <w:r>
        <w:rPr>
          <w:sz w:val="24"/>
        </w:rPr>
        <w:t>-4</w:t>
      </w:r>
    </w:p>
    <w:p w14:paraId="2DA72FAE">
      <w:pPr>
        <w:spacing w:line="400" w:lineRule="atLeast"/>
        <w:ind w:firstLine="420"/>
        <w:rPr>
          <w:rFonts w:hint="eastAsia"/>
          <w:sz w:val="24"/>
        </w:rPr>
      </w:pPr>
      <w:r>
        <w:rPr>
          <w:rFonts w:hint="eastAsia"/>
          <w:sz w:val="24"/>
        </w:rPr>
        <w:t>方法三：两次电压测量法</w:t>
      </w:r>
    </w:p>
    <w:p w14:paraId="15DA44DC">
      <w:pPr>
        <w:spacing w:line="400" w:lineRule="atLeast"/>
        <w:ind w:firstLine="420"/>
        <w:rPr>
          <w:rFonts w:hint="eastAsia"/>
          <w:sz w:val="24"/>
        </w:rPr>
      </w:pPr>
      <w:r>
        <w:rPr>
          <w:rFonts w:hint="eastAsia"/>
          <w:sz w:val="24"/>
        </w:rPr>
        <w:t>测量电路如图5</w:t>
      </w:r>
      <w:r>
        <w:rPr>
          <w:sz w:val="24"/>
        </w:rPr>
        <w:t>-3</w:t>
      </w:r>
      <w:r>
        <w:rPr>
          <w:rFonts w:hint="eastAsia"/>
          <w:sz w:val="24"/>
        </w:rPr>
        <w:t>所示，第一次测量</w:t>
      </w:r>
      <w:r>
        <w:rPr>
          <w:position w:val="-6"/>
          <w:sz w:val="24"/>
        </w:rPr>
        <w:object>
          <v:shape id="_x0000_i1174" o:spt="75" type="#_x0000_t75" style="height:13.95pt;width:16pt;" o:ole="t" filled="f" stroked="f" coordsize="21600,21600">
            <v:path/>
            <v:fill on="f" alignshape="1" focussize="0,0"/>
            <v:stroke on="f"/>
            <v:imagedata r:id="rId249" grayscale="f" bilevel="f" o:title=""/>
            <o:lock v:ext="edit" aspectratio="t"/>
            <w10:wrap type="none"/>
            <w10:anchorlock/>
          </v:shape>
          <o:OLEObject Type="Embed" ProgID="Equation.3" ShapeID="_x0000_i1174" DrawAspect="Content" ObjectID="_1468075833" r:id="rId267">
            <o:LockedField>false</o:LockedField>
          </o:OLEObject>
        </w:object>
      </w:r>
      <w:r>
        <w:rPr>
          <w:rFonts w:hint="eastAsia"/>
          <w:sz w:val="24"/>
        </w:rPr>
        <w:t>端的开路</w:t>
      </w:r>
      <w:r>
        <w:rPr>
          <w:position w:val="-12"/>
          <w:sz w:val="24"/>
        </w:rPr>
        <w:object>
          <v:shape id="_x0000_i1175" o:spt="75" type="#_x0000_t75" style="height:18pt;width:20pt;" o:ole="t" filled="f" stroked="f" coordsize="21600,21600">
            <v:path/>
            <v:fill on="f" alignshape="1" focussize="0,0"/>
            <v:stroke on="f"/>
            <v:imagedata r:id="rId258" grayscale="f" bilevel="f" o:title=""/>
            <o:lock v:ext="edit" aspectratio="t"/>
            <w10:wrap type="none"/>
            <w10:anchorlock/>
          </v:shape>
          <o:OLEObject Type="Embed" ProgID="Equation.3" ShapeID="_x0000_i1175" DrawAspect="Content" ObjectID="_1468075834" r:id="rId268">
            <o:LockedField>false</o:LockedField>
          </o:OLEObject>
        </w:object>
      </w:r>
      <w:r>
        <w:rPr>
          <w:rFonts w:hint="eastAsia"/>
          <w:sz w:val="24"/>
        </w:rPr>
        <w:t>，第二次在</w:t>
      </w:r>
      <w:r>
        <w:rPr>
          <w:position w:val="-6"/>
          <w:sz w:val="24"/>
        </w:rPr>
        <w:object>
          <v:shape id="_x0000_i1176" o:spt="75" type="#_x0000_t75" style="height:13.95pt;width:16pt;" o:ole="t" filled="f" stroked="f" coordsize="21600,21600">
            <v:path/>
            <v:fill on="f" alignshape="1" focussize="0,0"/>
            <v:stroke on="f"/>
            <v:imagedata r:id="rId270" grayscale="f" bilevel="f" o:title=""/>
            <o:lock v:ext="edit" aspectratio="t"/>
            <w10:wrap type="none"/>
            <w10:anchorlock/>
          </v:shape>
          <o:OLEObject Type="Embed" ProgID="Equation.3" ShapeID="_x0000_i1176" DrawAspect="Content" ObjectID="_1468075835" r:id="rId269">
            <o:LockedField>false</o:LockedField>
          </o:OLEObject>
        </w:object>
      </w:r>
      <w:r>
        <w:rPr>
          <w:rFonts w:hint="eastAsia"/>
          <w:sz w:val="24"/>
        </w:rPr>
        <w:t>端接一已知电阻</w:t>
      </w:r>
      <w:r>
        <w:rPr>
          <w:position w:val="-10"/>
          <w:sz w:val="24"/>
        </w:rPr>
        <w:object>
          <v:shape id="_x0000_i1177" o:spt="75" type="#_x0000_t75" style="height:17pt;width:16pt;" o:ole="t" filled="f" stroked="f" coordsize="21600,21600">
            <v:path/>
            <v:fill on="f" alignshape="1" focussize="0,0"/>
            <v:stroke on="f"/>
            <v:imagedata r:id="rId272" grayscale="f" bilevel="f" o:title=""/>
            <o:lock v:ext="edit" aspectratio="t"/>
            <w10:wrap type="none"/>
            <w10:anchorlock/>
          </v:shape>
          <o:OLEObject Type="Embed" ProgID="Equation.3" ShapeID="_x0000_i1177" DrawAspect="Content" ObjectID="_1468075836" r:id="rId271">
            <o:LockedField>false</o:LockedField>
          </o:OLEObject>
        </w:object>
      </w:r>
      <w:r>
        <w:rPr>
          <w:rFonts w:hint="eastAsia"/>
          <w:sz w:val="24"/>
        </w:rPr>
        <w:t>（负载电阻），测量此时</w:t>
      </w:r>
      <w:r>
        <w:rPr>
          <w:position w:val="-6"/>
          <w:sz w:val="24"/>
        </w:rPr>
        <w:object>
          <v:shape id="_x0000_i1178" o:spt="75" type="#_x0000_t75" style="height:11pt;width:10pt;" o:ole="t" filled="f" stroked="f" coordsize="21600,21600">
            <v:path/>
            <v:fill on="f" alignshape="1" focussize="0,0"/>
            <v:stroke on="f"/>
            <v:imagedata r:id="rId274" grayscale="f" bilevel="f" o:title=""/>
            <o:lock v:ext="edit" aspectratio="t"/>
            <w10:wrap type="none"/>
            <w10:anchorlock/>
          </v:shape>
          <o:OLEObject Type="Embed" ProgID="Equation.3" ShapeID="_x0000_i1178" DrawAspect="Content" ObjectID="_1468075837" r:id="rId273">
            <o:LockedField>false</o:LockedField>
          </o:OLEObject>
        </w:object>
      </w:r>
      <w:r>
        <w:rPr>
          <w:rFonts w:hint="eastAsia"/>
          <w:sz w:val="24"/>
        </w:rPr>
        <w:t>、</w:t>
      </w:r>
      <w:r>
        <w:rPr>
          <w:position w:val="-6"/>
          <w:sz w:val="24"/>
        </w:rPr>
        <w:object>
          <v:shape id="_x0000_i1179" o:spt="75" type="#_x0000_t75" style="height:13.95pt;width:10pt;" o:ole="t" filled="f" stroked="f" coordsize="21600,21600">
            <v:path/>
            <v:fill on="f" alignshape="1" focussize="0,0"/>
            <v:stroke on="f"/>
            <v:imagedata r:id="rId276" grayscale="f" bilevel="f" o:title=""/>
            <o:lock v:ext="edit" aspectratio="t"/>
            <w10:wrap type="none"/>
            <w10:anchorlock/>
          </v:shape>
          <o:OLEObject Type="Embed" ProgID="Equation.3" ShapeID="_x0000_i1179" DrawAspect="Content" ObjectID="_1468075838" r:id="rId275">
            <o:LockedField>false</o:LockedField>
          </o:OLEObject>
        </w:object>
      </w:r>
      <w:r>
        <w:rPr>
          <w:rFonts w:hint="eastAsia"/>
          <w:sz w:val="24"/>
        </w:rPr>
        <w:t>端的负载电压</w:t>
      </w:r>
      <w:r>
        <w:rPr>
          <w:position w:val="-6"/>
          <w:sz w:val="24"/>
        </w:rPr>
        <w:object>
          <v:shape id="_x0000_i1180" o:spt="75" type="#_x0000_t75" style="height:13.95pt;width:13pt;" o:ole="t" filled="f" stroked="f" coordsize="21600,21600">
            <v:path/>
            <v:fill on="f" alignshape="1" focussize="0,0"/>
            <v:stroke on="f"/>
            <v:imagedata r:id="rId278" grayscale="f" bilevel="f" o:title=""/>
            <o:lock v:ext="edit" aspectratio="t"/>
            <w10:wrap type="none"/>
            <w10:anchorlock/>
          </v:shape>
          <o:OLEObject Type="Embed" ProgID="Equation.3" ShapeID="_x0000_i1180" DrawAspect="Content" ObjectID="_1468075839" r:id="rId277">
            <o:LockedField>false</o:LockedField>
          </o:OLEObject>
        </w:object>
      </w:r>
      <w:r>
        <w:rPr>
          <w:rFonts w:hint="eastAsia"/>
          <w:sz w:val="24"/>
        </w:rPr>
        <w:t>，则</w:t>
      </w:r>
      <w:r>
        <w:rPr>
          <w:position w:val="-6"/>
          <w:sz w:val="24"/>
        </w:rPr>
        <w:object>
          <v:shape id="_x0000_i1181" o:spt="75" type="#_x0000_t75" style="height:11pt;width:10pt;" o:ole="t" filled="f" stroked="f" coordsize="21600,21600">
            <v:path/>
            <v:fill on="f" alignshape="1" focussize="0,0"/>
            <v:stroke on="f"/>
            <v:imagedata r:id="rId280" grayscale="f" bilevel="f" o:title=""/>
            <o:lock v:ext="edit" aspectratio="t"/>
            <w10:wrap type="none"/>
            <w10:anchorlock/>
          </v:shape>
          <o:OLEObject Type="Embed" ProgID="Equation.3" ShapeID="_x0000_i1181" DrawAspect="Content" ObjectID="_1468075840" r:id="rId279">
            <o:LockedField>false</o:LockedField>
          </o:OLEObject>
        </w:object>
      </w:r>
      <w:r>
        <w:rPr>
          <w:rFonts w:hint="eastAsia"/>
          <w:sz w:val="24"/>
        </w:rPr>
        <w:t>、</w:t>
      </w:r>
      <w:r>
        <w:rPr>
          <w:position w:val="-6"/>
          <w:sz w:val="24"/>
        </w:rPr>
        <w:object>
          <v:shape id="_x0000_i1182" o:spt="75" type="#_x0000_t75" style="height:13.95pt;width:10pt;" o:ole="t" filled="f" stroked="f" coordsize="21600,21600">
            <v:path/>
            <v:fill on="f" alignshape="1" focussize="0,0"/>
            <v:stroke on="f"/>
            <v:imagedata r:id="rId282" grayscale="f" bilevel="f" o:title=""/>
            <o:lock v:ext="edit" aspectratio="t"/>
            <w10:wrap type="none"/>
            <w10:anchorlock/>
          </v:shape>
          <o:OLEObject Type="Embed" ProgID="Equation.3" ShapeID="_x0000_i1182" DrawAspect="Content" ObjectID="_1468075841" r:id="rId281">
            <o:LockedField>false</o:LockedField>
          </o:OLEObject>
        </w:object>
      </w:r>
      <w:r>
        <w:rPr>
          <w:rFonts w:hint="eastAsia"/>
          <w:sz w:val="24"/>
        </w:rPr>
        <w:t>端的等效电阻</w:t>
      </w:r>
      <w:r>
        <w:rPr>
          <w:position w:val="-14"/>
          <w:sz w:val="24"/>
        </w:rPr>
        <w:object>
          <v:shape id="_x0000_i1183"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83" DrawAspect="Content" ObjectID="_1468075842" r:id="rId283">
            <o:LockedField>false</o:LockedField>
          </o:OLEObject>
        </w:object>
      </w:r>
      <w:r>
        <w:rPr>
          <w:rFonts w:hint="eastAsia"/>
          <w:sz w:val="24"/>
        </w:rPr>
        <w:t>为：</w:t>
      </w:r>
    </w:p>
    <w:p w14:paraId="02E82CC9">
      <w:pPr>
        <w:spacing w:line="400" w:lineRule="atLeast"/>
        <w:ind w:firstLine="420"/>
        <w:jc w:val="center"/>
        <w:rPr>
          <w:rFonts w:hint="eastAsia"/>
          <w:sz w:val="24"/>
        </w:rPr>
      </w:pPr>
      <w:r>
        <w:rPr>
          <w:position w:val="-30"/>
          <w:sz w:val="24"/>
        </w:rPr>
        <w:object>
          <v:shape id="_x0000_i1184" o:spt="75" type="#_x0000_t75" style="height:36pt;width:91pt;" o:ole="t" filled="f" stroked="f" coordsize="21600,21600">
            <v:path/>
            <v:fill on="f" alignshape="1" focussize="0,0"/>
            <v:stroke on="f"/>
            <v:imagedata r:id="rId285" grayscale="f" bilevel="f" o:title=""/>
            <o:lock v:ext="edit" aspectratio="t"/>
            <w10:wrap type="none"/>
            <w10:anchorlock/>
          </v:shape>
          <o:OLEObject Type="Embed" ProgID="Equation.3" ShapeID="_x0000_i1184" DrawAspect="Content" ObjectID="_1468075843" r:id="rId284">
            <o:LockedField>false</o:LockedField>
          </o:OLEObject>
        </w:object>
      </w:r>
    </w:p>
    <w:p w14:paraId="56397105">
      <w:pPr>
        <w:spacing w:line="400" w:lineRule="atLeast"/>
        <w:ind w:firstLine="420"/>
        <w:rPr>
          <w:rFonts w:hint="eastAsia"/>
          <w:sz w:val="24"/>
        </w:rPr>
      </w:pPr>
      <w:r>
        <w:rPr>
          <w:rFonts w:hint="eastAsia"/>
          <w:sz w:val="24"/>
        </w:rPr>
        <w:t>第三种方法克服了第一和第二种方法的缺点和局限性，在实际测量中常被采用。</w:t>
      </w:r>
    </w:p>
    <w:p w14:paraId="431F381E">
      <w:pPr>
        <w:spacing w:line="400" w:lineRule="atLeast"/>
        <w:ind w:firstLine="420"/>
        <w:rPr>
          <w:rFonts w:hint="eastAsia"/>
          <w:sz w:val="24"/>
        </w:rPr>
      </w:pPr>
      <w:r>
        <w:rPr>
          <w:sz w:val="24"/>
        </w:rPr>
        <w:t xml:space="preserve">3. </w:t>
      </w:r>
      <w:r>
        <w:rPr>
          <w:rFonts w:hint="eastAsia"/>
          <w:sz w:val="24"/>
        </w:rPr>
        <w:t>如果用电压等于开路电压</w:t>
      </w:r>
      <w:r>
        <w:rPr>
          <w:position w:val="-12"/>
          <w:sz w:val="24"/>
        </w:rPr>
        <w:object>
          <v:shape id="_x0000_i1185" o:spt="75" type="#_x0000_t75" style="height:18pt;width:20pt;" o:ole="t" filled="f" stroked="f" coordsize="21600,21600">
            <v:path/>
            <v:fill on="f" alignshape="1" focussize="0,0"/>
            <v:stroke on="f"/>
            <v:imagedata r:id="rId287" grayscale="f" bilevel="f" o:title=""/>
            <o:lock v:ext="edit" aspectratio="t"/>
            <w10:wrap type="none"/>
            <w10:anchorlock/>
          </v:shape>
          <o:OLEObject Type="Embed" ProgID="Equation.3" ShapeID="_x0000_i1185" DrawAspect="Content" ObjectID="_1468075844" r:id="rId286">
            <o:LockedField>false</o:LockedField>
          </o:OLEObject>
        </w:object>
      </w:r>
      <w:r>
        <w:rPr>
          <w:rFonts w:hint="eastAsia"/>
          <w:sz w:val="24"/>
        </w:rPr>
        <w:t>的理想电压源与等效电阻</w:t>
      </w:r>
      <w:r>
        <w:rPr>
          <w:position w:val="-14"/>
          <w:sz w:val="24"/>
        </w:rPr>
        <w:object>
          <v:shape id="_x0000_i1186"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86" DrawAspect="Content" ObjectID="_1468075845" r:id="rId288">
            <o:LockedField>false</o:LockedField>
          </o:OLEObject>
        </w:object>
      </w:r>
      <w:r>
        <w:rPr>
          <w:rFonts w:hint="eastAsia"/>
          <w:sz w:val="24"/>
        </w:rPr>
        <w:t>相串联的电路（称为戴维南等效电路，参见图5</w:t>
      </w:r>
      <w:r>
        <w:rPr>
          <w:sz w:val="24"/>
        </w:rPr>
        <w:t>-4</w:t>
      </w:r>
      <w:r>
        <w:rPr>
          <w:rFonts w:hint="eastAsia"/>
          <w:sz w:val="24"/>
        </w:rPr>
        <w:t>）来代替原有源二端网络，则它的外特性</w:t>
      </w:r>
      <w:r>
        <w:rPr>
          <w:position w:val="-10"/>
          <w:sz w:val="24"/>
        </w:rPr>
        <w:object>
          <v:shape id="_x0000_i1187" o:spt="75" type="#_x0000_t75" style="height:16pt;width:48pt;" o:ole="t" filled="f" stroked="f" coordsize="21600,21600">
            <v:path/>
            <v:fill on="f" alignshape="1" focussize="0,0"/>
            <v:stroke on="f"/>
            <v:imagedata r:id="rId290" grayscale="f" bilevel="f" o:title=""/>
            <o:lock v:ext="edit" aspectratio="t"/>
            <w10:wrap type="none"/>
            <w10:anchorlock/>
          </v:shape>
          <o:OLEObject Type="Embed" ProgID="Equation.3" ShapeID="_x0000_i1187" DrawAspect="Content" ObjectID="_1468075846" r:id="rId289">
            <o:LockedField>false</o:LockedField>
          </o:OLEObject>
        </w:object>
      </w:r>
      <w:r>
        <w:rPr>
          <w:rFonts w:hint="eastAsia"/>
          <w:sz w:val="24"/>
        </w:rPr>
        <w:t>应与有源二端网络的外特性完全相同。实验原理电路见图5</w:t>
      </w:r>
      <w:r>
        <w:rPr>
          <w:sz w:val="24"/>
        </w:rPr>
        <w:t>-5b</w:t>
      </w:r>
      <w:r>
        <w:rPr>
          <w:rFonts w:hint="eastAsia"/>
          <w:sz w:val="24"/>
        </w:rPr>
        <w:t>。</w:t>
      </w:r>
    </w:p>
    <w:p w14:paraId="56AE219C">
      <w:pPr>
        <w:spacing w:line="400" w:lineRule="atLeast"/>
        <w:rPr>
          <w:sz w:val="24"/>
        </w:rPr>
      </w:pPr>
      <w:r>
        <w:rPr>
          <w:sz w:val="24"/>
        </w:rPr>
        <w:drawing>
          <wp:inline distT="0" distB="0" distL="114300" distR="114300">
            <wp:extent cx="5109845" cy="2007235"/>
            <wp:effectExtent l="0" t="0" r="8255" b="12065"/>
            <wp:docPr id="93" name="图片 1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164"/>
                    <pic:cNvPicPr>
                      <a:picLocks noChangeAspect="1"/>
                    </pic:cNvPicPr>
                  </pic:nvPicPr>
                  <pic:blipFill>
                    <a:blip r:embed="rId291"/>
                    <a:stretch>
                      <a:fillRect/>
                    </a:stretch>
                  </pic:blipFill>
                  <pic:spPr>
                    <a:xfrm>
                      <a:off x="0" y="0"/>
                      <a:ext cx="5109845" cy="2007235"/>
                    </a:xfrm>
                    <a:prstGeom prst="rect">
                      <a:avLst/>
                    </a:prstGeom>
                    <a:noFill/>
                    <a:ln>
                      <a:noFill/>
                    </a:ln>
                  </pic:spPr>
                </pic:pic>
              </a:graphicData>
            </a:graphic>
          </wp:inline>
        </w:drawing>
      </w:r>
    </w:p>
    <w:p w14:paraId="7F6ED04D">
      <w:pPr>
        <w:spacing w:line="400" w:lineRule="atLeast"/>
        <w:ind w:firstLine="1920" w:firstLineChars="800"/>
        <w:rPr>
          <w:sz w:val="24"/>
        </w:rPr>
      </w:pPr>
      <w:r>
        <w:rPr>
          <w:sz w:val="24"/>
        </w:rPr>
        <w:t>(a)                                   (b)</w:t>
      </w:r>
    </w:p>
    <w:p w14:paraId="6974730E">
      <w:pPr>
        <w:spacing w:line="400" w:lineRule="atLeast"/>
        <w:jc w:val="center"/>
        <w:rPr>
          <w:rFonts w:hint="eastAsia"/>
          <w:sz w:val="24"/>
        </w:rPr>
      </w:pPr>
      <w:r>
        <w:rPr>
          <w:rFonts w:hint="eastAsia"/>
          <w:sz w:val="24"/>
        </w:rPr>
        <w:t>图5</w:t>
      </w:r>
      <w:r>
        <w:rPr>
          <w:sz w:val="24"/>
        </w:rPr>
        <w:t>-5</w:t>
      </w:r>
    </w:p>
    <w:p w14:paraId="36685BA2">
      <w:pPr>
        <w:spacing w:line="400" w:lineRule="atLeast"/>
        <w:rPr>
          <w:rFonts w:hint="eastAsia"/>
          <w:sz w:val="24"/>
        </w:rPr>
      </w:pPr>
    </w:p>
    <w:p w14:paraId="2951F92D">
      <w:pPr>
        <w:spacing w:line="400" w:lineRule="atLeast"/>
        <w:rPr>
          <w:rFonts w:hint="eastAsia"/>
          <w:b/>
          <w:bCs/>
          <w:sz w:val="24"/>
        </w:rPr>
      </w:pPr>
      <w:r>
        <w:rPr>
          <w:rFonts w:hint="eastAsia"/>
          <w:b/>
          <w:bCs/>
          <w:sz w:val="24"/>
        </w:rPr>
        <w:t>三、预习内容</w:t>
      </w:r>
    </w:p>
    <w:p w14:paraId="25793575">
      <w:pPr>
        <w:spacing w:line="400" w:lineRule="atLeast"/>
        <w:rPr>
          <w:rFonts w:hint="eastAsia"/>
          <w:sz w:val="24"/>
        </w:rPr>
      </w:pPr>
      <w:r>
        <w:rPr>
          <w:rFonts w:hint="eastAsia"/>
          <w:sz w:val="24"/>
        </w:rPr>
        <w:tab/>
      </w:r>
      <w:r>
        <w:rPr>
          <w:rFonts w:hint="eastAsia"/>
          <w:sz w:val="24"/>
        </w:rPr>
        <w:t>在图5</w:t>
      </w:r>
      <w:r>
        <w:rPr>
          <w:sz w:val="24"/>
        </w:rPr>
        <w:t>-5(a)</w:t>
      </w:r>
      <w:r>
        <w:rPr>
          <w:rFonts w:hint="eastAsia"/>
          <w:sz w:val="24"/>
        </w:rPr>
        <w:t>中设</w:t>
      </w:r>
      <w:r>
        <w:rPr>
          <w:position w:val="-10"/>
          <w:sz w:val="24"/>
        </w:rPr>
        <w:object>
          <v:shape id="_x0000_i1189" o:spt="75" type="#_x0000_t75" style="height:17pt;width:13.95pt;" o:ole="t" filled="f" stroked="f" coordsize="21600,21600">
            <v:path/>
            <v:fill on="f" alignshape="1" focussize="0,0"/>
            <v:stroke on="f"/>
            <v:imagedata r:id="rId149" grayscale="f" bilevel="f" o:title=""/>
            <o:lock v:ext="edit" aspectratio="t"/>
            <w10:wrap type="none"/>
            <w10:anchorlock/>
          </v:shape>
          <o:OLEObject Type="Embed" ProgID="Equation.3" ShapeID="_x0000_i1189" DrawAspect="Content" ObjectID="_1468075847" r:id="rId292">
            <o:LockedField>false</o:LockedField>
          </o:OLEObject>
        </w:object>
      </w:r>
      <w:r>
        <w:rPr>
          <w:rFonts w:hint="eastAsia"/>
          <w:sz w:val="24"/>
        </w:rPr>
        <w:t>=10V，</w:t>
      </w:r>
      <w:r>
        <w:rPr>
          <w:position w:val="-10"/>
          <w:sz w:val="24"/>
        </w:rPr>
        <w:object>
          <v:shape id="_x0000_i1190" o:spt="75" type="#_x0000_t75" style="height:17pt;width:16pt;" o:ole="t" filled="f" stroked="f" coordsize="21600,21600">
            <v:path/>
            <v:fill on="f" alignshape="1" focussize="0,0"/>
            <v:stroke on="f"/>
            <v:imagedata r:id="rId151" grayscale="f" bilevel="f" o:title=""/>
            <o:lock v:ext="edit" aspectratio="t"/>
            <w10:wrap type="none"/>
            <w10:anchorlock/>
          </v:shape>
          <o:OLEObject Type="Embed" ProgID="Equation.3" ShapeID="_x0000_i1190" DrawAspect="Content" ObjectID="_1468075848" r:id="rId293">
            <o:LockedField>false</o:LockedField>
          </o:OLEObject>
        </w:object>
      </w:r>
      <w:r>
        <w:rPr>
          <w:rFonts w:hint="eastAsia"/>
          <w:sz w:val="24"/>
        </w:rPr>
        <w:t>=6V，</w:t>
      </w:r>
      <w:r>
        <w:rPr>
          <w:position w:val="-10"/>
          <w:sz w:val="24"/>
        </w:rPr>
        <w:object>
          <v:shape id="_x0000_i1191" o:spt="75" type="#_x0000_t75" style="height:17pt;width:40pt;" o:ole="t" filled="f" stroked="f" coordsize="21600,21600">
            <v:path/>
            <v:fill on="f" alignshape="1" focussize="0,0"/>
            <v:stroke on="f"/>
            <v:imagedata r:id="rId295" grayscale="f" bilevel="f" o:title=""/>
            <o:lock v:ext="edit" aspectratio="t"/>
            <w10:wrap type="none"/>
            <w10:anchorlock/>
          </v:shape>
          <o:OLEObject Type="Embed" ProgID="Equation.3" ShapeID="_x0000_i1191" DrawAspect="Content" ObjectID="_1468075849" r:id="rId294">
            <o:LockedField>false</o:LockedField>
          </o:OLEObject>
        </w:object>
      </w:r>
      <w:r>
        <w:rPr>
          <w:rFonts w:hint="eastAsia"/>
          <w:sz w:val="24"/>
        </w:rPr>
        <w:t>=1</w:t>
      </w:r>
      <w:r>
        <w:rPr>
          <w:sz w:val="24"/>
        </w:rPr>
        <w:t>K</w:t>
      </w:r>
      <w:r>
        <w:rPr>
          <w:rFonts w:hint="eastAsia"/>
          <w:sz w:val="24"/>
        </w:rPr>
        <w:sym w:font="Symbol" w:char="F057"/>
      </w:r>
      <w:r>
        <w:rPr>
          <w:rFonts w:hint="eastAsia"/>
          <w:sz w:val="24"/>
        </w:rPr>
        <w:t>，根据戴维南定理将AB以左的电路化简为戴维南等效电路。即计算图示虚线部分的开路电压</w:t>
      </w:r>
      <w:r>
        <w:rPr>
          <w:position w:val="-12"/>
          <w:sz w:val="24"/>
        </w:rPr>
        <w:object>
          <v:shape id="_x0000_i1192" o:spt="75" type="#_x0000_t75" style="height:18pt;width:20pt;" o:ole="t" filled="f" stroked="f" coordsize="21600,21600">
            <v:path/>
            <v:fill on="f" alignshape="1" focussize="0,0"/>
            <v:stroke on="f"/>
            <v:imagedata r:id="rId297" grayscale="f" bilevel="f" o:title=""/>
            <o:lock v:ext="edit" aspectratio="t"/>
            <w10:wrap type="none"/>
            <w10:anchorlock/>
          </v:shape>
          <o:OLEObject Type="Embed" ProgID="Equation.3" ShapeID="_x0000_i1192" DrawAspect="Content" ObjectID="_1468075850" r:id="rId296">
            <o:LockedField>false</o:LockedField>
          </o:OLEObject>
        </w:object>
      </w:r>
      <w:r>
        <w:rPr>
          <w:rFonts w:hint="eastAsia"/>
          <w:sz w:val="24"/>
        </w:rPr>
        <w:t>，等效内阻</w:t>
      </w:r>
      <w:r>
        <w:rPr>
          <w:position w:val="-14"/>
          <w:sz w:val="24"/>
        </w:rPr>
        <w:object>
          <v:shape id="_x0000_i1193"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93" DrawAspect="Content" ObjectID="_1468075851" r:id="rId298">
            <o:LockedField>false</o:LockedField>
          </o:OLEObject>
        </w:object>
      </w:r>
      <w:r>
        <w:rPr>
          <w:rFonts w:hint="eastAsia"/>
          <w:sz w:val="24"/>
        </w:rPr>
        <w:t>及A、B直接短路时的短路电流</w:t>
      </w:r>
      <w:r>
        <w:rPr>
          <w:position w:val="-12"/>
          <w:sz w:val="24"/>
        </w:rPr>
        <w:object>
          <v:shape id="_x0000_i1194" o:spt="75" type="#_x0000_t75" style="height:18pt;width:16pt;" o:ole="t" filled="f" stroked="f" coordsize="21600,21600">
            <v:path/>
            <v:fill on="f" alignshape="1" focussize="0,0"/>
            <v:stroke on="f"/>
            <v:imagedata r:id="rId300" grayscale="f" bilevel="f" o:title=""/>
            <o:lock v:ext="edit" aspectratio="t"/>
            <w10:wrap type="none"/>
            <w10:anchorlock/>
          </v:shape>
          <o:OLEObject Type="Embed" ProgID="Equation.3" ShapeID="_x0000_i1194" DrawAspect="Content" ObjectID="_1468075852" r:id="rId299">
            <o:LockedField>false</o:LockedField>
          </o:OLEObject>
        </w:object>
      </w:r>
      <w:r>
        <w:rPr>
          <w:rFonts w:hint="eastAsia"/>
          <w:sz w:val="24"/>
        </w:rPr>
        <w:t>之值，填入自拟的表格中。</w:t>
      </w:r>
    </w:p>
    <w:p w14:paraId="516F314C">
      <w:pPr>
        <w:spacing w:line="400" w:lineRule="atLeast"/>
        <w:rPr>
          <w:rFonts w:hint="eastAsia"/>
          <w:sz w:val="24"/>
        </w:rPr>
      </w:pPr>
    </w:p>
    <w:p w14:paraId="155BC6C6">
      <w:pPr>
        <w:spacing w:line="400" w:lineRule="atLeast"/>
        <w:rPr>
          <w:rFonts w:hint="eastAsia"/>
          <w:b/>
          <w:bCs/>
          <w:sz w:val="24"/>
        </w:rPr>
      </w:pPr>
      <w:r>
        <w:rPr>
          <w:rFonts w:hint="eastAsia"/>
          <w:b/>
          <w:bCs/>
          <w:sz w:val="24"/>
        </w:rPr>
        <w:t>四、仪器设备</w:t>
      </w:r>
    </w:p>
    <w:p w14:paraId="7916E056">
      <w:pPr>
        <w:spacing w:line="400" w:lineRule="atLeast"/>
        <w:rPr>
          <w:rFonts w:hint="eastAsia"/>
          <w:sz w:val="24"/>
        </w:rPr>
      </w:pPr>
      <w:r>
        <w:rPr>
          <w:rFonts w:hint="eastAsia"/>
          <w:sz w:val="24"/>
        </w:rPr>
        <w:tab/>
      </w:r>
      <w:r>
        <w:rPr>
          <w:sz w:val="24"/>
        </w:rPr>
        <w:t xml:space="preserve">1. </w:t>
      </w:r>
      <w:r>
        <w:rPr>
          <w:rFonts w:hint="eastAsia"/>
          <w:sz w:val="24"/>
        </w:rPr>
        <w:t>电路分析实验箱</w:t>
      </w:r>
      <w:r>
        <w:rPr>
          <w:rFonts w:hint="eastAsia"/>
          <w:sz w:val="24"/>
        </w:rPr>
        <w:tab/>
      </w:r>
      <w:r>
        <w:rPr>
          <w:rFonts w:hint="eastAsia"/>
          <w:sz w:val="24"/>
        </w:rPr>
        <w:tab/>
      </w:r>
      <w:r>
        <w:rPr>
          <w:rFonts w:hint="eastAsia"/>
          <w:sz w:val="24"/>
        </w:rPr>
        <w:t>一台</w:t>
      </w:r>
    </w:p>
    <w:p w14:paraId="66CD89DB">
      <w:pPr>
        <w:spacing w:line="400" w:lineRule="atLeast"/>
        <w:rPr>
          <w:rFonts w:hint="eastAsia"/>
          <w:sz w:val="24"/>
        </w:rPr>
      </w:pPr>
      <w:r>
        <w:rPr>
          <w:sz w:val="24"/>
        </w:rPr>
        <w:tab/>
      </w:r>
      <w:r>
        <w:rPr>
          <w:sz w:val="24"/>
        </w:rPr>
        <w:t xml:space="preserve">2. </w:t>
      </w:r>
      <w:r>
        <w:rPr>
          <w:rFonts w:hint="eastAsia"/>
          <w:sz w:val="24"/>
        </w:rPr>
        <w:t>直流毫安表</w:t>
      </w:r>
      <w:r>
        <w:rPr>
          <w:rFonts w:hint="eastAsia"/>
          <w:sz w:val="24"/>
        </w:rPr>
        <w:tab/>
      </w:r>
      <w:r>
        <w:rPr>
          <w:rFonts w:hint="eastAsia"/>
          <w:sz w:val="24"/>
        </w:rPr>
        <w:tab/>
      </w:r>
      <w:r>
        <w:rPr>
          <w:rFonts w:hint="eastAsia"/>
          <w:sz w:val="24"/>
        </w:rPr>
        <w:tab/>
      </w:r>
      <w:r>
        <w:rPr>
          <w:rFonts w:hint="eastAsia"/>
          <w:sz w:val="24"/>
        </w:rPr>
        <w:t>一只</w:t>
      </w:r>
    </w:p>
    <w:p w14:paraId="17FC3EA7">
      <w:pPr>
        <w:spacing w:line="400" w:lineRule="atLeast"/>
        <w:rPr>
          <w:rFonts w:hint="eastAsia"/>
          <w:sz w:val="24"/>
        </w:rPr>
      </w:pPr>
      <w:r>
        <w:rPr>
          <w:sz w:val="24"/>
        </w:rPr>
        <w:tab/>
      </w:r>
      <w:r>
        <w:rPr>
          <w:sz w:val="24"/>
        </w:rPr>
        <w:t xml:space="preserve">3. </w:t>
      </w:r>
      <w:r>
        <w:rPr>
          <w:rFonts w:hint="eastAsia"/>
          <w:sz w:val="24"/>
        </w:rPr>
        <w:t>数字万用表</w:t>
      </w:r>
      <w:r>
        <w:rPr>
          <w:rFonts w:hint="eastAsia"/>
          <w:sz w:val="24"/>
        </w:rPr>
        <w:tab/>
      </w:r>
      <w:r>
        <w:rPr>
          <w:rFonts w:hint="eastAsia"/>
          <w:sz w:val="24"/>
        </w:rPr>
        <w:tab/>
      </w:r>
      <w:r>
        <w:rPr>
          <w:rFonts w:hint="eastAsia"/>
          <w:sz w:val="24"/>
        </w:rPr>
        <w:tab/>
      </w:r>
      <w:r>
        <w:rPr>
          <w:rFonts w:hint="eastAsia"/>
          <w:sz w:val="24"/>
        </w:rPr>
        <w:t>一台</w:t>
      </w:r>
    </w:p>
    <w:p w14:paraId="14553CB5">
      <w:pPr>
        <w:spacing w:line="400" w:lineRule="atLeast"/>
        <w:rPr>
          <w:rFonts w:hint="eastAsia"/>
          <w:sz w:val="24"/>
        </w:rPr>
      </w:pPr>
    </w:p>
    <w:p w14:paraId="18138F34">
      <w:pPr>
        <w:spacing w:line="400" w:lineRule="atLeast"/>
        <w:rPr>
          <w:rFonts w:hint="eastAsia"/>
          <w:b/>
          <w:bCs/>
          <w:sz w:val="24"/>
        </w:rPr>
      </w:pPr>
      <w:r>
        <w:rPr>
          <w:rFonts w:hint="eastAsia"/>
          <w:b/>
          <w:bCs/>
          <w:sz w:val="24"/>
        </w:rPr>
        <w:t>五、实验内容与步骤</w:t>
      </w:r>
    </w:p>
    <w:p w14:paraId="43A4BEB5">
      <w:pPr>
        <w:spacing w:line="400" w:lineRule="atLeast"/>
        <w:rPr>
          <w:rFonts w:hint="eastAsia"/>
          <w:sz w:val="24"/>
        </w:rPr>
      </w:pPr>
      <w:r>
        <w:rPr>
          <w:rFonts w:hint="eastAsia"/>
          <w:sz w:val="24"/>
        </w:rPr>
        <w:tab/>
      </w:r>
      <w:r>
        <w:rPr>
          <w:sz w:val="24"/>
        </w:rPr>
        <w:t xml:space="preserve">1. </w:t>
      </w:r>
      <w:r>
        <w:rPr>
          <w:rFonts w:hint="eastAsia"/>
          <w:sz w:val="24"/>
        </w:rPr>
        <w:t>用戴维南定理求支路电流</w:t>
      </w:r>
      <w:r>
        <w:rPr>
          <w:position w:val="-12"/>
          <w:sz w:val="24"/>
        </w:rPr>
        <w:object>
          <v:shape id="_x0000_i1195" o:spt="75" type="#_x0000_t75" style="height:18pt;width:13pt;" o:ole="t" filled="f" stroked="f" coordsize="21600,21600">
            <v:path/>
            <v:fill on="f" alignshape="1" focussize="0,0"/>
            <v:stroke on="f"/>
            <v:imagedata r:id="rId302" grayscale="f" bilevel="f" o:title=""/>
            <o:lock v:ext="edit" aspectratio="t"/>
            <w10:wrap type="none"/>
            <w10:anchorlock/>
          </v:shape>
          <o:OLEObject Type="Embed" ProgID="Equation.3" ShapeID="_x0000_i1195" DrawAspect="Content" ObjectID="_1468075853" r:id="rId301">
            <o:LockedField>false</o:LockedField>
          </o:OLEObject>
        </w:object>
      </w:r>
    </w:p>
    <w:p w14:paraId="702DBD12">
      <w:pPr>
        <w:spacing w:line="400" w:lineRule="atLeast"/>
        <w:rPr>
          <w:rFonts w:hint="eastAsia"/>
          <w:sz w:val="24"/>
        </w:rPr>
      </w:pPr>
      <w:r>
        <w:rPr>
          <w:rFonts w:hint="eastAsia"/>
          <w:sz w:val="24"/>
        </w:rPr>
        <w:tab/>
      </w:r>
      <w:r>
        <w:rPr>
          <w:rFonts w:hint="eastAsia"/>
          <w:sz w:val="24"/>
        </w:rPr>
        <w:t>测定有源二端网络的开路电压</w:t>
      </w:r>
      <w:r>
        <w:rPr>
          <w:position w:val="-12"/>
          <w:sz w:val="24"/>
        </w:rPr>
        <w:object>
          <v:shape id="_x0000_i1196" o:spt="75" type="#_x0000_t75" style="height:18pt;width:20pt;" o:ole="t" filled="f" stroked="f" coordsize="21600,21600">
            <v:path/>
            <v:fill on="f" alignshape="1" focussize="0,0"/>
            <v:stroke on="f"/>
            <v:imagedata r:id="rId304" grayscale="f" bilevel="f" o:title=""/>
            <o:lock v:ext="edit" aspectratio="t"/>
            <w10:wrap type="none"/>
            <w10:anchorlock/>
          </v:shape>
          <o:OLEObject Type="Embed" ProgID="Equation.3" ShapeID="_x0000_i1196" DrawAspect="Content" ObjectID="_1468075854" r:id="rId303">
            <o:LockedField>false</o:LockedField>
          </o:OLEObject>
        </w:object>
      </w:r>
      <w:r>
        <w:rPr>
          <w:rFonts w:hint="eastAsia"/>
          <w:sz w:val="24"/>
        </w:rPr>
        <w:t>和等效电阻</w:t>
      </w:r>
      <w:r>
        <w:rPr>
          <w:position w:val="-14"/>
          <w:sz w:val="24"/>
        </w:rPr>
        <w:object>
          <v:shape id="_x0000_i1197"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97" DrawAspect="Content" ObjectID="_1468075855" r:id="rId305">
            <o:LockedField>false</o:LockedField>
          </o:OLEObject>
        </w:object>
      </w:r>
    </w:p>
    <w:p w14:paraId="22A53FD8">
      <w:pPr>
        <w:spacing w:line="400" w:lineRule="atLeast"/>
        <w:rPr>
          <w:rFonts w:hint="eastAsia"/>
          <w:sz w:val="24"/>
        </w:rPr>
      </w:pPr>
      <w:r>
        <w:rPr>
          <w:rFonts w:hint="eastAsia"/>
          <w:sz w:val="24"/>
        </w:rPr>
        <w:tab/>
      </w:r>
      <w:r>
        <w:rPr>
          <w:rFonts w:hint="eastAsia"/>
          <w:sz w:val="24"/>
        </w:rPr>
        <w:t>按图5</w:t>
      </w:r>
      <w:r>
        <w:rPr>
          <w:sz w:val="24"/>
        </w:rPr>
        <w:t>-5(a)</w:t>
      </w:r>
      <w:r>
        <w:rPr>
          <w:rFonts w:hint="eastAsia"/>
          <w:sz w:val="24"/>
        </w:rPr>
        <w:t>接线，经检查无误后，采用直接测量法测定有源二端网络的开路电压</w:t>
      </w:r>
      <w:r>
        <w:rPr>
          <w:position w:val="-12"/>
          <w:sz w:val="24"/>
        </w:rPr>
        <w:object>
          <v:shape id="_x0000_i1198" o:spt="75" type="#_x0000_t75" style="height:18pt;width:20pt;" o:ole="t" filled="f" stroked="f" coordsize="21600,21600">
            <v:path/>
            <v:fill on="f" alignshape="1" focussize="0,0"/>
            <v:stroke on="f"/>
            <v:imagedata r:id="rId307" grayscale="f" bilevel="f" o:title=""/>
            <o:lock v:ext="edit" aspectratio="t"/>
            <w10:wrap type="none"/>
            <w10:anchorlock/>
          </v:shape>
          <o:OLEObject Type="Embed" ProgID="Equation.3" ShapeID="_x0000_i1198" DrawAspect="Content" ObjectID="_1468075856" r:id="rId306">
            <o:LockedField>false</o:LockedField>
          </o:OLEObject>
        </w:object>
      </w:r>
      <w:r>
        <w:rPr>
          <w:rFonts w:hint="eastAsia"/>
          <w:sz w:val="24"/>
        </w:rPr>
        <w:t>。电压表内阻应远大于二端网络的等效电阻</w:t>
      </w:r>
      <w:r>
        <w:rPr>
          <w:position w:val="-14"/>
          <w:sz w:val="24"/>
        </w:rPr>
        <w:object>
          <v:shape id="_x0000_i1199"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199" DrawAspect="Content" ObjectID="_1468075857" r:id="rId308">
            <o:LockedField>false</o:LockedField>
          </o:OLEObject>
        </w:object>
      </w:r>
      <w:r>
        <w:rPr>
          <w:rFonts w:hint="eastAsia"/>
          <w:sz w:val="24"/>
        </w:rPr>
        <w:t>。</w:t>
      </w:r>
    </w:p>
    <w:p w14:paraId="3D456BC5">
      <w:pPr>
        <w:spacing w:line="400" w:lineRule="atLeast"/>
        <w:rPr>
          <w:rFonts w:hint="eastAsia"/>
          <w:sz w:val="24"/>
        </w:rPr>
      </w:pPr>
      <w:r>
        <w:rPr>
          <w:rFonts w:hint="eastAsia"/>
          <w:sz w:val="24"/>
        </w:rPr>
        <w:tab/>
      </w:r>
      <w:r>
        <w:rPr>
          <w:rFonts w:hint="eastAsia"/>
          <w:sz w:val="24"/>
        </w:rPr>
        <w:t>用两种方法测定有源二端网络的等效电阻</w:t>
      </w:r>
      <w:r>
        <w:rPr>
          <w:position w:val="-14"/>
          <w:sz w:val="24"/>
        </w:rPr>
        <w:object>
          <v:shape id="_x0000_i1200"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200" DrawAspect="Content" ObjectID="_1468075858" r:id="rId309">
            <o:LockedField>false</o:LockedField>
          </o:OLEObject>
        </w:object>
      </w:r>
    </w:p>
    <w:p w14:paraId="38491762">
      <w:pPr>
        <w:spacing w:line="400" w:lineRule="atLeast"/>
        <w:rPr>
          <w:rFonts w:hint="eastAsia"/>
          <w:sz w:val="24"/>
        </w:rPr>
      </w:pPr>
      <w:r>
        <w:rPr>
          <w:rFonts w:hint="eastAsia"/>
          <w:sz w:val="24"/>
        </w:rPr>
        <w:tab/>
      </w:r>
      <w:r>
        <w:rPr>
          <w:sz w:val="24"/>
        </w:rPr>
        <w:t xml:space="preserve">A. </w:t>
      </w:r>
      <w:r>
        <w:rPr>
          <w:rFonts w:hint="eastAsia"/>
          <w:sz w:val="24"/>
        </w:rPr>
        <w:t>采用原理中介绍的方法二测量：</w:t>
      </w:r>
    </w:p>
    <w:p w14:paraId="220C0129">
      <w:pPr>
        <w:spacing w:line="400" w:lineRule="atLeast"/>
        <w:rPr>
          <w:rFonts w:hint="eastAsia"/>
          <w:sz w:val="24"/>
        </w:rPr>
      </w:pPr>
      <w:r>
        <w:rPr>
          <w:rFonts w:hint="eastAsia"/>
          <w:sz w:val="24"/>
        </w:rPr>
        <w:tab/>
      </w:r>
      <w:r>
        <w:rPr>
          <w:rFonts w:hint="eastAsia"/>
          <w:sz w:val="24"/>
        </w:rPr>
        <w:t>首先利用上面测得的开路电压</w:t>
      </w:r>
      <w:r>
        <w:rPr>
          <w:position w:val="-12"/>
          <w:sz w:val="24"/>
        </w:rPr>
        <w:object>
          <v:shape id="_x0000_i1201" o:spt="75" type="#_x0000_t75" style="height:18pt;width:20pt;" o:ole="t" filled="f" stroked="f" coordsize="21600,21600">
            <v:path/>
            <v:fill on="f" alignshape="1" focussize="0,0"/>
            <v:stroke on="f"/>
            <v:imagedata r:id="rId311" grayscale="f" bilevel="f" o:title=""/>
            <o:lock v:ext="edit" aspectratio="t"/>
            <w10:wrap type="none"/>
            <w10:anchorlock/>
          </v:shape>
          <o:OLEObject Type="Embed" ProgID="Equation.3" ShapeID="_x0000_i1201" DrawAspect="Content" ObjectID="_1468075859" r:id="rId310">
            <o:LockedField>false</o:LockedField>
          </o:OLEObject>
        </w:object>
      </w:r>
      <w:r>
        <w:rPr>
          <w:rFonts w:hint="eastAsia"/>
          <w:sz w:val="24"/>
        </w:rPr>
        <w:t>和预习中计算出的</w:t>
      </w:r>
      <w:r>
        <w:rPr>
          <w:position w:val="-14"/>
          <w:sz w:val="24"/>
        </w:rPr>
        <w:object>
          <v:shape id="_x0000_i1202"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202" DrawAspect="Content" ObjectID="_1468075860" r:id="rId312">
            <o:LockedField>false</o:LockedField>
          </o:OLEObject>
        </w:object>
      </w:r>
      <w:r>
        <w:rPr>
          <w:rFonts w:hint="eastAsia"/>
          <w:sz w:val="24"/>
        </w:rPr>
        <w:t>估算网络的短路电流</w:t>
      </w:r>
      <w:r>
        <w:rPr>
          <w:position w:val="-12"/>
          <w:sz w:val="24"/>
        </w:rPr>
        <w:object>
          <v:shape id="_x0000_i1203" o:spt="75" type="#_x0000_t75" style="height:18pt;width:16pt;" o:ole="t" filled="f" stroked="f" coordsize="21600,21600">
            <v:path/>
            <v:fill on="f" alignshape="1" focussize="0,0"/>
            <v:stroke on="f"/>
            <v:imagedata r:id="rId314" grayscale="f" bilevel="f" o:title=""/>
            <o:lock v:ext="edit" aspectratio="t"/>
            <w10:wrap type="none"/>
            <w10:anchorlock/>
          </v:shape>
          <o:OLEObject Type="Embed" ProgID="Equation.3" ShapeID="_x0000_i1203" DrawAspect="Content" ObjectID="_1468075861" r:id="rId313">
            <o:LockedField>false</o:LockedField>
          </o:OLEObject>
        </w:object>
      </w:r>
      <w:r>
        <w:rPr>
          <w:rFonts w:hint="eastAsia"/>
          <w:sz w:val="24"/>
        </w:rPr>
        <w:t>大小，在</w:t>
      </w:r>
      <w:r>
        <w:rPr>
          <w:position w:val="-12"/>
          <w:sz w:val="24"/>
        </w:rPr>
        <w:object>
          <v:shape id="_x0000_i1204" o:spt="75" type="#_x0000_t75" style="height:18pt;width:16pt;" o:ole="t" filled="f" stroked="f" coordsize="21600,21600">
            <v:path/>
            <v:fill on="f" alignshape="1" focussize="0,0"/>
            <v:stroke on="f"/>
            <v:imagedata r:id="rId316" grayscale="f" bilevel="f" o:title=""/>
            <o:lock v:ext="edit" aspectratio="t"/>
            <w10:wrap type="none"/>
            <w10:anchorlock/>
          </v:shape>
          <o:OLEObject Type="Embed" ProgID="Equation.3" ShapeID="_x0000_i1204" DrawAspect="Content" ObjectID="_1468075862" r:id="rId315">
            <o:LockedField>false</o:LockedField>
          </o:OLEObject>
        </w:object>
      </w:r>
      <w:r>
        <w:rPr>
          <w:rFonts w:hint="eastAsia"/>
          <w:sz w:val="24"/>
        </w:rPr>
        <w:t>之值不超过直流稳压电源电流的额定值和毫安表的最大量限的条件下，可直接测出短路电流，并将此短路电流</w:t>
      </w:r>
      <w:r>
        <w:rPr>
          <w:position w:val="-12"/>
          <w:sz w:val="24"/>
        </w:rPr>
        <w:object>
          <v:shape id="_x0000_i1205" o:spt="75" type="#_x0000_t75" style="height:18pt;width:16pt;" o:ole="t" filled="f" stroked="f" coordsize="21600,21600">
            <v:path/>
            <v:fill on="f" alignshape="1" focussize="0,0"/>
            <v:stroke on="f"/>
            <v:imagedata r:id="rId318" grayscale="f" bilevel="f" o:title=""/>
            <o:lock v:ext="edit" aspectratio="t"/>
            <w10:wrap type="none"/>
            <w10:anchorlock/>
          </v:shape>
          <o:OLEObject Type="Embed" ProgID="Equation.3" ShapeID="_x0000_i1205" DrawAspect="Content" ObjectID="_1468075863" r:id="rId317">
            <o:LockedField>false</o:LockedField>
          </o:OLEObject>
        </w:object>
      </w:r>
      <w:r>
        <w:rPr>
          <w:rFonts w:hint="eastAsia"/>
          <w:sz w:val="24"/>
        </w:rPr>
        <w:t>数据记入表格5</w:t>
      </w:r>
      <w:r>
        <w:rPr>
          <w:sz w:val="24"/>
        </w:rPr>
        <w:t>-1</w:t>
      </w:r>
      <w:r>
        <w:rPr>
          <w:rFonts w:hint="eastAsia"/>
          <w:sz w:val="24"/>
        </w:rPr>
        <w:t>中。</w:t>
      </w:r>
    </w:p>
    <w:p w14:paraId="3E68E23D">
      <w:pPr>
        <w:spacing w:line="400" w:lineRule="atLeast"/>
        <w:rPr>
          <w:rFonts w:hint="eastAsia"/>
          <w:sz w:val="24"/>
        </w:rPr>
      </w:pPr>
      <w:r>
        <w:rPr>
          <w:rFonts w:hint="eastAsia"/>
          <w:sz w:val="24"/>
        </w:rPr>
        <w:tab/>
      </w:r>
      <w:r>
        <w:rPr>
          <w:sz w:val="24"/>
        </w:rPr>
        <w:t xml:space="preserve">B. </w:t>
      </w:r>
      <w:r>
        <w:rPr>
          <w:rFonts w:hint="eastAsia"/>
          <w:sz w:val="24"/>
        </w:rPr>
        <w:t>采用原理中介绍的方法三测量：</w:t>
      </w:r>
    </w:p>
    <w:p w14:paraId="37E2084E">
      <w:pPr>
        <w:spacing w:line="400" w:lineRule="atLeast"/>
        <w:rPr>
          <w:rFonts w:hint="eastAsia"/>
          <w:sz w:val="24"/>
        </w:rPr>
      </w:pPr>
      <w:r>
        <w:rPr>
          <w:rFonts w:hint="eastAsia"/>
          <w:sz w:val="24"/>
        </w:rPr>
        <w:tab/>
      </w:r>
      <w:r>
        <w:rPr>
          <w:rFonts w:hint="eastAsia"/>
          <w:sz w:val="24"/>
        </w:rPr>
        <w:t>接通负载电阻</w:t>
      </w:r>
      <w:r>
        <w:rPr>
          <w:position w:val="-10"/>
          <w:sz w:val="24"/>
        </w:rPr>
        <w:object>
          <v:shape id="_x0000_i1206" o:spt="75" type="#_x0000_t75" style="height:17pt;width:16pt;" o:ole="t" filled="f" stroked="f" coordsize="21600,21600">
            <v:path/>
            <v:fill on="f" alignshape="1" focussize="0,0"/>
            <v:stroke on="f"/>
            <v:imagedata r:id="rId320" grayscale="f" bilevel="f" o:title=""/>
            <o:lock v:ext="edit" aspectratio="t"/>
            <w10:wrap type="none"/>
            <w10:anchorlock/>
          </v:shape>
          <o:OLEObject Type="Embed" ProgID="Equation.3" ShapeID="_x0000_i1206" DrawAspect="Content" ObjectID="_1468075864" r:id="rId319">
            <o:LockedField>false</o:LockedField>
          </o:OLEObject>
        </w:object>
      </w:r>
      <w:r>
        <w:rPr>
          <w:rFonts w:hint="eastAsia"/>
          <w:sz w:val="24"/>
        </w:rPr>
        <w:t>，调节电位器</w:t>
      </w:r>
      <w:r>
        <w:rPr>
          <w:position w:val="-10"/>
          <w:sz w:val="24"/>
        </w:rPr>
        <w:object>
          <v:shape id="_x0000_i1207" o:spt="75" type="#_x0000_t75" style="height:17pt;width:15pt;" o:ole="t" filled="f" stroked="f" coordsize="21600,21600">
            <v:path/>
            <v:fill on="f" alignshape="1" focussize="0,0"/>
            <v:stroke on="f"/>
            <v:imagedata r:id="rId322" grayscale="f" bilevel="f" o:title=""/>
            <o:lock v:ext="edit" aspectratio="t"/>
            <w10:wrap type="none"/>
            <w10:anchorlock/>
          </v:shape>
          <o:OLEObject Type="Embed" ProgID="Equation.3" ShapeID="_x0000_i1207" DrawAspect="Content" ObjectID="_1468075865" r:id="rId321">
            <o:LockedField>false</o:LockedField>
          </o:OLEObject>
        </w:object>
      </w:r>
      <w:r>
        <w:rPr>
          <w:rFonts w:hint="eastAsia"/>
          <w:sz w:val="24"/>
        </w:rPr>
        <w:t>，使</w:t>
      </w:r>
      <w:r>
        <w:rPr>
          <w:position w:val="-10"/>
          <w:sz w:val="24"/>
        </w:rPr>
        <w:object>
          <v:shape id="_x0000_i1208" o:spt="75" type="#_x0000_t75" style="height:17pt;width:16pt;" o:ole="t" filled="f" stroked="f" coordsize="21600,21600">
            <v:path/>
            <v:fill on="f" alignshape="1" focussize="0,0"/>
            <v:stroke on="f"/>
            <v:imagedata r:id="rId324" grayscale="f" bilevel="f" o:title=""/>
            <o:lock v:ext="edit" aspectratio="t"/>
            <w10:wrap type="none"/>
            <w10:anchorlock/>
          </v:shape>
          <o:OLEObject Type="Embed" ProgID="Equation.3" ShapeID="_x0000_i1208" DrawAspect="Content" ObjectID="_1468075866" r:id="rId323">
            <o:LockedField>false</o:LockedField>
          </o:OLEObject>
        </w:object>
      </w:r>
      <w:r>
        <w:rPr>
          <w:rFonts w:hint="eastAsia"/>
          <w:sz w:val="24"/>
        </w:rPr>
        <w:t>=</w:t>
      </w:r>
      <w:r>
        <w:rPr>
          <w:sz w:val="24"/>
        </w:rPr>
        <w:t>1K</w:t>
      </w:r>
      <w:r>
        <w:rPr>
          <w:rFonts w:hint="eastAsia"/>
          <w:sz w:val="24"/>
        </w:rPr>
        <w:sym w:font="Symbol" w:char="F057"/>
      </w:r>
      <w:r>
        <w:rPr>
          <w:rFonts w:hint="eastAsia"/>
          <w:sz w:val="24"/>
        </w:rPr>
        <w:t>，使毫安表短接，测出此时的负载端电压</w:t>
      </w:r>
      <w:r>
        <w:rPr>
          <w:position w:val="-6"/>
          <w:sz w:val="24"/>
        </w:rPr>
        <w:object>
          <v:shape id="_x0000_i1209" o:spt="75" type="#_x0000_t75" style="height:13.95pt;width:13pt;" o:ole="t" filled="f" stroked="f" coordsize="21600,21600">
            <v:path/>
            <v:fill on="f" alignshape="1" focussize="0,0"/>
            <v:stroke on="f"/>
            <v:imagedata r:id="rId326" grayscale="f" bilevel="f" o:title=""/>
            <o:lock v:ext="edit" aspectratio="t"/>
            <w10:wrap type="none"/>
            <w10:anchorlock/>
          </v:shape>
          <o:OLEObject Type="Embed" ProgID="Equation.3" ShapeID="_x0000_i1209" DrawAspect="Content" ObjectID="_1468075867" r:id="rId325">
            <o:LockedField>false</o:LockedField>
          </o:OLEObject>
        </w:object>
      </w:r>
      <w:r>
        <w:rPr>
          <w:rFonts w:hint="eastAsia"/>
          <w:sz w:val="24"/>
        </w:rPr>
        <w:t>，并记入表格5-1中。</w:t>
      </w:r>
    </w:p>
    <w:p w14:paraId="35CD038A">
      <w:pPr>
        <w:spacing w:line="400" w:lineRule="atLeast"/>
        <w:jc w:val="center"/>
        <w:rPr>
          <w:rFonts w:hint="eastAsia"/>
          <w:sz w:val="24"/>
        </w:rPr>
      </w:pPr>
      <w:r>
        <w:rPr>
          <w:rFonts w:hint="eastAsia"/>
          <w:sz w:val="24"/>
        </w:rPr>
        <w:t>表5</w:t>
      </w:r>
      <w:r>
        <w:rPr>
          <w:sz w:val="24"/>
        </w:rPr>
        <w:t>-1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32"/>
        <w:gridCol w:w="1655"/>
        <w:gridCol w:w="1656"/>
        <w:gridCol w:w="1667"/>
        <w:gridCol w:w="1657"/>
      </w:tblGrid>
      <w:tr w14:paraId="39D788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454" w:hRule="exact"/>
        </w:trPr>
        <w:tc>
          <w:tcPr>
            <w:tcW w:w="1705" w:type="dxa"/>
            <w:noWrap w:val="0"/>
            <w:vAlign w:val="top"/>
          </w:tcPr>
          <w:p w14:paraId="12F9710A">
            <w:pPr>
              <w:spacing w:line="400" w:lineRule="atLeast"/>
              <w:jc w:val="center"/>
              <w:rPr>
                <w:rFonts w:hint="eastAsia"/>
                <w:sz w:val="24"/>
              </w:rPr>
            </w:pPr>
            <w:r>
              <w:rPr>
                <w:rFonts w:hint="eastAsia"/>
                <w:sz w:val="24"/>
              </w:rPr>
              <w:t>项目</w:t>
            </w:r>
          </w:p>
        </w:tc>
        <w:tc>
          <w:tcPr>
            <w:tcW w:w="1705" w:type="dxa"/>
            <w:noWrap w:val="0"/>
            <w:vAlign w:val="top"/>
          </w:tcPr>
          <w:p w14:paraId="25B70991">
            <w:pPr>
              <w:spacing w:line="400" w:lineRule="atLeast"/>
              <w:jc w:val="center"/>
              <w:rPr>
                <w:rFonts w:hint="eastAsia"/>
                <w:sz w:val="24"/>
              </w:rPr>
            </w:pPr>
            <w:r>
              <w:rPr>
                <w:position w:val="-12"/>
                <w:sz w:val="24"/>
              </w:rPr>
              <w:object>
                <v:shape id="_x0000_i1210" o:spt="75" type="#_x0000_t75" style="height:18pt;width:20pt;" o:ole="t" filled="f" stroked="f" coordsize="21600,21600">
                  <v:path/>
                  <v:fill on="f" alignshape="1" focussize="0,0"/>
                  <v:stroke on="f"/>
                  <v:imagedata r:id="rId328" grayscale="f" bilevel="f" o:title=""/>
                  <o:lock v:ext="edit" aspectratio="t"/>
                  <w10:wrap type="none"/>
                  <w10:anchorlock/>
                </v:shape>
                <o:OLEObject Type="Embed" ProgID="Equation.3" ShapeID="_x0000_i1210" DrawAspect="Content" ObjectID="_1468075868" r:id="rId327">
                  <o:LockedField>false</o:LockedField>
                </o:OLEObject>
              </w:object>
            </w:r>
            <w:r>
              <w:rPr>
                <w:rFonts w:hint="eastAsia"/>
                <w:sz w:val="24"/>
              </w:rPr>
              <w:t>（V）</w:t>
            </w:r>
          </w:p>
        </w:tc>
        <w:tc>
          <w:tcPr>
            <w:tcW w:w="1706" w:type="dxa"/>
            <w:noWrap w:val="0"/>
            <w:vAlign w:val="top"/>
          </w:tcPr>
          <w:p w14:paraId="26FE0267">
            <w:pPr>
              <w:spacing w:line="400" w:lineRule="atLeast"/>
              <w:jc w:val="center"/>
              <w:rPr>
                <w:rFonts w:hint="eastAsia"/>
                <w:sz w:val="24"/>
              </w:rPr>
            </w:pPr>
            <w:r>
              <w:rPr>
                <w:position w:val="-6"/>
                <w:sz w:val="24"/>
              </w:rPr>
              <w:object>
                <v:shape id="_x0000_i1211" o:spt="75" type="#_x0000_t75" style="height:13.95pt;width:13pt;" o:ole="t" filled="f" stroked="f" coordsize="21600,21600">
                  <v:path/>
                  <v:fill on="f" alignshape="1" focussize="0,0"/>
                  <v:stroke on="f"/>
                  <v:imagedata r:id="rId330" grayscale="f" bilevel="f" o:title=""/>
                  <o:lock v:ext="edit" aspectratio="t"/>
                  <w10:wrap type="none"/>
                  <w10:anchorlock/>
                </v:shape>
                <o:OLEObject Type="Embed" ProgID="Equation.3" ShapeID="_x0000_i1211" DrawAspect="Content" ObjectID="_1468075869" r:id="rId329">
                  <o:LockedField>false</o:LockedField>
                </o:OLEObject>
              </w:object>
            </w:r>
            <w:r>
              <w:rPr>
                <w:rFonts w:hint="eastAsia"/>
                <w:sz w:val="24"/>
              </w:rPr>
              <w:t>（V）</w:t>
            </w:r>
          </w:p>
        </w:tc>
        <w:tc>
          <w:tcPr>
            <w:tcW w:w="1706" w:type="dxa"/>
            <w:noWrap w:val="0"/>
            <w:vAlign w:val="top"/>
          </w:tcPr>
          <w:p w14:paraId="210B5238">
            <w:pPr>
              <w:spacing w:line="400" w:lineRule="atLeast"/>
              <w:jc w:val="center"/>
              <w:rPr>
                <w:rFonts w:hint="eastAsia"/>
                <w:sz w:val="24"/>
              </w:rPr>
            </w:pPr>
            <w:r>
              <w:rPr>
                <w:position w:val="-12"/>
                <w:sz w:val="24"/>
              </w:rPr>
              <w:object>
                <v:shape id="_x0000_i1212" o:spt="75" type="#_x0000_t75" style="height:18pt;width:16pt;" o:ole="t" filled="f" stroked="f" coordsize="21600,21600">
                  <v:path/>
                  <v:fill on="f" alignshape="1" focussize="0,0"/>
                  <v:stroke on="f"/>
                  <v:imagedata r:id="rId332" grayscale="f" bilevel="f" o:title=""/>
                  <o:lock v:ext="edit" aspectratio="t"/>
                  <w10:wrap type="none"/>
                  <w10:anchorlock/>
                </v:shape>
                <o:OLEObject Type="Embed" ProgID="Equation.3" ShapeID="_x0000_i1212" DrawAspect="Content" ObjectID="_1468075870" r:id="rId331">
                  <o:LockedField>false</o:LockedField>
                </o:OLEObject>
              </w:object>
            </w:r>
            <w:r>
              <w:rPr>
                <w:sz w:val="24"/>
              </w:rPr>
              <w:t>(mA)</w:t>
            </w:r>
          </w:p>
        </w:tc>
        <w:tc>
          <w:tcPr>
            <w:tcW w:w="1706" w:type="dxa"/>
            <w:noWrap w:val="0"/>
            <w:vAlign w:val="top"/>
          </w:tcPr>
          <w:p w14:paraId="31964BF0">
            <w:pPr>
              <w:spacing w:line="400" w:lineRule="atLeast"/>
              <w:jc w:val="center"/>
              <w:rPr>
                <w:rFonts w:hint="eastAsia"/>
                <w:sz w:val="24"/>
              </w:rPr>
            </w:pPr>
            <w:r>
              <w:rPr>
                <w:position w:val="-14"/>
                <w:sz w:val="24"/>
              </w:rPr>
              <w:object>
                <v:shape id="_x0000_i1213"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213" DrawAspect="Content" ObjectID="_1468075871" r:id="rId333">
                  <o:LockedField>false</o:LockedField>
                </o:OLEObject>
              </w:object>
            </w:r>
            <w:r>
              <w:rPr>
                <w:rFonts w:hint="eastAsia"/>
                <w:sz w:val="24"/>
              </w:rPr>
              <w:t>（</w:t>
            </w:r>
            <w:r>
              <w:rPr>
                <w:rFonts w:hint="eastAsia"/>
                <w:sz w:val="24"/>
              </w:rPr>
              <w:sym w:font="Symbol" w:char="F057"/>
            </w:r>
            <w:r>
              <w:rPr>
                <w:rFonts w:hint="eastAsia"/>
                <w:sz w:val="24"/>
              </w:rPr>
              <w:t>）</w:t>
            </w:r>
          </w:p>
        </w:tc>
      </w:tr>
      <w:tr w14:paraId="1E9B1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1705" w:type="dxa"/>
            <w:noWrap w:val="0"/>
            <w:vAlign w:val="top"/>
          </w:tcPr>
          <w:p w14:paraId="23902329">
            <w:pPr>
              <w:spacing w:line="400" w:lineRule="atLeast"/>
              <w:jc w:val="center"/>
              <w:rPr>
                <w:rFonts w:hint="eastAsia"/>
                <w:sz w:val="24"/>
              </w:rPr>
            </w:pPr>
            <w:r>
              <w:rPr>
                <w:rFonts w:hint="eastAsia"/>
                <w:sz w:val="24"/>
              </w:rPr>
              <w:t>数值</w:t>
            </w:r>
          </w:p>
        </w:tc>
        <w:tc>
          <w:tcPr>
            <w:tcW w:w="1705" w:type="dxa"/>
            <w:noWrap w:val="0"/>
            <w:vAlign w:val="top"/>
          </w:tcPr>
          <w:p w14:paraId="2D390AF2">
            <w:pPr>
              <w:spacing w:line="400" w:lineRule="atLeast"/>
              <w:jc w:val="center"/>
              <w:rPr>
                <w:rFonts w:hint="eastAsia"/>
                <w:sz w:val="24"/>
              </w:rPr>
            </w:pPr>
          </w:p>
        </w:tc>
        <w:tc>
          <w:tcPr>
            <w:tcW w:w="1706" w:type="dxa"/>
            <w:noWrap w:val="0"/>
            <w:vAlign w:val="top"/>
          </w:tcPr>
          <w:p w14:paraId="0393CF28">
            <w:pPr>
              <w:spacing w:line="400" w:lineRule="atLeast"/>
              <w:jc w:val="center"/>
              <w:rPr>
                <w:rFonts w:hint="eastAsia"/>
                <w:sz w:val="24"/>
              </w:rPr>
            </w:pPr>
          </w:p>
        </w:tc>
        <w:tc>
          <w:tcPr>
            <w:tcW w:w="1706" w:type="dxa"/>
            <w:noWrap w:val="0"/>
            <w:vAlign w:val="top"/>
          </w:tcPr>
          <w:p w14:paraId="088CE850">
            <w:pPr>
              <w:spacing w:line="400" w:lineRule="atLeast"/>
              <w:jc w:val="center"/>
              <w:rPr>
                <w:rFonts w:hint="eastAsia"/>
                <w:sz w:val="24"/>
              </w:rPr>
            </w:pPr>
          </w:p>
        </w:tc>
        <w:tc>
          <w:tcPr>
            <w:tcW w:w="1706" w:type="dxa"/>
            <w:noWrap w:val="0"/>
            <w:vAlign w:val="top"/>
          </w:tcPr>
          <w:p w14:paraId="00FC2303">
            <w:pPr>
              <w:spacing w:line="400" w:lineRule="atLeast"/>
              <w:jc w:val="center"/>
              <w:rPr>
                <w:rFonts w:hint="eastAsia"/>
                <w:sz w:val="24"/>
              </w:rPr>
            </w:pPr>
          </w:p>
        </w:tc>
      </w:tr>
    </w:tbl>
    <w:p w14:paraId="43A5A980">
      <w:pPr>
        <w:spacing w:line="400" w:lineRule="atLeast"/>
        <w:rPr>
          <w:sz w:val="24"/>
        </w:rPr>
      </w:pPr>
    </w:p>
    <w:p w14:paraId="124A56E8">
      <w:pPr>
        <w:spacing w:line="400" w:lineRule="atLeast"/>
        <w:rPr>
          <w:rFonts w:hint="eastAsia"/>
          <w:sz w:val="24"/>
        </w:rPr>
      </w:pPr>
      <w:r>
        <w:rPr>
          <w:sz w:val="24"/>
        </w:rPr>
        <w:tab/>
      </w:r>
      <w:r>
        <w:rPr>
          <w:rFonts w:hint="eastAsia"/>
          <w:sz w:val="24"/>
        </w:rPr>
        <w:t>取A、B两次测量的平均值作为</w:t>
      </w:r>
      <w:r>
        <w:rPr>
          <w:position w:val="-14"/>
          <w:sz w:val="24"/>
        </w:rPr>
        <w:object>
          <v:shape id="_x0000_i1214" o:spt="75" type="#_x0000_t75" style="height:19pt;width:18pt;" o:ole="t" filled="f" stroked="f" coordsize="21600,21600">
            <v:path/>
            <v:fill on="f" alignshape="1" focussize="0,0"/>
            <v:stroke on="f"/>
            <v:imagedata r:id="rId216" grayscale="f" bilevel="f" o:title=""/>
            <o:lock v:ext="edit" aspectratio="t"/>
            <w10:wrap type="none"/>
            <w10:anchorlock/>
          </v:shape>
          <o:OLEObject Type="Embed" ProgID="Equation.3" ShapeID="_x0000_i1214" DrawAspect="Content" ObjectID="_1468075872" r:id="rId334">
            <o:LockedField>false</o:LockedField>
          </o:OLEObject>
        </w:object>
      </w:r>
      <w:r>
        <w:rPr>
          <w:rFonts w:hint="eastAsia"/>
          <w:sz w:val="24"/>
        </w:rPr>
        <w:t>（</w:t>
      </w:r>
      <w:r>
        <w:rPr>
          <w:position w:val="-12"/>
          <w:sz w:val="24"/>
        </w:rPr>
        <w:object>
          <v:shape id="_x0000_i1215" o:spt="75" type="#_x0000_t75" style="height:18pt;width:13pt;" o:ole="t" filled="f" stroked="f" coordsize="21600,21600">
            <v:path/>
            <v:fill on="f" alignshape="1" focussize="0,0"/>
            <v:stroke on="f"/>
            <v:imagedata r:id="rId336" grayscale="f" bilevel="f" o:title=""/>
            <o:lock v:ext="edit" aspectratio="t"/>
            <w10:wrap type="none"/>
            <w10:anchorlock/>
          </v:shape>
          <o:OLEObject Type="Embed" ProgID="Equation.3" ShapeID="_x0000_i1215" DrawAspect="Content" ObjectID="_1468075873" r:id="rId335">
            <o:LockedField>false</o:LockedField>
          </o:OLEObject>
        </w:object>
      </w:r>
      <w:r>
        <w:rPr>
          <w:rFonts w:hint="eastAsia"/>
          <w:sz w:val="24"/>
        </w:rPr>
        <w:t>的计算在实验报告中完成）</w:t>
      </w:r>
    </w:p>
    <w:p w14:paraId="2E255A10">
      <w:pPr>
        <w:spacing w:line="400" w:lineRule="atLeast"/>
        <w:rPr>
          <w:rFonts w:hint="eastAsia"/>
          <w:sz w:val="24"/>
        </w:rPr>
      </w:pPr>
      <w:r>
        <w:rPr>
          <w:rFonts w:hint="eastAsia"/>
          <w:sz w:val="24"/>
        </w:rPr>
        <w:tab/>
      </w:r>
      <w:r>
        <w:rPr>
          <w:rFonts w:hint="eastAsia"/>
          <w:sz w:val="24"/>
        </w:rPr>
        <w:t>2</w:t>
      </w:r>
      <w:r>
        <w:rPr>
          <w:sz w:val="24"/>
        </w:rPr>
        <w:t xml:space="preserve">. </w:t>
      </w:r>
      <w:r>
        <w:rPr>
          <w:rFonts w:hint="eastAsia"/>
          <w:sz w:val="24"/>
        </w:rPr>
        <w:t>测定有源二端网络的外特性</w:t>
      </w:r>
    </w:p>
    <w:p w14:paraId="0D64162E">
      <w:pPr>
        <w:spacing w:line="400" w:lineRule="atLeast"/>
        <w:rPr>
          <w:rFonts w:hint="eastAsia"/>
          <w:sz w:val="24"/>
        </w:rPr>
      </w:pPr>
      <w:r>
        <w:rPr>
          <w:rFonts w:hint="eastAsia"/>
          <w:sz w:val="24"/>
        </w:rPr>
        <w:tab/>
      </w:r>
      <w:r>
        <w:rPr>
          <w:rFonts w:hint="eastAsia"/>
          <w:sz w:val="24"/>
        </w:rPr>
        <w:t>调节电位器</w:t>
      </w:r>
      <w:r>
        <w:rPr>
          <w:position w:val="-10"/>
          <w:sz w:val="24"/>
        </w:rPr>
        <w:object>
          <v:shape id="_x0000_i1216" o:spt="75" type="#_x0000_t75" style="height:17pt;width:15pt;" o:ole="t" filled="f" stroked="f" coordsize="21600,21600">
            <v:path/>
            <v:fill on="f" alignshape="1" focussize="0,0"/>
            <v:stroke on="f"/>
            <v:imagedata r:id="rId338" grayscale="f" bilevel="f" o:title=""/>
            <o:lock v:ext="edit" aspectratio="t"/>
            <w10:wrap type="none"/>
            <w10:anchorlock/>
          </v:shape>
          <o:OLEObject Type="Embed" ProgID="Equation.3" ShapeID="_x0000_i1216" DrawAspect="Content" ObjectID="_1468075874" r:id="rId337">
            <o:LockedField>false</o:LockedField>
          </o:OLEObject>
        </w:object>
      </w:r>
      <w:r>
        <w:rPr>
          <w:rFonts w:hint="eastAsia"/>
          <w:sz w:val="24"/>
        </w:rPr>
        <w:t>即改变负载电阻</w:t>
      </w:r>
      <w:r>
        <w:rPr>
          <w:position w:val="-10"/>
          <w:sz w:val="24"/>
        </w:rPr>
        <w:object>
          <v:shape id="_x0000_i1217" o:spt="75" type="#_x0000_t75" style="height:17pt;width:16pt;" o:ole="t" filled="f" stroked="f" coordsize="21600,21600">
            <v:path/>
            <v:fill on="f" alignshape="1" focussize="0,0"/>
            <v:stroke on="f"/>
            <v:imagedata r:id="rId340" grayscale="f" bilevel="f" o:title=""/>
            <o:lock v:ext="edit" aspectratio="t"/>
            <w10:wrap type="none"/>
            <w10:anchorlock/>
          </v:shape>
          <o:OLEObject Type="Embed" ProgID="Equation.3" ShapeID="_x0000_i1217" DrawAspect="Content" ObjectID="_1468075875" r:id="rId339">
            <o:LockedField>false</o:LockedField>
          </o:OLEObject>
        </w:object>
      </w:r>
      <w:r>
        <w:rPr>
          <w:rFonts w:hint="eastAsia"/>
          <w:sz w:val="24"/>
        </w:rPr>
        <w:t>之值，在不同负载的情况下，测量相应的负载端电压和流过负载的电流，共取五个点将数据记入自拟的表格中。测量时注意，为了避免电表内阻的影响，测量电压</w:t>
      </w:r>
      <w:r>
        <w:rPr>
          <w:position w:val="-6"/>
          <w:sz w:val="24"/>
        </w:rPr>
        <w:object>
          <v:shape id="_x0000_i1218" o:spt="75" type="#_x0000_t75" style="height:13.95pt;width:13pt;" o:ole="t" filled="f" stroked="f" coordsize="21600,21600">
            <v:path/>
            <v:fill on="f" alignshape="1" focussize="0,0"/>
            <v:stroke on="f"/>
            <v:imagedata r:id="rId342" grayscale="f" bilevel="f" o:title=""/>
            <o:lock v:ext="edit" aspectratio="t"/>
            <w10:wrap type="none"/>
            <w10:anchorlock/>
          </v:shape>
          <o:OLEObject Type="Embed" ProgID="Equation.3" ShapeID="_x0000_i1218" DrawAspect="Content" ObjectID="_1468075876" r:id="rId341">
            <o:LockedField>false</o:LockedField>
          </o:OLEObject>
        </w:object>
      </w:r>
      <w:r>
        <w:rPr>
          <w:rFonts w:hint="eastAsia"/>
          <w:sz w:val="24"/>
        </w:rPr>
        <w:t>时，应将接在AC间的毫安表短路，测量电流</w:t>
      </w:r>
      <w:r>
        <w:rPr>
          <w:position w:val="-4"/>
          <w:sz w:val="24"/>
        </w:rPr>
        <w:object>
          <v:shape id="_x0000_i1219" o:spt="75" type="#_x0000_t75" style="height:13pt;width:10pt;" o:ole="t" filled="f" stroked="f" coordsize="21600,21600">
            <v:path/>
            <v:fill on="f" alignshape="1" focussize="0,0"/>
            <v:stroke on="f"/>
            <v:imagedata r:id="rId344" grayscale="f" bilevel="f" o:title=""/>
            <o:lock v:ext="edit" aspectratio="t"/>
            <w10:wrap type="none"/>
            <w10:anchorlock/>
          </v:shape>
          <o:OLEObject Type="Embed" ProgID="Equation.3" ShapeID="_x0000_i1219" DrawAspect="Content" ObjectID="_1468075877" r:id="rId343">
            <o:LockedField>false</o:LockedField>
          </o:OLEObject>
        </w:object>
      </w:r>
      <w:r>
        <w:rPr>
          <w:rFonts w:hint="eastAsia"/>
          <w:sz w:val="24"/>
        </w:rPr>
        <w:t>时，将电压表从A、B端拆除。若采用万用表进行测量，要特别注意换档。</w:t>
      </w:r>
    </w:p>
    <w:p w14:paraId="0ED1ADBA">
      <w:pPr>
        <w:spacing w:line="400" w:lineRule="atLeast"/>
        <w:rPr>
          <w:rFonts w:hint="eastAsia"/>
          <w:sz w:val="24"/>
        </w:rPr>
      </w:pPr>
      <w:r>
        <w:rPr>
          <w:rFonts w:hint="eastAsia"/>
          <w:sz w:val="24"/>
        </w:rPr>
        <w:tab/>
      </w:r>
      <w:r>
        <w:rPr>
          <w:sz w:val="24"/>
        </w:rPr>
        <w:t xml:space="preserve">3. </w:t>
      </w:r>
      <w:r>
        <w:rPr>
          <w:rFonts w:hint="eastAsia"/>
          <w:sz w:val="24"/>
        </w:rPr>
        <w:t>测定戴维南等效电路的外特性。</w:t>
      </w:r>
    </w:p>
    <w:p w14:paraId="1F851C74">
      <w:pPr>
        <w:spacing w:line="400" w:lineRule="atLeast"/>
        <w:rPr>
          <w:rFonts w:hint="eastAsia"/>
          <w:sz w:val="24"/>
        </w:rPr>
      </w:pPr>
      <w:r>
        <w:rPr>
          <w:rFonts w:hint="eastAsia"/>
          <w:sz w:val="24"/>
        </w:rPr>
        <w:tab/>
      </w:r>
      <w:r>
        <w:rPr>
          <w:rFonts w:hint="eastAsia"/>
          <w:sz w:val="24"/>
        </w:rPr>
        <w:t>将另一路直流稳压电源的输出电压调节到等于实测的开路电压</w:t>
      </w:r>
      <w:r>
        <w:rPr>
          <w:position w:val="-12"/>
          <w:sz w:val="24"/>
        </w:rPr>
        <w:object>
          <v:shape id="_x0000_i1220" o:spt="75" type="#_x0000_t75" style="height:18pt;width:20pt;" o:ole="t" filled="f" stroked="f" coordsize="21600,21600">
            <v:path/>
            <v:fill on="f" alignshape="1" focussize="0,0"/>
            <v:stroke on="f"/>
            <v:imagedata r:id="rId346" grayscale="f" bilevel="f" o:title=""/>
            <o:lock v:ext="edit" aspectratio="t"/>
            <w10:wrap type="none"/>
            <w10:anchorlock/>
          </v:shape>
          <o:OLEObject Type="Embed" ProgID="Equation.3" ShapeID="_x0000_i1220" DrawAspect="Content" ObjectID="_1468075878" r:id="rId345">
            <o:LockedField>false</o:LockedField>
          </o:OLEObject>
        </w:object>
      </w:r>
      <w:r>
        <w:rPr>
          <w:rFonts w:hint="eastAsia"/>
          <w:sz w:val="24"/>
        </w:rPr>
        <w:t>值，以此作为理想电压源，调节电位器</w:t>
      </w:r>
      <w:r>
        <w:rPr>
          <w:position w:val="-12"/>
          <w:sz w:val="24"/>
        </w:rPr>
        <w:object>
          <v:shape id="_x0000_i1221" o:spt="75" type="#_x0000_t75" style="height:18pt;width:15pt;" o:ole="t" filled="f" stroked="f" coordsize="21600,21600">
            <v:path/>
            <v:fill on="f" alignshape="1" focussize="0,0"/>
            <v:stroke on="f"/>
            <v:imagedata r:id="rId348" grayscale="f" bilevel="f" o:title=""/>
            <o:lock v:ext="edit" aspectratio="t"/>
            <w10:wrap type="none"/>
            <w10:anchorlock/>
          </v:shape>
          <o:OLEObject Type="Embed" ProgID="Equation.3" ShapeID="_x0000_i1221" DrawAspect="Content" ObjectID="_1468075879" r:id="rId347">
            <o:LockedField>false</o:LockedField>
          </o:OLEObject>
        </w:object>
      </w:r>
      <w:r>
        <w:rPr>
          <w:rFonts w:hint="eastAsia"/>
          <w:sz w:val="24"/>
        </w:rPr>
        <w:t>，使</w:t>
      </w:r>
      <w:r>
        <w:rPr>
          <w:position w:val="-14"/>
          <w:sz w:val="24"/>
        </w:rPr>
        <w:object>
          <v:shape id="_x0000_i1222" o:spt="75" type="#_x0000_t75" style="height:19pt;width:67.95pt;" o:ole="t" filled="f" stroked="f" coordsize="21600,21600">
            <v:path/>
            <v:fill on="f" alignshape="1" focussize="0,0"/>
            <v:stroke on="f"/>
            <v:imagedata r:id="rId350" grayscale="f" bilevel="f" o:title=""/>
            <o:lock v:ext="edit" aspectratio="t"/>
            <w10:wrap type="none"/>
            <w10:anchorlock/>
          </v:shape>
          <o:OLEObject Type="Embed" ProgID="Equation.3" ShapeID="_x0000_i1222" DrawAspect="Content" ObjectID="_1468075880" r:id="rId349">
            <o:LockedField>false</o:LockedField>
          </o:OLEObject>
        </w:object>
      </w:r>
      <w:r>
        <w:rPr>
          <w:rFonts w:hint="eastAsia"/>
          <w:sz w:val="24"/>
        </w:rPr>
        <w:t>，并保持不变，以此作为等效内阻，将两者串联起来组成戴维南等效电路。按图5</w:t>
      </w:r>
      <w:r>
        <w:rPr>
          <w:sz w:val="24"/>
        </w:rPr>
        <w:t>-5(b)</w:t>
      </w:r>
      <w:r>
        <w:rPr>
          <w:rFonts w:hint="eastAsia"/>
          <w:sz w:val="24"/>
        </w:rPr>
        <w:t>接线，经检查无误后，重复上述步骤测出负载电压和负载电流，并将数据记入自拟的表格中。</w:t>
      </w:r>
    </w:p>
    <w:p w14:paraId="2C45901C">
      <w:pPr>
        <w:spacing w:line="400" w:lineRule="atLeast"/>
        <w:rPr>
          <w:rFonts w:hint="eastAsia"/>
          <w:sz w:val="24"/>
        </w:rPr>
      </w:pPr>
    </w:p>
    <w:p w14:paraId="3730B955">
      <w:pPr>
        <w:spacing w:line="400" w:lineRule="atLeast"/>
        <w:rPr>
          <w:rFonts w:hint="eastAsia"/>
          <w:b/>
          <w:bCs/>
          <w:sz w:val="24"/>
        </w:rPr>
      </w:pPr>
      <w:r>
        <w:rPr>
          <w:rFonts w:hint="eastAsia"/>
          <w:b/>
          <w:bCs/>
          <w:sz w:val="24"/>
        </w:rPr>
        <w:t>六、实验报告要求</w:t>
      </w:r>
    </w:p>
    <w:p w14:paraId="1343B7E2">
      <w:pPr>
        <w:spacing w:line="400" w:lineRule="atLeast"/>
        <w:ind w:firstLine="420"/>
        <w:rPr>
          <w:rFonts w:hint="eastAsia"/>
          <w:sz w:val="24"/>
        </w:rPr>
      </w:pPr>
      <w:r>
        <w:rPr>
          <w:sz w:val="24"/>
        </w:rPr>
        <w:t xml:space="preserve">1. </w:t>
      </w:r>
      <w:r>
        <w:rPr>
          <w:rFonts w:hint="eastAsia"/>
          <w:sz w:val="24"/>
        </w:rPr>
        <w:t>应用戴维南定理，根据实验数据计算</w:t>
      </w:r>
      <w:r>
        <w:rPr>
          <w:position w:val="-12"/>
          <w:sz w:val="24"/>
        </w:rPr>
        <w:object>
          <v:shape id="_x0000_i1223" o:spt="75" type="#_x0000_t75" style="height:18pt;width:15pt;" o:ole="t" filled="f" stroked="f" coordsize="21600,21600">
            <v:path/>
            <v:fill on="f" alignshape="1" focussize="0,0"/>
            <v:stroke on="f"/>
            <v:imagedata r:id="rId212" grayscale="f" bilevel="f" o:title=""/>
            <o:lock v:ext="edit" aspectratio="t"/>
            <w10:wrap type="none"/>
            <w10:anchorlock/>
          </v:shape>
          <o:OLEObject Type="Embed" ProgID="Equation.3" ShapeID="_x0000_i1223" DrawAspect="Content" ObjectID="_1468075881" r:id="rId351">
            <o:LockedField>false</o:LockedField>
          </o:OLEObject>
        </w:object>
      </w:r>
      <w:r>
        <w:rPr>
          <w:rFonts w:hint="eastAsia"/>
          <w:sz w:val="24"/>
        </w:rPr>
        <w:t>支路的电流</w:t>
      </w:r>
      <w:r>
        <w:rPr>
          <w:position w:val="-12"/>
          <w:sz w:val="24"/>
        </w:rPr>
        <w:object>
          <v:shape id="_x0000_i1224" o:spt="75" type="#_x0000_t75" style="height:18pt;width:13pt;" o:ole="t" filled="f" stroked="f" coordsize="21600,21600">
            <v:path/>
            <v:fill on="f" alignshape="1" focussize="0,0"/>
            <v:stroke on="f"/>
            <v:imagedata r:id="rId185" grayscale="f" bilevel="f" o:title=""/>
            <o:lock v:ext="edit" aspectratio="t"/>
            <w10:wrap type="none"/>
            <w10:anchorlock/>
          </v:shape>
          <o:OLEObject Type="Embed" ProgID="Equation.3" ShapeID="_x0000_i1224" DrawAspect="Content" ObjectID="_1468075882" r:id="rId352">
            <o:LockedField>false</o:LockedField>
          </o:OLEObject>
        </w:object>
      </w:r>
      <w:r>
        <w:rPr>
          <w:rFonts w:hint="eastAsia"/>
          <w:sz w:val="24"/>
        </w:rPr>
        <w:t>，并与计算值进行比较。</w:t>
      </w:r>
    </w:p>
    <w:p w14:paraId="02F27EFA">
      <w:pPr>
        <w:spacing w:line="400" w:lineRule="atLeast"/>
        <w:ind w:firstLine="480" w:firstLineChars="200"/>
        <w:rPr>
          <w:sz w:val="24"/>
        </w:rPr>
      </w:pPr>
      <w:r>
        <w:rPr>
          <w:sz w:val="24"/>
        </w:rPr>
        <w:t xml:space="preserve">2. </w:t>
      </w:r>
      <w:r>
        <w:rPr>
          <w:rFonts w:hint="eastAsia"/>
          <w:sz w:val="24"/>
        </w:rPr>
        <w:t>在同一坐标纸上作出两种情况下的外特性曲线，并作适当分析。判断戴维南定理的正确性。</w:t>
      </w:r>
    </w:p>
    <w:p w14:paraId="5BE411AE">
      <w:pPr>
        <w:jc w:val="center"/>
        <w:sectPr>
          <w:headerReference r:id="rId16" w:type="default"/>
          <w:footerReference r:id="rId18" w:type="default"/>
          <w:headerReference r:id="rId17" w:type="even"/>
          <w:footerReference r:id="rId19" w:type="even"/>
          <w:pgSz w:w="10319" w:h="14572"/>
          <w:pgMar w:top="1134" w:right="1134" w:bottom="1134" w:left="1134" w:header="851" w:footer="992" w:gutter="0"/>
          <w:cols w:space="425" w:num="1"/>
          <w:docGrid w:type="lines" w:linePitch="312" w:charSpace="0"/>
        </w:sectPr>
      </w:pPr>
    </w:p>
    <w:p w14:paraId="72BB5ACF">
      <w:pPr>
        <w:pStyle w:val="2"/>
        <w:jc w:val="center"/>
        <w:rPr>
          <w:rFonts w:hint="eastAsia"/>
          <w:sz w:val="24"/>
        </w:rPr>
      </w:pPr>
      <w:bookmarkStart w:id="6" w:name="_Toc515259001"/>
      <w:r>
        <w:rPr>
          <w:rFonts w:hint="eastAsia"/>
        </w:rPr>
        <w:t>实验六  三端变阻器的研究</w:t>
      </w:r>
      <w:bookmarkEnd w:id="6"/>
    </w:p>
    <w:p w14:paraId="37D449AA">
      <w:pPr>
        <w:spacing w:line="360" w:lineRule="auto"/>
        <w:rPr>
          <w:rFonts w:hint="eastAsia"/>
          <w:b/>
          <w:sz w:val="24"/>
        </w:rPr>
      </w:pPr>
    </w:p>
    <w:p w14:paraId="036C5D42">
      <w:pPr>
        <w:spacing w:line="360" w:lineRule="auto"/>
        <w:rPr>
          <w:rFonts w:hint="eastAsia"/>
          <w:b/>
          <w:sz w:val="24"/>
        </w:rPr>
      </w:pPr>
      <w:r>
        <w:rPr>
          <w:rFonts w:hint="eastAsia"/>
          <w:b/>
          <w:sz w:val="24"/>
        </w:rPr>
        <w:t>一 、实验目的：</w:t>
      </w:r>
    </w:p>
    <w:p w14:paraId="285DC91C">
      <w:pPr>
        <w:spacing w:line="360" w:lineRule="auto"/>
        <w:ind w:firstLine="439" w:firstLineChars="183"/>
        <w:rPr>
          <w:rFonts w:hint="eastAsia"/>
          <w:sz w:val="24"/>
        </w:rPr>
      </w:pPr>
      <w:r>
        <w:rPr>
          <w:rFonts w:hint="eastAsia"/>
          <w:sz w:val="24"/>
        </w:rPr>
        <w:t>1．研究变阻器的调压特性，学习分析和处理实验数据的方法。</w:t>
      </w:r>
    </w:p>
    <w:p w14:paraId="2583A93F">
      <w:pPr>
        <w:spacing w:line="360" w:lineRule="auto"/>
        <w:ind w:firstLine="439" w:firstLineChars="183"/>
        <w:rPr>
          <w:rFonts w:hint="eastAsia"/>
          <w:sz w:val="24"/>
        </w:rPr>
      </w:pPr>
      <w:r>
        <w:rPr>
          <w:rFonts w:hint="eastAsia"/>
          <w:sz w:val="24"/>
        </w:rPr>
        <w:t>2．掌握计算变阻器分压时的容量（阻值）。</w:t>
      </w:r>
    </w:p>
    <w:p w14:paraId="6AE798D8">
      <w:pPr>
        <w:spacing w:line="360" w:lineRule="auto"/>
        <w:rPr>
          <w:rFonts w:hint="eastAsia"/>
          <w:b/>
          <w:sz w:val="24"/>
        </w:rPr>
      </w:pPr>
      <w:r>
        <w:rPr>
          <w:rFonts w:hint="eastAsia"/>
          <w:b/>
          <w:sz w:val="24"/>
        </w:rPr>
        <w:t>二、说明：</w:t>
      </w:r>
    </w:p>
    <w:p w14:paraId="23F03765">
      <w:pPr>
        <w:spacing w:line="360" w:lineRule="auto"/>
        <w:ind w:firstLine="378"/>
        <w:rPr>
          <w:rFonts w:hint="eastAsia"/>
          <w:sz w:val="24"/>
        </w:rPr>
      </w:pPr>
      <w:r>
        <w:rPr>
          <w:rFonts w:hint="eastAsia"/>
          <w:sz w:val="24"/>
        </w:rPr>
        <w:t>1．三端变阻器的应用：</w:t>
      </w:r>
    </w:p>
    <w:p w14:paraId="41D0828B">
      <w:pPr>
        <w:spacing w:line="360" w:lineRule="auto"/>
        <w:ind w:firstLine="435"/>
        <w:rPr>
          <w:rFonts w:hint="eastAsia"/>
          <w:sz w:val="24"/>
        </w:rPr>
      </w:pPr>
      <w:r>
        <w:rPr>
          <w:lang/>
        </w:rPr>
        <w:drawing>
          <wp:anchor distT="0" distB="0" distL="114300" distR="114300" simplePos="0" relativeHeight="251685888" behindDoc="1" locked="0" layoutInCell="1" allowOverlap="1">
            <wp:simplePos x="0" y="0"/>
            <wp:positionH relativeFrom="column">
              <wp:posOffset>160020</wp:posOffset>
            </wp:positionH>
            <wp:positionV relativeFrom="paragraph">
              <wp:posOffset>792480</wp:posOffset>
            </wp:positionV>
            <wp:extent cx="4749800" cy="1200785"/>
            <wp:effectExtent l="0" t="0" r="0" b="5715"/>
            <wp:wrapNone/>
            <wp:docPr id="18" name="图片 857"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57" descr="3"/>
                    <pic:cNvPicPr>
                      <a:picLocks noChangeAspect="1"/>
                    </pic:cNvPicPr>
                  </pic:nvPicPr>
                  <pic:blipFill>
                    <a:blip r:embed="rId353"/>
                    <a:srcRect b="16327"/>
                    <a:stretch>
                      <a:fillRect/>
                    </a:stretch>
                  </pic:blipFill>
                  <pic:spPr>
                    <a:xfrm>
                      <a:off x="0" y="0"/>
                      <a:ext cx="4749800" cy="1200785"/>
                    </a:xfrm>
                    <a:prstGeom prst="rect">
                      <a:avLst/>
                    </a:prstGeom>
                    <a:noFill/>
                    <a:ln>
                      <a:noFill/>
                    </a:ln>
                  </pic:spPr>
                </pic:pic>
              </a:graphicData>
            </a:graphic>
          </wp:anchor>
        </w:drawing>
      </w:r>
      <w:r>
        <w:rPr>
          <w:rFonts w:hint="eastAsia"/>
          <w:sz w:val="24"/>
        </w:rPr>
        <w:t>在电路实验和仪器设备中，经常使用带有滑动端的三端变阻器，作为调整负载上电压之用。通常的连接方法有两种：一种是把三端变阻器接成分压器（图6.1），另一种是接成简单的可变电阻（图6.2）。</w:t>
      </w:r>
    </w:p>
    <w:p w14:paraId="22FB90ED">
      <w:pPr>
        <w:spacing w:line="360" w:lineRule="auto"/>
        <w:ind w:firstLine="435"/>
        <w:rPr>
          <w:rFonts w:hint="eastAsia"/>
          <w:sz w:val="24"/>
        </w:rPr>
      </w:pPr>
    </w:p>
    <w:p w14:paraId="18EC809E">
      <w:pPr>
        <w:spacing w:line="360" w:lineRule="auto"/>
        <w:ind w:firstLine="435"/>
        <w:rPr>
          <w:rFonts w:hint="eastAsia"/>
          <w:sz w:val="24"/>
        </w:rPr>
      </w:pPr>
    </w:p>
    <w:p w14:paraId="0625B8B2">
      <w:pPr>
        <w:spacing w:line="360" w:lineRule="auto"/>
        <w:ind w:firstLine="435"/>
        <w:rPr>
          <w:rFonts w:hint="eastAsia"/>
          <w:sz w:val="24"/>
        </w:rPr>
      </w:pPr>
    </w:p>
    <w:p w14:paraId="59A73608">
      <w:pPr>
        <w:spacing w:line="360" w:lineRule="auto"/>
        <w:ind w:firstLine="435"/>
        <w:rPr>
          <w:rFonts w:hint="eastAsia"/>
          <w:sz w:val="24"/>
        </w:rPr>
      </w:pPr>
      <w:r>
        <w:rPr>
          <w:rFonts w:hint="eastAsia"/>
          <w:sz w:val="24"/>
        </w:rPr>
        <w:t xml:space="preserve">       图 6.1                               图 6.2</w:t>
      </w:r>
    </w:p>
    <w:p w14:paraId="35928117">
      <w:pPr>
        <w:spacing w:line="360" w:lineRule="auto"/>
        <w:ind w:firstLine="435"/>
        <w:rPr>
          <w:rFonts w:hint="eastAsia"/>
          <w:sz w:val="24"/>
        </w:rPr>
      </w:pPr>
      <w:r>
        <w:rPr>
          <w:rFonts w:hint="eastAsia"/>
          <w:sz w:val="24"/>
        </w:rPr>
        <w:t>图中：U</w:t>
      </w:r>
      <w:r>
        <w:rPr>
          <w:rFonts w:hint="eastAsia"/>
          <w:sz w:val="24"/>
          <w:vertAlign w:val="subscript"/>
        </w:rPr>
        <w:t>0</w:t>
      </w:r>
      <w:r>
        <w:rPr>
          <w:rFonts w:hint="eastAsia"/>
          <w:sz w:val="24"/>
        </w:rPr>
        <w:softHyphen/>
      </w:r>
      <w:r>
        <w:rPr>
          <w:rFonts w:hint="eastAsia"/>
          <w:sz w:val="24"/>
        </w:rPr>
        <w:t>＿电源电压；R</w:t>
      </w:r>
      <w:r>
        <w:rPr>
          <w:rFonts w:hint="eastAsia"/>
          <w:sz w:val="24"/>
          <w:vertAlign w:val="subscript"/>
        </w:rPr>
        <w:t>0</w:t>
      </w:r>
      <w:r>
        <w:rPr>
          <w:rFonts w:hint="eastAsia"/>
          <w:sz w:val="24"/>
        </w:rPr>
        <w:t>＿变阻器总电阻；R</w:t>
      </w:r>
      <w:r>
        <w:rPr>
          <w:rFonts w:hint="eastAsia"/>
          <w:sz w:val="24"/>
          <w:vertAlign w:val="subscript"/>
        </w:rPr>
        <w:t>1</w:t>
      </w:r>
      <w:r>
        <w:rPr>
          <w:rFonts w:hint="eastAsia"/>
          <w:sz w:val="24"/>
        </w:rPr>
        <w:t>、R</w:t>
      </w:r>
      <w:r>
        <w:rPr>
          <w:rFonts w:hint="eastAsia"/>
          <w:sz w:val="24"/>
          <w:vertAlign w:val="subscript"/>
        </w:rPr>
        <w:t>2</w:t>
      </w:r>
      <w:r>
        <w:rPr>
          <w:rFonts w:hint="eastAsia"/>
          <w:sz w:val="24"/>
        </w:rPr>
        <w:t>＿变阻器滑动端到两端的电阻；R</w:t>
      </w:r>
      <w:r>
        <w:rPr>
          <w:rFonts w:hint="eastAsia"/>
          <w:sz w:val="24"/>
          <w:vertAlign w:val="subscript"/>
        </w:rPr>
        <w:t>fz</w:t>
      </w:r>
      <w:r>
        <w:rPr>
          <w:rFonts w:hint="eastAsia"/>
          <w:sz w:val="24"/>
        </w:rPr>
        <w:t>＿负载电阻；U</w:t>
      </w:r>
      <w:r>
        <w:rPr>
          <w:rFonts w:hint="eastAsia"/>
          <w:sz w:val="24"/>
          <w:vertAlign w:val="subscript"/>
        </w:rPr>
        <w:t>fz</w:t>
      </w:r>
      <w:r>
        <w:rPr>
          <w:rFonts w:hint="eastAsia"/>
          <w:sz w:val="24"/>
        </w:rPr>
        <w:t>＿负载电压。</w:t>
      </w:r>
    </w:p>
    <w:p w14:paraId="1A81DE0D">
      <w:pPr>
        <w:spacing w:line="360" w:lineRule="auto"/>
        <w:ind w:firstLine="435"/>
        <w:rPr>
          <w:rFonts w:hint="eastAsia"/>
          <w:sz w:val="24"/>
        </w:rPr>
      </w:pPr>
      <w:r>
        <w:rPr>
          <w:rFonts w:hint="eastAsia"/>
          <w:sz w:val="24"/>
        </w:rPr>
        <w:t>上述两种接法选那一种，是根据需要而定的。图6.1的分压电路当负载电流不大，电压调整需要从0开始时应用较多。反之，若负载电流很大，而调压范围要求不宽时则可用图6.2电路。本实验着重研究分压器的调压特性。</w:t>
      </w:r>
    </w:p>
    <w:p w14:paraId="7DA80D83">
      <w:pPr>
        <w:spacing w:line="360" w:lineRule="auto"/>
        <w:ind w:firstLine="435"/>
        <w:rPr>
          <w:rFonts w:hint="eastAsia"/>
          <w:sz w:val="24"/>
        </w:rPr>
      </w:pPr>
      <w:r>
        <w:rPr>
          <w:rFonts w:hint="eastAsia"/>
          <w:sz w:val="24"/>
        </w:rPr>
        <w:t>2. 对分压器的技术要求，主要有下列3方面：</w:t>
      </w:r>
    </w:p>
    <w:p w14:paraId="5F42EAEF">
      <w:pPr>
        <w:spacing w:line="360" w:lineRule="auto"/>
        <w:ind w:firstLine="435"/>
        <w:rPr>
          <w:rFonts w:hint="eastAsia"/>
          <w:sz w:val="24"/>
        </w:rPr>
      </w:pPr>
      <w:r>
        <w:rPr>
          <w:rFonts w:hint="eastAsia"/>
          <w:sz w:val="24"/>
        </w:rPr>
        <w:t>（1）调压特性比较均匀。调压时，即调整变阻器滑动端位置，以改变R</w:t>
      </w:r>
      <w:r>
        <w:rPr>
          <w:rFonts w:hint="eastAsia"/>
          <w:sz w:val="24"/>
          <w:vertAlign w:val="subscript"/>
        </w:rPr>
        <w:t>1</w:t>
      </w:r>
      <w:r>
        <w:rPr>
          <w:rFonts w:hint="eastAsia"/>
          <w:sz w:val="24"/>
        </w:rPr>
        <w:t>从而获得负载电压U</w:t>
      </w:r>
      <w:r>
        <w:rPr>
          <w:rFonts w:hint="eastAsia"/>
          <w:sz w:val="24"/>
          <w:vertAlign w:val="subscript"/>
        </w:rPr>
        <w:t>fz</w:t>
      </w:r>
      <w:r>
        <w:rPr>
          <w:rFonts w:hint="eastAsia"/>
          <w:sz w:val="24"/>
        </w:rPr>
        <w:t>的改变。调压特性即U</w:t>
      </w:r>
      <w:r>
        <w:rPr>
          <w:rFonts w:hint="eastAsia"/>
          <w:sz w:val="24"/>
          <w:vertAlign w:val="subscript"/>
        </w:rPr>
        <w:t>fz</w:t>
      </w:r>
      <w:r>
        <w:rPr>
          <w:rFonts w:hint="eastAsia"/>
          <w:sz w:val="24"/>
        </w:rPr>
        <w:t>—R</w:t>
      </w:r>
      <w:r>
        <w:rPr>
          <w:rFonts w:hint="eastAsia"/>
          <w:sz w:val="24"/>
          <w:vertAlign w:val="subscript"/>
        </w:rPr>
        <w:t>1</w:t>
      </w:r>
      <w:r>
        <w:rPr>
          <w:rFonts w:hint="eastAsia"/>
          <w:sz w:val="24"/>
        </w:rPr>
        <w:t>的曲线。这条曲线若接近直线，说明调压特性比较均匀。因为不希望变阻器的滑动端在某些位置上移动一小段时，负载电压变化得太多或太少。</w:t>
      </w:r>
    </w:p>
    <w:p w14:paraId="406D4AC4">
      <w:pPr>
        <w:spacing w:line="360" w:lineRule="auto"/>
        <w:ind w:firstLine="435"/>
        <w:rPr>
          <w:rFonts w:hint="eastAsia"/>
          <w:sz w:val="24"/>
        </w:rPr>
      </w:pPr>
      <w:r>
        <w:rPr>
          <w:rFonts w:hint="eastAsia"/>
          <w:sz w:val="24"/>
        </w:rPr>
        <w:t>（2）变阻器要经济耐用。每个变阻器允许通过的最大电流都是有限制的。特别注意不要使通过的电流超过限度以致烧坏。</w:t>
      </w:r>
    </w:p>
    <w:p w14:paraId="140A5A53">
      <w:pPr>
        <w:spacing w:line="360" w:lineRule="auto"/>
        <w:ind w:firstLine="435"/>
        <w:rPr>
          <w:rFonts w:hint="eastAsia"/>
          <w:sz w:val="24"/>
        </w:rPr>
      </w:pPr>
      <w:r>
        <w:rPr>
          <w:rFonts w:hint="eastAsia"/>
          <w:sz w:val="24"/>
        </w:rPr>
        <w:t>（3）对电源所取电流比较小。因为接入分压器后，对电源要增加一部分不经过负载的电流，我们希望这部分电流不要太大。</w:t>
      </w:r>
    </w:p>
    <w:p w14:paraId="4FA2B9BB">
      <w:pPr>
        <w:spacing w:line="360" w:lineRule="auto"/>
        <w:ind w:firstLine="435"/>
        <w:rPr>
          <w:rFonts w:hint="eastAsia"/>
          <w:sz w:val="24"/>
        </w:rPr>
      </w:pPr>
      <w:r>
        <w:rPr>
          <w:rFonts w:hint="eastAsia"/>
          <w:sz w:val="24"/>
        </w:rPr>
        <w:t>这几方面的要求，实现时是有矛盾的。只能根据具体的需要适当地兼顾各个方面进行选择。本实验的目的，就是研究分压器的调压特性和其它方面的关系。</w:t>
      </w:r>
    </w:p>
    <w:p w14:paraId="7BB512F7">
      <w:pPr>
        <w:spacing w:line="360" w:lineRule="auto"/>
        <w:rPr>
          <w:rFonts w:hint="eastAsia"/>
          <w:b/>
          <w:sz w:val="24"/>
        </w:rPr>
      </w:pPr>
      <w:r>
        <w:rPr>
          <w:rFonts w:hint="eastAsia"/>
          <w:b/>
          <w:sz w:val="24"/>
        </w:rPr>
        <w:t>三、实验任务：</w:t>
      </w:r>
    </w:p>
    <w:p w14:paraId="4A9A79B8">
      <w:pPr>
        <w:spacing w:line="360" w:lineRule="auto"/>
        <w:ind w:firstLine="435"/>
        <w:rPr>
          <w:rFonts w:hint="eastAsia"/>
          <w:sz w:val="24"/>
        </w:rPr>
      </w:pPr>
      <w:r>
        <w:rPr>
          <w:rFonts w:hint="eastAsia"/>
          <w:sz w:val="24"/>
        </w:rPr>
        <w:t>按照图6.1连线，R</w:t>
      </w:r>
      <w:r>
        <w:rPr>
          <w:rFonts w:hint="eastAsia"/>
          <w:sz w:val="24"/>
          <w:vertAlign w:val="subscript"/>
        </w:rPr>
        <w:t>0</w:t>
      </w:r>
      <w:r>
        <w:rPr>
          <w:rFonts w:hint="eastAsia"/>
          <w:sz w:val="24"/>
        </w:rPr>
        <w:t>=10K</w:t>
      </w:r>
      <w:r>
        <w:rPr>
          <w:position w:val="-4"/>
          <w:sz w:val="24"/>
        </w:rPr>
        <w:object>
          <v:shape id="_x0000_i1225" o:spt="75" type="#_x0000_t75" style="height:13pt;width:13pt;" o:ole="t" filled="f" o:preferrelative="t" stroked="f" coordsize="21600,21600">
            <v:path/>
            <v:fill on="f" alignshape="1" focussize="0,0"/>
            <v:stroke on="f"/>
            <v:imagedata r:id="rId355" grayscale="f" bilevel="f" o:title=""/>
            <o:lock v:ext="edit" aspectratio="t"/>
            <w10:wrap type="none"/>
            <w10:anchorlock/>
          </v:shape>
          <o:OLEObject Type="Embed" ProgID="Equation.3" ShapeID="_x0000_i1225" DrawAspect="Content" ObjectID="_1468075883" r:id="rId354">
            <o:LockedField>false</o:LockedField>
          </o:OLEObject>
        </w:object>
      </w:r>
      <w:r>
        <w:rPr>
          <w:rFonts w:hint="eastAsia"/>
          <w:sz w:val="24"/>
        </w:rPr>
        <w:t>（由实验箱中的电阻排列组合组成）*，测量四种不同的负载情况下（R</w:t>
      </w:r>
      <w:r>
        <w:rPr>
          <w:rFonts w:hint="eastAsia"/>
          <w:sz w:val="24"/>
          <w:vertAlign w:val="subscript"/>
        </w:rPr>
        <w:t>fz</w:t>
      </w:r>
      <w:r>
        <w:rPr>
          <w:rFonts w:hint="eastAsia"/>
          <w:sz w:val="24"/>
        </w:rPr>
        <w:t>=</w:t>
      </w:r>
      <w:r>
        <w:rPr>
          <w:position w:val="-4"/>
          <w:sz w:val="24"/>
        </w:rPr>
        <w:object>
          <v:shape id="_x0000_i1226" o:spt="75" type="#_x0000_t75" style="height:13pt;width:22pt;" o:ole="t" filled="f" o:preferrelative="t" stroked="f" coordsize="21600,21600">
            <v:path/>
            <v:fill on="f" alignshape="1" focussize="0,0"/>
            <v:stroke on="f"/>
            <v:imagedata r:id="rId357" grayscale="f" bilevel="f" o:title=""/>
            <o:lock v:ext="edit" aspectratio="t"/>
            <w10:wrap type="none"/>
            <w10:anchorlock/>
          </v:shape>
          <o:OLEObject Type="Embed" ProgID="Equation.3" ShapeID="_x0000_i1226" DrawAspect="Content" ObjectID="_1468075884" r:id="rId356">
            <o:LockedField>false</o:LockedField>
          </o:OLEObject>
        </w:object>
      </w:r>
      <w:r>
        <w:rPr>
          <w:rFonts w:hint="eastAsia"/>
          <w:sz w:val="24"/>
        </w:rPr>
        <w:t>即空载，1 K</w:t>
      </w:r>
      <w:r>
        <w:rPr>
          <w:position w:val="-4"/>
          <w:sz w:val="24"/>
        </w:rPr>
        <w:object>
          <v:shape id="_x0000_i1227" o:spt="75" type="#_x0000_t75" style="height:13pt;width:13pt;" o:ole="t" filled="f" o:preferrelative="t" stroked="f" coordsize="21600,21600">
            <v:path/>
            <v:fill on="f" alignshape="1" focussize="0,0"/>
            <v:stroke on="f"/>
            <v:imagedata r:id="rId359" grayscale="f" bilevel="f" o:title=""/>
            <o:lock v:ext="edit" aspectratio="t"/>
            <w10:wrap type="none"/>
            <w10:anchorlock/>
          </v:shape>
          <o:OLEObject Type="Embed" ProgID="Equation.3" ShapeID="_x0000_i1227" DrawAspect="Content" ObjectID="_1468075885" r:id="rId358">
            <o:LockedField>false</o:LockedField>
          </o:OLEObject>
        </w:object>
      </w:r>
      <w:r>
        <w:rPr>
          <w:rFonts w:hint="eastAsia"/>
          <w:sz w:val="24"/>
        </w:rPr>
        <w:t>，10 K</w:t>
      </w:r>
      <w:r>
        <w:rPr>
          <w:position w:val="-4"/>
          <w:sz w:val="24"/>
        </w:rPr>
        <w:object>
          <v:shape id="_x0000_i1228" o:spt="75" type="#_x0000_t75" style="height:13pt;width:13pt;" o:ole="t" filled="f" o:preferrelative="t" stroked="f" coordsize="21600,21600">
            <v:path/>
            <v:fill on="f" alignshape="1" focussize="0,0"/>
            <v:stroke on="f"/>
            <v:imagedata r:id="rId359" grayscale="f" bilevel="f" o:title=""/>
            <o:lock v:ext="edit" aspectratio="t"/>
            <w10:wrap type="none"/>
            <w10:anchorlock/>
          </v:shape>
          <o:OLEObject Type="Embed" ProgID="Equation.3" ShapeID="_x0000_i1228" DrawAspect="Content" ObjectID="_1468075886" r:id="rId360">
            <o:LockedField>false</o:LockedField>
          </o:OLEObject>
        </w:object>
      </w:r>
      <w:r>
        <w:rPr>
          <w:rFonts w:hint="eastAsia"/>
          <w:sz w:val="24"/>
        </w:rPr>
        <w:t>，100 K</w:t>
      </w:r>
      <w:r>
        <w:rPr>
          <w:position w:val="-4"/>
          <w:sz w:val="24"/>
        </w:rPr>
        <w:object>
          <v:shape id="_x0000_i1229" o:spt="75" type="#_x0000_t75" style="height:13pt;width:13pt;" o:ole="t" filled="f" o:preferrelative="t" stroked="f" coordsize="21600,21600">
            <v:path/>
            <v:fill on="f" alignshape="1" focussize="0,0"/>
            <v:stroke on="f"/>
            <v:imagedata r:id="rId359" grayscale="f" bilevel="f" o:title=""/>
            <o:lock v:ext="edit" aspectratio="t"/>
            <w10:wrap type="none"/>
            <w10:anchorlock/>
          </v:shape>
          <o:OLEObject Type="Embed" ProgID="Equation.3" ShapeID="_x0000_i1229" DrawAspect="Content" ObjectID="_1468075887" r:id="rId361">
            <o:LockedField>false</o:LockedField>
          </o:OLEObject>
        </w:object>
      </w:r>
      <w:r>
        <w:rPr>
          <w:rFonts w:hint="eastAsia"/>
          <w:sz w:val="24"/>
        </w:rPr>
        <w:t xml:space="preserve">）分压器的调压特性。数据记录格式如下： </w:t>
      </w:r>
    </w:p>
    <w:p w14:paraId="56F616DD">
      <w:pPr>
        <w:spacing w:line="360" w:lineRule="auto"/>
        <w:ind w:firstLine="435"/>
        <w:rPr>
          <w:rFonts w:hint="eastAsia"/>
          <w:sz w:val="24"/>
        </w:rPr>
      </w:pPr>
      <w:r>
        <w:rPr>
          <w:rFonts w:hint="eastAsia"/>
          <w:sz w:val="24"/>
        </w:rPr>
        <w:t>R</w:t>
      </w:r>
      <w:r>
        <w:rPr>
          <w:rFonts w:hint="eastAsia"/>
          <w:sz w:val="24"/>
          <w:vertAlign w:val="subscript"/>
        </w:rPr>
        <w:t>0</w:t>
      </w:r>
      <w:r>
        <w:rPr>
          <w:rFonts w:hint="eastAsia"/>
          <w:sz w:val="24"/>
        </w:rPr>
        <w:t>=10K</w:t>
      </w:r>
      <w:r>
        <w:rPr>
          <w:position w:val="-4"/>
          <w:sz w:val="24"/>
        </w:rPr>
        <w:object>
          <v:shape id="_x0000_i1230" o:spt="75" type="#_x0000_t75" style="height:13pt;width:13pt;" o:ole="t" filled="f" o:preferrelative="t" stroked="f" coordsize="21600,21600">
            <v:path/>
            <v:fill on="f" alignshape="1" focussize="0,0"/>
            <v:stroke on="f"/>
            <v:imagedata r:id="rId355" grayscale="f" bilevel="f" o:title=""/>
            <o:lock v:ext="edit" aspectratio="t"/>
            <w10:wrap type="none"/>
            <w10:anchorlock/>
          </v:shape>
          <o:OLEObject Type="Embed" ProgID="Equation.3" ShapeID="_x0000_i1230" DrawAspect="Content" ObjectID="_1468075888" r:id="rId362">
            <o:LockedField>false</o:LockedField>
          </o:OLEObject>
        </w:object>
      </w:r>
      <w:r>
        <w:rPr>
          <w:rFonts w:hint="eastAsia"/>
          <w:sz w:val="24"/>
        </w:rPr>
        <w:t xml:space="preserve">      U</w:t>
      </w:r>
      <w:r>
        <w:rPr>
          <w:rFonts w:hint="eastAsia"/>
          <w:sz w:val="24"/>
          <w:vertAlign w:val="subscript"/>
        </w:rPr>
        <w:t>0</w:t>
      </w:r>
      <w:r>
        <w:rPr>
          <w:rFonts w:hint="eastAsia"/>
          <w:sz w:val="24"/>
        </w:rPr>
        <w:t>=    V</w:t>
      </w:r>
    </w:p>
    <w:tbl>
      <w:tblPr>
        <w:tblStyle w:val="10"/>
        <w:tblW w:w="775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8"/>
        <w:gridCol w:w="571"/>
        <w:gridCol w:w="580"/>
        <w:gridCol w:w="580"/>
        <w:gridCol w:w="580"/>
        <w:gridCol w:w="582"/>
        <w:gridCol w:w="582"/>
        <w:gridCol w:w="582"/>
        <w:gridCol w:w="582"/>
        <w:gridCol w:w="582"/>
        <w:gridCol w:w="582"/>
        <w:gridCol w:w="582"/>
      </w:tblGrid>
      <w:tr w14:paraId="07973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818" w:hRule="atLeast"/>
        </w:trPr>
        <w:tc>
          <w:tcPr>
            <w:tcW w:w="1368" w:type="dxa"/>
            <w:noWrap w:val="0"/>
            <w:vAlign w:val="center"/>
          </w:tcPr>
          <w:p w14:paraId="7E87C0A6">
            <w:pPr>
              <w:spacing w:line="400" w:lineRule="exact"/>
              <w:jc w:val="right"/>
              <w:rPr>
                <w:rFonts w:hint="eastAsia"/>
                <w:sz w:val="24"/>
              </w:rPr>
            </w:pPr>
            <w:r>
              <w:rPr>
                <w:rFonts w:hint="eastAsia"/>
                <w:sz w:val="24"/>
                <w:lang/>
              </w:rPr>
              <mc:AlternateContent>
                <mc:Choice Requires="wps">
                  <w:drawing>
                    <wp:anchor distT="0" distB="0" distL="114300" distR="114300" simplePos="0" relativeHeight="251678720" behindDoc="0" locked="0" layoutInCell="1" allowOverlap="1">
                      <wp:simplePos x="0" y="0"/>
                      <wp:positionH relativeFrom="column">
                        <wp:posOffset>114300</wp:posOffset>
                      </wp:positionH>
                      <wp:positionV relativeFrom="paragraph">
                        <wp:posOffset>-6350</wp:posOffset>
                      </wp:positionV>
                      <wp:extent cx="679450" cy="755650"/>
                      <wp:effectExtent l="3810" t="3175" r="15240" b="3175"/>
                      <wp:wrapNone/>
                      <wp:docPr id="15" name="直线 780"/>
                      <wp:cNvGraphicFramePr/>
                      <a:graphic xmlns:a="http://schemas.openxmlformats.org/drawingml/2006/main">
                        <a:graphicData uri="http://schemas.microsoft.com/office/word/2010/wordprocessingShape">
                          <wps:wsp>
                            <wps:cNvSpPr/>
                            <wps:spPr>
                              <a:xfrm>
                                <a:off x="0" y="0"/>
                                <a:ext cx="679450" cy="7556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80" o:spid="_x0000_s1026" o:spt="20" style="position:absolute;left:0pt;margin-left:9pt;margin-top:-0.5pt;height:59.5pt;width:53.5pt;z-index:251678720;mso-width-relative:page;mso-height-relative:page;" filled="f" stroked="t" coordsize="21600,21600" o:gfxdata="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KE/+6dMA&#10;AAAJAQAADwAAAAAAAAABACAAAAAiAAAAZHJzL2Rvd25yZXYueG1sUEsBAhQAFAAAAAgAh07iQAEc&#10;B8HrAQAA4gMAAA4AAAAAAAAAAQAgAAAAIgEAAGRycy9lMm9Eb2MueG1sUEsFBgAAAAAGAAYAWQEA&#10;AH8FAAAAAA==&#10;">
                      <v:fill on="f" focussize="0,0"/>
                      <v:stroke color="#000000" joinstyle="round"/>
                      <v:imagedata o:title=""/>
                      <o:lock v:ext="edit" aspectratio="f"/>
                    </v:line>
                  </w:pict>
                </mc:Fallback>
              </mc:AlternateContent>
            </w:r>
            <w:r>
              <w:rPr>
                <w:rFonts w:hint="eastAsia"/>
                <w:sz w:val="24"/>
              </w:rPr>
              <w:t>R</w:t>
            </w:r>
            <w:r>
              <w:rPr>
                <w:rFonts w:hint="eastAsia"/>
                <w:sz w:val="24"/>
                <w:vertAlign w:val="subscript"/>
              </w:rPr>
              <w:t>1</w:t>
            </w:r>
            <w:r>
              <w:rPr>
                <w:rFonts w:hint="eastAsia"/>
                <w:sz w:val="24"/>
              </w:rPr>
              <w:t>/R</w:t>
            </w:r>
            <w:r>
              <w:rPr>
                <w:rFonts w:hint="eastAsia"/>
                <w:sz w:val="24"/>
                <w:vertAlign w:val="subscript"/>
              </w:rPr>
              <w:t>0</w:t>
            </w:r>
          </w:p>
          <w:p w14:paraId="0A12B7E0">
            <w:pPr>
              <w:spacing w:line="400" w:lineRule="exact"/>
              <w:rPr>
                <w:rFonts w:hint="eastAsia"/>
                <w:sz w:val="24"/>
              </w:rPr>
            </w:pPr>
            <w:r>
              <w:rPr>
                <w:rFonts w:hint="eastAsia"/>
                <w:sz w:val="24"/>
                <w:lang/>
              </w:rPr>
              <mc:AlternateContent>
                <mc:Choice Requires="wps">
                  <w:drawing>
                    <wp:anchor distT="0" distB="0" distL="114300" distR="114300" simplePos="0" relativeHeight="251679744" behindDoc="0" locked="0" layoutInCell="1" allowOverlap="1">
                      <wp:simplePos x="0" y="0"/>
                      <wp:positionH relativeFrom="column">
                        <wp:posOffset>-59055</wp:posOffset>
                      </wp:positionH>
                      <wp:positionV relativeFrom="paragraph">
                        <wp:posOffset>198120</wp:posOffset>
                      </wp:positionV>
                      <wp:extent cx="847090" cy="297180"/>
                      <wp:effectExtent l="1270" t="4445" r="2540" b="15875"/>
                      <wp:wrapNone/>
                      <wp:docPr id="16" name="直线 781"/>
                      <wp:cNvGraphicFramePr/>
                      <a:graphic xmlns:a="http://schemas.openxmlformats.org/drawingml/2006/main">
                        <a:graphicData uri="http://schemas.microsoft.com/office/word/2010/wordprocessingShape">
                          <wps:wsp>
                            <wps:cNvSpPr/>
                            <wps:spPr>
                              <a:xfrm>
                                <a:off x="0" y="0"/>
                                <a:ext cx="84709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781" o:spid="_x0000_s1026" o:spt="20" style="position:absolute;left:0pt;margin-left:-4.65pt;margin-top:15.6pt;height:23.4pt;width:66.7pt;z-index:251679744;mso-width-relative:page;mso-height-relative:page;" filled="f" stroked="t" coordsize="21600,21600" o:gfxdata="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rSWfVdYAAAAIAQAADwAAAAAAAAABACAAAAAiAAAAZHJzL2Rvd25yZXYueG1sUEsBAhQAFAAAAAgA&#10;h07iQJ/c06HuAQAA4gMAAA4AAAAAAAAAAQAgAAAAJQEAAGRycy9lMm9Eb2MueG1sUEsFBgAAAAAG&#10;AAYAWQEAAIUFAAAAAA==&#10;">
                      <v:fill on="f" focussize="0,0"/>
                      <v:stroke color="#000000" joinstyle="round"/>
                      <v:imagedata o:title=""/>
                      <o:lock v:ext="edit" aspectratio="f"/>
                    </v:line>
                  </w:pict>
                </mc:Fallback>
              </mc:AlternateContent>
            </w:r>
            <w:r>
              <w:rPr>
                <w:rFonts w:hint="eastAsia"/>
                <w:sz w:val="24"/>
              </w:rPr>
              <w:t>U</w:t>
            </w:r>
            <w:r>
              <w:rPr>
                <w:rFonts w:hint="eastAsia"/>
                <w:sz w:val="24"/>
                <w:vertAlign w:val="subscript"/>
              </w:rPr>
              <w:t>fz</w:t>
            </w:r>
            <w:r>
              <w:rPr>
                <w:rFonts w:hint="eastAsia"/>
                <w:sz w:val="24"/>
              </w:rPr>
              <w:t>(V)</w:t>
            </w:r>
          </w:p>
          <w:p w14:paraId="660637A0">
            <w:pPr>
              <w:spacing w:line="400" w:lineRule="exact"/>
              <w:rPr>
                <w:rFonts w:hint="eastAsia"/>
                <w:sz w:val="24"/>
              </w:rPr>
            </w:pPr>
            <w:r>
              <w:rPr>
                <w:rFonts w:hint="eastAsia"/>
                <w:sz w:val="24"/>
              </w:rPr>
              <w:t>R</w:t>
            </w:r>
            <w:r>
              <w:rPr>
                <w:rFonts w:hint="eastAsia"/>
                <w:sz w:val="24"/>
                <w:vertAlign w:val="subscript"/>
              </w:rPr>
              <w:t>fz</w:t>
            </w:r>
            <w:r>
              <w:rPr>
                <w:rFonts w:hint="eastAsia"/>
                <w:sz w:val="24"/>
              </w:rPr>
              <w:t>(</w:t>
            </w:r>
            <w:r>
              <w:rPr>
                <w:position w:val="-4"/>
                <w:sz w:val="24"/>
              </w:rPr>
              <w:object>
                <v:shape id="_x0000_i1231" o:spt="75" type="#_x0000_t75" style="height:13pt;width:13pt;" o:ole="t" filled="f" o:preferrelative="t" stroked="f" coordsize="21600,21600">
                  <v:path/>
                  <v:fill on="f" alignshape="1" focussize="0,0"/>
                  <v:stroke on="f"/>
                  <v:imagedata r:id="rId355" grayscale="f" bilevel="f" o:title=""/>
                  <o:lock v:ext="edit" aspectratio="t"/>
                  <w10:wrap type="none"/>
                  <w10:anchorlock/>
                </v:shape>
                <o:OLEObject Type="Embed" ProgID="Equation.3" ShapeID="_x0000_i1231" DrawAspect="Content" ObjectID="_1468075889" r:id="rId363">
                  <o:LockedField>false</o:LockedField>
                </o:OLEObject>
              </w:object>
            </w:r>
            <w:r>
              <w:rPr>
                <w:rFonts w:hint="eastAsia"/>
                <w:sz w:val="24"/>
              </w:rPr>
              <w:t>)</w:t>
            </w:r>
          </w:p>
        </w:tc>
        <w:tc>
          <w:tcPr>
            <w:tcW w:w="571" w:type="dxa"/>
            <w:noWrap w:val="0"/>
            <w:vAlign w:val="center"/>
          </w:tcPr>
          <w:p w14:paraId="7911A375">
            <w:pPr>
              <w:spacing w:line="400" w:lineRule="exact"/>
              <w:jc w:val="center"/>
              <w:rPr>
                <w:rFonts w:hint="eastAsia"/>
                <w:sz w:val="24"/>
              </w:rPr>
            </w:pPr>
            <w:r>
              <w:rPr>
                <w:rFonts w:hint="eastAsia"/>
                <w:sz w:val="24"/>
              </w:rPr>
              <w:t>0</w:t>
            </w:r>
          </w:p>
        </w:tc>
        <w:tc>
          <w:tcPr>
            <w:tcW w:w="580" w:type="dxa"/>
            <w:noWrap w:val="0"/>
            <w:vAlign w:val="center"/>
          </w:tcPr>
          <w:p w14:paraId="323B45E6">
            <w:pPr>
              <w:spacing w:line="400" w:lineRule="exact"/>
              <w:jc w:val="center"/>
              <w:rPr>
                <w:rFonts w:hint="eastAsia"/>
                <w:sz w:val="24"/>
              </w:rPr>
            </w:pPr>
            <w:r>
              <w:rPr>
                <w:rFonts w:hint="eastAsia"/>
                <w:sz w:val="24"/>
              </w:rPr>
              <w:t>0.1</w:t>
            </w:r>
          </w:p>
        </w:tc>
        <w:tc>
          <w:tcPr>
            <w:tcW w:w="580" w:type="dxa"/>
            <w:noWrap w:val="0"/>
            <w:vAlign w:val="center"/>
          </w:tcPr>
          <w:p w14:paraId="17B9B66D">
            <w:pPr>
              <w:spacing w:line="400" w:lineRule="exact"/>
              <w:jc w:val="center"/>
              <w:rPr>
                <w:rFonts w:hint="eastAsia"/>
                <w:sz w:val="24"/>
              </w:rPr>
            </w:pPr>
            <w:r>
              <w:rPr>
                <w:rFonts w:hint="eastAsia"/>
                <w:sz w:val="24"/>
              </w:rPr>
              <w:t>0.2</w:t>
            </w:r>
          </w:p>
        </w:tc>
        <w:tc>
          <w:tcPr>
            <w:tcW w:w="580" w:type="dxa"/>
            <w:noWrap w:val="0"/>
            <w:vAlign w:val="center"/>
          </w:tcPr>
          <w:p w14:paraId="5819BF09">
            <w:pPr>
              <w:spacing w:line="400" w:lineRule="exact"/>
              <w:jc w:val="center"/>
              <w:rPr>
                <w:rFonts w:hint="eastAsia"/>
                <w:sz w:val="24"/>
              </w:rPr>
            </w:pPr>
            <w:r>
              <w:rPr>
                <w:rFonts w:hint="eastAsia"/>
                <w:sz w:val="24"/>
              </w:rPr>
              <w:t>0.3</w:t>
            </w:r>
          </w:p>
        </w:tc>
        <w:tc>
          <w:tcPr>
            <w:tcW w:w="582" w:type="dxa"/>
            <w:noWrap w:val="0"/>
            <w:vAlign w:val="center"/>
          </w:tcPr>
          <w:p w14:paraId="0AE7232A">
            <w:pPr>
              <w:spacing w:line="400" w:lineRule="exact"/>
              <w:jc w:val="center"/>
              <w:rPr>
                <w:rFonts w:hint="eastAsia"/>
                <w:sz w:val="24"/>
              </w:rPr>
            </w:pPr>
            <w:r>
              <w:rPr>
                <w:rFonts w:hint="eastAsia"/>
                <w:sz w:val="24"/>
              </w:rPr>
              <w:t>0.4</w:t>
            </w:r>
          </w:p>
        </w:tc>
        <w:tc>
          <w:tcPr>
            <w:tcW w:w="582" w:type="dxa"/>
            <w:noWrap w:val="0"/>
            <w:vAlign w:val="center"/>
          </w:tcPr>
          <w:p w14:paraId="30A5580B">
            <w:pPr>
              <w:spacing w:line="400" w:lineRule="exact"/>
              <w:jc w:val="center"/>
              <w:rPr>
                <w:rFonts w:hint="eastAsia"/>
                <w:sz w:val="24"/>
              </w:rPr>
            </w:pPr>
            <w:r>
              <w:rPr>
                <w:rFonts w:hint="eastAsia"/>
                <w:sz w:val="24"/>
              </w:rPr>
              <w:t>0.5</w:t>
            </w:r>
          </w:p>
        </w:tc>
        <w:tc>
          <w:tcPr>
            <w:tcW w:w="582" w:type="dxa"/>
            <w:noWrap w:val="0"/>
            <w:vAlign w:val="center"/>
          </w:tcPr>
          <w:p w14:paraId="07BD74DF">
            <w:pPr>
              <w:spacing w:line="400" w:lineRule="exact"/>
              <w:jc w:val="center"/>
              <w:rPr>
                <w:rFonts w:hint="eastAsia"/>
                <w:sz w:val="24"/>
              </w:rPr>
            </w:pPr>
            <w:r>
              <w:rPr>
                <w:rFonts w:hint="eastAsia"/>
                <w:sz w:val="24"/>
              </w:rPr>
              <w:t>0.6</w:t>
            </w:r>
          </w:p>
        </w:tc>
        <w:tc>
          <w:tcPr>
            <w:tcW w:w="582" w:type="dxa"/>
            <w:noWrap w:val="0"/>
            <w:vAlign w:val="center"/>
          </w:tcPr>
          <w:p w14:paraId="7753F62B">
            <w:pPr>
              <w:spacing w:line="400" w:lineRule="exact"/>
              <w:jc w:val="center"/>
              <w:rPr>
                <w:rFonts w:hint="eastAsia"/>
                <w:sz w:val="24"/>
              </w:rPr>
            </w:pPr>
            <w:r>
              <w:rPr>
                <w:rFonts w:hint="eastAsia"/>
                <w:sz w:val="24"/>
              </w:rPr>
              <w:t>0.7</w:t>
            </w:r>
          </w:p>
        </w:tc>
        <w:tc>
          <w:tcPr>
            <w:tcW w:w="582" w:type="dxa"/>
            <w:noWrap w:val="0"/>
            <w:vAlign w:val="center"/>
          </w:tcPr>
          <w:p w14:paraId="757CD518">
            <w:pPr>
              <w:spacing w:line="400" w:lineRule="exact"/>
              <w:jc w:val="center"/>
              <w:rPr>
                <w:rFonts w:hint="eastAsia"/>
                <w:sz w:val="24"/>
              </w:rPr>
            </w:pPr>
            <w:r>
              <w:rPr>
                <w:rFonts w:hint="eastAsia"/>
                <w:sz w:val="24"/>
              </w:rPr>
              <w:t>0.8</w:t>
            </w:r>
          </w:p>
        </w:tc>
        <w:tc>
          <w:tcPr>
            <w:tcW w:w="582" w:type="dxa"/>
            <w:noWrap w:val="0"/>
            <w:vAlign w:val="center"/>
          </w:tcPr>
          <w:p w14:paraId="674BF0C7">
            <w:pPr>
              <w:spacing w:line="400" w:lineRule="exact"/>
              <w:jc w:val="center"/>
              <w:rPr>
                <w:rFonts w:hint="eastAsia"/>
                <w:sz w:val="24"/>
              </w:rPr>
            </w:pPr>
            <w:r>
              <w:rPr>
                <w:rFonts w:hint="eastAsia"/>
                <w:sz w:val="24"/>
              </w:rPr>
              <w:t>0.9</w:t>
            </w:r>
          </w:p>
        </w:tc>
        <w:tc>
          <w:tcPr>
            <w:tcW w:w="582" w:type="dxa"/>
            <w:noWrap w:val="0"/>
            <w:vAlign w:val="center"/>
          </w:tcPr>
          <w:p w14:paraId="568D36C6">
            <w:pPr>
              <w:spacing w:line="400" w:lineRule="exact"/>
              <w:jc w:val="center"/>
              <w:rPr>
                <w:rFonts w:hint="eastAsia"/>
                <w:sz w:val="24"/>
              </w:rPr>
            </w:pPr>
            <w:r>
              <w:rPr>
                <w:rFonts w:hint="eastAsia"/>
                <w:sz w:val="24"/>
              </w:rPr>
              <w:t>1.0</w:t>
            </w:r>
          </w:p>
        </w:tc>
      </w:tr>
      <w:tr w14:paraId="270B82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5" w:hRule="atLeast"/>
        </w:trPr>
        <w:tc>
          <w:tcPr>
            <w:tcW w:w="1368" w:type="dxa"/>
            <w:noWrap w:val="0"/>
            <w:vAlign w:val="center"/>
          </w:tcPr>
          <w:p w14:paraId="1E46AE7D">
            <w:pPr>
              <w:spacing w:line="400" w:lineRule="exact"/>
              <w:jc w:val="center"/>
              <w:rPr>
                <w:rFonts w:hint="eastAsia"/>
                <w:sz w:val="24"/>
              </w:rPr>
            </w:pPr>
            <w:r>
              <w:rPr>
                <w:position w:val="-4"/>
                <w:sz w:val="24"/>
              </w:rPr>
              <w:object>
                <v:shape id="_x0000_i1232" o:spt="75" type="#_x0000_t75" style="height:10pt;width:12pt;" o:ole="t" filled="f" o:preferrelative="t" stroked="f" coordsize="21600,21600">
                  <v:path/>
                  <v:fill on="f" alignshape="1" focussize="0,0"/>
                  <v:stroke on="f"/>
                  <v:imagedata r:id="rId365" grayscale="f" bilevel="f" o:title=""/>
                  <o:lock v:ext="edit" aspectratio="t"/>
                  <w10:wrap type="none"/>
                  <w10:anchorlock/>
                </v:shape>
                <o:OLEObject Type="Embed" ProgID="Equation.3" ShapeID="_x0000_i1232" DrawAspect="Content" ObjectID="_1468075890" r:id="rId364">
                  <o:LockedField>false</o:LockedField>
                </o:OLEObject>
              </w:object>
            </w:r>
          </w:p>
        </w:tc>
        <w:tc>
          <w:tcPr>
            <w:tcW w:w="571" w:type="dxa"/>
            <w:noWrap w:val="0"/>
            <w:vAlign w:val="center"/>
          </w:tcPr>
          <w:p w14:paraId="7BB2ACAF">
            <w:pPr>
              <w:spacing w:line="400" w:lineRule="exact"/>
              <w:jc w:val="center"/>
              <w:rPr>
                <w:rFonts w:hint="eastAsia"/>
                <w:sz w:val="24"/>
              </w:rPr>
            </w:pPr>
          </w:p>
        </w:tc>
        <w:tc>
          <w:tcPr>
            <w:tcW w:w="580" w:type="dxa"/>
            <w:noWrap w:val="0"/>
            <w:vAlign w:val="center"/>
          </w:tcPr>
          <w:p w14:paraId="51D20C74">
            <w:pPr>
              <w:spacing w:line="400" w:lineRule="exact"/>
              <w:jc w:val="center"/>
              <w:rPr>
                <w:rFonts w:hint="eastAsia"/>
                <w:sz w:val="24"/>
              </w:rPr>
            </w:pPr>
          </w:p>
        </w:tc>
        <w:tc>
          <w:tcPr>
            <w:tcW w:w="580" w:type="dxa"/>
            <w:noWrap w:val="0"/>
            <w:vAlign w:val="center"/>
          </w:tcPr>
          <w:p w14:paraId="37EBFCAC">
            <w:pPr>
              <w:spacing w:line="400" w:lineRule="exact"/>
              <w:jc w:val="center"/>
              <w:rPr>
                <w:rFonts w:hint="eastAsia"/>
                <w:sz w:val="24"/>
              </w:rPr>
            </w:pPr>
          </w:p>
        </w:tc>
        <w:tc>
          <w:tcPr>
            <w:tcW w:w="580" w:type="dxa"/>
            <w:noWrap w:val="0"/>
            <w:vAlign w:val="center"/>
          </w:tcPr>
          <w:p w14:paraId="47F919E5">
            <w:pPr>
              <w:spacing w:line="400" w:lineRule="exact"/>
              <w:jc w:val="center"/>
              <w:rPr>
                <w:rFonts w:hint="eastAsia"/>
                <w:sz w:val="24"/>
              </w:rPr>
            </w:pPr>
          </w:p>
        </w:tc>
        <w:tc>
          <w:tcPr>
            <w:tcW w:w="582" w:type="dxa"/>
            <w:noWrap w:val="0"/>
            <w:vAlign w:val="center"/>
          </w:tcPr>
          <w:p w14:paraId="0B9A5C5E">
            <w:pPr>
              <w:spacing w:line="400" w:lineRule="exact"/>
              <w:jc w:val="center"/>
              <w:rPr>
                <w:rFonts w:hint="eastAsia"/>
                <w:sz w:val="24"/>
              </w:rPr>
            </w:pPr>
          </w:p>
        </w:tc>
        <w:tc>
          <w:tcPr>
            <w:tcW w:w="582" w:type="dxa"/>
            <w:noWrap w:val="0"/>
            <w:vAlign w:val="center"/>
          </w:tcPr>
          <w:p w14:paraId="5A3D3EB2">
            <w:pPr>
              <w:spacing w:line="400" w:lineRule="exact"/>
              <w:jc w:val="center"/>
              <w:rPr>
                <w:rFonts w:hint="eastAsia"/>
                <w:sz w:val="24"/>
              </w:rPr>
            </w:pPr>
          </w:p>
        </w:tc>
        <w:tc>
          <w:tcPr>
            <w:tcW w:w="582" w:type="dxa"/>
            <w:noWrap w:val="0"/>
            <w:vAlign w:val="center"/>
          </w:tcPr>
          <w:p w14:paraId="49C0293F">
            <w:pPr>
              <w:spacing w:line="400" w:lineRule="exact"/>
              <w:jc w:val="center"/>
              <w:rPr>
                <w:rFonts w:hint="eastAsia"/>
                <w:sz w:val="24"/>
              </w:rPr>
            </w:pPr>
          </w:p>
        </w:tc>
        <w:tc>
          <w:tcPr>
            <w:tcW w:w="582" w:type="dxa"/>
            <w:noWrap w:val="0"/>
            <w:vAlign w:val="center"/>
          </w:tcPr>
          <w:p w14:paraId="69758F0D">
            <w:pPr>
              <w:spacing w:line="400" w:lineRule="exact"/>
              <w:jc w:val="center"/>
              <w:rPr>
                <w:rFonts w:hint="eastAsia"/>
                <w:sz w:val="24"/>
              </w:rPr>
            </w:pPr>
          </w:p>
        </w:tc>
        <w:tc>
          <w:tcPr>
            <w:tcW w:w="582" w:type="dxa"/>
            <w:noWrap w:val="0"/>
            <w:vAlign w:val="center"/>
          </w:tcPr>
          <w:p w14:paraId="1537B451">
            <w:pPr>
              <w:spacing w:line="400" w:lineRule="exact"/>
              <w:jc w:val="center"/>
              <w:rPr>
                <w:rFonts w:hint="eastAsia"/>
                <w:sz w:val="24"/>
              </w:rPr>
            </w:pPr>
          </w:p>
        </w:tc>
        <w:tc>
          <w:tcPr>
            <w:tcW w:w="582" w:type="dxa"/>
            <w:noWrap w:val="0"/>
            <w:vAlign w:val="center"/>
          </w:tcPr>
          <w:p w14:paraId="7C1DDE74">
            <w:pPr>
              <w:spacing w:line="400" w:lineRule="exact"/>
              <w:jc w:val="center"/>
              <w:rPr>
                <w:rFonts w:hint="eastAsia"/>
                <w:sz w:val="24"/>
              </w:rPr>
            </w:pPr>
          </w:p>
        </w:tc>
        <w:tc>
          <w:tcPr>
            <w:tcW w:w="582" w:type="dxa"/>
            <w:noWrap w:val="0"/>
            <w:vAlign w:val="center"/>
          </w:tcPr>
          <w:p w14:paraId="07F1C903">
            <w:pPr>
              <w:spacing w:line="400" w:lineRule="exact"/>
              <w:jc w:val="center"/>
              <w:rPr>
                <w:rFonts w:hint="eastAsia"/>
                <w:sz w:val="24"/>
              </w:rPr>
            </w:pPr>
          </w:p>
        </w:tc>
      </w:tr>
      <w:tr w14:paraId="2E23F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13" w:hRule="atLeast"/>
        </w:trPr>
        <w:tc>
          <w:tcPr>
            <w:tcW w:w="1368" w:type="dxa"/>
            <w:noWrap w:val="0"/>
            <w:vAlign w:val="center"/>
          </w:tcPr>
          <w:p w14:paraId="324B9AB3">
            <w:pPr>
              <w:spacing w:line="400" w:lineRule="exact"/>
              <w:jc w:val="center"/>
              <w:rPr>
                <w:rFonts w:hint="eastAsia"/>
                <w:sz w:val="24"/>
              </w:rPr>
            </w:pPr>
            <w:r>
              <w:rPr>
                <w:rFonts w:hint="eastAsia"/>
                <w:sz w:val="24"/>
              </w:rPr>
              <w:t>100K</w:t>
            </w:r>
          </w:p>
        </w:tc>
        <w:tc>
          <w:tcPr>
            <w:tcW w:w="571" w:type="dxa"/>
            <w:noWrap w:val="0"/>
            <w:vAlign w:val="center"/>
          </w:tcPr>
          <w:p w14:paraId="3415351A">
            <w:pPr>
              <w:spacing w:line="400" w:lineRule="exact"/>
              <w:jc w:val="center"/>
              <w:rPr>
                <w:rFonts w:hint="eastAsia"/>
                <w:sz w:val="24"/>
              </w:rPr>
            </w:pPr>
          </w:p>
        </w:tc>
        <w:tc>
          <w:tcPr>
            <w:tcW w:w="580" w:type="dxa"/>
            <w:noWrap w:val="0"/>
            <w:vAlign w:val="center"/>
          </w:tcPr>
          <w:p w14:paraId="21E0F8C7">
            <w:pPr>
              <w:spacing w:line="400" w:lineRule="exact"/>
              <w:jc w:val="center"/>
              <w:rPr>
                <w:rFonts w:hint="eastAsia"/>
                <w:sz w:val="24"/>
              </w:rPr>
            </w:pPr>
          </w:p>
        </w:tc>
        <w:tc>
          <w:tcPr>
            <w:tcW w:w="580" w:type="dxa"/>
            <w:noWrap w:val="0"/>
            <w:vAlign w:val="center"/>
          </w:tcPr>
          <w:p w14:paraId="61B30FD5">
            <w:pPr>
              <w:spacing w:line="400" w:lineRule="exact"/>
              <w:jc w:val="center"/>
              <w:rPr>
                <w:rFonts w:hint="eastAsia"/>
                <w:sz w:val="24"/>
              </w:rPr>
            </w:pPr>
          </w:p>
        </w:tc>
        <w:tc>
          <w:tcPr>
            <w:tcW w:w="580" w:type="dxa"/>
            <w:noWrap w:val="0"/>
            <w:vAlign w:val="center"/>
          </w:tcPr>
          <w:p w14:paraId="33B832D5">
            <w:pPr>
              <w:spacing w:line="400" w:lineRule="exact"/>
              <w:jc w:val="center"/>
              <w:rPr>
                <w:rFonts w:hint="eastAsia"/>
                <w:sz w:val="24"/>
              </w:rPr>
            </w:pPr>
          </w:p>
        </w:tc>
        <w:tc>
          <w:tcPr>
            <w:tcW w:w="582" w:type="dxa"/>
            <w:noWrap w:val="0"/>
            <w:vAlign w:val="center"/>
          </w:tcPr>
          <w:p w14:paraId="00DA217C">
            <w:pPr>
              <w:spacing w:line="400" w:lineRule="exact"/>
              <w:jc w:val="center"/>
              <w:rPr>
                <w:rFonts w:hint="eastAsia"/>
                <w:sz w:val="24"/>
              </w:rPr>
            </w:pPr>
          </w:p>
        </w:tc>
        <w:tc>
          <w:tcPr>
            <w:tcW w:w="582" w:type="dxa"/>
            <w:noWrap w:val="0"/>
            <w:vAlign w:val="center"/>
          </w:tcPr>
          <w:p w14:paraId="094CB57D">
            <w:pPr>
              <w:spacing w:line="400" w:lineRule="exact"/>
              <w:jc w:val="center"/>
              <w:rPr>
                <w:rFonts w:hint="eastAsia"/>
                <w:sz w:val="24"/>
              </w:rPr>
            </w:pPr>
          </w:p>
        </w:tc>
        <w:tc>
          <w:tcPr>
            <w:tcW w:w="582" w:type="dxa"/>
            <w:noWrap w:val="0"/>
            <w:vAlign w:val="center"/>
          </w:tcPr>
          <w:p w14:paraId="69BEA5B3">
            <w:pPr>
              <w:spacing w:line="400" w:lineRule="exact"/>
              <w:jc w:val="center"/>
              <w:rPr>
                <w:rFonts w:hint="eastAsia"/>
                <w:sz w:val="24"/>
              </w:rPr>
            </w:pPr>
          </w:p>
        </w:tc>
        <w:tc>
          <w:tcPr>
            <w:tcW w:w="582" w:type="dxa"/>
            <w:noWrap w:val="0"/>
            <w:vAlign w:val="center"/>
          </w:tcPr>
          <w:p w14:paraId="074AF98F">
            <w:pPr>
              <w:spacing w:line="400" w:lineRule="exact"/>
              <w:jc w:val="center"/>
              <w:rPr>
                <w:rFonts w:hint="eastAsia"/>
                <w:sz w:val="24"/>
              </w:rPr>
            </w:pPr>
          </w:p>
        </w:tc>
        <w:tc>
          <w:tcPr>
            <w:tcW w:w="582" w:type="dxa"/>
            <w:noWrap w:val="0"/>
            <w:vAlign w:val="center"/>
          </w:tcPr>
          <w:p w14:paraId="37824EA8">
            <w:pPr>
              <w:spacing w:line="400" w:lineRule="exact"/>
              <w:jc w:val="center"/>
              <w:rPr>
                <w:rFonts w:hint="eastAsia"/>
                <w:sz w:val="24"/>
              </w:rPr>
            </w:pPr>
          </w:p>
        </w:tc>
        <w:tc>
          <w:tcPr>
            <w:tcW w:w="582" w:type="dxa"/>
            <w:noWrap w:val="0"/>
            <w:vAlign w:val="center"/>
          </w:tcPr>
          <w:p w14:paraId="659C2FCC">
            <w:pPr>
              <w:spacing w:line="400" w:lineRule="exact"/>
              <w:jc w:val="center"/>
              <w:rPr>
                <w:rFonts w:hint="eastAsia"/>
                <w:sz w:val="24"/>
              </w:rPr>
            </w:pPr>
          </w:p>
        </w:tc>
        <w:tc>
          <w:tcPr>
            <w:tcW w:w="582" w:type="dxa"/>
            <w:noWrap w:val="0"/>
            <w:vAlign w:val="center"/>
          </w:tcPr>
          <w:p w14:paraId="057497A9">
            <w:pPr>
              <w:spacing w:line="400" w:lineRule="exact"/>
              <w:jc w:val="center"/>
              <w:rPr>
                <w:rFonts w:hint="eastAsia"/>
                <w:sz w:val="24"/>
              </w:rPr>
            </w:pPr>
          </w:p>
        </w:tc>
      </w:tr>
      <w:tr w14:paraId="3BB4C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05" w:hRule="atLeast"/>
        </w:trPr>
        <w:tc>
          <w:tcPr>
            <w:tcW w:w="1368" w:type="dxa"/>
            <w:noWrap w:val="0"/>
            <w:vAlign w:val="center"/>
          </w:tcPr>
          <w:p w14:paraId="02407743">
            <w:pPr>
              <w:spacing w:line="400" w:lineRule="exact"/>
              <w:jc w:val="center"/>
              <w:rPr>
                <w:rFonts w:hint="eastAsia"/>
                <w:sz w:val="24"/>
              </w:rPr>
            </w:pPr>
            <w:r>
              <w:rPr>
                <w:rFonts w:hint="eastAsia"/>
                <w:sz w:val="24"/>
              </w:rPr>
              <w:t>10K</w:t>
            </w:r>
          </w:p>
        </w:tc>
        <w:tc>
          <w:tcPr>
            <w:tcW w:w="571" w:type="dxa"/>
            <w:noWrap w:val="0"/>
            <w:vAlign w:val="center"/>
          </w:tcPr>
          <w:p w14:paraId="414EC70F">
            <w:pPr>
              <w:spacing w:line="400" w:lineRule="exact"/>
              <w:jc w:val="center"/>
              <w:rPr>
                <w:rFonts w:hint="eastAsia"/>
                <w:sz w:val="24"/>
              </w:rPr>
            </w:pPr>
          </w:p>
        </w:tc>
        <w:tc>
          <w:tcPr>
            <w:tcW w:w="580" w:type="dxa"/>
            <w:noWrap w:val="0"/>
            <w:vAlign w:val="center"/>
          </w:tcPr>
          <w:p w14:paraId="2F40070C">
            <w:pPr>
              <w:spacing w:line="400" w:lineRule="exact"/>
              <w:jc w:val="center"/>
              <w:rPr>
                <w:rFonts w:hint="eastAsia"/>
                <w:sz w:val="24"/>
              </w:rPr>
            </w:pPr>
          </w:p>
        </w:tc>
        <w:tc>
          <w:tcPr>
            <w:tcW w:w="580" w:type="dxa"/>
            <w:noWrap w:val="0"/>
            <w:vAlign w:val="center"/>
          </w:tcPr>
          <w:p w14:paraId="4C8EDEF3">
            <w:pPr>
              <w:spacing w:line="400" w:lineRule="exact"/>
              <w:jc w:val="center"/>
              <w:rPr>
                <w:rFonts w:hint="eastAsia"/>
                <w:sz w:val="24"/>
              </w:rPr>
            </w:pPr>
          </w:p>
        </w:tc>
        <w:tc>
          <w:tcPr>
            <w:tcW w:w="580" w:type="dxa"/>
            <w:noWrap w:val="0"/>
            <w:vAlign w:val="center"/>
          </w:tcPr>
          <w:p w14:paraId="00E3B6BC">
            <w:pPr>
              <w:spacing w:line="400" w:lineRule="exact"/>
              <w:jc w:val="center"/>
              <w:rPr>
                <w:rFonts w:hint="eastAsia"/>
                <w:sz w:val="24"/>
              </w:rPr>
            </w:pPr>
          </w:p>
        </w:tc>
        <w:tc>
          <w:tcPr>
            <w:tcW w:w="582" w:type="dxa"/>
            <w:noWrap w:val="0"/>
            <w:vAlign w:val="center"/>
          </w:tcPr>
          <w:p w14:paraId="7E8798C3">
            <w:pPr>
              <w:spacing w:line="400" w:lineRule="exact"/>
              <w:jc w:val="center"/>
              <w:rPr>
                <w:rFonts w:hint="eastAsia"/>
                <w:sz w:val="24"/>
              </w:rPr>
            </w:pPr>
          </w:p>
        </w:tc>
        <w:tc>
          <w:tcPr>
            <w:tcW w:w="582" w:type="dxa"/>
            <w:noWrap w:val="0"/>
            <w:vAlign w:val="center"/>
          </w:tcPr>
          <w:p w14:paraId="67DF23D6">
            <w:pPr>
              <w:spacing w:line="400" w:lineRule="exact"/>
              <w:jc w:val="center"/>
              <w:rPr>
                <w:rFonts w:hint="eastAsia"/>
                <w:sz w:val="24"/>
              </w:rPr>
            </w:pPr>
          </w:p>
        </w:tc>
        <w:tc>
          <w:tcPr>
            <w:tcW w:w="582" w:type="dxa"/>
            <w:noWrap w:val="0"/>
            <w:vAlign w:val="center"/>
          </w:tcPr>
          <w:p w14:paraId="7EE822B5">
            <w:pPr>
              <w:spacing w:line="400" w:lineRule="exact"/>
              <w:jc w:val="center"/>
              <w:rPr>
                <w:rFonts w:hint="eastAsia"/>
                <w:sz w:val="24"/>
              </w:rPr>
            </w:pPr>
          </w:p>
        </w:tc>
        <w:tc>
          <w:tcPr>
            <w:tcW w:w="582" w:type="dxa"/>
            <w:noWrap w:val="0"/>
            <w:vAlign w:val="center"/>
          </w:tcPr>
          <w:p w14:paraId="712E5844">
            <w:pPr>
              <w:spacing w:line="400" w:lineRule="exact"/>
              <w:jc w:val="center"/>
              <w:rPr>
                <w:rFonts w:hint="eastAsia"/>
                <w:sz w:val="24"/>
              </w:rPr>
            </w:pPr>
          </w:p>
        </w:tc>
        <w:tc>
          <w:tcPr>
            <w:tcW w:w="582" w:type="dxa"/>
            <w:noWrap w:val="0"/>
            <w:vAlign w:val="center"/>
          </w:tcPr>
          <w:p w14:paraId="46ABE475">
            <w:pPr>
              <w:spacing w:line="400" w:lineRule="exact"/>
              <w:jc w:val="center"/>
              <w:rPr>
                <w:rFonts w:hint="eastAsia"/>
                <w:sz w:val="24"/>
              </w:rPr>
            </w:pPr>
          </w:p>
        </w:tc>
        <w:tc>
          <w:tcPr>
            <w:tcW w:w="582" w:type="dxa"/>
            <w:noWrap w:val="0"/>
            <w:vAlign w:val="center"/>
          </w:tcPr>
          <w:p w14:paraId="5CFC603D">
            <w:pPr>
              <w:spacing w:line="400" w:lineRule="exact"/>
              <w:jc w:val="center"/>
              <w:rPr>
                <w:rFonts w:hint="eastAsia"/>
                <w:sz w:val="24"/>
              </w:rPr>
            </w:pPr>
          </w:p>
        </w:tc>
        <w:tc>
          <w:tcPr>
            <w:tcW w:w="582" w:type="dxa"/>
            <w:noWrap w:val="0"/>
            <w:vAlign w:val="center"/>
          </w:tcPr>
          <w:p w14:paraId="09FB140E">
            <w:pPr>
              <w:spacing w:line="400" w:lineRule="exact"/>
              <w:jc w:val="center"/>
              <w:rPr>
                <w:rFonts w:hint="eastAsia"/>
                <w:sz w:val="24"/>
              </w:rPr>
            </w:pPr>
          </w:p>
        </w:tc>
      </w:tr>
      <w:tr w14:paraId="5EE5E4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dxa"/>
          <w:trHeight w:val="413" w:hRule="atLeast"/>
        </w:trPr>
        <w:tc>
          <w:tcPr>
            <w:tcW w:w="1368" w:type="dxa"/>
            <w:noWrap w:val="0"/>
            <w:vAlign w:val="center"/>
          </w:tcPr>
          <w:p w14:paraId="38C17398">
            <w:pPr>
              <w:spacing w:line="400" w:lineRule="exact"/>
              <w:jc w:val="center"/>
              <w:rPr>
                <w:rFonts w:hint="eastAsia"/>
                <w:sz w:val="24"/>
              </w:rPr>
            </w:pPr>
            <w:r>
              <w:rPr>
                <w:rFonts w:hint="eastAsia"/>
                <w:sz w:val="24"/>
              </w:rPr>
              <w:t>1K</w:t>
            </w:r>
          </w:p>
        </w:tc>
        <w:tc>
          <w:tcPr>
            <w:tcW w:w="571" w:type="dxa"/>
            <w:noWrap w:val="0"/>
            <w:vAlign w:val="center"/>
          </w:tcPr>
          <w:p w14:paraId="3BE64D1E">
            <w:pPr>
              <w:spacing w:line="400" w:lineRule="exact"/>
              <w:jc w:val="center"/>
              <w:rPr>
                <w:rFonts w:hint="eastAsia"/>
                <w:sz w:val="24"/>
              </w:rPr>
            </w:pPr>
          </w:p>
        </w:tc>
        <w:tc>
          <w:tcPr>
            <w:tcW w:w="580" w:type="dxa"/>
            <w:noWrap w:val="0"/>
            <w:vAlign w:val="center"/>
          </w:tcPr>
          <w:p w14:paraId="422AFDDE">
            <w:pPr>
              <w:spacing w:line="400" w:lineRule="exact"/>
              <w:jc w:val="center"/>
              <w:rPr>
                <w:rFonts w:hint="eastAsia"/>
                <w:sz w:val="24"/>
              </w:rPr>
            </w:pPr>
          </w:p>
        </w:tc>
        <w:tc>
          <w:tcPr>
            <w:tcW w:w="580" w:type="dxa"/>
            <w:noWrap w:val="0"/>
            <w:vAlign w:val="center"/>
          </w:tcPr>
          <w:p w14:paraId="492D174D">
            <w:pPr>
              <w:spacing w:line="400" w:lineRule="exact"/>
              <w:jc w:val="center"/>
              <w:rPr>
                <w:rFonts w:hint="eastAsia"/>
                <w:sz w:val="24"/>
              </w:rPr>
            </w:pPr>
          </w:p>
        </w:tc>
        <w:tc>
          <w:tcPr>
            <w:tcW w:w="580" w:type="dxa"/>
            <w:noWrap w:val="0"/>
            <w:vAlign w:val="center"/>
          </w:tcPr>
          <w:p w14:paraId="35E25F73">
            <w:pPr>
              <w:spacing w:line="400" w:lineRule="exact"/>
              <w:jc w:val="center"/>
              <w:rPr>
                <w:rFonts w:hint="eastAsia"/>
                <w:sz w:val="24"/>
              </w:rPr>
            </w:pPr>
          </w:p>
        </w:tc>
        <w:tc>
          <w:tcPr>
            <w:tcW w:w="582" w:type="dxa"/>
            <w:noWrap w:val="0"/>
            <w:vAlign w:val="center"/>
          </w:tcPr>
          <w:p w14:paraId="6E56834E">
            <w:pPr>
              <w:spacing w:line="400" w:lineRule="exact"/>
              <w:jc w:val="center"/>
              <w:rPr>
                <w:rFonts w:hint="eastAsia"/>
                <w:sz w:val="24"/>
              </w:rPr>
            </w:pPr>
          </w:p>
        </w:tc>
        <w:tc>
          <w:tcPr>
            <w:tcW w:w="582" w:type="dxa"/>
            <w:noWrap w:val="0"/>
            <w:vAlign w:val="center"/>
          </w:tcPr>
          <w:p w14:paraId="7F6CACA0">
            <w:pPr>
              <w:spacing w:line="400" w:lineRule="exact"/>
              <w:jc w:val="center"/>
              <w:rPr>
                <w:rFonts w:hint="eastAsia"/>
                <w:sz w:val="24"/>
              </w:rPr>
            </w:pPr>
          </w:p>
        </w:tc>
        <w:tc>
          <w:tcPr>
            <w:tcW w:w="582" w:type="dxa"/>
            <w:noWrap w:val="0"/>
            <w:vAlign w:val="center"/>
          </w:tcPr>
          <w:p w14:paraId="450DE449">
            <w:pPr>
              <w:spacing w:line="400" w:lineRule="exact"/>
              <w:jc w:val="center"/>
              <w:rPr>
                <w:rFonts w:hint="eastAsia"/>
                <w:sz w:val="24"/>
              </w:rPr>
            </w:pPr>
          </w:p>
        </w:tc>
        <w:tc>
          <w:tcPr>
            <w:tcW w:w="582" w:type="dxa"/>
            <w:noWrap w:val="0"/>
            <w:vAlign w:val="center"/>
          </w:tcPr>
          <w:p w14:paraId="756F8084">
            <w:pPr>
              <w:spacing w:line="400" w:lineRule="exact"/>
              <w:jc w:val="center"/>
              <w:rPr>
                <w:rFonts w:hint="eastAsia"/>
                <w:sz w:val="24"/>
              </w:rPr>
            </w:pPr>
          </w:p>
        </w:tc>
        <w:tc>
          <w:tcPr>
            <w:tcW w:w="582" w:type="dxa"/>
            <w:noWrap w:val="0"/>
            <w:vAlign w:val="center"/>
          </w:tcPr>
          <w:p w14:paraId="680AF174">
            <w:pPr>
              <w:spacing w:line="400" w:lineRule="exact"/>
              <w:jc w:val="center"/>
              <w:rPr>
                <w:rFonts w:hint="eastAsia"/>
                <w:sz w:val="24"/>
              </w:rPr>
            </w:pPr>
          </w:p>
        </w:tc>
        <w:tc>
          <w:tcPr>
            <w:tcW w:w="582" w:type="dxa"/>
            <w:noWrap w:val="0"/>
            <w:vAlign w:val="center"/>
          </w:tcPr>
          <w:p w14:paraId="344EA771">
            <w:pPr>
              <w:spacing w:line="400" w:lineRule="exact"/>
              <w:jc w:val="center"/>
              <w:rPr>
                <w:rFonts w:hint="eastAsia"/>
                <w:sz w:val="24"/>
              </w:rPr>
            </w:pPr>
          </w:p>
        </w:tc>
        <w:tc>
          <w:tcPr>
            <w:tcW w:w="582" w:type="dxa"/>
            <w:noWrap w:val="0"/>
            <w:vAlign w:val="center"/>
          </w:tcPr>
          <w:p w14:paraId="4192CDA8">
            <w:pPr>
              <w:spacing w:line="400" w:lineRule="exact"/>
              <w:jc w:val="center"/>
              <w:rPr>
                <w:rFonts w:hint="eastAsia"/>
                <w:sz w:val="24"/>
              </w:rPr>
            </w:pPr>
          </w:p>
        </w:tc>
      </w:tr>
    </w:tbl>
    <w:p w14:paraId="27C03F66">
      <w:pPr>
        <w:spacing w:line="360" w:lineRule="auto"/>
        <w:rPr>
          <w:rFonts w:hint="eastAsia"/>
          <w:b/>
          <w:sz w:val="24"/>
        </w:rPr>
      </w:pPr>
    </w:p>
    <w:p w14:paraId="0BE8E574">
      <w:pPr>
        <w:spacing w:line="360" w:lineRule="auto"/>
        <w:rPr>
          <w:rFonts w:hint="eastAsia"/>
          <w:b/>
          <w:sz w:val="24"/>
        </w:rPr>
      </w:pPr>
      <w:r>
        <w:rPr>
          <w:rFonts w:hint="eastAsia"/>
          <w:b/>
          <w:sz w:val="24"/>
        </w:rPr>
        <w:t>四、本实验所得数据的处理</w:t>
      </w:r>
    </w:p>
    <w:p w14:paraId="57B7567E">
      <w:pPr>
        <w:spacing w:line="380" w:lineRule="exact"/>
        <w:ind w:firstLine="437"/>
        <w:rPr>
          <w:rFonts w:hint="eastAsia"/>
          <w:sz w:val="24"/>
        </w:rPr>
      </w:pPr>
      <w:r>
        <w:rPr>
          <w:rFonts w:hint="eastAsia"/>
          <w:sz w:val="24"/>
        </w:rPr>
        <w:t>为了充分发挥实验数据的作用，以取得便于指导实践的结果，还需要对所得到实验数据进行处理。常用的方法之一，就是根据这些数据画出相应的曲线。</w:t>
      </w:r>
    </w:p>
    <w:p w14:paraId="50F9432C">
      <w:pPr>
        <w:spacing w:line="380" w:lineRule="exact"/>
        <w:ind w:firstLine="437"/>
        <w:rPr>
          <w:rFonts w:hint="eastAsia"/>
          <w:sz w:val="24"/>
        </w:rPr>
      </w:pPr>
      <w:r>
        <w:rPr>
          <w:rFonts w:hint="eastAsia"/>
          <w:sz w:val="24"/>
        </w:rPr>
        <w:t>提出下面几点供作曲线时参考。</w:t>
      </w:r>
    </w:p>
    <w:p w14:paraId="1B9F39AC">
      <w:pPr>
        <w:spacing w:line="380" w:lineRule="exact"/>
        <w:ind w:firstLine="437"/>
        <w:rPr>
          <w:rFonts w:hint="eastAsia"/>
          <w:sz w:val="24"/>
        </w:rPr>
      </w:pPr>
      <w:r>
        <w:rPr>
          <w:rFonts w:hint="eastAsia"/>
          <w:sz w:val="24"/>
        </w:rPr>
        <w:t>1．考虑实验中哪些是常量，哪些是变量，哪些是参变量。</w:t>
      </w:r>
    </w:p>
    <w:p w14:paraId="5B64C4A2">
      <w:pPr>
        <w:spacing w:line="380" w:lineRule="exact"/>
        <w:ind w:firstLine="437"/>
        <w:rPr>
          <w:rFonts w:hint="eastAsia"/>
          <w:sz w:val="24"/>
        </w:rPr>
      </w:pPr>
      <w:r>
        <w:rPr>
          <w:rFonts w:hint="eastAsia"/>
          <w:sz w:val="24"/>
        </w:rPr>
        <w:t>例如本实验中R</w:t>
      </w:r>
      <w:r>
        <w:rPr>
          <w:rFonts w:hint="eastAsia"/>
          <w:sz w:val="24"/>
          <w:vertAlign w:val="subscript"/>
        </w:rPr>
        <w:t>0</w:t>
      </w:r>
      <w:r>
        <w:rPr>
          <w:rFonts w:hint="eastAsia"/>
          <w:sz w:val="24"/>
        </w:rPr>
        <w:t>、U</w:t>
      </w:r>
      <w:r>
        <w:rPr>
          <w:rFonts w:hint="eastAsia"/>
          <w:sz w:val="24"/>
          <w:vertAlign w:val="subscript"/>
        </w:rPr>
        <w:t>0</w:t>
      </w:r>
      <w:r>
        <w:rPr>
          <w:rFonts w:hint="eastAsia"/>
          <w:sz w:val="24"/>
        </w:rPr>
        <w:t>都是始终保持不变的常量。R</w:t>
      </w:r>
      <w:r>
        <w:rPr>
          <w:rFonts w:hint="eastAsia"/>
          <w:sz w:val="24"/>
          <w:vertAlign w:val="subscript"/>
        </w:rPr>
        <w:t>1</w:t>
      </w:r>
      <w:r>
        <w:rPr>
          <w:rFonts w:hint="eastAsia"/>
          <w:sz w:val="24"/>
        </w:rPr>
        <w:t>、U</w:t>
      </w:r>
      <w:r>
        <w:rPr>
          <w:rFonts w:hint="eastAsia"/>
          <w:sz w:val="24"/>
          <w:vertAlign w:val="subscript"/>
        </w:rPr>
        <w:t>fz</w:t>
      </w:r>
      <w:r>
        <w:rPr>
          <w:rFonts w:hint="eastAsia"/>
          <w:sz w:val="24"/>
        </w:rPr>
        <w:t>都是变量。调压特性就是U</w:t>
      </w:r>
      <w:r>
        <w:rPr>
          <w:rFonts w:hint="eastAsia"/>
          <w:sz w:val="24"/>
          <w:vertAlign w:val="subscript"/>
        </w:rPr>
        <w:t>fz</w:t>
      </w:r>
      <w:r>
        <w:rPr>
          <w:rFonts w:hint="eastAsia"/>
          <w:sz w:val="24"/>
        </w:rPr>
        <w:t>－R</w:t>
      </w:r>
      <w:r>
        <w:rPr>
          <w:rFonts w:hint="eastAsia"/>
          <w:sz w:val="24"/>
          <w:vertAlign w:val="subscript"/>
        </w:rPr>
        <w:t>1</w:t>
      </w:r>
      <w:r>
        <w:rPr>
          <w:rFonts w:hint="eastAsia"/>
          <w:sz w:val="24"/>
        </w:rPr>
        <w:t>的曲线。但是曲线的开关又和R</w:t>
      </w:r>
      <w:r>
        <w:rPr>
          <w:rFonts w:hint="eastAsia"/>
          <w:sz w:val="24"/>
          <w:vertAlign w:val="subscript"/>
        </w:rPr>
        <w:t>fz</w:t>
      </w:r>
      <w:r>
        <w:rPr>
          <w:rFonts w:hint="eastAsia"/>
          <w:sz w:val="24"/>
        </w:rPr>
        <w:t>有关系，对应于每个给定的R</w:t>
      </w:r>
      <w:r>
        <w:rPr>
          <w:rFonts w:hint="eastAsia"/>
          <w:sz w:val="24"/>
          <w:vertAlign w:val="subscript"/>
        </w:rPr>
        <w:t>fz</w:t>
      </w:r>
      <w:r>
        <w:rPr>
          <w:rFonts w:hint="eastAsia"/>
          <w:sz w:val="24"/>
        </w:rPr>
        <w:t>就得到一条曲线，变性一个R</w:t>
      </w:r>
      <w:r>
        <w:rPr>
          <w:rFonts w:hint="eastAsia"/>
          <w:sz w:val="24"/>
          <w:vertAlign w:val="subscript"/>
        </w:rPr>
        <w:t>fz</w:t>
      </w:r>
      <w:r>
        <w:rPr>
          <w:rFonts w:hint="eastAsia"/>
          <w:sz w:val="24"/>
        </w:rPr>
        <w:t>的值得到另一条曲线，这样R</w:t>
      </w:r>
      <w:r>
        <w:rPr>
          <w:rFonts w:hint="eastAsia"/>
          <w:sz w:val="24"/>
          <w:vertAlign w:val="subscript"/>
        </w:rPr>
        <w:t>fz</w:t>
      </w:r>
      <w:r>
        <w:rPr>
          <w:rFonts w:hint="eastAsia"/>
          <w:sz w:val="24"/>
        </w:rPr>
        <w:t>就叫做参变量。</w:t>
      </w:r>
    </w:p>
    <w:p w14:paraId="5A344A98">
      <w:pPr>
        <w:spacing w:line="360" w:lineRule="auto"/>
        <w:ind w:firstLine="435"/>
        <w:rPr>
          <w:rFonts w:hint="eastAsia"/>
          <w:sz w:val="24"/>
        </w:rPr>
      </w:pPr>
      <w:r>
        <w:rPr>
          <w:sz w:val="24"/>
          <w:lang/>
        </w:rPr>
        <w:pict>
          <v:shape id="_x0000_s1878" o:spid="_x0000_s1878" o:spt="75" type="#_x0000_t75" style="position:absolute;left:0pt;margin-left:119.7pt;margin-top:40.25pt;height:38pt;width:24pt;z-index:251682816;mso-width-relative:page;mso-height-relative:page;" o:ole="t" filled="f" o:preferrelative="t" stroked="f" coordsize="21600,21600">
            <v:path/>
            <v:fill on="f" alignshape="1" focussize="0,0"/>
            <v:stroke on="f"/>
            <v:imagedata r:id="rId367" grayscale="f" bilevel="f" o:title=""/>
            <o:lock v:ext="edit" aspectratio="t"/>
          </v:shape>
          <o:OLEObject Type="Embed" ProgID="" ShapeID="_x0000_s1878" DrawAspect="Content" ObjectID="_1468075891" r:id="rId366">
            <o:LockedField>false</o:LockedField>
          </o:OLEObject>
        </w:pict>
      </w:r>
      <w:r>
        <w:rPr>
          <w:sz w:val="24"/>
          <w:lang/>
        </w:rPr>
        <w:pict>
          <v:shape id="_x0000_s1877" o:spid="_x0000_s1877" o:spt="75" type="#_x0000_t75" style="position:absolute;left:0pt;margin-left:351.75pt;margin-top:20.1pt;height:36pt;width:20pt;z-index:251681792;mso-width-relative:page;mso-height-relative:page;" o:ole="t" filled="f" o:preferrelative="t" stroked="f" coordsize="21600,21600">
            <v:path/>
            <v:fill on="f" alignshape="1" focussize="0,0"/>
            <v:stroke on="f"/>
            <v:imagedata r:id="rId369" grayscale="f" bilevel="f" o:title=""/>
            <o:lock v:ext="edit" aspectratio="t"/>
          </v:shape>
          <o:OLEObject Type="Embed" ProgID="" ShapeID="_x0000_s1877" DrawAspect="Content" ObjectID="_1468075892" r:id="rId368">
            <o:LockedField>false</o:LockedField>
          </o:OLEObject>
        </w:pict>
      </w:r>
      <w:r>
        <w:rPr>
          <w:sz w:val="24"/>
          <w:lang/>
        </w:rPr>
        <w:pict>
          <v:shape id="_x0000_s1876" o:spid="_x0000_s1876" o:spt="75" type="#_x0000_t75" style="position:absolute;left:0pt;margin-left:315pt;margin-top:20.1pt;height:36pt;width:24pt;z-index:251680768;mso-width-relative:page;mso-height-relative:page;" o:ole="t" filled="f" o:preferrelative="t" stroked="f" coordsize="21600,21600">
            <v:path/>
            <v:fill on="f" alignshape="1" focussize="0,0"/>
            <v:stroke on="f"/>
            <v:imagedata r:id="rId371" grayscale="f" bilevel="f" o:title=""/>
            <o:lock v:ext="edit" aspectratio="t"/>
          </v:shape>
          <o:OLEObject Type="Embed" ProgID="" ShapeID="_x0000_s1876" DrawAspect="Content" ObjectID="_1468075893" r:id="rId370">
            <o:LockedField>false</o:LockedField>
          </o:OLEObject>
        </w:pict>
      </w:r>
      <w:r>
        <w:rPr>
          <w:rFonts w:hint="eastAsia"/>
          <w:sz w:val="24"/>
        </w:rPr>
        <w:t>作图的两个坐标，通常就代表两个变量。为了使得到的曲线，不受R</w:t>
      </w:r>
      <w:r>
        <w:rPr>
          <w:rFonts w:hint="eastAsia"/>
          <w:sz w:val="24"/>
          <w:vertAlign w:val="subscript"/>
        </w:rPr>
        <w:t>0</w:t>
      </w:r>
      <w:r>
        <w:rPr>
          <w:rFonts w:hint="eastAsia"/>
          <w:sz w:val="24"/>
        </w:rPr>
        <w:t>、U</w:t>
      </w:r>
      <w:r>
        <w:rPr>
          <w:rFonts w:hint="eastAsia"/>
          <w:sz w:val="24"/>
          <w:vertAlign w:val="subscript"/>
        </w:rPr>
        <w:t>0</w:t>
      </w:r>
      <w:r>
        <w:rPr>
          <w:rFonts w:hint="eastAsia"/>
          <w:sz w:val="24"/>
        </w:rPr>
        <w:t>具体数值的局限，本实验作图时，建议两个坐标分别代表    与    ，各条曲线对应的参变量为    。这对于使用曲线时比较方便，同时，两个变量都是在0→1之间变化，作图也比较方便。</w:t>
      </w:r>
    </w:p>
    <w:p w14:paraId="753B4FB8">
      <w:pPr>
        <w:spacing w:line="380" w:lineRule="exact"/>
        <w:ind w:firstLine="437"/>
        <w:rPr>
          <w:rFonts w:hint="eastAsia"/>
          <w:sz w:val="24"/>
        </w:rPr>
      </w:pPr>
      <w:r>
        <w:rPr>
          <w:rFonts w:hint="eastAsia"/>
          <w:sz w:val="24"/>
        </w:rPr>
        <w:t>2．适当选择坐标的比例尺。比例尺的大小要合适，太小则由于作图上准确度的限制，不能充分表示出实验结果的准确度。也不能太大，作图的准确度超过实验也就不反映真实的实验结果了。本实验可用16开大小的方格纸。选比例尺还应该注意使用时读数便利，例如用多少小格代表1要考虑一下，否则读0.5或0.3等就可能有困难了。</w:t>
      </w:r>
    </w:p>
    <w:p w14:paraId="221444AA">
      <w:pPr>
        <w:spacing w:line="380" w:lineRule="exact"/>
        <w:ind w:firstLine="437"/>
        <w:rPr>
          <w:rFonts w:hint="eastAsia"/>
          <w:sz w:val="24"/>
        </w:rPr>
      </w:pPr>
      <w:r>
        <w:rPr>
          <w:rFonts w:hint="eastAsia"/>
          <w:sz w:val="24"/>
        </w:rPr>
        <w:t>3．作图时通常要求曲线连续光滑。尽可能利用曲线板。考虑到实验中有各种误差，所以有些点不是恰好在曲线上是正常的。个别点离曲线太远，则应该分析原因，作图时弃去或重新测量。希望不要用颜色笔画图，以便保存复制等。</w:t>
      </w:r>
    </w:p>
    <w:p w14:paraId="3F059413">
      <w:pPr>
        <w:spacing w:line="380" w:lineRule="exact"/>
        <w:ind w:firstLine="437"/>
        <w:rPr>
          <w:rFonts w:hint="eastAsia"/>
          <w:sz w:val="24"/>
        </w:rPr>
      </w:pPr>
      <w:r>
        <w:rPr>
          <w:rFonts w:hint="eastAsia"/>
          <w:sz w:val="24"/>
        </w:rPr>
        <w:t>4．坐标轴上应标明所代表的量、数值及单位。在图中适当处标明：曲线名称、实验中常量、实验组别、姓名、日期等。</w:t>
      </w:r>
    </w:p>
    <w:p w14:paraId="4EB264BB">
      <w:pPr>
        <w:spacing w:line="360" w:lineRule="auto"/>
        <w:rPr>
          <w:rFonts w:hint="eastAsia"/>
          <w:b/>
          <w:sz w:val="24"/>
        </w:rPr>
      </w:pPr>
      <w:r>
        <w:rPr>
          <w:sz w:val="24"/>
          <w:lang/>
        </w:rPr>
        <w:pict>
          <v:shape id="_x0000_s1879" o:spid="_x0000_s1879" o:spt="75" type="#_x0000_t75" style="position:absolute;left:0pt;margin-left:359.1pt;margin-top:19.75pt;height:31pt;width:32pt;z-index:251683840;mso-width-relative:page;mso-height-relative:page;" o:ole="t" filled="f" o:preferrelative="t" stroked="f" coordsize="21600,21600">
            <v:path/>
            <v:fill on="f" alignshape="1" focussize="0,0"/>
            <v:stroke on="f"/>
            <v:imagedata r:id="rId373" grayscale="f" bilevel="f" o:title=""/>
            <o:lock v:ext="edit" aspectratio="t"/>
          </v:shape>
          <o:OLEObject Type="Embed" ProgID="" ShapeID="_x0000_s1879" DrawAspect="Content" ObjectID="_1468075894" r:id="rId372">
            <o:LockedField>false</o:LockedField>
          </o:OLEObject>
        </w:pict>
      </w:r>
      <w:r>
        <w:rPr>
          <w:rFonts w:hint="eastAsia"/>
          <w:b/>
          <w:sz w:val="24"/>
        </w:rPr>
        <w:t>五、实验结果的应用练习</w:t>
      </w:r>
    </w:p>
    <w:p w14:paraId="57368D85">
      <w:pPr>
        <w:spacing w:line="360" w:lineRule="auto"/>
        <w:ind w:firstLine="435"/>
        <w:rPr>
          <w:rFonts w:hint="eastAsia"/>
          <w:sz w:val="24"/>
        </w:rPr>
      </w:pPr>
      <w:r>
        <w:rPr>
          <w:rFonts w:hint="eastAsia"/>
          <w:sz w:val="24"/>
        </w:rPr>
        <w:t>1、根据所得曲线，如何说明通常选用分压变阻器的R</w:t>
      </w:r>
      <w:r>
        <w:rPr>
          <w:rFonts w:hint="eastAsia"/>
          <w:sz w:val="24"/>
          <w:vertAlign w:val="subscript"/>
        </w:rPr>
        <w:t>0</w:t>
      </w:r>
      <w:r>
        <w:rPr>
          <w:rFonts w:hint="eastAsia"/>
          <w:sz w:val="24"/>
        </w:rPr>
        <w:t>数值，约在      与R</w:t>
      </w:r>
      <w:r>
        <w:rPr>
          <w:rFonts w:hint="eastAsia"/>
          <w:sz w:val="24"/>
          <w:vertAlign w:val="subscript"/>
        </w:rPr>
        <w:t>fz</w:t>
      </w:r>
      <w:r>
        <w:rPr>
          <w:rFonts w:hint="eastAsia"/>
          <w:sz w:val="24"/>
        </w:rPr>
        <w:t>数值之间？若R</w:t>
      </w:r>
      <w:r>
        <w:rPr>
          <w:rFonts w:hint="eastAsia"/>
          <w:sz w:val="24"/>
          <w:vertAlign w:val="subscript"/>
        </w:rPr>
        <w:t>0</w:t>
      </w:r>
      <w:r>
        <w:rPr>
          <w:rFonts w:hint="eastAsia"/>
          <w:sz w:val="24"/>
        </w:rPr>
        <w:t>太小有什么坏处？</w:t>
      </w:r>
    </w:p>
    <w:p w14:paraId="57BCA167">
      <w:pPr>
        <w:spacing w:line="360" w:lineRule="auto"/>
        <w:ind w:firstLine="435"/>
        <w:rPr>
          <w:rFonts w:hint="eastAsia"/>
          <w:sz w:val="24"/>
        </w:rPr>
      </w:pPr>
      <w:r>
        <w:rPr>
          <w:rFonts w:hint="eastAsia"/>
          <w:sz w:val="24"/>
        </w:rPr>
        <w:t>2、已知：电源电压U</w:t>
      </w:r>
      <w:r>
        <w:rPr>
          <w:rFonts w:hint="eastAsia"/>
          <w:sz w:val="24"/>
          <w:vertAlign w:val="subscript"/>
        </w:rPr>
        <w:t>0</w:t>
      </w:r>
      <w:r>
        <w:rPr>
          <w:rFonts w:hint="eastAsia"/>
          <w:sz w:val="24"/>
        </w:rPr>
        <w:t>=1V，负载电阻R</w:t>
      </w:r>
      <w:r>
        <w:rPr>
          <w:rFonts w:hint="eastAsia"/>
          <w:sz w:val="24"/>
          <w:vertAlign w:val="subscript"/>
        </w:rPr>
        <w:t>fz</w:t>
      </w:r>
      <w:r>
        <w:rPr>
          <w:rFonts w:hint="eastAsia"/>
          <w:sz w:val="24"/>
        </w:rPr>
        <w:t>=1000</w:t>
      </w:r>
      <w:r>
        <w:rPr>
          <w:position w:val="-4"/>
          <w:sz w:val="24"/>
        </w:rPr>
        <w:object>
          <v:shape id="_x0000_i1233" o:spt="75" type="#_x0000_t75" style="height:13pt;width:13pt;" o:ole="t" filled="f" o:preferrelative="t" stroked="f" coordsize="21600,21600">
            <v:path/>
            <v:fill on="f" alignshape="1" focussize="0,0"/>
            <v:stroke on="f"/>
            <v:imagedata r:id="rId375" grayscale="f" bilevel="f" o:title=""/>
            <o:lock v:ext="edit" aspectratio="t"/>
            <w10:wrap type="none"/>
            <w10:anchorlock/>
          </v:shape>
          <o:OLEObject Type="Embed" ProgID="Equation.3" ShapeID="_x0000_i1233" DrawAspect="Content" ObjectID="_1468075895" r:id="rId374">
            <o:LockedField>false</o:LockedField>
          </o:OLEObject>
        </w:object>
      </w:r>
      <w:r>
        <w:rPr>
          <w:rFonts w:hint="eastAsia"/>
          <w:sz w:val="24"/>
        </w:rPr>
        <w:t>、1瓦，200</w:t>
      </w:r>
      <w:r>
        <w:rPr>
          <w:position w:val="-4"/>
          <w:sz w:val="24"/>
        </w:rPr>
        <w:object>
          <v:shape id="_x0000_i1234" o:spt="75" type="#_x0000_t75" style="height:13pt;width:13pt;" o:ole="t" filled="f" o:preferrelative="t" stroked="f" coordsize="21600,21600">
            <v:path/>
            <v:fill on="f" alignshape="1" focussize="0,0"/>
            <v:stroke on="f"/>
            <v:imagedata r:id="rId377" grayscale="f" bilevel="f" o:title=""/>
            <o:lock v:ext="edit" aspectratio="t"/>
            <w10:wrap type="none"/>
            <w10:anchorlock/>
          </v:shape>
          <o:OLEObject Type="Embed" ProgID="Equation.3" ShapeID="_x0000_i1234" DrawAspect="Content" ObjectID="_1468075896" r:id="rId376">
            <o:LockedField>false</o:LockedField>
          </o:OLEObject>
        </w:object>
      </w:r>
      <w:r>
        <w:rPr>
          <w:rFonts w:hint="eastAsia"/>
          <w:sz w:val="24"/>
        </w:rPr>
        <w:t>、</w:t>
      </w:r>
      <w:r>
        <w:rPr>
          <w:position w:val="-24"/>
          <w:sz w:val="24"/>
        </w:rPr>
        <w:object>
          <v:shape id="_x0000_i1235" o:spt="75" type="#_x0000_t75" style="height:31pt;width:11pt;" o:ole="t" filled="f" o:preferrelative="t" stroked="f" coordsize="21600,21600">
            <v:path/>
            <v:fill on="f" alignshape="1" focussize="0,0"/>
            <v:stroke on="f"/>
            <v:imagedata r:id="rId379" grayscale="f" bilevel="f" o:title=""/>
            <o:lock v:ext="edit" aspectratio="t"/>
            <w10:wrap type="none"/>
            <w10:anchorlock/>
          </v:shape>
          <o:OLEObject Type="Embed" ProgID="Equation.3" ShapeID="_x0000_i1235" DrawAspect="Content" ObjectID="_1468075897" r:id="rId378">
            <o:LockedField>false</o:LockedField>
          </o:OLEObject>
        </w:object>
      </w:r>
      <w:r>
        <w:rPr>
          <w:rFonts w:hint="eastAsia"/>
          <w:sz w:val="24"/>
        </w:rPr>
        <w:t>瓦，10000</w:t>
      </w:r>
      <w:r>
        <w:rPr>
          <w:position w:val="-4"/>
          <w:sz w:val="24"/>
        </w:rPr>
        <w:object>
          <v:shape id="_x0000_i1236" o:spt="75" type="#_x0000_t75" style="height:13pt;width:13pt;" o:ole="t" filled="f" o:preferrelative="t" stroked="f" coordsize="21600,21600">
            <v:path/>
            <v:fill on="f" alignshape="1" focussize="0,0"/>
            <v:stroke on="f"/>
            <v:imagedata r:id="rId377" grayscale="f" bilevel="f" o:title=""/>
            <o:lock v:ext="edit" aspectratio="t"/>
            <w10:wrap type="none"/>
            <w10:anchorlock/>
          </v:shape>
          <o:OLEObject Type="Embed" ProgID="Equation.3" ShapeID="_x0000_i1236" DrawAspect="Content" ObjectID="_1468075898" r:id="rId380">
            <o:LockedField>false</o:LockedField>
          </o:OLEObject>
        </w:object>
      </w:r>
      <w:r>
        <w:rPr>
          <w:rFonts w:hint="eastAsia"/>
          <w:sz w:val="24"/>
        </w:rPr>
        <w:t>、1瓦，选用哪一个？理由如何？</w:t>
      </w:r>
    </w:p>
    <w:p w14:paraId="09687EA0">
      <w:pPr>
        <w:spacing w:line="360" w:lineRule="exact"/>
        <w:rPr>
          <w:rFonts w:hint="eastAsia"/>
          <w:sz w:val="24"/>
        </w:rPr>
      </w:pPr>
      <w:r>
        <w:rPr>
          <w:rFonts w:hint="eastAsia"/>
          <w:b/>
          <w:sz w:val="24"/>
        </w:rPr>
        <w:t>六、主要实验设备：</w:t>
      </w:r>
      <w:r>
        <w:rPr>
          <w:rFonts w:hint="eastAsia"/>
          <w:sz w:val="24"/>
        </w:rPr>
        <w:t>（记下量程、规格及实验室编号）</w:t>
      </w:r>
    </w:p>
    <w:p w14:paraId="1B23D049">
      <w:pPr>
        <w:spacing w:line="360" w:lineRule="exact"/>
        <w:ind w:firstLine="435"/>
        <w:rPr>
          <w:rFonts w:hint="eastAsia"/>
          <w:sz w:val="24"/>
        </w:rPr>
      </w:pPr>
      <w:r>
        <w:rPr>
          <w:rFonts w:hint="eastAsia"/>
          <w:sz w:val="24"/>
        </w:rPr>
        <w:t>直流电压表           一只</w:t>
      </w:r>
    </w:p>
    <w:p w14:paraId="555DE5D8">
      <w:pPr>
        <w:spacing w:line="360" w:lineRule="exact"/>
        <w:ind w:firstLine="435"/>
        <w:rPr>
          <w:rFonts w:hint="eastAsia"/>
          <w:sz w:val="24"/>
        </w:rPr>
      </w:pPr>
      <w:r>
        <w:rPr>
          <w:rFonts w:hint="eastAsia"/>
          <w:sz w:val="24"/>
        </w:rPr>
        <w:t>直流电流表           一只</w:t>
      </w:r>
    </w:p>
    <w:p w14:paraId="3913D9F3">
      <w:pPr>
        <w:spacing w:line="360" w:lineRule="exact"/>
        <w:ind w:firstLine="435"/>
        <w:rPr>
          <w:rFonts w:hint="eastAsia"/>
          <w:sz w:val="24"/>
        </w:rPr>
      </w:pPr>
      <w:r>
        <w:rPr>
          <w:rFonts w:hint="eastAsia"/>
          <w:sz w:val="24"/>
        </w:rPr>
        <w:t>直流稳压电源         一台</w:t>
      </w:r>
    </w:p>
    <w:p w14:paraId="6EB5392C">
      <w:pPr>
        <w:spacing w:line="360" w:lineRule="exact"/>
        <w:ind w:firstLine="420" w:firstLineChars="175"/>
        <w:rPr>
          <w:sz w:val="24"/>
        </w:rPr>
        <w:sectPr>
          <w:headerReference r:id="rId20" w:type="default"/>
          <w:footerReference r:id="rId22" w:type="default"/>
          <w:headerReference r:id="rId21" w:type="even"/>
          <w:footerReference r:id="rId23" w:type="even"/>
          <w:pgSz w:w="10319" w:h="14572"/>
          <w:pgMar w:top="1134" w:right="1134" w:bottom="1134" w:left="1134" w:header="851" w:footer="992" w:gutter="0"/>
          <w:cols w:space="425" w:num="1"/>
          <w:docGrid w:type="lines" w:linePitch="312" w:charSpace="0"/>
        </w:sectPr>
      </w:pPr>
      <w:r>
        <w:rPr>
          <w:rFonts w:hint="eastAsia"/>
          <w:sz w:val="24"/>
        </w:rPr>
        <w:t>电工实验箱           一台</w:t>
      </w:r>
    </w:p>
    <w:p w14:paraId="3676ED89">
      <w:pPr>
        <w:pStyle w:val="2"/>
        <w:jc w:val="center"/>
        <w:rPr>
          <w:rFonts w:hint="eastAsia"/>
        </w:rPr>
      </w:pPr>
      <w:r>
        <w:tab/>
      </w:r>
      <w:bookmarkStart w:id="7" w:name="_Toc515259002"/>
      <w:r>
        <w:rPr>
          <w:rFonts w:hint="eastAsia"/>
        </w:rPr>
        <w:t>实验七</w:t>
      </w:r>
      <w:r>
        <w:t xml:space="preserve">  </w:t>
      </w:r>
      <w:r>
        <w:rPr>
          <w:rFonts w:hint="eastAsia"/>
        </w:rPr>
        <w:t>电路过渡过程的研究</w:t>
      </w:r>
      <w:bookmarkEnd w:id="7"/>
    </w:p>
    <w:p w14:paraId="30BD7B42">
      <w:pPr>
        <w:spacing w:line="400" w:lineRule="atLeast"/>
        <w:rPr>
          <w:rFonts w:hint="eastAsia"/>
          <w:b/>
          <w:sz w:val="24"/>
        </w:rPr>
      </w:pPr>
      <w:r>
        <w:rPr>
          <w:rFonts w:hint="eastAsia"/>
          <w:b/>
          <w:sz w:val="24"/>
        </w:rPr>
        <w:t>一、实验目的</w:t>
      </w:r>
    </w:p>
    <w:p w14:paraId="1A3138EF">
      <w:pPr>
        <w:spacing w:line="400" w:lineRule="atLeast"/>
        <w:ind w:firstLine="480" w:firstLineChars="200"/>
        <w:rPr>
          <w:rFonts w:hint="eastAsia"/>
          <w:sz w:val="24"/>
        </w:rPr>
      </w:pPr>
      <w:r>
        <w:rPr>
          <w:rFonts w:hint="eastAsia"/>
          <w:sz w:val="24"/>
        </w:rPr>
        <w:t>1．加深对</w:t>
      </w:r>
      <w:r>
        <w:rPr>
          <w:sz w:val="24"/>
        </w:rPr>
        <w:t>RC</w:t>
      </w:r>
      <w:r>
        <w:rPr>
          <w:rFonts w:hint="eastAsia"/>
          <w:sz w:val="24"/>
        </w:rPr>
        <w:t>微分</w:t>
      </w:r>
    </w:p>
    <w:p w14:paraId="11F8F654">
      <w:pPr>
        <w:spacing w:line="400" w:lineRule="atLeast"/>
        <w:ind w:firstLine="480" w:firstLineChars="200"/>
        <w:rPr>
          <w:rFonts w:hint="eastAsia"/>
          <w:sz w:val="24"/>
        </w:rPr>
      </w:pPr>
      <w:r>
        <w:rPr>
          <w:rFonts w:hint="eastAsia"/>
          <w:sz w:val="24"/>
        </w:rPr>
        <w:t>电路和积分电路过渡过程的理解。</w:t>
      </w:r>
    </w:p>
    <w:p w14:paraId="68FD9EE3">
      <w:pPr>
        <w:spacing w:line="400" w:lineRule="atLeast"/>
        <w:ind w:firstLine="480" w:firstLineChars="200"/>
        <w:rPr>
          <w:rFonts w:hint="eastAsia" w:ascii="宋体"/>
          <w:sz w:val="24"/>
        </w:rPr>
      </w:pPr>
      <w:r>
        <w:rPr>
          <w:rFonts w:hint="eastAsia"/>
          <w:bCs/>
          <w:sz w:val="24"/>
        </w:rPr>
        <w:t>2．</w:t>
      </w:r>
      <w:r>
        <w:rPr>
          <w:rFonts w:hint="eastAsia" w:ascii="宋体"/>
          <w:sz w:val="24"/>
        </w:rPr>
        <w:t>研究</w:t>
      </w:r>
      <w:r>
        <w:rPr>
          <w:rFonts w:hint="eastAsia" w:ascii="宋体"/>
          <w:position w:val="-4"/>
          <w:sz w:val="24"/>
        </w:rPr>
        <w:drawing>
          <wp:inline distT="0" distB="0" distL="114300" distR="114300">
            <wp:extent cx="152400" cy="165100"/>
            <wp:effectExtent l="0" t="0" r="0" b="0"/>
            <wp:docPr id="94" name="图片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图片 213"/>
                    <pic:cNvPicPr>
                      <a:picLocks noChangeAspect="1"/>
                    </pic:cNvPicPr>
                  </pic:nvPicPr>
                  <pic:blipFill>
                    <a:blip r:embed="rId381"/>
                    <a:stretch>
                      <a:fillRect/>
                    </a:stretch>
                  </pic:blipFill>
                  <pic:spPr>
                    <a:xfrm>
                      <a:off x="0" y="0"/>
                      <a:ext cx="152400" cy="165100"/>
                    </a:xfrm>
                    <a:prstGeom prst="rect">
                      <a:avLst/>
                    </a:prstGeom>
                    <a:noFill/>
                    <a:ln>
                      <a:noFill/>
                    </a:ln>
                  </pic:spPr>
                </pic:pic>
              </a:graphicData>
            </a:graphic>
          </wp:inline>
        </w:drawing>
      </w:r>
      <w:r>
        <w:rPr>
          <w:rFonts w:hint="eastAsia" w:ascii="宋体"/>
          <w:sz w:val="24"/>
        </w:rPr>
        <w:t>、</w:t>
      </w:r>
      <w:r>
        <w:rPr>
          <w:rFonts w:hint="eastAsia" w:ascii="宋体"/>
          <w:position w:val="-4"/>
          <w:sz w:val="24"/>
        </w:rPr>
        <w:drawing>
          <wp:inline distT="0" distB="0" distL="114300" distR="114300">
            <wp:extent cx="139700" cy="165100"/>
            <wp:effectExtent l="0" t="0" r="0" b="0"/>
            <wp:docPr id="95" name="图片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214"/>
                    <pic:cNvPicPr>
                      <a:picLocks noChangeAspect="1"/>
                    </pic:cNvPicPr>
                  </pic:nvPicPr>
                  <pic:blipFill>
                    <a:blip r:embed="rId382"/>
                    <a:stretch>
                      <a:fillRect/>
                    </a:stretch>
                  </pic:blipFill>
                  <pic:spPr>
                    <a:xfrm>
                      <a:off x="0" y="0"/>
                      <a:ext cx="139700" cy="165100"/>
                    </a:xfrm>
                    <a:prstGeom prst="rect">
                      <a:avLst/>
                    </a:prstGeom>
                    <a:noFill/>
                    <a:ln>
                      <a:noFill/>
                    </a:ln>
                  </pic:spPr>
                </pic:pic>
              </a:graphicData>
            </a:graphic>
          </wp:inline>
        </w:drawing>
      </w:r>
      <w:r>
        <w:rPr>
          <w:rFonts w:hint="eastAsia" w:ascii="宋体"/>
          <w:sz w:val="24"/>
        </w:rPr>
        <w:t>、</w:t>
      </w:r>
      <w:r>
        <w:rPr>
          <w:rFonts w:hint="eastAsia" w:ascii="宋体"/>
          <w:position w:val="-6"/>
          <w:sz w:val="24"/>
        </w:rPr>
        <w:drawing>
          <wp:inline distT="0" distB="0" distL="114300" distR="114300">
            <wp:extent cx="152400" cy="177165"/>
            <wp:effectExtent l="0" t="0" r="0" b="0"/>
            <wp:docPr id="96" name="图片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215"/>
                    <pic:cNvPicPr>
                      <a:picLocks noChangeAspect="1"/>
                    </pic:cNvPicPr>
                  </pic:nvPicPr>
                  <pic:blipFill>
                    <a:blip r:embed="rId383"/>
                    <a:stretch>
                      <a:fillRect/>
                    </a:stretch>
                  </pic:blipFill>
                  <pic:spPr>
                    <a:xfrm>
                      <a:off x="0" y="0"/>
                      <a:ext cx="152400" cy="177165"/>
                    </a:xfrm>
                    <a:prstGeom prst="rect">
                      <a:avLst/>
                    </a:prstGeom>
                    <a:noFill/>
                    <a:ln>
                      <a:noFill/>
                    </a:ln>
                  </pic:spPr>
                </pic:pic>
              </a:graphicData>
            </a:graphic>
          </wp:inline>
        </w:drawing>
      </w:r>
      <w:r>
        <w:rPr>
          <w:rFonts w:hint="eastAsia" w:ascii="宋体"/>
          <w:sz w:val="24"/>
        </w:rPr>
        <w:t>电路的过渡过程。</w:t>
      </w:r>
    </w:p>
    <w:p w14:paraId="7031645C">
      <w:pPr>
        <w:spacing w:line="460" w:lineRule="atLeast"/>
        <w:rPr>
          <w:rFonts w:hint="eastAsia"/>
          <w:b/>
          <w:sz w:val="24"/>
        </w:rPr>
      </w:pPr>
      <w:r>
        <w:rPr>
          <w:rFonts w:hint="eastAsia"/>
          <w:b/>
          <w:sz w:val="24"/>
        </w:rPr>
        <w:t>二、实验说明</w:t>
      </w:r>
    </w:p>
    <w:p w14:paraId="202C7852">
      <w:pPr>
        <w:spacing w:line="440" w:lineRule="atLeast"/>
        <w:ind w:firstLine="480" w:firstLineChars="200"/>
        <w:rPr>
          <w:sz w:val="24"/>
        </w:rPr>
      </w:pPr>
      <w:r>
        <w:rPr>
          <w:rFonts w:hint="eastAsia"/>
          <w:bCs/>
          <w:sz w:val="24"/>
        </w:rPr>
        <w:t>1．</w:t>
      </w:r>
      <w:r>
        <w:rPr>
          <w:rFonts w:hint="eastAsia"/>
          <w:sz w:val="24"/>
        </w:rPr>
        <w:t>用示波器研究微分电路和积分电路。</w:t>
      </w:r>
    </w:p>
    <w:p w14:paraId="191880DB">
      <w:pPr>
        <w:spacing w:line="440" w:lineRule="atLeast"/>
        <w:rPr>
          <w:sz w:val="24"/>
        </w:rPr>
      </w:pPr>
      <w:r>
        <w:rPr>
          <w:sz w:val="24"/>
        </w:rPr>
        <w:tab/>
      </w:r>
      <w:r>
        <w:rPr>
          <w:sz w:val="24"/>
        </w:rPr>
        <w:t xml:space="preserve">(1) </w:t>
      </w:r>
      <w:r>
        <w:rPr>
          <w:rFonts w:hint="eastAsia"/>
          <w:sz w:val="24"/>
        </w:rPr>
        <w:t>微分电路</w:t>
      </w:r>
    </w:p>
    <w:p w14:paraId="70FE6290">
      <w:pPr>
        <w:spacing w:line="440" w:lineRule="atLeast"/>
        <w:ind w:firstLine="600" w:firstLineChars="250"/>
        <w:rPr>
          <w:sz w:val="24"/>
        </w:rPr>
      </w:pPr>
      <w:r>
        <w:rPr>
          <w:rFonts w:hint="eastAsia"/>
          <w:sz w:val="24"/>
        </w:rPr>
        <w:t>微分电路在脉冲技术中有广泛的应用。</w:t>
      </w:r>
      <w:r>
        <w:rPr>
          <w:sz w:val="24"/>
        </w:rPr>
        <w:t xml:space="preserve"> </w:t>
      </w:r>
      <w:r>
        <w:rPr>
          <w:rFonts w:hint="eastAsia"/>
          <w:sz w:val="24"/>
        </w:rPr>
        <w:t>在图8-1电路中，</w:t>
      </w:r>
      <w:r>
        <w:rPr>
          <w:sz w:val="24"/>
        </w:rPr>
        <w:tab/>
      </w:r>
      <w:r>
        <w:rPr>
          <w:sz w:val="24"/>
        </w:rPr>
        <w:tab/>
      </w:r>
      <w:r>
        <w:rPr>
          <w:sz w:val="24"/>
        </w:rPr>
        <w:tab/>
      </w:r>
      <w:r>
        <w:rPr>
          <w:sz w:val="24"/>
        </w:rPr>
        <w:tab/>
      </w:r>
      <w:r>
        <w:rPr>
          <w:sz w:val="24"/>
        </w:rPr>
        <w:tab/>
      </w:r>
      <w:r>
        <w:rPr>
          <w:sz w:val="24"/>
        </w:rPr>
        <w:tab/>
      </w:r>
      <w:r>
        <w:rPr>
          <w:sz w:val="24"/>
        </w:rPr>
        <w:tab/>
      </w:r>
      <w:r>
        <w:rPr>
          <w:sz w:val="24"/>
        </w:rPr>
        <w:tab/>
      </w:r>
      <w:r>
        <w:rPr>
          <w:position w:val="-24"/>
          <w:sz w:val="24"/>
        </w:rPr>
        <w:object>
          <v:shape id="_x0000_i1240" o:spt="75" type="#_x0000_t75" style="height:31.95pt;width:92pt;" o:ole="t" filled="f" stroked="f" coordsize="21600,21600">
            <v:path/>
            <v:fill on="f" alignshape="1" focussize="0,0"/>
            <v:stroke on="f"/>
            <v:imagedata r:id="rId385" grayscale="f" bilevel="f" o:title=""/>
            <o:lock v:ext="edit" aspectratio="t"/>
            <w10:wrap type="none"/>
            <w10:anchorlock/>
          </v:shape>
          <o:OLEObject Type="Embed" ProgID="Equation.3" ShapeID="_x0000_i1240" DrawAspect="Content" ObjectID="_1468075899" r:id="rId384">
            <o:LockedField>false</o:LockedField>
          </o:OLEObject>
        </w:object>
      </w:r>
      <w:r>
        <w:rPr>
          <w:sz w:val="24"/>
        </w:rPr>
        <w:t xml:space="preserve">            </w:t>
      </w:r>
      <w:r>
        <w:rPr>
          <w:sz w:val="24"/>
        </w:rPr>
        <w:tab/>
      </w:r>
      <w:r>
        <w:rPr>
          <w:sz w:val="24"/>
        </w:rPr>
        <w:tab/>
      </w:r>
      <w:r>
        <w:rPr>
          <w:sz w:val="24"/>
        </w:rPr>
        <w:tab/>
      </w:r>
      <w:r>
        <w:rPr>
          <w:sz w:val="24"/>
        </w:rPr>
        <w:tab/>
      </w:r>
      <w:r>
        <w:rPr>
          <w:sz w:val="24"/>
        </w:rPr>
        <w:tab/>
      </w:r>
      <w:r>
        <w:rPr>
          <w:sz w:val="24"/>
        </w:rPr>
        <w:tab/>
      </w:r>
      <w:r>
        <w:rPr>
          <w:sz w:val="24"/>
        </w:rPr>
        <w:t xml:space="preserve">  (1)</w:t>
      </w:r>
    </w:p>
    <w:p w14:paraId="5D4CC9BB">
      <w:pPr>
        <w:spacing w:line="440" w:lineRule="atLeast"/>
        <w:ind w:left="598" w:leftChars="285"/>
        <w:rPr>
          <w:rFonts w:hint="eastAsia"/>
          <w:sz w:val="24"/>
        </w:rPr>
      </w:pPr>
      <w:r>
        <w:rPr>
          <w:rFonts w:hint="eastAsia"/>
          <w:sz w:val="24"/>
        </w:rPr>
        <w:t>即输出电压</w:t>
      </w:r>
      <w:r>
        <w:rPr>
          <w:rFonts w:hint="eastAsia"/>
          <w:position w:val="-12"/>
          <w:sz w:val="24"/>
        </w:rPr>
        <w:drawing>
          <wp:inline distT="0" distB="0" distL="114300" distR="114300">
            <wp:extent cx="215900" cy="228600"/>
            <wp:effectExtent l="0" t="0" r="0" b="0"/>
            <wp:docPr id="97" name="图片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图片 217"/>
                    <pic:cNvPicPr>
                      <a:picLocks noChangeAspect="1"/>
                    </pic:cNvPicPr>
                  </pic:nvPicPr>
                  <pic:blipFill>
                    <a:blip r:embed="rId386"/>
                    <a:stretch>
                      <a:fillRect/>
                    </a:stretch>
                  </pic:blipFill>
                  <pic:spPr>
                    <a:xfrm>
                      <a:off x="0" y="0"/>
                      <a:ext cx="215900" cy="228600"/>
                    </a:xfrm>
                    <a:prstGeom prst="rect">
                      <a:avLst/>
                    </a:prstGeom>
                    <a:noFill/>
                    <a:ln>
                      <a:noFill/>
                    </a:ln>
                  </pic:spPr>
                </pic:pic>
              </a:graphicData>
            </a:graphic>
          </wp:inline>
        </w:drawing>
      </w:r>
      <w:r>
        <w:rPr>
          <w:rFonts w:hint="eastAsia"/>
          <w:sz w:val="24"/>
        </w:rPr>
        <w:t>与电容电压</w:t>
      </w:r>
      <w:r>
        <w:rPr>
          <w:rFonts w:hint="eastAsia"/>
          <w:position w:val="-12"/>
          <w:sz w:val="24"/>
        </w:rPr>
        <w:drawing>
          <wp:inline distT="0" distB="0" distL="114300" distR="114300">
            <wp:extent cx="177165" cy="228600"/>
            <wp:effectExtent l="0" t="0" r="635" b="0"/>
            <wp:docPr id="98" name="图片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218"/>
                    <pic:cNvPicPr>
                      <a:picLocks noChangeAspect="1"/>
                    </pic:cNvPicPr>
                  </pic:nvPicPr>
                  <pic:blipFill>
                    <a:blip r:embed="rId387"/>
                    <a:stretch>
                      <a:fillRect/>
                    </a:stretch>
                  </pic:blipFill>
                  <pic:spPr>
                    <a:xfrm>
                      <a:off x="0" y="0"/>
                      <a:ext cx="177165" cy="228600"/>
                    </a:xfrm>
                    <a:prstGeom prst="rect">
                      <a:avLst/>
                    </a:prstGeom>
                    <a:noFill/>
                    <a:ln>
                      <a:noFill/>
                    </a:ln>
                  </pic:spPr>
                </pic:pic>
              </a:graphicData>
            </a:graphic>
          </wp:inline>
        </w:drawing>
      </w:r>
      <w:r>
        <w:rPr>
          <w:rFonts w:hint="eastAsia"/>
          <w:sz w:val="24"/>
        </w:rPr>
        <w:t>对时间的导数成正比。当电路的时间常数</w:t>
      </w:r>
      <w:r>
        <w:rPr>
          <w:rFonts w:hint="eastAsia"/>
          <w:position w:val="-6"/>
          <w:sz w:val="24"/>
        </w:rPr>
        <w:drawing>
          <wp:inline distT="0" distB="0" distL="114300" distR="114300">
            <wp:extent cx="482600" cy="177165"/>
            <wp:effectExtent l="0" t="0" r="0" b="0"/>
            <wp:docPr id="99" name="图片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图片 219"/>
                    <pic:cNvPicPr>
                      <a:picLocks noChangeAspect="1"/>
                    </pic:cNvPicPr>
                  </pic:nvPicPr>
                  <pic:blipFill>
                    <a:blip r:embed="rId388"/>
                    <a:stretch>
                      <a:fillRect/>
                    </a:stretch>
                  </pic:blipFill>
                  <pic:spPr>
                    <a:xfrm>
                      <a:off x="0" y="0"/>
                      <a:ext cx="482600" cy="177165"/>
                    </a:xfrm>
                    <a:prstGeom prst="rect">
                      <a:avLst/>
                    </a:prstGeom>
                    <a:noFill/>
                    <a:ln>
                      <a:noFill/>
                    </a:ln>
                  </pic:spPr>
                </pic:pic>
              </a:graphicData>
            </a:graphic>
          </wp:inline>
        </w:drawing>
      </w:r>
      <w:r>
        <w:rPr>
          <w:rFonts w:hint="eastAsia"/>
          <w:sz w:val="24"/>
        </w:rPr>
        <w:t>很小</w:t>
      </w:r>
      <w:r>
        <w:rPr>
          <w:sz w:val="24"/>
        </w:rPr>
        <w:t xml:space="preserve">, </w:t>
      </w:r>
      <w:r>
        <w:rPr>
          <w:rFonts w:hint="eastAsia"/>
          <w:position w:val="-12"/>
          <w:sz w:val="24"/>
        </w:rPr>
        <w:drawing>
          <wp:inline distT="0" distB="0" distL="114300" distR="114300">
            <wp:extent cx="622300" cy="228600"/>
            <wp:effectExtent l="0" t="0" r="0" b="0"/>
            <wp:docPr id="100" name="图片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220"/>
                    <pic:cNvPicPr>
                      <a:picLocks noChangeAspect="1"/>
                    </pic:cNvPicPr>
                  </pic:nvPicPr>
                  <pic:blipFill>
                    <a:blip r:embed="rId389"/>
                    <a:stretch>
                      <a:fillRect/>
                    </a:stretch>
                  </pic:blipFill>
                  <pic:spPr>
                    <a:xfrm>
                      <a:off x="0" y="0"/>
                      <a:ext cx="622300" cy="228600"/>
                    </a:xfrm>
                    <a:prstGeom prst="rect">
                      <a:avLst/>
                    </a:prstGeom>
                    <a:noFill/>
                    <a:ln>
                      <a:noFill/>
                    </a:ln>
                  </pic:spPr>
                </pic:pic>
              </a:graphicData>
            </a:graphic>
          </wp:inline>
        </w:drawing>
      </w:r>
      <w:r>
        <w:rPr>
          <w:rFonts w:hint="eastAsia"/>
          <w:sz w:val="24"/>
        </w:rPr>
        <w:t>时</w:t>
      </w:r>
      <w:r>
        <w:rPr>
          <w:sz w:val="24"/>
        </w:rPr>
        <w:t xml:space="preserve">, </w:t>
      </w:r>
      <w:r>
        <w:rPr>
          <w:rFonts w:hint="eastAsia"/>
          <w:sz w:val="24"/>
        </w:rPr>
        <w:t>输入电压</w:t>
      </w:r>
      <w:r>
        <w:rPr>
          <w:rFonts w:hint="eastAsia"/>
          <w:position w:val="-12"/>
          <w:sz w:val="24"/>
        </w:rPr>
        <w:drawing>
          <wp:inline distT="0" distB="0" distL="114300" distR="114300">
            <wp:extent cx="203200" cy="228600"/>
            <wp:effectExtent l="0" t="0" r="0" b="0"/>
            <wp:docPr id="101" name="图片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221"/>
                    <pic:cNvPicPr>
                      <a:picLocks noChangeAspect="1"/>
                    </pic:cNvPicPr>
                  </pic:nvPicPr>
                  <pic:blipFill>
                    <a:blip r:embed="rId390"/>
                    <a:stretch>
                      <a:fillRect/>
                    </a:stretch>
                  </pic:blipFill>
                  <pic:spPr>
                    <a:xfrm>
                      <a:off x="0" y="0"/>
                      <a:ext cx="203200" cy="228600"/>
                    </a:xfrm>
                    <a:prstGeom prst="rect">
                      <a:avLst/>
                    </a:prstGeom>
                    <a:noFill/>
                    <a:ln>
                      <a:noFill/>
                    </a:ln>
                  </pic:spPr>
                </pic:pic>
              </a:graphicData>
            </a:graphic>
          </wp:inline>
        </w:drawing>
      </w:r>
      <w:r>
        <w:rPr>
          <w:rFonts w:hint="eastAsia"/>
          <w:sz w:val="24"/>
        </w:rPr>
        <w:t>与电容电压</w:t>
      </w:r>
      <w:r>
        <w:rPr>
          <w:rFonts w:hint="eastAsia"/>
          <w:position w:val="-12"/>
          <w:sz w:val="24"/>
        </w:rPr>
        <w:drawing>
          <wp:inline distT="0" distB="0" distL="114300" distR="114300">
            <wp:extent cx="177165" cy="228600"/>
            <wp:effectExtent l="0" t="0" r="635" b="0"/>
            <wp:docPr id="102" name="图片 2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222"/>
                    <pic:cNvPicPr>
                      <a:picLocks noChangeAspect="1"/>
                    </pic:cNvPicPr>
                  </pic:nvPicPr>
                  <pic:blipFill>
                    <a:blip r:embed="rId391"/>
                    <a:stretch>
                      <a:fillRect/>
                    </a:stretch>
                  </pic:blipFill>
                  <pic:spPr>
                    <a:xfrm>
                      <a:off x="0" y="0"/>
                      <a:ext cx="177165" cy="228600"/>
                    </a:xfrm>
                    <a:prstGeom prst="rect">
                      <a:avLst/>
                    </a:prstGeom>
                    <a:noFill/>
                    <a:ln>
                      <a:noFill/>
                    </a:ln>
                  </pic:spPr>
                </pic:pic>
              </a:graphicData>
            </a:graphic>
          </wp:inline>
        </w:drawing>
      </w:r>
      <w:r>
        <w:rPr>
          <w:rFonts w:hint="eastAsia"/>
          <w:sz w:val="24"/>
        </w:rPr>
        <w:t>近似相等</w:t>
      </w:r>
      <w:r>
        <w:rPr>
          <w:sz w:val="24"/>
        </w:rPr>
        <w:tab/>
      </w:r>
    </w:p>
    <w:p w14:paraId="16883436">
      <w:pPr>
        <w:spacing w:line="440" w:lineRule="atLeast"/>
        <w:ind w:firstLine="1560" w:firstLineChars="650"/>
        <w:rPr>
          <w:sz w:val="24"/>
        </w:rPr>
      </w:pPr>
      <w:r>
        <w:rPr>
          <w:rFonts w:hint="eastAsia"/>
          <w:position w:val="-12"/>
          <w:sz w:val="24"/>
        </w:rPr>
        <w:drawing>
          <wp:inline distT="0" distB="0" distL="114300" distR="114300">
            <wp:extent cx="520700" cy="228600"/>
            <wp:effectExtent l="0" t="0" r="0" b="0"/>
            <wp:docPr id="103" name="图片 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223"/>
                    <pic:cNvPicPr>
                      <a:picLocks noChangeAspect="1"/>
                    </pic:cNvPicPr>
                  </pic:nvPicPr>
                  <pic:blipFill>
                    <a:blip r:embed="rId392"/>
                    <a:stretch>
                      <a:fillRect/>
                    </a:stretch>
                  </pic:blipFill>
                  <pic:spPr>
                    <a:xfrm>
                      <a:off x="0" y="0"/>
                      <a:ext cx="520700" cy="228600"/>
                    </a:xfrm>
                    <a:prstGeom prst="rect">
                      <a:avLst/>
                    </a:prstGeom>
                    <a:noFill/>
                    <a:ln>
                      <a:noFill/>
                    </a:ln>
                  </pic:spPr>
                </pic:pic>
              </a:graphicData>
            </a:graphic>
          </wp:inline>
        </w:drawing>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rFonts w:hint="eastAsia"/>
          <w:sz w:val="24"/>
        </w:rPr>
        <w:t xml:space="preserve">  </w:t>
      </w:r>
      <w:r>
        <w:rPr>
          <w:sz w:val="24"/>
        </w:rPr>
        <w:t>(2)</w:t>
      </w:r>
    </w:p>
    <w:p w14:paraId="11FE3D66">
      <w:pPr>
        <w:spacing w:line="440" w:lineRule="atLeast"/>
        <w:ind w:firstLine="600" w:firstLineChars="250"/>
        <w:rPr>
          <w:sz w:val="24"/>
        </w:rPr>
      </w:pPr>
      <w:r>
        <w:rPr>
          <w:rFonts w:hint="eastAsia"/>
          <w:sz w:val="24"/>
        </w:rPr>
        <w:t>将</w:t>
      </w:r>
      <w:r>
        <w:rPr>
          <w:sz w:val="24"/>
        </w:rPr>
        <w:t>(2)</w:t>
      </w:r>
      <w:r>
        <w:rPr>
          <w:rFonts w:hint="eastAsia"/>
          <w:sz w:val="24"/>
        </w:rPr>
        <w:t>代入</w:t>
      </w:r>
      <w:r>
        <w:rPr>
          <w:sz w:val="24"/>
        </w:rPr>
        <w:t>(1)</w:t>
      </w:r>
      <w:r>
        <w:rPr>
          <w:rFonts w:hint="eastAsia"/>
          <w:sz w:val="24"/>
        </w:rPr>
        <w:t>得</w:t>
      </w:r>
      <w:r>
        <w:rPr>
          <w:rFonts w:hint="eastAsia"/>
          <w:position w:val="-24"/>
          <w:sz w:val="24"/>
        </w:rPr>
        <w:drawing>
          <wp:inline distT="0" distB="0" distL="114300" distR="114300">
            <wp:extent cx="901700" cy="405765"/>
            <wp:effectExtent l="0" t="0" r="0" b="0"/>
            <wp:docPr id="104" name="图片 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224"/>
                    <pic:cNvPicPr>
                      <a:picLocks noChangeAspect="1"/>
                    </pic:cNvPicPr>
                  </pic:nvPicPr>
                  <pic:blipFill>
                    <a:blip r:embed="rId393"/>
                    <a:stretch>
                      <a:fillRect/>
                    </a:stretch>
                  </pic:blipFill>
                  <pic:spPr>
                    <a:xfrm>
                      <a:off x="0" y="0"/>
                      <a:ext cx="901700" cy="405765"/>
                    </a:xfrm>
                    <a:prstGeom prst="rect">
                      <a:avLst/>
                    </a:prstGeom>
                    <a:noFill/>
                    <a:ln>
                      <a:noFill/>
                    </a:ln>
                  </pic:spPr>
                </pic:pic>
              </a:graphicData>
            </a:graphic>
          </wp:inline>
        </w:drawing>
      </w:r>
      <w:r>
        <w:rPr>
          <w:sz w:val="24"/>
        </w:rPr>
        <w:tab/>
      </w:r>
      <w:r>
        <w:rPr>
          <w:sz w:val="24"/>
        </w:rPr>
        <w:t xml:space="preserve">       </w:t>
      </w:r>
      <w:r>
        <w:rPr>
          <w:sz w:val="24"/>
        </w:rPr>
        <w:tab/>
      </w:r>
      <w:r>
        <w:rPr>
          <w:sz w:val="24"/>
        </w:rPr>
        <w:tab/>
      </w:r>
      <w:r>
        <w:rPr>
          <w:sz w:val="24"/>
        </w:rPr>
        <w:tab/>
      </w:r>
      <w:r>
        <w:rPr>
          <w:sz w:val="24"/>
        </w:rPr>
        <w:tab/>
      </w:r>
      <w:r>
        <w:rPr>
          <w:sz w:val="24"/>
        </w:rPr>
        <w:tab/>
      </w:r>
      <w:r>
        <w:rPr>
          <w:sz w:val="24"/>
        </w:rPr>
        <w:tab/>
      </w:r>
      <w:r>
        <w:rPr>
          <w:sz w:val="24"/>
        </w:rPr>
        <w:t xml:space="preserve">  (3)</w:t>
      </w:r>
      <w:r>
        <w:rPr>
          <w:sz w:val="24"/>
        </w:rPr>
        <w:tab/>
      </w:r>
      <w:r>
        <w:rPr>
          <w:rFonts w:hint="eastAsia"/>
          <w:sz w:val="24"/>
        </w:rPr>
        <w:t xml:space="preserve">   </w:t>
      </w:r>
    </w:p>
    <w:p w14:paraId="28305A92">
      <w:pPr>
        <w:spacing w:line="440" w:lineRule="atLeast"/>
        <w:ind w:left="598" w:leftChars="285"/>
        <w:rPr>
          <w:sz w:val="24"/>
        </w:rPr>
      </w:pPr>
      <w:r>
        <w:rPr>
          <w:rFonts w:hint="eastAsia"/>
          <w:sz w:val="24"/>
        </w:rPr>
        <w:t>即</w:t>
      </w:r>
      <w:r>
        <w:rPr>
          <w:sz w:val="24"/>
        </w:rPr>
        <w:t xml:space="preserve">: </w:t>
      </w:r>
      <w:r>
        <w:rPr>
          <w:rFonts w:hint="eastAsia"/>
          <w:sz w:val="24"/>
        </w:rPr>
        <w:t>当</w:t>
      </w:r>
      <w:r>
        <w:rPr>
          <w:rFonts w:hint="eastAsia"/>
          <w:position w:val="-6"/>
          <w:sz w:val="24"/>
        </w:rPr>
        <w:drawing>
          <wp:inline distT="0" distB="0" distL="114300" distR="114300">
            <wp:extent cx="114300" cy="139700"/>
            <wp:effectExtent l="0" t="0" r="0" b="0"/>
            <wp:docPr id="105" name="图片 2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225"/>
                    <pic:cNvPicPr>
                      <a:picLocks noChangeAspect="1"/>
                    </pic:cNvPicPr>
                  </pic:nvPicPr>
                  <pic:blipFill>
                    <a:blip r:embed="rId394"/>
                    <a:stretch>
                      <a:fillRect/>
                    </a:stretch>
                  </pic:blipFill>
                  <pic:spPr>
                    <a:xfrm>
                      <a:off x="0" y="0"/>
                      <a:ext cx="114300" cy="139700"/>
                    </a:xfrm>
                    <a:prstGeom prst="rect">
                      <a:avLst/>
                    </a:prstGeom>
                    <a:noFill/>
                    <a:ln>
                      <a:noFill/>
                    </a:ln>
                  </pic:spPr>
                </pic:pic>
              </a:graphicData>
            </a:graphic>
          </wp:inline>
        </w:drawing>
      </w:r>
      <w:r>
        <w:rPr>
          <w:rFonts w:hint="eastAsia"/>
          <w:sz w:val="24"/>
        </w:rPr>
        <w:t>很小时</w:t>
      </w:r>
      <w:r>
        <w:rPr>
          <w:sz w:val="24"/>
        </w:rPr>
        <w:t xml:space="preserve">, </w:t>
      </w:r>
      <w:r>
        <w:rPr>
          <w:rFonts w:hint="eastAsia"/>
          <w:sz w:val="24"/>
        </w:rPr>
        <w:t>输出电压</w:t>
      </w:r>
      <w:r>
        <w:rPr>
          <w:rFonts w:hint="eastAsia"/>
          <w:position w:val="-12"/>
          <w:sz w:val="24"/>
        </w:rPr>
        <w:drawing>
          <wp:inline distT="0" distB="0" distL="114300" distR="114300">
            <wp:extent cx="215900" cy="228600"/>
            <wp:effectExtent l="0" t="0" r="0" b="0"/>
            <wp:docPr id="106" name="图片 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226"/>
                    <pic:cNvPicPr>
                      <a:picLocks noChangeAspect="1"/>
                    </pic:cNvPicPr>
                  </pic:nvPicPr>
                  <pic:blipFill>
                    <a:blip r:embed="rId395"/>
                    <a:stretch>
                      <a:fillRect/>
                    </a:stretch>
                  </pic:blipFill>
                  <pic:spPr>
                    <a:xfrm>
                      <a:off x="0" y="0"/>
                      <a:ext cx="215900" cy="228600"/>
                    </a:xfrm>
                    <a:prstGeom prst="rect">
                      <a:avLst/>
                    </a:prstGeom>
                    <a:noFill/>
                    <a:ln>
                      <a:noFill/>
                    </a:ln>
                  </pic:spPr>
                </pic:pic>
              </a:graphicData>
            </a:graphic>
          </wp:inline>
        </w:drawing>
      </w:r>
      <w:r>
        <w:rPr>
          <w:rFonts w:hint="eastAsia"/>
          <w:sz w:val="24"/>
        </w:rPr>
        <w:t>近似与输入电压</w:t>
      </w:r>
      <w:r>
        <w:rPr>
          <w:rFonts w:hint="eastAsia"/>
          <w:position w:val="-12"/>
          <w:sz w:val="24"/>
        </w:rPr>
        <w:drawing>
          <wp:inline distT="0" distB="0" distL="114300" distR="114300">
            <wp:extent cx="203200" cy="228600"/>
            <wp:effectExtent l="0" t="0" r="0" b="0"/>
            <wp:docPr id="107" name="图片 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227"/>
                    <pic:cNvPicPr>
                      <a:picLocks noChangeAspect="1"/>
                    </pic:cNvPicPr>
                  </pic:nvPicPr>
                  <pic:blipFill>
                    <a:blip r:embed="rId396"/>
                    <a:stretch>
                      <a:fillRect/>
                    </a:stretch>
                  </pic:blipFill>
                  <pic:spPr>
                    <a:xfrm>
                      <a:off x="0" y="0"/>
                      <a:ext cx="203200" cy="228600"/>
                    </a:xfrm>
                    <a:prstGeom prst="rect">
                      <a:avLst/>
                    </a:prstGeom>
                    <a:noFill/>
                    <a:ln>
                      <a:noFill/>
                    </a:ln>
                  </pic:spPr>
                </pic:pic>
              </a:graphicData>
            </a:graphic>
          </wp:inline>
        </w:drawing>
      </w:r>
      <w:r>
        <w:rPr>
          <w:rFonts w:hint="eastAsia"/>
          <w:sz w:val="24"/>
        </w:rPr>
        <w:t>对时间的导数成正比</w:t>
      </w:r>
      <w:r>
        <w:rPr>
          <w:sz w:val="24"/>
        </w:rPr>
        <w:t xml:space="preserve">, </w:t>
      </w:r>
      <w:r>
        <w:rPr>
          <w:rFonts w:hint="eastAsia"/>
          <w:sz w:val="24"/>
        </w:rPr>
        <w:t>所以称图9</w:t>
      </w:r>
      <w:r>
        <w:rPr>
          <w:sz w:val="24"/>
        </w:rPr>
        <w:t>-1</w:t>
      </w:r>
      <w:r>
        <w:rPr>
          <w:rFonts w:hint="eastAsia"/>
          <w:sz w:val="24"/>
        </w:rPr>
        <w:t>电路为“微分电路”。</w:t>
      </w:r>
    </w:p>
    <w:p w14:paraId="70BA4B45">
      <w:pPr>
        <w:spacing w:line="440" w:lineRule="atLeast"/>
        <w:ind w:firstLine="1440" w:firstLineChars="600"/>
        <w:rPr>
          <w:sz w:val="24"/>
        </w:rPr>
      </w:pPr>
      <w:r>
        <w:rPr>
          <w:sz w:val="24"/>
        </w:rPr>
        <w:drawing>
          <wp:inline distT="0" distB="0" distL="114300" distR="114300">
            <wp:extent cx="3476625" cy="1019810"/>
            <wp:effectExtent l="0" t="0" r="3175" b="8890"/>
            <wp:docPr id="108" name="图片 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228"/>
                    <pic:cNvPicPr>
                      <a:picLocks noChangeAspect="1"/>
                    </pic:cNvPicPr>
                  </pic:nvPicPr>
                  <pic:blipFill>
                    <a:blip r:embed="rId397"/>
                    <a:stretch>
                      <a:fillRect/>
                    </a:stretch>
                  </pic:blipFill>
                  <pic:spPr>
                    <a:xfrm>
                      <a:off x="0" y="0"/>
                      <a:ext cx="3476625" cy="1019810"/>
                    </a:xfrm>
                    <a:prstGeom prst="rect">
                      <a:avLst/>
                    </a:prstGeom>
                    <a:noFill/>
                    <a:ln>
                      <a:noFill/>
                    </a:ln>
                  </pic:spPr>
                </pic:pic>
              </a:graphicData>
            </a:graphic>
          </wp:inline>
        </w:drawing>
      </w:r>
    </w:p>
    <w:p w14:paraId="1104866A">
      <w:pPr>
        <w:spacing w:line="440" w:lineRule="atLeast"/>
        <w:ind w:firstLine="2400" w:firstLineChars="1000"/>
        <w:rPr>
          <w:sz w:val="24"/>
        </w:rPr>
      </w:pPr>
      <w:r>
        <w:rPr>
          <w:rFonts w:hint="eastAsia"/>
          <w:sz w:val="24"/>
        </w:rPr>
        <w:t>图9</w:t>
      </w:r>
      <w:r>
        <w:rPr>
          <w:sz w:val="24"/>
        </w:rPr>
        <w:t>-1</w:t>
      </w:r>
      <w:r>
        <w:rPr>
          <w:sz w:val="24"/>
        </w:rPr>
        <w:tab/>
      </w:r>
      <w:r>
        <w:rPr>
          <w:sz w:val="24"/>
        </w:rPr>
        <w:tab/>
      </w:r>
      <w:r>
        <w:rPr>
          <w:sz w:val="24"/>
        </w:rPr>
        <w:tab/>
      </w:r>
      <w:r>
        <w:rPr>
          <w:sz w:val="24"/>
        </w:rPr>
        <w:tab/>
      </w:r>
      <w:r>
        <w:rPr>
          <w:sz w:val="24"/>
        </w:rPr>
        <w:tab/>
      </w:r>
      <w:r>
        <w:rPr>
          <w:sz w:val="24"/>
        </w:rPr>
        <w:t xml:space="preserve">  </w:t>
      </w:r>
      <w:r>
        <w:rPr>
          <w:rFonts w:hint="eastAsia"/>
          <w:sz w:val="24"/>
        </w:rPr>
        <w:t>图9</w:t>
      </w:r>
      <w:r>
        <w:rPr>
          <w:sz w:val="24"/>
        </w:rPr>
        <w:t>-2</w:t>
      </w:r>
    </w:p>
    <w:p w14:paraId="3A34197B">
      <w:pPr>
        <w:spacing w:line="460" w:lineRule="atLeast"/>
        <w:rPr>
          <w:sz w:val="24"/>
        </w:rPr>
      </w:pPr>
      <w:r>
        <w:rPr>
          <w:sz w:val="24"/>
        </w:rPr>
        <w:tab/>
      </w:r>
      <w:r>
        <w:rPr>
          <w:sz w:val="24"/>
        </w:rPr>
        <w:t xml:space="preserve">(2) </w:t>
      </w:r>
      <w:r>
        <w:rPr>
          <w:rFonts w:hint="eastAsia"/>
          <w:sz w:val="24"/>
        </w:rPr>
        <w:t>积分电路</w:t>
      </w:r>
    </w:p>
    <w:p w14:paraId="0A54FADC">
      <w:pPr>
        <w:spacing w:line="460" w:lineRule="atLeast"/>
        <w:rPr>
          <w:sz w:val="24"/>
        </w:rPr>
      </w:pPr>
      <w:r>
        <w:rPr>
          <w:sz w:val="24"/>
        </w:rPr>
        <w:tab/>
      </w:r>
      <w:r>
        <w:rPr>
          <w:rFonts w:hint="eastAsia"/>
          <w:sz w:val="24"/>
        </w:rPr>
        <w:t>将图9</w:t>
      </w:r>
      <w:r>
        <w:rPr>
          <w:sz w:val="24"/>
        </w:rPr>
        <w:t>-1</w:t>
      </w:r>
      <w:r>
        <w:rPr>
          <w:rFonts w:hint="eastAsia"/>
          <w:sz w:val="24"/>
        </w:rPr>
        <w:t>电路中的</w:t>
      </w:r>
      <w:r>
        <w:rPr>
          <w:sz w:val="24"/>
        </w:rPr>
        <w:t>R</w:t>
      </w:r>
      <w:r>
        <w:rPr>
          <w:rFonts w:hint="eastAsia"/>
          <w:sz w:val="24"/>
        </w:rPr>
        <w:t>、</w:t>
      </w:r>
      <w:r>
        <w:rPr>
          <w:sz w:val="24"/>
        </w:rPr>
        <w:t>C</w:t>
      </w:r>
      <w:r>
        <w:rPr>
          <w:rFonts w:hint="eastAsia"/>
          <w:sz w:val="24"/>
        </w:rPr>
        <w:t>位置对调</w:t>
      </w:r>
      <w:r>
        <w:rPr>
          <w:sz w:val="24"/>
        </w:rPr>
        <w:t xml:space="preserve">, </w:t>
      </w:r>
      <w:r>
        <w:rPr>
          <w:rFonts w:hint="eastAsia"/>
          <w:sz w:val="24"/>
        </w:rPr>
        <w:t>就得到图9</w:t>
      </w:r>
      <w:r>
        <w:rPr>
          <w:sz w:val="24"/>
        </w:rPr>
        <w:t>-2</w:t>
      </w:r>
      <w:r>
        <w:rPr>
          <w:rFonts w:hint="eastAsia"/>
          <w:sz w:val="24"/>
        </w:rPr>
        <w:t>电路。电路中</w:t>
      </w:r>
    </w:p>
    <w:p w14:paraId="6FB7E1D8">
      <w:pPr>
        <w:spacing w:line="460" w:lineRule="atLeast"/>
        <w:rPr>
          <w:sz w:val="24"/>
        </w:rPr>
      </w:pPr>
      <w:r>
        <w:rPr>
          <w:sz w:val="24"/>
        </w:rPr>
        <w:tab/>
      </w:r>
      <w:r>
        <w:rPr>
          <w:sz w:val="24"/>
        </w:rPr>
        <w:tab/>
      </w:r>
      <w:r>
        <w:rPr>
          <w:rFonts w:hint="eastAsia"/>
          <w:position w:val="-24"/>
          <w:sz w:val="24"/>
        </w:rPr>
        <w:drawing>
          <wp:inline distT="0" distB="0" distL="114300" distR="114300">
            <wp:extent cx="2286000" cy="405765"/>
            <wp:effectExtent l="0" t="0" r="0" b="0"/>
            <wp:docPr id="109" name="图片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229"/>
                    <pic:cNvPicPr>
                      <a:picLocks noChangeAspect="1"/>
                    </pic:cNvPicPr>
                  </pic:nvPicPr>
                  <pic:blipFill>
                    <a:blip r:embed="rId398"/>
                    <a:stretch>
                      <a:fillRect/>
                    </a:stretch>
                  </pic:blipFill>
                  <pic:spPr>
                    <a:xfrm>
                      <a:off x="0" y="0"/>
                      <a:ext cx="2286000" cy="405765"/>
                    </a:xfrm>
                    <a:prstGeom prst="rect">
                      <a:avLst/>
                    </a:prstGeom>
                    <a:noFill/>
                    <a:ln>
                      <a:noFill/>
                    </a:ln>
                  </pic:spPr>
                </pic:pic>
              </a:graphicData>
            </a:graphic>
          </wp:inline>
        </w:drawing>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 (4)</w:t>
      </w:r>
    </w:p>
    <w:p w14:paraId="670C19C9">
      <w:pPr>
        <w:spacing w:line="460" w:lineRule="atLeast"/>
        <w:ind w:firstLine="480" w:firstLineChars="200"/>
        <w:rPr>
          <w:sz w:val="24"/>
        </w:rPr>
      </w:pPr>
      <w:r>
        <w:rPr>
          <w:rFonts w:hint="eastAsia"/>
          <w:sz w:val="24"/>
        </w:rPr>
        <w:t>即输出电压</w:t>
      </w:r>
      <w:r>
        <w:rPr>
          <w:rFonts w:hint="eastAsia"/>
          <w:position w:val="-12"/>
          <w:sz w:val="24"/>
        </w:rPr>
        <w:drawing>
          <wp:inline distT="0" distB="0" distL="114300" distR="114300">
            <wp:extent cx="215900" cy="228600"/>
            <wp:effectExtent l="0" t="0" r="0" b="0"/>
            <wp:docPr id="110" name="图片 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230"/>
                    <pic:cNvPicPr>
                      <a:picLocks noChangeAspect="1"/>
                    </pic:cNvPicPr>
                  </pic:nvPicPr>
                  <pic:blipFill>
                    <a:blip r:embed="rId399"/>
                    <a:stretch>
                      <a:fillRect/>
                    </a:stretch>
                  </pic:blipFill>
                  <pic:spPr>
                    <a:xfrm>
                      <a:off x="0" y="0"/>
                      <a:ext cx="215900" cy="228600"/>
                    </a:xfrm>
                    <a:prstGeom prst="rect">
                      <a:avLst/>
                    </a:prstGeom>
                    <a:noFill/>
                    <a:ln>
                      <a:noFill/>
                    </a:ln>
                  </pic:spPr>
                </pic:pic>
              </a:graphicData>
            </a:graphic>
          </wp:inline>
        </w:drawing>
      </w:r>
      <w:r>
        <w:rPr>
          <w:rFonts w:hint="eastAsia"/>
          <w:sz w:val="24"/>
        </w:rPr>
        <w:t>与电阻电压</w:t>
      </w:r>
      <w:r>
        <w:rPr>
          <w:rFonts w:hint="eastAsia"/>
          <w:position w:val="-10"/>
          <w:sz w:val="24"/>
        </w:rPr>
        <w:drawing>
          <wp:inline distT="0" distB="0" distL="114300" distR="114300">
            <wp:extent cx="215900" cy="215900"/>
            <wp:effectExtent l="0" t="0" r="0" b="0"/>
            <wp:docPr id="111" name="图片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231"/>
                    <pic:cNvPicPr>
                      <a:picLocks noChangeAspect="1"/>
                    </pic:cNvPicPr>
                  </pic:nvPicPr>
                  <pic:blipFill>
                    <a:blip r:embed="rId400"/>
                    <a:stretch>
                      <a:fillRect/>
                    </a:stretch>
                  </pic:blipFill>
                  <pic:spPr>
                    <a:xfrm>
                      <a:off x="0" y="0"/>
                      <a:ext cx="215900" cy="215900"/>
                    </a:xfrm>
                    <a:prstGeom prst="rect">
                      <a:avLst/>
                    </a:prstGeom>
                    <a:noFill/>
                    <a:ln>
                      <a:noFill/>
                    </a:ln>
                  </pic:spPr>
                </pic:pic>
              </a:graphicData>
            </a:graphic>
          </wp:inline>
        </w:drawing>
      </w:r>
      <w:r>
        <w:rPr>
          <w:rFonts w:hint="eastAsia"/>
          <w:sz w:val="24"/>
        </w:rPr>
        <w:t>对时间的积分成正比。</w:t>
      </w:r>
    </w:p>
    <w:p w14:paraId="127B3856">
      <w:pPr>
        <w:spacing w:line="460" w:lineRule="atLeast"/>
        <w:ind w:left="120" w:leftChars="57" w:firstLine="240" w:firstLineChars="100"/>
        <w:rPr>
          <w:sz w:val="24"/>
        </w:rPr>
      </w:pPr>
      <w:r>
        <w:rPr>
          <w:sz w:val="24"/>
        </w:rPr>
        <w:tab/>
      </w:r>
      <w:r>
        <w:rPr>
          <w:rFonts w:hint="eastAsia"/>
          <w:sz w:val="24"/>
        </w:rPr>
        <w:t>当电路的时间常数</w:t>
      </w:r>
      <w:r>
        <w:rPr>
          <w:rFonts w:hint="eastAsia"/>
          <w:position w:val="-6"/>
          <w:sz w:val="24"/>
        </w:rPr>
        <w:drawing>
          <wp:inline distT="0" distB="0" distL="114300" distR="114300">
            <wp:extent cx="482600" cy="177165"/>
            <wp:effectExtent l="0" t="0" r="0" b="0"/>
            <wp:docPr id="112" name="图片 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232"/>
                    <pic:cNvPicPr>
                      <a:picLocks noChangeAspect="1"/>
                    </pic:cNvPicPr>
                  </pic:nvPicPr>
                  <pic:blipFill>
                    <a:blip r:embed="rId401"/>
                    <a:stretch>
                      <a:fillRect/>
                    </a:stretch>
                  </pic:blipFill>
                  <pic:spPr>
                    <a:xfrm>
                      <a:off x="0" y="0"/>
                      <a:ext cx="482600" cy="177165"/>
                    </a:xfrm>
                    <a:prstGeom prst="rect">
                      <a:avLst/>
                    </a:prstGeom>
                    <a:noFill/>
                    <a:ln>
                      <a:noFill/>
                    </a:ln>
                  </pic:spPr>
                </pic:pic>
              </a:graphicData>
            </a:graphic>
          </wp:inline>
        </w:drawing>
      </w:r>
      <w:r>
        <w:rPr>
          <w:rFonts w:hint="eastAsia"/>
          <w:sz w:val="24"/>
        </w:rPr>
        <w:t>很大、</w:t>
      </w:r>
      <w:r>
        <w:rPr>
          <w:rFonts w:hint="eastAsia"/>
          <w:position w:val="-12"/>
          <w:sz w:val="24"/>
        </w:rPr>
        <w:drawing>
          <wp:inline distT="0" distB="0" distL="114300" distR="114300">
            <wp:extent cx="647700" cy="228600"/>
            <wp:effectExtent l="0" t="0" r="0" b="0"/>
            <wp:docPr id="113" name="图片 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233"/>
                    <pic:cNvPicPr>
                      <a:picLocks noChangeAspect="1"/>
                    </pic:cNvPicPr>
                  </pic:nvPicPr>
                  <pic:blipFill>
                    <a:blip r:embed="rId402"/>
                    <a:stretch>
                      <a:fillRect/>
                    </a:stretch>
                  </pic:blipFill>
                  <pic:spPr>
                    <a:xfrm>
                      <a:off x="0" y="0"/>
                      <a:ext cx="647700" cy="228600"/>
                    </a:xfrm>
                    <a:prstGeom prst="rect">
                      <a:avLst/>
                    </a:prstGeom>
                    <a:noFill/>
                    <a:ln>
                      <a:noFill/>
                    </a:ln>
                  </pic:spPr>
                </pic:pic>
              </a:graphicData>
            </a:graphic>
          </wp:inline>
        </w:drawing>
      </w:r>
      <w:r>
        <w:rPr>
          <w:rFonts w:hint="eastAsia"/>
          <w:sz w:val="24"/>
        </w:rPr>
        <w:t>时</w:t>
      </w:r>
      <w:r>
        <w:rPr>
          <w:sz w:val="24"/>
        </w:rPr>
        <w:t xml:space="preserve">, </w:t>
      </w:r>
      <w:r>
        <w:rPr>
          <w:rFonts w:hint="eastAsia"/>
          <w:sz w:val="24"/>
        </w:rPr>
        <w:t>输入电压</w:t>
      </w:r>
      <w:r>
        <w:rPr>
          <w:rFonts w:hint="eastAsia"/>
          <w:position w:val="-12"/>
          <w:sz w:val="24"/>
        </w:rPr>
        <w:drawing>
          <wp:inline distT="0" distB="0" distL="114300" distR="114300">
            <wp:extent cx="203200" cy="228600"/>
            <wp:effectExtent l="0" t="0" r="0" b="0"/>
            <wp:docPr id="114" name="图片 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图片 234"/>
                    <pic:cNvPicPr>
                      <a:picLocks noChangeAspect="1"/>
                    </pic:cNvPicPr>
                  </pic:nvPicPr>
                  <pic:blipFill>
                    <a:blip r:embed="rId403"/>
                    <a:stretch>
                      <a:fillRect/>
                    </a:stretch>
                  </pic:blipFill>
                  <pic:spPr>
                    <a:xfrm>
                      <a:off x="0" y="0"/>
                      <a:ext cx="203200" cy="228600"/>
                    </a:xfrm>
                    <a:prstGeom prst="rect">
                      <a:avLst/>
                    </a:prstGeom>
                    <a:noFill/>
                    <a:ln>
                      <a:noFill/>
                    </a:ln>
                  </pic:spPr>
                </pic:pic>
              </a:graphicData>
            </a:graphic>
          </wp:inline>
        </w:drawing>
      </w:r>
      <w:r>
        <w:rPr>
          <w:rFonts w:hint="eastAsia"/>
          <w:sz w:val="24"/>
        </w:rPr>
        <w:t>与电阻电压</w:t>
      </w:r>
      <w:r>
        <w:rPr>
          <w:rFonts w:hint="eastAsia"/>
          <w:position w:val="-10"/>
          <w:sz w:val="24"/>
        </w:rPr>
        <w:drawing>
          <wp:inline distT="0" distB="0" distL="114300" distR="114300">
            <wp:extent cx="215900" cy="215900"/>
            <wp:effectExtent l="0" t="0" r="0" b="0"/>
            <wp:docPr id="115" name="图片 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235"/>
                    <pic:cNvPicPr>
                      <a:picLocks noChangeAspect="1"/>
                    </pic:cNvPicPr>
                  </pic:nvPicPr>
                  <pic:blipFill>
                    <a:blip r:embed="rId404"/>
                    <a:stretch>
                      <a:fillRect/>
                    </a:stretch>
                  </pic:blipFill>
                  <pic:spPr>
                    <a:xfrm>
                      <a:off x="0" y="0"/>
                      <a:ext cx="215900" cy="215900"/>
                    </a:xfrm>
                    <a:prstGeom prst="rect">
                      <a:avLst/>
                    </a:prstGeom>
                    <a:noFill/>
                    <a:ln>
                      <a:noFill/>
                    </a:ln>
                  </pic:spPr>
                </pic:pic>
              </a:graphicData>
            </a:graphic>
          </wp:inline>
        </w:drawing>
      </w:r>
      <w:r>
        <w:rPr>
          <w:rFonts w:hint="eastAsia"/>
          <w:sz w:val="24"/>
        </w:rPr>
        <w:t>近似相等</w:t>
      </w:r>
      <w:r>
        <w:rPr>
          <w:sz w:val="24"/>
        </w:rPr>
        <w:t>,</w:t>
      </w:r>
    </w:p>
    <w:p w14:paraId="07653F6C">
      <w:pPr>
        <w:spacing w:line="460" w:lineRule="atLeast"/>
        <w:rPr>
          <w:sz w:val="24"/>
        </w:rPr>
      </w:pPr>
      <w:r>
        <w:rPr>
          <w:sz w:val="24"/>
        </w:rPr>
        <w:tab/>
      </w:r>
      <w:r>
        <w:rPr>
          <w:sz w:val="24"/>
        </w:rPr>
        <w:tab/>
      </w:r>
      <w:r>
        <w:rPr>
          <w:sz w:val="24"/>
        </w:rPr>
        <w:tab/>
      </w:r>
      <w:r>
        <w:rPr>
          <w:sz w:val="24"/>
        </w:rPr>
        <w:tab/>
      </w:r>
      <w:r>
        <w:rPr>
          <w:rFonts w:hint="eastAsia"/>
          <w:position w:val="-12"/>
          <w:sz w:val="24"/>
        </w:rPr>
        <w:drawing>
          <wp:inline distT="0" distB="0" distL="114300" distR="114300">
            <wp:extent cx="558800" cy="228600"/>
            <wp:effectExtent l="0" t="0" r="0" b="0"/>
            <wp:docPr id="116" name="图片 2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236"/>
                    <pic:cNvPicPr>
                      <a:picLocks noChangeAspect="1"/>
                    </pic:cNvPicPr>
                  </pic:nvPicPr>
                  <pic:blipFill>
                    <a:blip r:embed="rId405"/>
                    <a:stretch>
                      <a:fillRect/>
                    </a:stretch>
                  </pic:blipFill>
                  <pic:spPr>
                    <a:xfrm>
                      <a:off x="0" y="0"/>
                      <a:ext cx="558800" cy="228600"/>
                    </a:xfrm>
                    <a:prstGeom prst="rect">
                      <a:avLst/>
                    </a:prstGeom>
                    <a:noFill/>
                    <a:ln>
                      <a:noFill/>
                    </a:ln>
                  </pic:spPr>
                </pic:pic>
              </a:graphicData>
            </a:graphic>
          </wp:inline>
        </w:drawing>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 (5)</w:t>
      </w:r>
    </w:p>
    <w:p w14:paraId="369FF032">
      <w:pPr>
        <w:spacing w:line="460" w:lineRule="atLeast"/>
        <w:ind w:firstLine="120" w:firstLineChars="50"/>
        <w:rPr>
          <w:sz w:val="24"/>
        </w:rPr>
      </w:pPr>
      <w:r>
        <w:rPr>
          <w:rFonts w:hint="eastAsia"/>
          <w:sz w:val="24"/>
        </w:rPr>
        <w:t>将</w:t>
      </w:r>
      <w:r>
        <w:rPr>
          <w:sz w:val="24"/>
        </w:rPr>
        <w:t>(5)</w:t>
      </w:r>
      <w:r>
        <w:rPr>
          <w:rFonts w:hint="eastAsia"/>
          <w:sz w:val="24"/>
        </w:rPr>
        <w:t>代入</w:t>
      </w:r>
      <w:r>
        <w:rPr>
          <w:sz w:val="24"/>
        </w:rPr>
        <w:t>(4)</w:t>
      </w:r>
      <w:r>
        <w:rPr>
          <w:rFonts w:hint="eastAsia"/>
          <w:sz w:val="24"/>
        </w:rPr>
        <w:t>时</w:t>
      </w:r>
    </w:p>
    <w:p w14:paraId="74A72A91">
      <w:pPr>
        <w:spacing w:line="460" w:lineRule="atLeast"/>
        <w:rPr>
          <w:sz w:val="24"/>
        </w:rPr>
      </w:pPr>
      <w:r>
        <w:rPr>
          <w:sz w:val="24"/>
        </w:rPr>
        <w:tab/>
      </w:r>
      <w:r>
        <w:rPr>
          <w:sz w:val="24"/>
        </w:rPr>
        <w:tab/>
      </w:r>
      <w:r>
        <w:rPr>
          <w:rFonts w:hint="eastAsia"/>
          <w:position w:val="-24"/>
          <w:sz w:val="24"/>
        </w:rPr>
        <w:drawing>
          <wp:inline distT="0" distB="0" distL="114300" distR="114300">
            <wp:extent cx="1028700" cy="393700"/>
            <wp:effectExtent l="0" t="0" r="0" b="0"/>
            <wp:docPr id="117" name="图片 2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237"/>
                    <pic:cNvPicPr>
                      <a:picLocks noChangeAspect="1"/>
                    </pic:cNvPicPr>
                  </pic:nvPicPr>
                  <pic:blipFill>
                    <a:blip r:embed="rId406"/>
                    <a:stretch>
                      <a:fillRect/>
                    </a:stretch>
                  </pic:blipFill>
                  <pic:spPr>
                    <a:xfrm>
                      <a:off x="0" y="0"/>
                      <a:ext cx="1028700" cy="393700"/>
                    </a:xfrm>
                    <a:prstGeom prst="rect">
                      <a:avLst/>
                    </a:prstGeom>
                    <a:noFill/>
                    <a:ln>
                      <a:noFill/>
                    </a:ln>
                  </pic:spPr>
                </pic:pic>
              </a:graphicData>
            </a:graphic>
          </wp:inline>
        </w:drawing>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 xml:space="preserve"> (6)</w:t>
      </w:r>
    </w:p>
    <w:p w14:paraId="51DE3DD8">
      <w:pPr>
        <w:spacing w:line="460" w:lineRule="atLeast"/>
        <w:ind w:left="120" w:leftChars="57" w:firstLine="360" w:firstLineChars="150"/>
        <w:rPr>
          <w:sz w:val="24"/>
        </w:rPr>
      </w:pPr>
      <w:r>
        <w:rPr>
          <w:rFonts w:hint="eastAsia"/>
          <w:sz w:val="24"/>
        </w:rPr>
        <w:t>即</w:t>
      </w:r>
      <w:r>
        <w:rPr>
          <w:sz w:val="24"/>
        </w:rPr>
        <w:t xml:space="preserve">: </w:t>
      </w:r>
      <w:r>
        <w:rPr>
          <w:rFonts w:hint="eastAsia"/>
          <w:sz w:val="24"/>
        </w:rPr>
        <w:t>当</w:t>
      </w:r>
      <w:r>
        <w:rPr>
          <w:rFonts w:hint="eastAsia"/>
          <w:position w:val="-6"/>
          <w:sz w:val="24"/>
        </w:rPr>
        <w:drawing>
          <wp:inline distT="0" distB="0" distL="114300" distR="114300">
            <wp:extent cx="114300" cy="139700"/>
            <wp:effectExtent l="0" t="0" r="0" b="0"/>
            <wp:docPr id="118" name="图片 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38"/>
                    <pic:cNvPicPr>
                      <a:picLocks noChangeAspect="1"/>
                    </pic:cNvPicPr>
                  </pic:nvPicPr>
                  <pic:blipFill>
                    <a:blip r:embed="rId407"/>
                    <a:stretch>
                      <a:fillRect/>
                    </a:stretch>
                  </pic:blipFill>
                  <pic:spPr>
                    <a:xfrm>
                      <a:off x="0" y="0"/>
                      <a:ext cx="114300" cy="139700"/>
                    </a:xfrm>
                    <a:prstGeom prst="rect">
                      <a:avLst/>
                    </a:prstGeom>
                    <a:noFill/>
                    <a:ln>
                      <a:noFill/>
                    </a:ln>
                  </pic:spPr>
                </pic:pic>
              </a:graphicData>
            </a:graphic>
          </wp:inline>
        </w:drawing>
      </w:r>
      <w:r>
        <w:rPr>
          <w:rFonts w:hint="eastAsia"/>
          <w:sz w:val="24"/>
        </w:rPr>
        <w:t>很大时</w:t>
      </w:r>
      <w:r>
        <w:rPr>
          <w:sz w:val="24"/>
        </w:rPr>
        <w:t xml:space="preserve">, </w:t>
      </w:r>
      <w:r>
        <w:rPr>
          <w:rFonts w:hint="eastAsia"/>
          <w:sz w:val="24"/>
        </w:rPr>
        <w:t>输出电压</w:t>
      </w:r>
      <w:r>
        <w:rPr>
          <w:rFonts w:hint="eastAsia"/>
          <w:position w:val="-12"/>
          <w:sz w:val="24"/>
        </w:rPr>
        <w:drawing>
          <wp:inline distT="0" distB="0" distL="114300" distR="114300">
            <wp:extent cx="215900" cy="228600"/>
            <wp:effectExtent l="0" t="0" r="0" b="0"/>
            <wp:docPr id="119" name="图片 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39"/>
                    <pic:cNvPicPr>
                      <a:picLocks noChangeAspect="1"/>
                    </pic:cNvPicPr>
                  </pic:nvPicPr>
                  <pic:blipFill>
                    <a:blip r:embed="rId408"/>
                    <a:stretch>
                      <a:fillRect/>
                    </a:stretch>
                  </pic:blipFill>
                  <pic:spPr>
                    <a:xfrm>
                      <a:off x="0" y="0"/>
                      <a:ext cx="215900" cy="228600"/>
                    </a:xfrm>
                    <a:prstGeom prst="rect">
                      <a:avLst/>
                    </a:prstGeom>
                    <a:noFill/>
                    <a:ln>
                      <a:noFill/>
                    </a:ln>
                  </pic:spPr>
                </pic:pic>
              </a:graphicData>
            </a:graphic>
          </wp:inline>
        </w:drawing>
      </w:r>
      <w:r>
        <w:rPr>
          <w:rFonts w:hint="eastAsia"/>
          <w:sz w:val="24"/>
        </w:rPr>
        <w:t>近似与输入电压</w:t>
      </w:r>
      <w:r>
        <w:rPr>
          <w:rFonts w:hint="eastAsia"/>
          <w:position w:val="-12"/>
          <w:sz w:val="24"/>
        </w:rPr>
        <w:drawing>
          <wp:inline distT="0" distB="0" distL="114300" distR="114300">
            <wp:extent cx="203200" cy="228600"/>
            <wp:effectExtent l="0" t="0" r="0" b="0"/>
            <wp:docPr id="120" name="图片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240"/>
                    <pic:cNvPicPr>
                      <a:picLocks noChangeAspect="1"/>
                    </pic:cNvPicPr>
                  </pic:nvPicPr>
                  <pic:blipFill>
                    <a:blip r:embed="rId409"/>
                    <a:stretch>
                      <a:fillRect/>
                    </a:stretch>
                  </pic:blipFill>
                  <pic:spPr>
                    <a:xfrm>
                      <a:off x="0" y="0"/>
                      <a:ext cx="203200" cy="228600"/>
                    </a:xfrm>
                    <a:prstGeom prst="rect">
                      <a:avLst/>
                    </a:prstGeom>
                    <a:noFill/>
                    <a:ln>
                      <a:noFill/>
                    </a:ln>
                  </pic:spPr>
                </pic:pic>
              </a:graphicData>
            </a:graphic>
          </wp:inline>
        </w:drawing>
      </w:r>
      <w:r>
        <w:rPr>
          <w:rFonts w:hint="eastAsia"/>
          <w:sz w:val="24"/>
        </w:rPr>
        <w:t>对时间的积分成正比</w:t>
      </w:r>
      <w:r>
        <w:rPr>
          <w:sz w:val="24"/>
        </w:rPr>
        <w:t xml:space="preserve">, </w:t>
      </w:r>
      <w:r>
        <w:rPr>
          <w:rFonts w:hint="eastAsia"/>
          <w:sz w:val="24"/>
        </w:rPr>
        <w:t>所以称图9</w:t>
      </w:r>
      <w:r>
        <w:rPr>
          <w:sz w:val="24"/>
        </w:rPr>
        <w:t>-2</w:t>
      </w:r>
      <w:r>
        <w:rPr>
          <w:rFonts w:hint="eastAsia"/>
          <w:sz w:val="24"/>
        </w:rPr>
        <w:t>电路为“积分电路”。</w:t>
      </w:r>
    </w:p>
    <w:p w14:paraId="09AFBC5B">
      <w:pPr>
        <w:spacing w:line="400" w:lineRule="atLeast"/>
        <w:ind w:left="425"/>
        <w:rPr>
          <w:rFonts w:ascii="宋体"/>
          <w:sz w:val="24"/>
        </w:rPr>
      </w:pPr>
      <w:r>
        <w:rPr>
          <w:rFonts w:hint="eastAsia"/>
          <w:sz w:val="24"/>
        </w:rPr>
        <w:t>2．</w:t>
      </w:r>
      <w:r>
        <w:rPr>
          <w:rFonts w:hint="eastAsia" w:ascii="宋体"/>
          <w:position w:val="-4"/>
          <w:sz w:val="24"/>
        </w:rPr>
        <w:drawing>
          <wp:inline distT="0" distB="0" distL="114300" distR="114300">
            <wp:extent cx="152400" cy="165100"/>
            <wp:effectExtent l="0" t="0" r="0" b="0"/>
            <wp:docPr id="121" name="图片 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241"/>
                    <pic:cNvPicPr>
                      <a:picLocks noChangeAspect="1"/>
                    </pic:cNvPicPr>
                  </pic:nvPicPr>
                  <pic:blipFill>
                    <a:blip r:embed="rId410"/>
                    <a:stretch>
                      <a:fillRect/>
                    </a:stretch>
                  </pic:blipFill>
                  <pic:spPr>
                    <a:xfrm>
                      <a:off x="0" y="0"/>
                      <a:ext cx="152400" cy="165100"/>
                    </a:xfrm>
                    <a:prstGeom prst="rect">
                      <a:avLst/>
                    </a:prstGeom>
                    <a:noFill/>
                    <a:ln>
                      <a:noFill/>
                    </a:ln>
                  </pic:spPr>
                </pic:pic>
              </a:graphicData>
            </a:graphic>
          </wp:inline>
        </w:drawing>
      </w:r>
      <w:r>
        <w:rPr>
          <w:rFonts w:hint="eastAsia" w:ascii="宋体"/>
          <w:sz w:val="24"/>
        </w:rPr>
        <w:t>、</w:t>
      </w:r>
      <w:r>
        <w:rPr>
          <w:rFonts w:hint="eastAsia" w:ascii="宋体"/>
          <w:position w:val="-4"/>
          <w:sz w:val="24"/>
        </w:rPr>
        <w:drawing>
          <wp:inline distT="0" distB="0" distL="114300" distR="114300">
            <wp:extent cx="139700" cy="165100"/>
            <wp:effectExtent l="0" t="0" r="0" b="0"/>
            <wp:docPr id="122" name="图片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242"/>
                    <pic:cNvPicPr>
                      <a:picLocks noChangeAspect="1"/>
                    </pic:cNvPicPr>
                  </pic:nvPicPr>
                  <pic:blipFill>
                    <a:blip r:embed="rId411"/>
                    <a:stretch>
                      <a:fillRect/>
                    </a:stretch>
                  </pic:blipFill>
                  <pic:spPr>
                    <a:xfrm>
                      <a:off x="0" y="0"/>
                      <a:ext cx="139700" cy="165100"/>
                    </a:xfrm>
                    <a:prstGeom prst="rect">
                      <a:avLst/>
                    </a:prstGeom>
                    <a:noFill/>
                    <a:ln>
                      <a:noFill/>
                    </a:ln>
                  </pic:spPr>
                </pic:pic>
              </a:graphicData>
            </a:graphic>
          </wp:inline>
        </w:drawing>
      </w:r>
      <w:r>
        <w:rPr>
          <w:rFonts w:hint="eastAsia" w:ascii="宋体"/>
          <w:sz w:val="24"/>
        </w:rPr>
        <w:t>、</w:t>
      </w:r>
      <w:r>
        <w:rPr>
          <w:rFonts w:hint="eastAsia" w:ascii="宋体"/>
          <w:position w:val="-6"/>
          <w:sz w:val="24"/>
        </w:rPr>
        <w:drawing>
          <wp:inline distT="0" distB="0" distL="114300" distR="114300">
            <wp:extent cx="152400" cy="177165"/>
            <wp:effectExtent l="0" t="0" r="0" b="0"/>
            <wp:docPr id="123" name="图片 2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243"/>
                    <pic:cNvPicPr>
                      <a:picLocks noChangeAspect="1"/>
                    </pic:cNvPicPr>
                  </pic:nvPicPr>
                  <pic:blipFill>
                    <a:blip r:embed="rId412"/>
                    <a:stretch>
                      <a:fillRect/>
                    </a:stretch>
                  </pic:blipFill>
                  <pic:spPr>
                    <a:xfrm>
                      <a:off x="0" y="0"/>
                      <a:ext cx="152400" cy="177165"/>
                    </a:xfrm>
                    <a:prstGeom prst="rect">
                      <a:avLst/>
                    </a:prstGeom>
                    <a:noFill/>
                    <a:ln>
                      <a:noFill/>
                    </a:ln>
                  </pic:spPr>
                </pic:pic>
              </a:graphicData>
            </a:graphic>
          </wp:inline>
        </w:drawing>
      </w:r>
      <w:r>
        <w:rPr>
          <w:rFonts w:hint="eastAsia" w:ascii="宋体"/>
          <w:sz w:val="24"/>
        </w:rPr>
        <w:t>电路的过渡过程。</w:t>
      </w:r>
    </w:p>
    <w:p w14:paraId="571ABCDB">
      <w:pPr>
        <w:spacing w:line="400" w:lineRule="atLeast"/>
        <w:ind w:left="425"/>
        <w:rPr>
          <w:rFonts w:ascii="宋体"/>
          <w:sz w:val="24"/>
        </w:rPr>
      </w:pPr>
      <w:r>
        <w:rPr>
          <w:rFonts w:ascii="宋体"/>
          <w:sz w:val="24"/>
        </w:rPr>
        <w:drawing>
          <wp:anchor distT="0" distB="0" distL="114300" distR="114300" simplePos="0" relativeHeight="251661312" behindDoc="1" locked="0" layoutInCell="1" allowOverlap="1">
            <wp:simplePos x="0" y="0"/>
            <wp:positionH relativeFrom="column">
              <wp:posOffset>0</wp:posOffset>
            </wp:positionH>
            <wp:positionV relativeFrom="paragraph">
              <wp:posOffset>454660</wp:posOffset>
            </wp:positionV>
            <wp:extent cx="4286250" cy="1333500"/>
            <wp:effectExtent l="0" t="0" r="6350" b="0"/>
            <wp:wrapNone/>
            <wp:docPr id="3" name="图片 4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06"/>
                    <pic:cNvPicPr>
                      <a:picLocks noChangeAspect="1"/>
                    </pic:cNvPicPr>
                  </pic:nvPicPr>
                  <pic:blipFill>
                    <a:blip r:embed="rId413"/>
                    <a:stretch>
                      <a:fillRect/>
                    </a:stretch>
                  </pic:blipFill>
                  <pic:spPr>
                    <a:xfrm>
                      <a:off x="0" y="0"/>
                      <a:ext cx="4286250" cy="1333500"/>
                    </a:xfrm>
                    <a:prstGeom prst="rect">
                      <a:avLst/>
                    </a:prstGeom>
                    <a:noFill/>
                    <a:ln>
                      <a:noFill/>
                    </a:ln>
                  </pic:spPr>
                </pic:pic>
              </a:graphicData>
            </a:graphic>
          </wp:anchor>
        </w:drawing>
      </w:r>
      <w:r>
        <w:rPr>
          <w:rFonts w:ascii="宋体"/>
          <w:sz w:val="24"/>
        </w:rPr>
        <w:t>(1)</w:t>
      </w:r>
      <w:r>
        <w:rPr>
          <w:rFonts w:hint="eastAsia" w:ascii="宋体"/>
          <w:sz w:val="24"/>
        </w:rPr>
        <w:t>将图9-3电路接至直流电压</w:t>
      </w:r>
      <w:r>
        <w:rPr>
          <w:rFonts w:ascii="宋体"/>
          <w:sz w:val="24"/>
        </w:rPr>
        <w:t xml:space="preserve">, </w:t>
      </w:r>
      <w:r>
        <w:rPr>
          <w:rFonts w:hint="eastAsia" w:ascii="宋体"/>
          <w:sz w:val="24"/>
        </w:rPr>
        <w:t>当电路参数不同时</w:t>
      </w:r>
      <w:r>
        <w:rPr>
          <w:rFonts w:ascii="宋体"/>
          <w:sz w:val="24"/>
        </w:rPr>
        <w:t>,</w:t>
      </w:r>
      <w:r>
        <w:rPr>
          <w:rFonts w:hint="eastAsia" w:ascii="宋体"/>
          <w:sz w:val="24"/>
        </w:rPr>
        <w:t>电路的过渡过程有不同的特点</w:t>
      </w:r>
      <w:r>
        <w:rPr>
          <w:rFonts w:ascii="宋体"/>
          <w:sz w:val="24"/>
        </w:rPr>
        <w:t>:</w:t>
      </w:r>
    </w:p>
    <w:p w14:paraId="41A8D609">
      <w:pPr>
        <w:spacing w:line="400" w:lineRule="atLeast"/>
        <w:ind w:left="424" w:leftChars="202" w:firstLine="720" w:firstLineChars="300"/>
        <w:rPr>
          <w:rFonts w:ascii="宋体"/>
          <w:sz w:val="24"/>
        </w:rPr>
      </w:pPr>
      <w:r>
        <w:rPr>
          <w:rFonts w:ascii="宋体"/>
          <w:sz w:val="24"/>
        </w:rPr>
        <w:t xml:space="preserve">     </w:t>
      </w:r>
    </w:p>
    <w:p w14:paraId="1D7CEFBE">
      <w:pPr>
        <w:spacing w:line="400" w:lineRule="atLeast"/>
        <w:ind w:left="424" w:leftChars="202" w:firstLine="720" w:firstLineChars="300"/>
        <w:rPr>
          <w:rFonts w:ascii="宋体"/>
          <w:sz w:val="24"/>
        </w:rPr>
      </w:pPr>
      <w:r>
        <w:rPr>
          <w:rFonts w:ascii="宋体"/>
          <w:sz w:val="24"/>
        </w:rPr>
        <w:t xml:space="preserve">    </w:t>
      </w:r>
      <w:r>
        <w:rPr>
          <w:rFonts w:hint="eastAsia" w:ascii="宋体"/>
          <w:sz w:val="24"/>
        </w:rPr>
        <w:t xml:space="preserve"> </w:t>
      </w:r>
    </w:p>
    <w:p w14:paraId="29C693CF">
      <w:pPr>
        <w:spacing w:line="400" w:lineRule="atLeast"/>
        <w:ind w:left="424" w:leftChars="202" w:firstLine="720" w:firstLineChars="300"/>
        <w:rPr>
          <w:rFonts w:ascii="宋体"/>
          <w:sz w:val="24"/>
        </w:rPr>
      </w:pPr>
    </w:p>
    <w:p w14:paraId="7EF29D64">
      <w:pPr>
        <w:spacing w:line="400" w:lineRule="atLeast"/>
        <w:ind w:left="424" w:leftChars="202" w:firstLine="720" w:firstLineChars="300"/>
        <w:rPr>
          <w:rFonts w:ascii="宋体"/>
          <w:sz w:val="24"/>
        </w:rPr>
      </w:pPr>
    </w:p>
    <w:p w14:paraId="2EE76C9F">
      <w:pPr>
        <w:spacing w:line="400" w:lineRule="atLeast"/>
        <w:ind w:left="424" w:leftChars="202" w:firstLine="720" w:firstLineChars="300"/>
        <w:rPr>
          <w:rFonts w:ascii="宋体"/>
          <w:sz w:val="24"/>
        </w:rPr>
      </w:pPr>
    </w:p>
    <w:p w14:paraId="55B8F152">
      <w:pPr>
        <w:spacing w:line="400" w:lineRule="atLeast"/>
        <w:ind w:left="424" w:leftChars="202" w:firstLine="720" w:firstLineChars="300"/>
        <w:rPr>
          <w:rFonts w:hint="eastAsia" w:ascii="宋体"/>
          <w:sz w:val="24"/>
        </w:rPr>
      </w:pPr>
      <w:r>
        <w:rPr>
          <w:rFonts w:hint="eastAsia" w:ascii="宋体"/>
          <w:sz w:val="24"/>
        </w:rPr>
        <w:t xml:space="preserve"> 图9-3                     图9-4</w:t>
      </w:r>
    </w:p>
    <w:p w14:paraId="026CE27E">
      <w:pPr>
        <w:spacing w:line="400" w:lineRule="atLeast"/>
        <w:ind w:left="425"/>
        <w:rPr>
          <w:rFonts w:ascii="宋体"/>
          <w:sz w:val="24"/>
        </w:rPr>
      </w:pPr>
      <w:r>
        <w:rPr>
          <w:rFonts w:hint="eastAsia" w:ascii="宋体"/>
          <w:sz w:val="24"/>
        </w:rPr>
        <w:t>当</w:t>
      </w:r>
      <w:r>
        <w:rPr>
          <w:rFonts w:hint="eastAsia" w:ascii="宋体"/>
          <w:position w:val="-26"/>
          <w:sz w:val="24"/>
        </w:rPr>
        <w:drawing>
          <wp:inline distT="0" distB="0" distL="114300" distR="114300">
            <wp:extent cx="634365" cy="444500"/>
            <wp:effectExtent l="0" t="0" r="635" b="0"/>
            <wp:docPr id="124" name="图片 2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244"/>
                    <pic:cNvPicPr>
                      <a:picLocks noChangeAspect="1"/>
                    </pic:cNvPicPr>
                  </pic:nvPicPr>
                  <pic:blipFill>
                    <a:blip r:embed="rId414"/>
                    <a:stretch>
                      <a:fillRect/>
                    </a:stretch>
                  </pic:blipFill>
                  <pic:spPr>
                    <a:xfrm>
                      <a:off x="0" y="0"/>
                      <a:ext cx="634365" cy="444500"/>
                    </a:xfrm>
                    <a:prstGeom prst="rect">
                      <a:avLst/>
                    </a:prstGeom>
                    <a:noFill/>
                    <a:ln>
                      <a:noFill/>
                    </a:ln>
                  </pic:spPr>
                </pic:pic>
              </a:graphicData>
            </a:graphic>
          </wp:inline>
        </w:drawing>
      </w:r>
      <w:r>
        <w:rPr>
          <w:rFonts w:hint="eastAsia" w:ascii="宋体"/>
          <w:sz w:val="24"/>
        </w:rPr>
        <w:t>时</w:t>
      </w:r>
      <w:r>
        <w:rPr>
          <w:rFonts w:ascii="宋体"/>
          <w:sz w:val="24"/>
        </w:rPr>
        <w:t xml:space="preserve">, </w:t>
      </w:r>
      <w:r>
        <w:rPr>
          <w:rFonts w:hint="eastAsia" w:ascii="宋体"/>
          <w:sz w:val="24"/>
        </w:rPr>
        <w:t>过渡过程中的电压、电流具有非周期振荡的特点。</w:t>
      </w:r>
    </w:p>
    <w:p w14:paraId="40E3093A">
      <w:pPr>
        <w:spacing w:line="400" w:lineRule="atLeast"/>
        <w:ind w:firstLine="425"/>
        <w:rPr>
          <w:rFonts w:hint="eastAsia" w:ascii="宋体"/>
          <w:sz w:val="24"/>
        </w:rPr>
      </w:pPr>
      <w:r>
        <w:rPr>
          <w:rFonts w:hint="eastAsia" w:ascii="宋体"/>
          <w:sz w:val="24"/>
        </w:rPr>
        <w:t>当</w:t>
      </w:r>
      <w:r>
        <w:rPr>
          <w:rFonts w:hint="eastAsia" w:ascii="宋体"/>
          <w:position w:val="-26"/>
          <w:sz w:val="24"/>
        </w:rPr>
        <w:drawing>
          <wp:inline distT="0" distB="0" distL="114300" distR="114300">
            <wp:extent cx="634365" cy="444500"/>
            <wp:effectExtent l="0" t="0" r="635" b="0"/>
            <wp:docPr id="125" name="图片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245"/>
                    <pic:cNvPicPr>
                      <a:picLocks noChangeAspect="1"/>
                    </pic:cNvPicPr>
                  </pic:nvPicPr>
                  <pic:blipFill>
                    <a:blip r:embed="rId415"/>
                    <a:stretch>
                      <a:fillRect/>
                    </a:stretch>
                  </pic:blipFill>
                  <pic:spPr>
                    <a:xfrm>
                      <a:off x="0" y="0"/>
                      <a:ext cx="634365" cy="444500"/>
                    </a:xfrm>
                    <a:prstGeom prst="rect">
                      <a:avLst/>
                    </a:prstGeom>
                    <a:noFill/>
                    <a:ln>
                      <a:noFill/>
                    </a:ln>
                  </pic:spPr>
                </pic:pic>
              </a:graphicData>
            </a:graphic>
          </wp:inline>
        </w:drawing>
      </w:r>
      <w:r>
        <w:rPr>
          <w:rFonts w:hint="eastAsia" w:ascii="宋体"/>
          <w:sz w:val="24"/>
        </w:rPr>
        <w:t>时，过渡过程中的电压、电流具有“衰减振荡”的特点：此时衰减系数</w:t>
      </w:r>
      <w:r>
        <w:rPr>
          <w:rFonts w:hint="eastAsia" w:ascii="宋体"/>
          <w:position w:val="-28"/>
          <w:sz w:val="24"/>
        </w:rPr>
        <w:drawing>
          <wp:inline distT="0" distB="0" distL="114300" distR="114300">
            <wp:extent cx="1244600" cy="419100"/>
            <wp:effectExtent l="0" t="0" r="0" b="0"/>
            <wp:docPr id="126" name="图片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246"/>
                    <pic:cNvPicPr>
                      <a:picLocks noChangeAspect="1"/>
                    </pic:cNvPicPr>
                  </pic:nvPicPr>
                  <pic:blipFill>
                    <a:blip r:embed="rId416"/>
                    <a:stretch>
                      <a:fillRect/>
                    </a:stretch>
                  </pic:blipFill>
                  <pic:spPr>
                    <a:xfrm>
                      <a:off x="0" y="0"/>
                      <a:ext cx="1244600" cy="419100"/>
                    </a:xfrm>
                    <a:prstGeom prst="rect">
                      <a:avLst/>
                    </a:prstGeom>
                    <a:noFill/>
                    <a:ln>
                      <a:noFill/>
                    </a:ln>
                  </pic:spPr>
                </pic:pic>
              </a:graphicData>
            </a:graphic>
          </wp:inline>
        </w:drawing>
      </w:r>
      <w:r>
        <w:rPr>
          <w:rFonts w:hint="eastAsia" w:ascii="宋体"/>
          <w:sz w:val="24"/>
        </w:rPr>
        <w:t>是在</w:t>
      </w:r>
      <w:r>
        <w:rPr>
          <w:rFonts w:hint="eastAsia" w:ascii="宋体"/>
          <w:position w:val="-6"/>
          <w:sz w:val="24"/>
        </w:rPr>
        <w:drawing>
          <wp:inline distT="0" distB="0" distL="114300" distR="114300">
            <wp:extent cx="381000" cy="177165"/>
            <wp:effectExtent l="0" t="0" r="0" b="0"/>
            <wp:docPr id="127" name="图片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247"/>
                    <pic:cNvPicPr>
                      <a:picLocks noChangeAspect="1"/>
                    </pic:cNvPicPr>
                  </pic:nvPicPr>
                  <pic:blipFill>
                    <a:blip r:embed="rId417"/>
                    <a:stretch>
                      <a:fillRect/>
                    </a:stretch>
                  </pic:blipFill>
                  <pic:spPr>
                    <a:xfrm>
                      <a:off x="0" y="0"/>
                      <a:ext cx="381000" cy="177165"/>
                    </a:xfrm>
                    <a:prstGeom prst="rect">
                      <a:avLst/>
                    </a:prstGeom>
                    <a:noFill/>
                    <a:ln>
                      <a:noFill/>
                    </a:ln>
                  </pic:spPr>
                </pic:pic>
              </a:graphicData>
            </a:graphic>
          </wp:inline>
        </w:drawing>
      </w:r>
      <w:r>
        <w:rPr>
          <w:rFonts w:hint="eastAsia" w:ascii="宋体"/>
          <w:sz w:val="24"/>
        </w:rPr>
        <w:t>情况下的振荡角频率，习惯上称为无阻尼振荡电路的固有角频率，在</w:t>
      </w:r>
      <w:r>
        <w:rPr>
          <w:rFonts w:hint="eastAsia" w:ascii="宋体"/>
          <w:position w:val="-6"/>
          <w:sz w:val="24"/>
        </w:rPr>
        <w:drawing>
          <wp:inline distT="0" distB="0" distL="114300" distR="114300">
            <wp:extent cx="393700" cy="177165"/>
            <wp:effectExtent l="0" t="0" r="0" b="0"/>
            <wp:docPr id="128" name="图片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248"/>
                    <pic:cNvPicPr>
                      <a:picLocks noChangeAspect="1"/>
                    </pic:cNvPicPr>
                  </pic:nvPicPr>
                  <pic:blipFill>
                    <a:blip r:embed="rId418"/>
                    <a:stretch>
                      <a:fillRect/>
                    </a:stretch>
                  </pic:blipFill>
                  <pic:spPr>
                    <a:xfrm>
                      <a:off x="0" y="0"/>
                      <a:ext cx="393700" cy="177165"/>
                    </a:xfrm>
                    <a:prstGeom prst="rect">
                      <a:avLst/>
                    </a:prstGeom>
                    <a:noFill/>
                    <a:ln>
                      <a:noFill/>
                    </a:ln>
                  </pic:spPr>
                </pic:pic>
              </a:graphicData>
            </a:graphic>
          </wp:inline>
        </w:drawing>
      </w:r>
      <w:r>
        <w:rPr>
          <w:rFonts w:hint="eastAsia" w:ascii="宋体"/>
          <w:sz w:val="24"/>
        </w:rPr>
        <w:t>时，放电电路的固有振荡角频率</w:t>
      </w:r>
      <w:r>
        <w:rPr>
          <w:rFonts w:hint="eastAsia" w:ascii="宋体"/>
          <w:position w:val="-14"/>
          <w:sz w:val="24"/>
        </w:rPr>
        <w:drawing>
          <wp:inline distT="0" distB="0" distL="114300" distR="114300">
            <wp:extent cx="927100" cy="292100"/>
            <wp:effectExtent l="0" t="0" r="0" b="0"/>
            <wp:docPr id="129" name="图片 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249"/>
                    <pic:cNvPicPr>
                      <a:picLocks noChangeAspect="1"/>
                    </pic:cNvPicPr>
                  </pic:nvPicPr>
                  <pic:blipFill>
                    <a:blip r:embed="rId419"/>
                    <a:stretch>
                      <a:fillRect/>
                    </a:stretch>
                  </pic:blipFill>
                  <pic:spPr>
                    <a:xfrm>
                      <a:off x="0" y="0"/>
                      <a:ext cx="927100" cy="292100"/>
                    </a:xfrm>
                    <a:prstGeom prst="rect">
                      <a:avLst/>
                    </a:prstGeom>
                    <a:noFill/>
                    <a:ln>
                      <a:noFill/>
                    </a:ln>
                  </pic:spPr>
                </pic:pic>
              </a:graphicData>
            </a:graphic>
          </wp:inline>
        </w:drawing>
      </w:r>
      <w:r>
        <w:rPr>
          <w:rFonts w:hint="eastAsia" w:ascii="宋体"/>
          <w:sz w:val="24"/>
        </w:rPr>
        <w:t>将随</w:t>
      </w:r>
      <w:r>
        <w:rPr>
          <w:rFonts w:hint="eastAsia" w:ascii="宋体"/>
          <w:position w:val="-24"/>
          <w:sz w:val="24"/>
        </w:rPr>
        <w:drawing>
          <wp:inline distT="0" distB="0" distL="114300" distR="114300">
            <wp:extent cx="495300" cy="393700"/>
            <wp:effectExtent l="0" t="0" r="0" b="0"/>
            <wp:docPr id="130" name="图片 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250"/>
                    <pic:cNvPicPr>
                      <a:picLocks noChangeAspect="1"/>
                    </pic:cNvPicPr>
                  </pic:nvPicPr>
                  <pic:blipFill>
                    <a:blip r:embed="rId420"/>
                    <a:stretch>
                      <a:fillRect/>
                    </a:stretch>
                  </pic:blipFill>
                  <pic:spPr>
                    <a:xfrm>
                      <a:off x="0" y="0"/>
                      <a:ext cx="495300" cy="393700"/>
                    </a:xfrm>
                    <a:prstGeom prst="rect">
                      <a:avLst/>
                    </a:prstGeom>
                    <a:noFill/>
                    <a:ln>
                      <a:noFill/>
                    </a:ln>
                  </pic:spPr>
                </pic:pic>
              </a:graphicData>
            </a:graphic>
          </wp:inline>
        </w:drawing>
      </w:r>
      <w:r>
        <w:rPr>
          <w:rFonts w:hint="eastAsia" w:ascii="宋体"/>
          <w:sz w:val="24"/>
        </w:rPr>
        <w:t>增加而下降，</w:t>
      </w:r>
    </w:p>
    <w:p w14:paraId="27A1098E">
      <w:pPr>
        <w:spacing w:line="400" w:lineRule="atLeast"/>
        <w:ind w:firstLine="425"/>
        <w:rPr>
          <w:rFonts w:ascii="宋体"/>
          <w:sz w:val="24"/>
        </w:rPr>
      </w:pPr>
      <w:r>
        <w:rPr>
          <w:rFonts w:hint="eastAsia" w:ascii="宋体"/>
          <w:sz w:val="24"/>
        </w:rPr>
        <w:t>当电阻</w:t>
      </w:r>
      <w:r>
        <w:rPr>
          <w:rFonts w:hint="eastAsia" w:ascii="宋体"/>
          <w:position w:val="-26"/>
          <w:sz w:val="24"/>
        </w:rPr>
        <w:drawing>
          <wp:inline distT="0" distB="0" distL="114300" distR="114300">
            <wp:extent cx="634365" cy="444500"/>
            <wp:effectExtent l="0" t="0" r="635" b="0"/>
            <wp:docPr id="131" name="图片 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251"/>
                    <pic:cNvPicPr>
                      <a:picLocks noChangeAspect="1"/>
                    </pic:cNvPicPr>
                  </pic:nvPicPr>
                  <pic:blipFill>
                    <a:blip r:embed="rId421"/>
                    <a:stretch>
                      <a:fillRect/>
                    </a:stretch>
                  </pic:blipFill>
                  <pic:spPr>
                    <a:xfrm>
                      <a:off x="0" y="0"/>
                      <a:ext cx="634365" cy="444500"/>
                    </a:xfrm>
                    <a:prstGeom prst="rect">
                      <a:avLst/>
                    </a:prstGeom>
                    <a:noFill/>
                    <a:ln>
                      <a:noFill/>
                    </a:ln>
                  </pic:spPr>
                </pic:pic>
              </a:graphicData>
            </a:graphic>
          </wp:inline>
        </w:drawing>
      </w:r>
      <w:r>
        <w:rPr>
          <w:rFonts w:hint="eastAsia" w:ascii="宋体"/>
          <w:sz w:val="24"/>
        </w:rPr>
        <w:t>时，</w:t>
      </w:r>
      <w:r>
        <w:rPr>
          <w:rFonts w:hint="eastAsia" w:ascii="宋体"/>
          <w:position w:val="-12"/>
          <w:sz w:val="24"/>
        </w:rPr>
        <w:drawing>
          <wp:inline distT="0" distB="0" distL="114300" distR="114300">
            <wp:extent cx="457200" cy="228600"/>
            <wp:effectExtent l="0" t="0" r="0" b="0"/>
            <wp:docPr id="132" name="图片 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252"/>
                    <pic:cNvPicPr>
                      <a:picLocks noChangeAspect="1"/>
                    </pic:cNvPicPr>
                  </pic:nvPicPr>
                  <pic:blipFill>
                    <a:blip r:embed="rId422"/>
                    <a:stretch>
                      <a:fillRect/>
                    </a:stretch>
                  </pic:blipFill>
                  <pic:spPr>
                    <a:xfrm>
                      <a:off x="0" y="0"/>
                      <a:ext cx="457200" cy="228600"/>
                    </a:xfrm>
                    <a:prstGeom prst="rect">
                      <a:avLst/>
                    </a:prstGeom>
                    <a:noFill/>
                    <a:ln>
                      <a:noFill/>
                    </a:ln>
                  </pic:spPr>
                </pic:pic>
              </a:graphicData>
            </a:graphic>
          </wp:inline>
        </w:drawing>
      </w:r>
      <w:r>
        <w:rPr>
          <w:rFonts w:hint="eastAsia" w:ascii="宋体"/>
          <w:sz w:val="24"/>
        </w:rPr>
        <w:t>，</w:t>
      </w:r>
      <w:r>
        <w:rPr>
          <w:rFonts w:hint="eastAsia" w:ascii="宋体"/>
          <w:position w:val="-14"/>
          <w:sz w:val="24"/>
        </w:rPr>
        <w:drawing>
          <wp:inline distT="0" distB="0" distL="114300" distR="114300">
            <wp:extent cx="1168400" cy="292100"/>
            <wp:effectExtent l="0" t="0" r="0" b="0"/>
            <wp:docPr id="133" name="图片 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253"/>
                    <pic:cNvPicPr>
                      <a:picLocks noChangeAspect="1"/>
                    </pic:cNvPicPr>
                  </pic:nvPicPr>
                  <pic:blipFill>
                    <a:blip r:embed="rId423"/>
                    <a:stretch>
                      <a:fillRect/>
                    </a:stretch>
                  </pic:blipFill>
                  <pic:spPr>
                    <a:xfrm>
                      <a:off x="0" y="0"/>
                      <a:ext cx="1168400" cy="292100"/>
                    </a:xfrm>
                    <a:prstGeom prst="rect">
                      <a:avLst/>
                    </a:prstGeom>
                    <a:noFill/>
                    <a:ln>
                      <a:noFill/>
                    </a:ln>
                  </pic:spPr>
                </pic:pic>
              </a:graphicData>
            </a:graphic>
          </wp:inline>
        </w:drawing>
      </w:r>
      <w:r>
        <w:rPr>
          <w:rFonts w:hint="eastAsia" w:ascii="宋体"/>
          <w:sz w:val="24"/>
        </w:rPr>
        <w:t>过程就变为非振荡性质了。</w:t>
      </w:r>
    </w:p>
    <w:p w14:paraId="2AD2288A">
      <w:pPr>
        <w:spacing w:line="400" w:lineRule="atLeast"/>
        <w:ind w:firstLine="425"/>
        <w:rPr>
          <w:rFonts w:ascii="宋体"/>
          <w:sz w:val="24"/>
        </w:rPr>
      </w:pPr>
      <w:r>
        <w:rPr>
          <w:rFonts w:ascii="宋体"/>
          <w:sz w:val="24"/>
        </w:rPr>
        <w:t>(2)</w:t>
      </w:r>
      <w:r>
        <w:rPr>
          <w:rFonts w:hint="eastAsia" w:ascii="宋体"/>
          <w:sz w:val="24"/>
        </w:rPr>
        <w:t>将图9-4电路接直流电压</w:t>
      </w:r>
      <w:r>
        <w:rPr>
          <w:rFonts w:ascii="宋体"/>
          <w:sz w:val="24"/>
        </w:rPr>
        <w:t>,</w:t>
      </w:r>
      <w:r>
        <w:rPr>
          <w:rFonts w:hint="eastAsia" w:ascii="宋体"/>
          <w:sz w:val="24"/>
        </w:rPr>
        <w:t>当电路参数不同时</w:t>
      </w:r>
      <w:r>
        <w:rPr>
          <w:rFonts w:ascii="宋体"/>
          <w:sz w:val="24"/>
        </w:rPr>
        <w:t>,</w:t>
      </w:r>
      <w:r>
        <w:rPr>
          <w:rFonts w:hint="eastAsia" w:ascii="宋体"/>
          <w:sz w:val="24"/>
        </w:rPr>
        <w:t>其过渡过程也有不同的特点</w:t>
      </w:r>
      <w:r>
        <w:rPr>
          <w:rFonts w:ascii="宋体"/>
          <w:sz w:val="24"/>
        </w:rPr>
        <w:t>:</w:t>
      </w:r>
    </w:p>
    <w:p w14:paraId="0FE90D39">
      <w:pPr>
        <w:spacing w:line="400" w:lineRule="atLeast"/>
        <w:ind w:firstLine="425"/>
        <w:rPr>
          <w:rFonts w:ascii="宋体"/>
          <w:sz w:val="24"/>
        </w:rPr>
      </w:pPr>
      <w:r>
        <w:rPr>
          <w:rFonts w:hint="eastAsia" w:ascii="宋体"/>
          <w:sz w:val="24"/>
        </w:rPr>
        <w:t>当</w:t>
      </w:r>
      <w:r>
        <w:rPr>
          <w:rFonts w:hint="eastAsia" w:ascii="宋体"/>
          <w:position w:val="-26"/>
          <w:sz w:val="24"/>
        </w:rPr>
        <w:drawing>
          <wp:inline distT="0" distB="0" distL="114300" distR="114300">
            <wp:extent cx="673100" cy="444500"/>
            <wp:effectExtent l="0" t="0" r="0" b="0"/>
            <wp:docPr id="134" name="图片 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254"/>
                    <pic:cNvPicPr>
                      <a:picLocks noChangeAspect="1"/>
                    </pic:cNvPicPr>
                  </pic:nvPicPr>
                  <pic:blipFill>
                    <a:blip r:embed="rId424"/>
                    <a:stretch>
                      <a:fillRect/>
                    </a:stretch>
                  </pic:blipFill>
                  <pic:spPr>
                    <a:xfrm>
                      <a:off x="0" y="0"/>
                      <a:ext cx="673100" cy="444500"/>
                    </a:xfrm>
                    <a:prstGeom prst="rect">
                      <a:avLst/>
                    </a:prstGeom>
                    <a:noFill/>
                    <a:ln>
                      <a:noFill/>
                    </a:ln>
                  </pic:spPr>
                </pic:pic>
              </a:graphicData>
            </a:graphic>
          </wp:inline>
        </w:drawing>
      </w:r>
      <w:r>
        <w:rPr>
          <w:rFonts w:hint="eastAsia" w:ascii="宋体"/>
          <w:sz w:val="24"/>
        </w:rPr>
        <w:t>时</w:t>
      </w:r>
      <w:r>
        <w:rPr>
          <w:rFonts w:ascii="宋体"/>
          <w:sz w:val="24"/>
        </w:rPr>
        <w:t xml:space="preserve">, </w:t>
      </w:r>
      <w:r>
        <w:rPr>
          <w:rFonts w:hint="eastAsia" w:ascii="宋体"/>
          <w:sz w:val="24"/>
        </w:rPr>
        <w:t>响应是非振荡性质的。</w:t>
      </w:r>
    </w:p>
    <w:p w14:paraId="45983342">
      <w:pPr>
        <w:spacing w:line="400" w:lineRule="atLeast"/>
        <w:ind w:firstLine="425"/>
        <w:rPr>
          <w:rFonts w:ascii="宋体"/>
          <w:sz w:val="24"/>
        </w:rPr>
      </w:pPr>
      <w:r>
        <w:rPr>
          <w:rFonts w:hint="eastAsia" w:ascii="宋体"/>
          <w:sz w:val="24"/>
        </w:rPr>
        <w:t>当</w:t>
      </w:r>
      <w:r>
        <w:rPr>
          <w:rFonts w:hint="eastAsia" w:ascii="宋体"/>
          <w:position w:val="-26"/>
          <w:sz w:val="24"/>
        </w:rPr>
        <w:drawing>
          <wp:inline distT="0" distB="0" distL="114300" distR="114300">
            <wp:extent cx="685800" cy="444500"/>
            <wp:effectExtent l="0" t="0" r="0" b="0"/>
            <wp:docPr id="135" name="图片 2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255"/>
                    <pic:cNvPicPr>
                      <a:picLocks noChangeAspect="1"/>
                    </pic:cNvPicPr>
                  </pic:nvPicPr>
                  <pic:blipFill>
                    <a:blip r:embed="rId425"/>
                    <a:stretch>
                      <a:fillRect/>
                    </a:stretch>
                  </pic:blipFill>
                  <pic:spPr>
                    <a:xfrm>
                      <a:off x="0" y="0"/>
                      <a:ext cx="685800" cy="444500"/>
                    </a:xfrm>
                    <a:prstGeom prst="rect">
                      <a:avLst/>
                    </a:prstGeom>
                    <a:noFill/>
                    <a:ln>
                      <a:noFill/>
                    </a:ln>
                  </pic:spPr>
                </pic:pic>
              </a:graphicData>
            </a:graphic>
          </wp:inline>
        </w:drawing>
      </w:r>
      <w:r>
        <w:rPr>
          <w:rFonts w:hint="eastAsia" w:ascii="宋体"/>
          <w:sz w:val="24"/>
        </w:rPr>
        <w:t>时，响应将形成衰减振荡。这时电路的衰减系数</w:t>
      </w:r>
      <w:r>
        <w:rPr>
          <w:rFonts w:hint="eastAsia" w:ascii="宋体"/>
          <w:position w:val="-24"/>
          <w:sz w:val="24"/>
        </w:rPr>
        <w:drawing>
          <wp:inline distT="0" distB="0" distL="114300" distR="114300">
            <wp:extent cx="609600" cy="393700"/>
            <wp:effectExtent l="0" t="0" r="0" b="0"/>
            <wp:docPr id="136" name="图片 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256"/>
                    <pic:cNvPicPr>
                      <a:picLocks noChangeAspect="1"/>
                    </pic:cNvPicPr>
                  </pic:nvPicPr>
                  <pic:blipFill>
                    <a:blip r:embed="rId426"/>
                    <a:stretch>
                      <a:fillRect/>
                    </a:stretch>
                  </pic:blipFill>
                  <pic:spPr>
                    <a:xfrm>
                      <a:off x="0" y="0"/>
                      <a:ext cx="609600" cy="393700"/>
                    </a:xfrm>
                    <a:prstGeom prst="rect">
                      <a:avLst/>
                    </a:prstGeom>
                    <a:noFill/>
                    <a:ln>
                      <a:noFill/>
                    </a:ln>
                  </pic:spPr>
                </pic:pic>
              </a:graphicData>
            </a:graphic>
          </wp:inline>
        </w:drawing>
      </w:r>
      <w:r>
        <w:rPr>
          <w:rFonts w:hint="eastAsia" w:ascii="宋体"/>
          <w:sz w:val="24"/>
        </w:rPr>
        <w:t>。</w:t>
      </w:r>
    </w:p>
    <w:p w14:paraId="4ACE3313">
      <w:pPr>
        <w:spacing w:line="400" w:lineRule="atLeast"/>
        <w:ind w:firstLine="425"/>
        <w:rPr>
          <w:rFonts w:ascii="宋体"/>
          <w:sz w:val="24"/>
        </w:rPr>
      </w:pPr>
      <w:r>
        <w:rPr>
          <w:rFonts w:hint="eastAsia" w:ascii="宋体"/>
          <w:sz w:val="24"/>
        </w:rPr>
        <w:t>3．如何用示波器观察电路的过渡过程</w:t>
      </w:r>
    </w:p>
    <w:p w14:paraId="077F7E18">
      <w:pPr>
        <w:spacing w:line="400" w:lineRule="atLeast"/>
        <w:ind w:firstLine="425"/>
        <w:rPr>
          <w:rFonts w:hint="eastAsia" w:ascii="宋体"/>
          <w:sz w:val="24"/>
        </w:rPr>
      </w:pPr>
      <w:r>
        <w:rPr>
          <w:rFonts w:hint="eastAsia" w:ascii="宋体"/>
          <w:sz w:val="24"/>
        </w:rPr>
        <w:t>电路中的过渡过程</w:t>
      </w:r>
      <w:r>
        <w:rPr>
          <w:rFonts w:ascii="宋体"/>
          <w:sz w:val="24"/>
        </w:rPr>
        <w:t>,</w:t>
      </w:r>
      <w:r>
        <w:rPr>
          <w:rFonts w:hint="eastAsia" w:ascii="宋体"/>
          <w:sz w:val="24"/>
        </w:rPr>
        <w:t>一般经过一般时间后</w:t>
      </w:r>
      <w:r>
        <w:rPr>
          <w:rFonts w:ascii="宋体"/>
          <w:sz w:val="24"/>
        </w:rPr>
        <w:t>,</w:t>
      </w:r>
      <w:r>
        <w:rPr>
          <w:rFonts w:hint="eastAsia" w:ascii="宋体"/>
          <w:sz w:val="24"/>
        </w:rPr>
        <w:t>便达到稳定。由于这一过程不是重复的，所以无法用普通的阴极示波器来观察（因为普通示波器只能显示重复出现的、即周期性的波形）。为了能利用普通示波器研究一个电路接到直流电压时的过渡过程，可以采用下面的方法。</w:t>
      </w:r>
    </w:p>
    <w:p w14:paraId="5E10A890">
      <w:pPr>
        <w:spacing w:line="400" w:lineRule="atLeast"/>
        <w:ind w:firstLine="1200" w:firstLineChars="500"/>
        <w:rPr>
          <w:rFonts w:hint="eastAsia" w:ascii="宋体"/>
          <w:sz w:val="24"/>
        </w:rPr>
      </w:pPr>
      <w:r>
        <w:rPr>
          <w:rFonts w:ascii="宋体"/>
          <w:sz w:val="24"/>
        </w:rPr>
        <w:drawing>
          <wp:inline distT="0" distB="0" distL="114300" distR="114300">
            <wp:extent cx="3810000" cy="857250"/>
            <wp:effectExtent l="0" t="0" r="0" b="6350"/>
            <wp:docPr id="137" name="图片 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257"/>
                    <pic:cNvPicPr>
                      <a:picLocks noChangeAspect="1"/>
                    </pic:cNvPicPr>
                  </pic:nvPicPr>
                  <pic:blipFill>
                    <a:blip r:embed="rId427"/>
                    <a:stretch>
                      <a:fillRect/>
                    </a:stretch>
                  </pic:blipFill>
                  <pic:spPr>
                    <a:xfrm>
                      <a:off x="0" y="0"/>
                      <a:ext cx="3810000" cy="857250"/>
                    </a:xfrm>
                    <a:prstGeom prst="rect">
                      <a:avLst/>
                    </a:prstGeom>
                    <a:noFill/>
                    <a:ln>
                      <a:noFill/>
                    </a:ln>
                  </pic:spPr>
                </pic:pic>
              </a:graphicData>
            </a:graphic>
          </wp:inline>
        </w:drawing>
      </w:r>
      <w:r>
        <w:rPr>
          <w:rFonts w:hint="eastAsia" w:ascii="宋体"/>
          <w:sz w:val="24"/>
        </w:rPr>
        <w:t xml:space="preserve">             </w:t>
      </w:r>
    </w:p>
    <w:p w14:paraId="0AFE3CE0">
      <w:pPr>
        <w:spacing w:line="460" w:lineRule="atLeast"/>
        <w:ind w:firstLine="480" w:firstLineChars="200"/>
        <w:jc w:val="center"/>
        <w:rPr>
          <w:rFonts w:hint="eastAsia" w:ascii="宋体"/>
          <w:sz w:val="24"/>
        </w:rPr>
      </w:pPr>
      <w:r>
        <w:rPr>
          <w:rFonts w:hint="eastAsia" w:ascii="宋体"/>
          <w:sz w:val="24"/>
        </w:rPr>
        <w:t>图9-5</w:t>
      </w:r>
    </w:p>
    <w:p w14:paraId="01505743">
      <w:pPr>
        <w:spacing w:line="460" w:lineRule="atLeast"/>
        <w:ind w:firstLine="480" w:firstLineChars="200"/>
        <w:rPr>
          <w:rFonts w:hint="eastAsia" w:ascii="宋体"/>
          <w:sz w:val="24"/>
        </w:rPr>
      </w:pPr>
      <w:r>
        <w:rPr>
          <w:rFonts w:hint="eastAsia" w:ascii="宋体"/>
          <w:sz w:val="24"/>
        </w:rPr>
        <w:t>在电路上加一个周期性的“矩形波”电压</w:t>
      </w:r>
      <w:r>
        <w:rPr>
          <w:rFonts w:ascii="宋体"/>
          <w:sz w:val="24"/>
        </w:rPr>
        <w:t>(</w:t>
      </w:r>
      <w:r>
        <w:rPr>
          <w:rFonts w:hint="eastAsia" w:ascii="宋体"/>
          <w:sz w:val="24"/>
        </w:rPr>
        <w:t>图9</w:t>
      </w:r>
      <w:r>
        <w:rPr>
          <w:rFonts w:ascii="宋体"/>
          <w:sz w:val="24"/>
        </w:rPr>
        <w:t>-5)</w:t>
      </w:r>
      <w:r>
        <w:rPr>
          <w:rFonts w:hint="eastAsia" w:ascii="宋体"/>
          <w:sz w:val="24"/>
        </w:rPr>
        <w:t>。它对电路的作用可以这样来理解：在</w:t>
      </w:r>
      <w:r>
        <w:rPr>
          <w:rFonts w:hint="eastAsia" w:ascii="宋体"/>
          <w:position w:val="-10"/>
          <w:sz w:val="24"/>
        </w:rPr>
        <w:drawing>
          <wp:inline distT="0" distB="0" distL="114300" distR="114300">
            <wp:extent cx="127000" cy="215900"/>
            <wp:effectExtent l="0" t="0" r="0" b="0"/>
            <wp:docPr id="138" name="图片 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258"/>
                    <pic:cNvPicPr>
                      <a:picLocks noChangeAspect="1"/>
                    </pic:cNvPicPr>
                  </pic:nvPicPr>
                  <pic:blipFill>
                    <a:blip r:embed="rId428"/>
                    <a:stretch>
                      <a:fillRect/>
                    </a:stretch>
                  </pic:blipFill>
                  <pic:spPr>
                    <a:xfrm>
                      <a:off x="0" y="0"/>
                      <a:ext cx="127000" cy="215900"/>
                    </a:xfrm>
                    <a:prstGeom prst="rect">
                      <a:avLst/>
                    </a:prstGeom>
                    <a:noFill/>
                    <a:ln>
                      <a:noFill/>
                    </a:ln>
                  </pic:spPr>
                </pic:pic>
              </a:graphicData>
            </a:graphic>
          </wp:inline>
        </w:drawing>
      </w:r>
      <w:r>
        <w:rPr>
          <w:rFonts w:hint="eastAsia" w:ascii="宋体"/>
          <w:sz w:val="24"/>
        </w:rPr>
        <w:t>、</w:t>
      </w:r>
      <w:r>
        <w:rPr>
          <w:rFonts w:hint="eastAsia" w:ascii="宋体"/>
          <w:position w:val="-12"/>
          <w:sz w:val="24"/>
        </w:rPr>
        <w:drawing>
          <wp:inline distT="0" distB="0" distL="114300" distR="114300">
            <wp:extent cx="304800" cy="228600"/>
            <wp:effectExtent l="0" t="0" r="0" b="0"/>
            <wp:docPr id="139" name="图片 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259"/>
                    <pic:cNvPicPr>
                      <a:picLocks noChangeAspect="1"/>
                    </pic:cNvPicPr>
                  </pic:nvPicPr>
                  <pic:blipFill>
                    <a:blip r:embed="rId429"/>
                    <a:stretch>
                      <a:fillRect/>
                    </a:stretch>
                  </pic:blipFill>
                  <pic:spPr>
                    <a:xfrm>
                      <a:off x="0" y="0"/>
                      <a:ext cx="304800" cy="228600"/>
                    </a:xfrm>
                    <a:prstGeom prst="rect">
                      <a:avLst/>
                    </a:prstGeom>
                    <a:noFill/>
                    <a:ln>
                      <a:noFill/>
                    </a:ln>
                  </pic:spPr>
                </pic:pic>
              </a:graphicData>
            </a:graphic>
          </wp:inline>
        </w:drawing>
      </w:r>
      <w:r>
        <w:rPr>
          <w:rFonts w:hint="eastAsia" w:ascii="宋体"/>
          <w:sz w:val="24"/>
        </w:rPr>
        <w:t>等时刻，输入电压由零跳变为</w:t>
      </w:r>
      <w:r>
        <w:rPr>
          <w:rFonts w:hint="eastAsia" w:ascii="宋体"/>
          <w:position w:val="-12"/>
          <w:sz w:val="24"/>
        </w:rPr>
        <w:drawing>
          <wp:inline distT="0" distB="0" distL="114300" distR="114300">
            <wp:extent cx="203200" cy="228600"/>
            <wp:effectExtent l="0" t="0" r="0" b="0"/>
            <wp:docPr id="140" name="图片 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260"/>
                    <pic:cNvPicPr>
                      <a:picLocks noChangeAspect="1"/>
                    </pic:cNvPicPr>
                  </pic:nvPicPr>
                  <pic:blipFill>
                    <a:blip r:embed="rId430"/>
                    <a:stretch>
                      <a:fillRect/>
                    </a:stretch>
                  </pic:blipFill>
                  <pic:spPr>
                    <a:xfrm>
                      <a:off x="0" y="0"/>
                      <a:ext cx="203200" cy="228600"/>
                    </a:xfrm>
                    <a:prstGeom prst="rect">
                      <a:avLst/>
                    </a:prstGeom>
                    <a:noFill/>
                    <a:ln>
                      <a:noFill/>
                    </a:ln>
                  </pic:spPr>
                </pic:pic>
              </a:graphicData>
            </a:graphic>
          </wp:inline>
        </w:drawing>
      </w:r>
      <w:r>
        <w:rPr>
          <w:rFonts w:ascii="宋体"/>
          <w:sz w:val="24"/>
        </w:rPr>
        <w:t>,</w:t>
      </w:r>
      <w:r>
        <w:rPr>
          <w:rFonts w:hint="eastAsia" w:ascii="宋体"/>
          <w:sz w:val="24"/>
        </w:rPr>
        <w:t>这相当于使电路突然在与一个直流电压</w:t>
      </w:r>
      <w:r>
        <w:rPr>
          <w:rFonts w:hint="eastAsia" w:ascii="宋体"/>
          <w:position w:val="-12"/>
          <w:sz w:val="24"/>
        </w:rPr>
        <w:drawing>
          <wp:inline distT="0" distB="0" distL="114300" distR="114300">
            <wp:extent cx="203200" cy="228600"/>
            <wp:effectExtent l="0" t="0" r="0" b="0"/>
            <wp:docPr id="141" name="图片 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261"/>
                    <pic:cNvPicPr>
                      <a:picLocks noChangeAspect="1"/>
                    </pic:cNvPicPr>
                  </pic:nvPicPr>
                  <pic:blipFill>
                    <a:blip r:embed="rId431"/>
                    <a:stretch>
                      <a:fillRect/>
                    </a:stretch>
                  </pic:blipFill>
                  <pic:spPr>
                    <a:xfrm>
                      <a:off x="0" y="0"/>
                      <a:ext cx="203200" cy="228600"/>
                    </a:xfrm>
                    <a:prstGeom prst="rect">
                      <a:avLst/>
                    </a:prstGeom>
                    <a:noFill/>
                    <a:ln>
                      <a:noFill/>
                    </a:ln>
                  </pic:spPr>
                </pic:pic>
              </a:graphicData>
            </a:graphic>
          </wp:inline>
        </w:drawing>
      </w:r>
      <w:r>
        <w:rPr>
          <w:rFonts w:hint="eastAsia" w:ascii="宋体"/>
          <w:sz w:val="24"/>
        </w:rPr>
        <w:t>接通；在</w:t>
      </w:r>
      <w:r>
        <w:rPr>
          <w:rFonts w:hint="eastAsia" w:ascii="宋体"/>
          <w:position w:val="-10"/>
          <w:sz w:val="24"/>
        </w:rPr>
        <w:drawing>
          <wp:inline distT="0" distB="0" distL="114300" distR="114300">
            <wp:extent cx="139700" cy="215900"/>
            <wp:effectExtent l="0" t="0" r="0" b="0"/>
            <wp:docPr id="142" name="图片 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262"/>
                    <pic:cNvPicPr>
                      <a:picLocks noChangeAspect="1"/>
                    </pic:cNvPicPr>
                  </pic:nvPicPr>
                  <pic:blipFill>
                    <a:blip r:embed="rId432"/>
                    <a:stretch>
                      <a:fillRect/>
                    </a:stretch>
                  </pic:blipFill>
                  <pic:spPr>
                    <a:xfrm>
                      <a:off x="0" y="0"/>
                      <a:ext cx="139700" cy="215900"/>
                    </a:xfrm>
                    <a:prstGeom prst="rect">
                      <a:avLst/>
                    </a:prstGeom>
                    <a:noFill/>
                    <a:ln>
                      <a:noFill/>
                    </a:ln>
                  </pic:spPr>
                </pic:pic>
              </a:graphicData>
            </a:graphic>
          </wp:inline>
        </w:drawing>
      </w:r>
      <w:r>
        <w:rPr>
          <w:rFonts w:hint="eastAsia" w:ascii="宋体"/>
          <w:sz w:val="24"/>
        </w:rPr>
        <w:t>、</w:t>
      </w:r>
      <w:r>
        <w:rPr>
          <w:rFonts w:hint="eastAsia" w:ascii="宋体"/>
          <w:position w:val="-10"/>
          <w:sz w:val="24"/>
        </w:rPr>
        <w:drawing>
          <wp:inline distT="0" distB="0" distL="114300" distR="114300">
            <wp:extent cx="304800" cy="215900"/>
            <wp:effectExtent l="0" t="0" r="0" b="0"/>
            <wp:docPr id="143" name="图片 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图片 263"/>
                    <pic:cNvPicPr>
                      <a:picLocks noChangeAspect="1"/>
                    </pic:cNvPicPr>
                  </pic:nvPicPr>
                  <pic:blipFill>
                    <a:blip r:embed="rId433"/>
                    <a:stretch>
                      <a:fillRect/>
                    </a:stretch>
                  </pic:blipFill>
                  <pic:spPr>
                    <a:xfrm>
                      <a:off x="0" y="0"/>
                      <a:ext cx="304800" cy="215900"/>
                    </a:xfrm>
                    <a:prstGeom prst="rect">
                      <a:avLst/>
                    </a:prstGeom>
                    <a:noFill/>
                    <a:ln>
                      <a:noFill/>
                    </a:ln>
                  </pic:spPr>
                </pic:pic>
              </a:graphicData>
            </a:graphic>
          </wp:inline>
        </w:drawing>
      </w:r>
      <w:r>
        <w:rPr>
          <w:rFonts w:hint="eastAsia" w:ascii="宋体"/>
          <w:sz w:val="24"/>
        </w:rPr>
        <w:t>等时刻，</w:t>
      </w:r>
      <w:r>
        <w:rPr>
          <w:rFonts w:ascii="宋体"/>
          <w:sz w:val="24"/>
        </w:rPr>
        <w:t xml:space="preserve"> </w:t>
      </w:r>
      <w:r>
        <w:rPr>
          <w:rFonts w:hint="eastAsia" w:ascii="宋体"/>
          <w:sz w:val="24"/>
        </w:rPr>
        <w:t>输入电压又由</w:t>
      </w:r>
      <w:r>
        <w:rPr>
          <w:rFonts w:hint="eastAsia" w:ascii="宋体"/>
          <w:position w:val="-12"/>
          <w:sz w:val="24"/>
        </w:rPr>
        <w:drawing>
          <wp:inline distT="0" distB="0" distL="114300" distR="114300">
            <wp:extent cx="203200" cy="228600"/>
            <wp:effectExtent l="0" t="0" r="0" b="0"/>
            <wp:docPr id="144" name="图片 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图片 264"/>
                    <pic:cNvPicPr>
                      <a:picLocks noChangeAspect="1"/>
                    </pic:cNvPicPr>
                  </pic:nvPicPr>
                  <pic:blipFill>
                    <a:blip r:embed="rId430"/>
                    <a:stretch>
                      <a:fillRect/>
                    </a:stretch>
                  </pic:blipFill>
                  <pic:spPr>
                    <a:xfrm>
                      <a:off x="0" y="0"/>
                      <a:ext cx="203200" cy="228600"/>
                    </a:xfrm>
                    <a:prstGeom prst="rect">
                      <a:avLst/>
                    </a:prstGeom>
                    <a:noFill/>
                    <a:ln>
                      <a:noFill/>
                    </a:ln>
                  </pic:spPr>
                </pic:pic>
              </a:graphicData>
            </a:graphic>
          </wp:inline>
        </w:drawing>
      </w:r>
      <w:r>
        <w:rPr>
          <w:rFonts w:hint="eastAsia" w:ascii="宋体"/>
          <w:sz w:val="24"/>
        </w:rPr>
        <w:t>跳变为零，这相当于使电路输入端突然短路。由于不断地使电路接通与短路，电路中便出现重复性的过渡过程，这样就可以用普通示波器来观察了。如果要求在矩形波作用的半个周期内，电路的过渡过程趋于稳态，则矩形波的周期应足够大。</w:t>
      </w:r>
    </w:p>
    <w:p w14:paraId="10BD7F4C">
      <w:pPr>
        <w:spacing w:line="460" w:lineRule="atLeast"/>
        <w:rPr>
          <w:rFonts w:hint="eastAsia" w:ascii="宋体"/>
          <w:b/>
          <w:bCs/>
          <w:sz w:val="24"/>
        </w:rPr>
      </w:pPr>
    </w:p>
    <w:p w14:paraId="2A896C7B">
      <w:pPr>
        <w:spacing w:line="460" w:lineRule="atLeast"/>
        <w:rPr>
          <w:rFonts w:hint="eastAsia" w:ascii="宋体"/>
          <w:b/>
          <w:bCs/>
          <w:sz w:val="24"/>
        </w:rPr>
      </w:pPr>
      <w:r>
        <w:rPr>
          <w:rFonts w:hint="eastAsia" w:ascii="宋体"/>
          <w:b/>
          <w:bCs/>
          <w:sz w:val="24"/>
        </w:rPr>
        <w:t>三、仪器设备</w:t>
      </w:r>
    </w:p>
    <w:p w14:paraId="2EEDFF3B">
      <w:pPr>
        <w:spacing w:line="360" w:lineRule="atLeast"/>
        <w:ind w:firstLine="480" w:firstLineChars="200"/>
        <w:rPr>
          <w:rFonts w:ascii="宋体"/>
          <w:sz w:val="24"/>
        </w:rPr>
      </w:pPr>
      <w:r>
        <w:rPr>
          <w:rFonts w:hint="eastAsia" w:ascii="宋体"/>
          <w:sz w:val="24"/>
        </w:rPr>
        <w:t>1．双踪示波器</w:t>
      </w:r>
      <w:r>
        <w:rPr>
          <w:rFonts w:ascii="宋体"/>
          <w:sz w:val="24"/>
        </w:rPr>
        <w:tab/>
      </w:r>
      <w:r>
        <w:rPr>
          <w:rFonts w:ascii="宋体"/>
          <w:sz w:val="24"/>
        </w:rPr>
        <w:tab/>
      </w:r>
      <w:r>
        <w:rPr>
          <w:rFonts w:ascii="宋体"/>
          <w:sz w:val="24"/>
        </w:rPr>
        <w:tab/>
      </w:r>
      <w:r>
        <w:rPr>
          <w:rFonts w:ascii="宋体"/>
          <w:sz w:val="24"/>
        </w:rPr>
        <w:tab/>
      </w:r>
      <w:r>
        <w:rPr>
          <w:rFonts w:hint="eastAsia" w:ascii="宋体"/>
          <w:sz w:val="24"/>
        </w:rPr>
        <w:t>一台</w:t>
      </w:r>
    </w:p>
    <w:p w14:paraId="72394EBF">
      <w:pPr>
        <w:spacing w:line="360" w:lineRule="atLeast"/>
        <w:ind w:firstLine="480" w:firstLineChars="200"/>
        <w:rPr>
          <w:rFonts w:hint="eastAsia" w:ascii="宋体"/>
          <w:sz w:val="24"/>
        </w:rPr>
      </w:pPr>
      <w:r>
        <w:rPr>
          <w:rFonts w:hint="eastAsia" w:ascii="宋体"/>
          <w:sz w:val="24"/>
        </w:rPr>
        <w:t>2．方波发生器</w:t>
      </w:r>
      <w:r>
        <w:rPr>
          <w:rFonts w:ascii="宋体"/>
          <w:sz w:val="24"/>
        </w:rPr>
        <w:tab/>
      </w:r>
      <w:r>
        <w:rPr>
          <w:rFonts w:ascii="宋体"/>
          <w:sz w:val="24"/>
        </w:rPr>
        <w:tab/>
      </w:r>
      <w:r>
        <w:rPr>
          <w:rFonts w:ascii="宋体"/>
          <w:sz w:val="24"/>
        </w:rPr>
        <w:tab/>
      </w:r>
      <w:r>
        <w:rPr>
          <w:rFonts w:ascii="宋体"/>
          <w:sz w:val="24"/>
        </w:rPr>
        <w:tab/>
      </w:r>
      <w:r>
        <w:rPr>
          <w:rFonts w:hint="eastAsia" w:ascii="宋体"/>
          <w:sz w:val="24"/>
        </w:rPr>
        <w:t>一台</w:t>
      </w:r>
    </w:p>
    <w:p w14:paraId="72B477AF">
      <w:pPr>
        <w:spacing w:line="360" w:lineRule="atLeast"/>
        <w:ind w:firstLine="480" w:firstLineChars="200"/>
        <w:rPr>
          <w:rFonts w:hint="eastAsia" w:ascii="宋体"/>
          <w:sz w:val="24"/>
        </w:rPr>
      </w:pPr>
      <w:r>
        <w:rPr>
          <w:rFonts w:hint="eastAsia" w:ascii="宋体"/>
          <w:sz w:val="24"/>
        </w:rPr>
        <w:t>3．电路分析实验箱</w:t>
      </w:r>
      <w:r>
        <w:rPr>
          <w:rFonts w:ascii="宋体"/>
          <w:sz w:val="24"/>
        </w:rPr>
        <w:tab/>
      </w:r>
      <w:r>
        <w:rPr>
          <w:rFonts w:ascii="宋体"/>
          <w:sz w:val="24"/>
        </w:rPr>
        <w:tab/>
      </w:r>
      <w:r>
        <w:rPr>
          <w:rFonts w:hint="eastAsia" w:ascii="宋体"/>
          <w:sz w:val="24"/>
        </w:rPr>
        <w:t>一台</w:t>
      </w:r>
    </w:p>
    <w:p w14:paraId="5921A4DF">
      <w:pPr>
        <w:spacing w:line="400" w:lineRule="atLeast"/>
        <w:rPr>
          <w:rFonts w:hint="eastAsia" w:ascii="宋体"/>
          <w:b/>
          <w:bCs/>
          <w:sz w:val="24"/>
        </w:rPr>
      </w:pPr>
      <w:r>
        <w:rPr>
          <w:rFonts w:hint="eastAsia" w:ascii="宋体"/>
          <w:b/>
          <w:bCs/>
          <w:sz w:val="24"/>
        </w:rPr>
        <w:t>四、预习内容</w:t>
      </w:r>
    </w:p>
    <w:p w14:paraId="243ABBD2">
      <w:pPr>
        <w:spacing w:line="460" w:lineRule="atLeast"/>
        <w:ind w:firstLine="480" w:firstLineChars="200"/>
        <w:rPr>
          <w:rFonts w:ascii="宋体"/>
          <w:sz w:val="24"/>
        </w:rPr>
      </w:pPr>
      <w:r>
        <w:rPr>
          <w:rFonts w:ascii="宋体"/>
          <w:sz w:val="24"/>
        </w:rPr>
        <w:t xml:space="preserve">1. </w:t>
      </w:r>
      <w:r>
        <w:rPr>
          <w:rFonts w:hint="eastAsia" w:ascii="宋体"/>
          <w:sz w:val="24"/>
        </w:rPr>
        <w:t>图9-6电路中设</w:t>
      </w:r>
      <w:r>
        <w:rPr>
          <w:rFonts w:ascii="宋体"/>
          <w:sz w:val="24"/>
        </w:rPr>
        <w:t>; u</w:t>
      </w:r>
      <w:r>
        <w:rPr>
          <w:rFonts w:hint="eastAsia" w:ascii="宋体"/>
          <w:sz w:val="24"/>
        </w:rPr>
        <w:t>入为一阶跃电压</w:t>
      </w:r>
      <w:r>
        <w:rPr>
          <w:rFonts w:ascii="宋体"/>
          <w:sz w:val="24"/>
        </w:rPr>
        <w:t xml:space="preserve">, </w:t>
      </w:r>
      <w:r>
        <w:rPr>
          <w:rFonts w:hint="eastAsia" w:ascii="宋体"/>
          <w:sz w:val="24"/>
        </w:rPr>
        <w:t>其幅度为</w:t>
      </w:r>
      <w:r>
        <w:rPr>
          <w:rFonts w:ascii="宋体"/>
          <w:sz w:val="24"/>
        </w:rPr>
        <w:t>U=3V; C=20</w:t>
      </w:r>
      <w:r>
        <w:rPr>
          <w:rFonts w:ascii="宋体"/>
          <w:sz w:val="24"/>
        </w:rPr>
        <w:sym w:font="Symbol" w:char="F06D"/>
      </w:r>
      <w:r>
        <w:rPr>
          <w:rFonts w:ascii="宋体"/>
          <w:sz w:val="24"/>
        </w:rPr>
        <w:t>F</w:t>
      </w:r>
      <w:r>
        <w:rPr>
          <w:rFonts w:hint="eastAsia" w:ascii="宋体"/>
          <w:sz w:val="24"/>
        </w:rPr>
        <w:t>。试分别画出</w:t>
      </w:r>
      <w:r>
        <w:rPr>
          <w:rFonts w:ascii="宋体"/>
          <w:sz w:val="24"/>
        </w:rPr>
        <w:t>R=100K, R=10K</w:t>
      </w:r>
      <w:r>
        <w:rPr>
          <w:rFonts w:hint="eastAsia" w:ascii="宋体"/>
          <w:sz w:val="24"/>
        </w:rPr>
        <w:t>。</w:t>
      </w:r>
      <w:r>
        <w:rPr>
          <w:rFonts w:ascii="宋体"/>
          <w:sz w:val="24"/>
        </w:rPr>
        <w:t>R=1K</w:t>
      </w:r>
      <w:r>
        <w:rPr>
          <w:rFonts w:hint="eastAsia" w:ascii="宋体"/>
          <w:sz w:val="24"/>
        </w:rPr>
        <w:t>时</w:t>
      </w:r>
      <w:r>
        <w:rPr>
          <w:rFonts w:ascii="宋体"/>
          <w:sz w:val="24"/>
        </w:rPr>
        <w:t>u</w:t>
      </w:r>
      <w:r>
        <w:rPr>
          <w:rFonts w:hint="eastAsia" w:ascii="宋体"/>
          <w:sz w:val="24"/>
        </w:rPr>
        <w:t>出的曲线。</w:t>
      </w:r>
    </w:p>
    <w:p w14:paraId="6F1A12B2">
      <w:pPr>
        <w:spacing w:line="460" w:lineRule="atLeast"/>
        <w:ind w:firstLine="480" w:firstLineChars="200"/>
        <w:rPr>
          <w:rFonts w:hint="eastAsia"/>
          <w:sz w:val="24"/>
        </w:rPr>
      </w:pPr>
      <w:r>
        <w:rPr>
          <w:sz w:val="24"/>
        </w:rPr>
        <w:drawing>
          <wp:inline distT="0" distB="0" distL="114300" distR="114300">
            <wp:extent cx="3810000" cy="1143000"/>
            <wp:effectExtent l="0" t="0" r="0" b="0"/>
            <wp:docPr id="145" name="图片 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265"/>
                    <pic:cNvPicPr>
                      <a:picLocks noChangeAspect="1"/>
                    </pic:cNvPicPr>
                  </pic:nvPicPr>
                  <pic:blipFill>
                    <a:blip r:embed="rId434"/>
                    <a:stretch>
                      <a:fillRect/>
                    </a:stretch>
                  </pic:blipFill>
                  <pic:spPr>
                    <a:xfrm>
                      <a:off x="0" y="0"/>
                      <a:ext cx="3810000" cy="1143000"/>
                    </a:xfrm>
                    <a:prstGeom prst="rect">
                      <a:avLst/>
                    </a:prstGeom>
                    <a:noFill/>
                    <a:ln>
                      <a:noFill/>
                    </a:ln>
                  </pic:spPr>
                </pic:pic>
              </a:graphicData>
            </a:graphic>
          </wp:inline>
        </w:drawing>
      </w:r>
    </w:p>
    <w:p w14:paraId="1F6CE3A2">
      <w:pPr>
        <w:spacing w:line="460" w:lineRule="atLeast"/>
        <w:ind w:firstLine="480" w:firstLineChars="200"/>
        <w:jc w:val="center"/>
        <w:rPr>
          <w:rFonts w:ascii="宋体"/>
          <w:sz w:val="24"/>
        </w:rPr>
      </w:pPr>
      <w:r>
        <w:rPr>
          <w:rFonts w:hint="eastAsia" w:ascii="宋体"/>
          <w:sz w:val="24"/>
        </w:rPr>
        <w:t>图9-6</w:t>
      </w:r>
    </w:p>
    <w:p w14:paraId="4E560093">
      <w:pPr>
        <w:spacing w:line="460" w:lineRule="atLeast"/>
        <w:ind w:firstLine="480" w:firstLineChars="200"/>
        <w:rPr>
          <w:sz w:val="24"/>
        </w:rPr>
      </w:pPr>
      <w:r>
        <w:rPr>
          <w:rFonts w:ascii="宋体"/>
          <w:sz w:val="24"/>
        </w:rPr>
        <w:t xml:space="preserve">2. </w:t>
      </w:r>
      <w:r>
        <w:rPr>
          <w:rFonts w:hint="eastAsia" w:ascii="宋体"/>
          <w:sz w:val="24"/>
        </w:rPr>
        <w:t>图9-7电路中设</w:t>
      </w:r>
      <w:r>
        <w:rPr>
          <w:rFonts w:ascii="宋体"/>
          <w:sz w:val="24"/>
        </w:rPr>
        <w:t>u</w:t>
      </w:r>
      <w:r>
        <w:rPr>
          <w:rFonts w:hint="eastAsia" w:ascii="宋体"/>
          <w:sz w:val="24"/>
        </w:rPr>
        <w:t>入为一矩形脉冲电压</w:t>
      </w:r>
      <w:r>
        <w:rPr>
          <w:rFonts w:ascii="宋体"/>
          <w:sz w:val="24"/>
        </w:rPr>
        <w:t xml:space="preserve">, </w:t>
      </w:r>
      <w:r>
        <w:rPr>
          <w:rFonts w:hint="eastAsia" w:ascii="宋体"/>
          <w:sz w:val="24"/>
        </w:rPr>
        <w:t>其幅度为</w:t>
      </w:r>
      <w:r>
        <w:rPr>
          <w:rFonts w:ascii="宋体"/>
          <w:sz w:val="24"/>
        </w:rPr>
        <w:t>U=6</w:t>
      </w:r>
      <w:r>
        <w:rPr>
          <w:rFonts w:hint="eastAsia" w:ascii="宋体"/>
          <w:sz w:val="24"/>
        </w:rPr>
        <w:t>伏</w:t>
      </w:r>
      <w:r>
        <w:rPr>
          <w:rFonts w:ascii="宋体"/>
          <w:sz w:val="24"/>
        </w:rPr>
        <w:t xml:space="preserve">, </w:t>
      </w:r>
      <w:r>
        <w:rPr>
          <w:rFonts w:hint="eastAsia" w:ascii="宋体"/>
          <w:sz w:val="24"/>
        </w:rPr>
        <w:t>频率为</w:t>
      </w:r>
      <w:r>
        <w:rPr>
          <w:rFonts w:ascii="宋体"/>
          <w:sz w:val="24"/>
        </w:rPr>
        <w:t>1KHZ, C=0.033</w:t>
      </w:r>
      <w:r>
        <w:rPr>
          <w:rFonts w:ascii="宋体"/>
          <w:sz w:val="24"/>
        </w:rPr>
        <w:sym w:font="Symbol" w:char="F06D"/>
      </w:r>
      <w:r>
        <w:rPr>
          <w:rFonts w:ascii="宋体"/>
          <w:sz w:val="24"/>
        </w:rPr>
        <w:t xml:space="preserve">F, </w:t>
      </w:r>
      <w:r>
        <w:rPr>
          <w:rFonts w:hint="eastAsia" w:ascii="宋体"/>
          <w:sz w:val="24"/>
        </w:rPr>
        <w:t>试分别画出</w:t>
      </w:r>
      <w:r>
        <w:rPr>
          <w:rFonts w:ascii="宋体"/>
          <w:sz w:val="24"/>
        </w:rPr>
        <w:t>R=100K</w:t>
      </w:r>
      <w:r>
        <w:rPr>
          <w:rFonts w:hint="eastAsia" w:ascii="宋体"/>
          <w:sz w:val="24"/>
        </w:rPr>
        <w:t>及</w:t>
      </w:r>
      <w:r>
        <w:rPr>
          <w:rFonts w:ascii="宋体"/>
          <w:sz w:val="24"/>
        </w:rPr>
        <w:t>R=10K</w:t>
      </w:r>
      <w:r>
        <w:rPr>
          <w:rFonts w:hint="eastAsia" w:ascii="宋体"/>
          <w:sz w:val="24"/>
        </w:rPr>
        <w:t>时</w:t>
      </w:r>
      <w:r>
        <w:rPr>
          <w:rFonts w:ascii="宋体"/>
          <w:sz w:val="24"/>
        </w:rPr>
        <w:t>u</w:t>
      </w:r>
      <w:r>
        <w:rPr>
          <w:rFonts w:hint="eastAsia" w:ascii="宋体"/>
          <w:sz w:val="24"/>
        </w:rPr>
        <w:t>出的波形。</w:t>
      </w:r>
    </w:p>
    <w:p w14:paraId="01E458B0">
      <w:pPr>
        <w:spacing w:line="440" w:lineRule="atLeast"/>
        <w:ind w:firstLine="1200" w:firstLineChars="500"/>
        <w:rPr>
          <w:sz w:val="24"/>
        </w:rPr>
      </w:pPr>
      <w:r>
        <w:rPr>
          <w:sz w:val="24"/>
        </w:rPr>
        <w:drawing>
          <wp:inline distT="0" distB="0" distL="114300" distR="114300">
            <wp:extent cx="3905250" cy="1285875"/>
            <wp:effectExtent l="0" t="0" r="6350" b="9525"/>
            <wp:docPr id="146" name="图片 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266"/>
                    <pic:cNvPicPr>
                      <a:picLocks noChangeAspect="1"/>
                    </pic:cNvPicPr>
                  </pic:nvPicPr>
                  <pic:blipFill>
                    <a:blip r:embed="rId435"/>
                    <a:stretch>
                      <a:fillRect/>
                    </a:stretch>
                  </pic:blipFill>
                  <pic:spPr>
                    <a:xfrm>
                      <a:off x="0" y="0"/>
                      <a:ext cx="3905250" cy="1285875"/>
                    </a:xfrm>
                    <a:prstGeom prst="rect">
                      <a:avLst/>
                    </a:prstGeom>
                    <a:noFill/>
                    <a:ln>
                      <a:noFill/>
                    </a:ln>
                  </pic:spPr>
                </pic:pic>
              </a:graphicData>
            </a:graphic>
          </wp:inline>
        </w:drawing>
      </w:r>
      <w:r>
        <w:rPr>
          <w:sz w:val="24"/>
        </w:rPr>
        <w:t xml:space="preserve">        </w:t>
      </w:r>
    </w:p>
    <w:p w14:paraId="23159522">
      <w:pPr>
        <w:spacing w:line="460" w:lineRule="atLeast"/>
        <w:ind w:firstLine="480" w:firstLineChars="200"/>
        <w:jc w:val="center"/>
        <w:rPr>
          <w:rFonts w:ascii="宋体"/>
          <w:sz w:val="24"/>
        </w:rPr>
      </w:pPr>
      <w:r>
        <w:rPr>
          <w:rFonts w:hint="eastAsia" w:ascii="宋体"/>
          <w:sz w:val="24"/>
        </w:rPr>
        <w:t>图9</w:t>
      </w:r>
      <w:r>
        <w:rPr>
          <w:rFonts w:ascii="宋体"/>
          <w:sz w:val="24"/>
        </w:rPr>
        <w:t>-7</w:t>
      </w:r>
    </w:p>
    <w:p w14:paraId="7D15907E">
      <w:pPr>
        <w:spacing w:line="460" w:lineRule="atLeast"/>
        <w:ind w:firstLine="480" w:firstLineChars="200"/>
        <w:rPr>
          <w:b/>
          <w:sz w:val="24"/>
        </w:rPr>
      </w:pPr>
      <w:r>
        <w:rPr>
          <w:sz w:val="24"/>
        </w:rPr>
        <w:t xml:space="preserve">  </w:t>
      </w:r>
      <w:r>
        <w:rPr>
          <w:rFonts w:hint="eastAsia"/>
          <w:sz w:val="24"/>
        </w:rPr>
        <w:t xml:space="preserve"> </w:t>
      </w:r>
      <w:r>
        <w:rPr>
          <w:rFonts w:hint="eastAsia" w:ascii="宋体"/>
          <w:sz w:val="24"/>
        </w:rPr>
        <w:t xml:space="preserve"> </w:t>
      </w:r>
      <w:r>
        <w:rPr>
          <w:rFonts w:ascii="宋体"/>
          <w:sz w:val="24"/>
        </w:rPr>
        <w:t>3</w:t>
      </w:r>
      <w:r>
        <w:rPr>
          <w:rFonts w:hint="eastAsia" w:ascii="宋体"/>
          <w:sz w:val="24"/>
        </w:rPr>
        <w:t>．图9-8电路中，设</w:t>
      </w:r>
      <w:r>
        <w:rPr>
          <w:rFonts w:ascii="宋体"/>
          <w:sz w:val="24"/>
        </w:rPr>
        <w:t>u</w:t>
      </w:r>
      <w:r>
        <w:rPr>
          <w:rFonts w:hint="eastAsia" w:ascii="宋体"/>
          <w:sz w:val="24"/>
        </w:rPr>
        <w:t>入为一矩形脉冲电压，其幅度为</w:t>
      </w:r>
      <w:r>
        <w:rPr>
          <w:rFonts w:ascii="宋体"/>
          <w:sz w:val="24"/>
        </w:rPr>
        <w:t>U=6</w:t>
      </w:r>
      <w:r>
        <w:rPr>
          <w:rFonts w:hint="eastAsia" w:ascii="宋体"/>
          <w:sz w:val="24"/>
        </w:rPr>
        <w:t>伏</w:t>
      </w:r>
      <w:r>
        <w:rPr>
          <w:rFonts w:ascii="宋体"/>
          <w:sz w:val="24"/>
        </w:rPr>
        <w:t xml:space="preserve">, </w:t>
      </w:r>
      <w:r>
        <w:rPr>
          <w:rFonts w:hint="eastAsia" w:ascii="宋体"/>
          <w:sz w:val="24"/>
        </w:rPr>
        <w:t>频率为</w:t>
      </w:r>
      <w:r>
        <w:rPr>
          <w:rFonts w:ascii="宋体"/>
          <w:sz w:val="24"/>
        </w:rPr>
        <w:t>1KHZ, C=0.033</w:t>
      </w:r>
      <w:r>
        <w:rPr>
          <w:rFonts w:ascii="宋体"/>
          <w:sz w:val="24"/>
        </w:rPr>
        <w:sym w:font="Symbol" w:char="F06D"/>
      </w:r>
      <w:r>
        <w:rPr>
          <w:rFonts w:ascii="宋体"/>
          <w:sz w:val="24"/>
        </w:rPr>
        <w:t>F, R=10K</w:t>
      </w:r>
      <w:r>
        <w:rPr>
          <w:rFonts w:hint="eastAsia" w:ascii="宋体"/>
          <w:sz w:val="24"/>
        </w:rPr>
        <w:t>。试画出</w:t>
      </w:r>
      <w:r>
        <w:rPr>
          <w:rFonts w:ascii="宋体"/>
          <w:sz w:val="24"/>
        </w:rPr>
        <w:t>u</w:t>
      </w:r>
      <w:r>
        <w:rPr>
          <w:rFonts w:hint="eastAsia" w:ascii="宋体"/>
          <w:sz w:val="24"/>
        </w:rPr>
        <w:t>出的波形。</w:t>
      </w:r>
    </w:p>
    <w:p w14:paraId="6EE33D8D">
      <w:pPr>
        <w:spacing w:line="440" w:lineRule="atLeast"/>
        <w:ind w:firstLine="964" w:firstLineChars="400"/>
        <w:rPr>
          <w:sz w:val="24"/>
        </w:rPr>
      </w:pPr>
      <w:r>
        <w:rPr>
          <w:b/>
          <w:sz w:val="24"/>
        </w:rPr>
        <w:drawing>
          <wp:inline distT="0" distB="0" distL="114300" distR="114300">
            <wp:extent cx="3905250" cy="1285875"/>
            <wp:effectExtent l="0" t="0" r="6350" b="9525"/>
            <wp:docPr id="147" name="图片 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图片 267"/>
                    <pic:cNvPicPr>
                      <a:picLocks noChangeAspect="1"/>
                    </pic:cNvPicPr>
                  </pic:nvPicPr>
                  <pic:blipFill>
                    <a:blip r:embed="rId436"/>
                    <a:stretch>
                      <a:fillRect/>
                    </a:stretch>
                  </pic:blipFill>
                  <pic:spPr>
                    <a:xfrm>
                      <a:off x="0" y="0"/>
                      <a:ext cx="3905250" cy="1285875"/>
                    </a:xfrm>
                    <a:prstGeom prst="rect">
                      <a:avLst/>
                    </a:prstGeom>
                    <a:noFill/>
                    <a:ln>
                      <a:noFill/>
                    </a:ln>
                  </pic:spPr>
                </pic:pic>
              </a:graphicData>
            </a:graphic>
          </wp:inline>
        </w:drawing>
      </w:r>
      <w:r>
        <w:rPr>
          <w:b/>
          <w:sz w:val="24"/>
        </w:rPr>
        <w:t xml:space="preserve">           </w:t>
      </w:r>
    </w:p>
    <w:p w14:paraId="294F632C">
      <w:pPr>
        <w:spacing w:line="400" w:lineRule="atLeast"/>
        <w:rPr>
          <w:rFonts w:hint="eastAsia" w:ascii="宋体"/>
          <w:sz w:val="24"/>
        </w:rPr>
      </w:pPr>
      <w:r>
        <w:rPr>
          <w:rFonts w:hint="eastAsia"/>
          <w:sz w:val="24"/>
        </w:rPr>
        <w:t xml:space="preserve">                               图9-8</w:t>
      </w:r>
    </w:p>
    <w:p w14:paraId="67AA6A8B">
      <w:pPr>
        <w:spacing w:line="400" w:lineRule="atLeast"/>
        <w:ind w:firstLine="480" w:firstLineChars="200"/>
        <w:rPr>
          <w:rFonts w:hint="eastAsia" w:ascii="宋体"/>
          <w:sz w:val="24"/>
        </w:rPr>
      </w:pPr>
      <w:r>
        <w:rPr>
          <w:rFonts w:hint="eastAsia" w:ascii="宋体"/>
          <w:sz w:val="24"/>
        </w:rPr>
        <w:t>4．已知图8-3</w:t>
      </w:r>
      <w:r>
        <w:rPr>
          <w:rFonts w:ascii="宋体"/>
          <w:sz w:val="24"/>
        </w:rPr>
        <w:t xml:space="preserve">, </w:t>
      </w:r>
      <w:r>
        <w:rPr>
          <w:rFonts w:hint="eastAsia" w:ascii="宋体"/>
          <w:position w:val="-4"/>
          <w:sz w:val="24"/>
        </w:rPr>
        <w:drawing>
          <wp:inline distT="0" distB="0" distL="114300" distR="114300">
            <wp:extent cx="152400" cy="165100"/>
            <wp:effectExtent l="0" t="0" r="0" b="0"/>
            <wp:docPr id="148" name="图片 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268"/>
                    <pic:cNvPicPr>
                      <a:picLocks noChangeAspect="1"/>
                    </pic:cNvPicPr>
                  </pic:nvPicPr>
                  <pic:blipFill>
                    <a:blip r:embed="rId437"/>
                    <a:stretch>
                      <a:fillRect/>
                    </a:stretch>
                  </pic:blipFill>
                  <pic:spPr>
                    <a:xfrm>
                      <a:off x="0" y="0"/>
                      <a:ext cx="152400" cy="165100"/>
                    </a:xfrm>
                    <a:prstGeom prst="rect">
                      <a:avLst/>
                    </a:prstGeom>
                    <a:noFill/>
                    <a:ln>
                      <a:noFill/>
                    </a:ln>
                  </pic:spPr>
                </pic:pic>
              </a:graphicData>
            </a:graphic>
          </wp:inline>
        </w:drawing>
      </w:r>
      <w:r>
        <w:rPr>
          <w:rFonts w:hint="eastAsia" w:ascii="宋体"/>
          <w:sz w:val="24"/>
        </w:rPr>
        <w:t>、</w:t>
      </w:r>
      <w:r>
        <w:rPr>
          <w:rFonts w:hint="eastAsia" w:ascii="宋体"/>
          <w:position w:val="-4"/>
          <w:sz w:val="24"/>
        </w:rPr>
        <w:drawing>
          <wp:inline distT="0" distB="0" distL="114300" distR="114300">
            <wp:extent cx="139700" cy="165100"/>
            <wp:effectExtent l="0" t="0" r="0" b="0"/>
            <wp:docPr id="149" name="图片 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269"/>
                    <pic:cNvPicPr>
                      <a:picLocks noChangeAspect="1"/>
                    </pic:cNvPicPr>
                  </pic:nvPicPr>
                  <pic:blipFill>
                    <a:blip r:embed="rId382"/>
                    <a:stretch>
                      <a:fillRect/>
                    </a:stretch>
                  </pic:blipFill>
                  <pic:spPr>
                    <a:xfrm>
                      <a:off x="0" y="0"/>
                      <a:ext cx="139700" cy="165100"/>
                    </a:xfrm>
                    <a:prstGeom prst="rect">
                      <a:avLst/>
                    </a:prstGeom>
                    <a:noFill/>
                    <a:ln>
                      <a:noFill/>
                    </a:ln>
                  </pic:spPr>
                </pic:pic>
              </a:graphicData>
            </a:graphic>
          </wp:inline>
        </w:drawing>
      </w:r>
      <w:r>
        <w:rPr>
          <w:rFonts w:hint="eastAsia" w:ascii="宋体"/>
          <w:sz w:val="24"/>
        </w:rPr>
        <w:t>、</w:t>
      </w:r>
      <w:r>
        <w:rPr>
          <w:rFonts w:hint="eastAsia" w:ascii="宋体"/>
          <w:position w:val="-6"/>
          <w:sz w:val="24"/>
        </w:rPr>
        <w:drawing>
          <wp:inline distT="0" distB="0" distL="114300" distR="114300">
            <wp:extent cx="152400" cy="177165"/>
            <wp:effectExtent l="0" t="0" r="0" b="0"/>
            <wp:docPr id="150" name="图片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70"/>
                    <pic:cNvPicPr>
                      <a:picLocks noChangeAspect="1"/>
                    </pic:cNvPicPr>
                  </pic:nvPicPr>
                  <pic:blipFill>
                    <a:blip r:embed="rId438"/>
                    <a:stretch>
                      <a:fillRect/>
                    </a:stretch>
                  </pic:blipFill>
                  <pic:spPr>
                    <a:xfrm>
                      <a:off x="0" y="0"/>
                      <a:ext cx="152400" cy="177165"/>
                    </a:xfrm>
                    <a:prstGeom prst="rect">
                      <a:avLst/>
                    </a:prstGeom>
                    <a:noFill/>
                    <a:ln>
                      <a:noFill/>
                    </a:ln>
                  </pic:spPr>
                </pic:pic>
              </a:graphicData>
            </a:graphic>
          </wp:inline>
        </w:drawing>
      </w:r>
      <w:r>
        <w:rPr>
          <w:rFonts w:hint="eastAsia" w:ascii="宋体"/>
          <w:sz w:val="24"/>
        </w:rPr>
        <w:t>串联电路中</w:t>
      </w:r>
      <w:r>
        <w:rPr>
          <w:rFonts w:ascii="宋体"/>
          <w:sz w:val="24"/>
        </w:rPr>
        <w:t xml:space="preserve">, </w:t>
      </w:r>
      <w:r>
        <w:rPr>
          <w:rFonts w:hint="eastAsia" w:ascii="宋体"/>
          <w:position w:val="-6"/>
          <w:sz w:val="24"/>
        </w:rPr>
        <w:drawing>
          <wp:inline distT="0" distB="0" distL="114300" distR="114300">
            <wp:extent cx="622300" cy="177165"/>
            <wp:effectExtent l="0" t="0" r="0" b="0"/>
            <wp:docPr id="151" name="图片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271"/>
                    <pic:cNvPicPr>
                      <a:picLocks noChangeAspect="1"/>
                    </pic:cNvPicPr>
                  </pic:nvPicPr>
                  <pic:blipFill>
                    <a:blip r:embed="rId439"/>
                    <a:stretch>
                      <a:fillRect/>
                    </a:stretch>
                  </pic:blipFill>
                  <pic:spPr>
                    <a:xfrm>
                      <a:off x="0" y="0"/>
                      <a:ext cx="622300" cy="177165"/>
                    </a:xfrm>
                    <a:prstGeom prst="rect">
                      <a:avLst/>
                    </a:prstGeom>
                    <a:noFill/>
                    <a:ln>
                      <a:noFill/>
                    </a:ln>
                  </pic:spPr>
                </pic:pic>
              </a:graphicData>
            </a:graphic>
          </wp:inline>
        </w:drawing>
      </w:r>
      <w:r>
        <w:rPr>
          <w:rFonts w:ascii="宋体"/>
          <w:sz w:val="24"/>
        </w:rPr>
        <w:t xml:space="preserve">, </w:t>
      </w:r>
      <w:r>
        <w:rPr>
          <w:rFonts w:hint="eastAsia" w:ascii="宋体"/>
          <w:position w:val="-10"/>
          <w:sz w:val="24"/>
        </w:rPr>
        <w:drawing>
          <wp:inline distT="0" distB="0" distL="114300" distR="114300">
            <wp:extent cx="749300" cy="203200"/>
            <wp:effectExtent l="0" t="0" r="0" b="0"/>
            <wp:docPr id="152" name="图片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272"/>
                    <pic:cNvPicPr>
                      <a:picLocks noChangeAspect="1"/>
                    </pic:cNvPicPr>
                  </pic:nvPicPr>
                  <pic:blipFill>
                    <a:blip r:embed="rId440"/>
                    <a:stretch>
                      <a:fillRect/>
                    </a:stretch>
                  </pic:blipFill>
                  <pic:spPr>
                    <a:xfrm>
                      <a:off x="0" y="0"/>
                      <a:ext cx="749300" cy="203200"/>
                    </a:xfrm>
                    <a:prstGeom prst="rect">
                      <a:avLst/>
                    </a:prstGeom>
                    <a:noFill/>
                    <a:ln>
                      <a:noFill/>
                    </a:ln>
                  </pic:spPr>
                </pic:pic>
              </a:graphicData>
            </a:graphic>
          </wp:inline>
        </w:drawing>
      </w:r>
      <w:r>
        <w:rPr>
          <w:rFonts w:ascii="宋体"/>
          <w:sz w:val="24"/>
        </w:rPr>
        <w:t>,</w:t>
      </w:r>
      <w:r>
        <w:rPr>
          <w:rFonts w:hint="eastAsia" w:ascii="宋体"/>
          <w:sz w:val="24"/>
        </w:rPr>
        <w:t>定性判断</w:t>
      </w:r>
      <w:r>
        <w:rPr>
          <w:rFonts w:hint="eastAsia" w:ascii="宋体"/>
          <w:position w:val="-4"/>
          <w:sz w:val="24"/>
        </w:rPr>
        <w:drawing>
          <wp:inline distT="0" distB="0" distL="114300" distR="114300">
            <wp:extent cx="622300" cy="165100"/>
            <wp:effectExtent l="0" t="0" r="0" b="0"/>
            <wp:docPr id="153" name="图片 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273"/>
                    <pic:cNvPicPr>
                      <a:picLocks noChangeAspect="1"/>
                    </pic:cNvPicPr>
                  </pic:nvPicPr>
                  <pic:blipFill>
                    <a:blip r:embed="rId441"/>
                    <a:stretch>
                      <a:fillRect/>
                    </a:stretch>
                  </pic:blipFill>
                  <pic:spPr>
                    <a:xfrm>
                      <a:off x="0" y="0"/>
                      <a:ext cx="622300" cy="165100"/>
                    </a:xfrm>
                    <a:prstGeom prst="rect">
                      <a:avLst/>
                    </a:prstGeom>
                    <a:noFill/>
                    <a:ln>
                      <a:noFill/>
                    </a:ln>
                  </pic:spPr>
                </pic:pic>
              </a:graphicData>
            </a:graphic>
          </wp:inline>
        </w:drawing>
      </w:r>
      <w:r>
        <w:rPr>
          <w:rFonts w:hint="eastAsia" w:ascii="宋体"/>
          <w:sz w:val="24"/>
        </w:rPr>
        <w:t>及</w:t>
      </w:r>
      <w:r>
        <w:rPr>
          <w:rFonts w:hint="eastAsia" w:ascii="宋体"/>
          <w:position w:val="-4"/>
          <w:sz w:val="24"/>
        </w:rPr>
        <w:drawing>
          <wp:inline distT="0" distB="0" distL="114300" distR="114300">
            <wp:extent cx="660400" cy="165100"/>
            <wp:effectExtent l="0" t="0" r="0" b="0"/>
            <wp:docPr id="154" name="图片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274"/>
                    <pic:cNvPicPr>
                      <a:picLocks noChangeAspect="1"/>
                    </pic:cNvPicPr>
                  </pic:nvPicPr>
                  <pic:blipFill>
                    <a:blip r:embed="rId442"/>
                    <a:stretch>
                      <a:fillRect/>
                    </a:stretch>
                  </pic:blipFill>
                  <pic:spPr>
                    <a:xfrm>
                      <a:off x="0" y="0"/>
                      <a:ext cx="660400" cy="165100"/>
                    </a:xfrm>
                    <a:prstGeom prst="rect">
                      <a:avLst/>
                    </a:prstGeom>
                    <a:noFill/>
                    <a:ln>
                      <a:noFill/>
                    </a:ln>
                  </pic:spPr>
                </pic:pic>
              </a:graphicData>
            </a:graphic>
          </wp:inline>
        </w:drawing>
      </w:r>
      <w:r>
        <w:rPr>
          <w:rFonts w:hint="eastAsia" w:ascii="宋体"/>
          <w:sz w:val="24"/>
        </w:rPr>
        <w:t>两种情况下</w:t>
      </w:r>
      <w:r>
        <w:rPr>
          <w:rFonts w:hint="eastAsia" w:ascii="宋体"/>
          <w:position w:val="-12"/>
          <w:sz w:val="24"/>
        </w:rPr>
        <w:drawing>
          <wp:inline distT="0" distB="0" distL="114300" distR="114300">
            <wp:extent cx="165100" cy="228600"/>
            <wp:effectExtent l="0" t="0" r="0" b="0"/>
            <wp:docPr id="155" name="图片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75"/>
                    <pic:cNvPicPr>
                      <a:picLocks noChangeAspect="1"/>
                    </pic:cNvPicPr>
                  </pic:nvPicPr>
                  <pic:blipFill>
                    <a:blip r:embed="rId443"/>
                    <a:stretch>
                      <a:fillRect/>
                    </a:stretch>
                  </pic:blipFill>
                  <pic:spPr>
                    <a:xfrm>
                      <a:off x="0" y="0"/>
                      <a:ext cx="165100" cy="228600"/>
                    </a:xfrm>
                    <a:prstGeom prst="rect">
                      <a:avLst/>
                    </a:prstGeom>
                    <a:noFill/>
                    <a:ln>
                      <a:noFill/>
                    </a:ln>
                  </pic:spPr>
                </pic:pic>
              </a:graphicData>
            </a:graphic>
          </wp:inline>
        </w:drawing>
      </w:r>
      <w:r>
        <w:rPr>
          <w:rFonts w:hint="eastAsia" w:ascii="宋体"/>
          <w:sz w:val="24"/>
        </w:rPr>
        <w:t>的波形是否振荡。</w:t>
      </w:r>
    </w:p>
    <w:p w14:paraId="60CFFB5E">
      <w:pPr>
        <w:spacing w:line="400" w:lineRule="atLeast"/>
        <w:rPr>
          <w:rFonts w:hint="eastAsia" w:ascii="宋体"/>
          <w:b/>
          <w:bCs/>
          <w:sz w:val="24"/>
        </w:rPr>
      </w:pPr>
      <w:r>
        <w:rPr>
          <w:rFonts w:hint="eastAsia" w:ascii="宋体"/>
          <w:b/>
          <w:bCs/>
          <w:sz w:val="24"/>
        </w:rPr>
        <w:t>五、实验内容与步骤</w:t>
      </w:r>
    </w:p>
    <w:p w14:paraId="3DF4DEB8">
      <w:pPr>
        <w:spacing w:line="440" w:lineRule="atLeast"/>
        <w:ind w:firstLine="480" w:firstLineChars="200"/>
        <w:rPr>
          <w:sz w:val="24"/>
        </w:rPr>
      </w:pPr>
      <w:r>
        <w:rPr>
          <w:rFonts w:hint="eastAsia"/>
          <w:sz w:val="24"/>
        </w:rPr>
        <w:t>1．按图9-9接线</w:t>
      </w:r>
      <w:r>
        <w:rPr>
          <w:sz w:val="24"/>
        </w:rPr>
        <w:t xml:space="preserve">, </w:t>
      </w:r>
      <w:r>
        <w:rPr>
          <w:rFonts w:hint="eastAsia"/>
          <w:sz w:val="24"/>
        </w:rPr>
        <w:t>用示波器观察作为电源的矩形脉冲电压。周期</w:t>
      </w:r>
      <w:r>
        <w:rPr>
          <w:sz w:val="24"/>
        </w:rPr>
        <w:t>T=1ms</w:t>
      </w:r>
      <w:r>
        <w:rPr>
          <w:rFonts w:hint="eastAsia"/>
          <w:sz w:val="24"/>
        </w:rPr>
        <w:t>。</w:t>
      </w:r>
    </w:p>
    <w:p w14:paraId="75D4195F">
      <w:pPr>
        <w:spacing w:line="440" w:lineRule="atLeast"/>
        <w:ind w:firstLine="480" w:firstLineChars="200"/>
        <w:rPr>
          <w:sz w:val="24"/>
        </w:rPr>
      </w:pPr>
      <w:r>
        <w:rPr>
          <w:rFonts w:hint="eastAsia"/>
          <w:sz w:val="24"/>
        </w:rPr>
        <w:t>2．按图9</w:t>
      </w:r>
      <w:r>
        <w:rPr>
          <w:sz w:val="24"/>
        </w:rPr>
        <w:t>-10</w:t>
      </w:r>
      <w:r>
        <w:rPr>
          <w:rFonts w:hint="eastAsia"/>
          <w:sz w:val="24"/>
        </w:rPr>
        <w:t>接线</w:t>
      </w:r>
      <w:r>
        <w:rPr>
          <w:sz w:val="24"/>
        </w:rPr>
        <w:t xml:space="preserve">, </w:t>
      </w:r>
      <w:r>
        <w:rPr>
          <w:rFonts w:hint="eastAsia"/>
          <w:sz w:val="24"/>
        </w:rPr>
        <w:t>使</w:t>
      </w:r>
      <w:r>
        <w:rPr>
          <w:sz w:val="24"/>
        </w:rPr>
        <w:t>R</w:t>
      </w:r>
      <w:r>
        <w:rPr>
          <w:rFonts w:hint="eastAsia"/>
          <w:sz w:val="24"/>
        </w:rPr>
        <w:t>为</w:t>
      </w:r>
      <w:r>
        <w:rPr>
          <w:sz w:val="24"/>
        </w:rPr>
        <w:t xml:space="preserve">10K, </w:t>
      </w:r>
      <w:r>
        <w:rPr>
          <w:rFonts w:hint="eastAsia"/>
          <w:sz w:val="24"/>
        </w:rPr>
        <w:t>分别观察和记录</w:t>
      </w:r>
      <w:r>
        <w:rPr>
          <w:sz w:val="24"/>
        </w:rPr>
        <w:t>C=0.01</w:t>
      </w:r>
      <w:r>
        <w:rPr>
          <w:sz w:val="24"/>
        </w:rPr>
        <w:sym w:font="Symbol" w:char="F06D"/>
      </w:r>
      <w:r>
        <w:rPr>
          <w:rFonts w:hint="eastAsia"/>
          <w:sz w:val="24"/>
        </w:rPr>
        <w:t>、</w:t>
      </w:r>
      <w:r>
        <w:rPr>
          <w:sz w:val="24"/>
        </w:rPr>
        <w:t>0.1</w:t>
      </w:r>
      <w:r>
        <w:rPr>
          <w:sz w:val="24"/>
        </w:rPr>
        <w:sym w:font="Symbol" w:char="F06D"/>
      </w:r>
      <w:r>
        <w:rPr>
          <w:rFonts w:hint="eastAsia"/>
          <w:sz w:val="24"/>
        </w:rPr>
        <w:t>、</w:t>
      </w:r>
      <w:r>
        <w:rPr>
          <w:sz w:val="24"/>
        </w:rPr>
        <w:t>1</w:t>
      </w:r>
      <w:r>
        <w:rPr>
          <w:sz w:val="24"/>
        </w:rPr>
        <w:sym w:font="Symbol" w:char="F06D"/>
      </w:r>
      <w:r>
        <w:rPr>
          <w:rFonts w:hint="eastAsia"/>
          <w:sz w:val="24"/>
        </w:rPr>
        <w:t>荧光屏上显示的波形。</w:t>
      </w:r>
    </w:p>
    <w:p w14:paraId="7EAF089D">
      <w:pPr>
        <w:spacing w:line="440" w:lineRule="atLeast"/>
        <w:jc w:val="center"/>
        <w:rPr>
          <w:sz w:val="24"/>
        </w:rPr>
      </w:pPr>
      <w:r>
        <w:rPr>
          <w:sz w:val="24"/>
        </w:rPr>
        <w:drawing>
          <wp:inline distT="0" distB="0" distL="114300" distR="114300">
            <wp:extent cx="4476750" cy="1190625"/>
            <wp:effectExtent l="0" t="0" r="6350" b="3175"/>
            <wp:docPr id="156" name="图片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 name="图片 276"/>
                    <pic:cNvPicPr>
                      <a:picLocks noChangeAspect="1"/>
                    </pic:cNvPicPr>
                  </pic:nvPicPr>
                  <pic:blipFill>
                    <a:blip r:embed="rId444"/>
                    <a:stretch>
                      <a:fillRect/>
                    </a:stretch>
                  </pic:blipFill>
                  <pic:spPr>
                    <a:xfrm>
                      <a:off x="0" y="0"/>
                      <a:ext cx="4476750" cy="1190625"/>
                    </a:xfrm>
                    <a:prstGeom prst="rect">
                      <a:avLst/>
                    </a:prstGeom>
                    <a:noFill/>
                    <a:ln>
                      <a:noFill/>
                    </a:ln>
                  </pic:spPr>
                </pic:pic>
              </a:graphicData>
            </a:graphic>
          </wp:inline>
        </w:drawing>
      </w:r>
    </w:p>
    <w:p w14:paraId="2EDB7FC1">
      <w:pPr>
        <w:spacing w:line="440" w:lineRule="atLeast"/>
        <w:jc w:val="center"/>
        <w:rPr>
          <w:sz w:val="24"/>
        </w:rPr>
      </w:pPr>
      <w:r>
        <w:rPr>
          <w:rFonts w:hint="eastAsia"/>
          <w:sz w:val="24"/>
        </w:rPr>
        <w:t>图9-9</w:t>
      </w:r>
      <w:r>
        <w:rPr>
          <w:sz w:val="24"/>
        </w:rPr>
        <w:tab/>
      </w:r>
      <w:r>
        <w:rPr>
          <w:sz w:val="24"/>
        </w:rPr>
        <w:tab/>
      </w:r>
      <w:r>
        <w:rPr>
          <w:sz w:val="24"/>
        </w:rPr>
        <w:tab/>
      </w:r>
      <w:r>
        <w:rPr>
          <w:sz w:val="24"/>
        </w:rPr>
        <w:tab/>
      </w:r>
      <w:r>
        <w:rPr>
          <w:sz w:val="24"/>
        </w:rPr>
        <w:tab/>
      </w:r>
      <w:r>
        <w:rPr>
          <w:sz w:val="24"/>
        </w:rPr>
        <w:tab/>
      </w:r>
      <w:r>
        <w:rPr>
          <w:sz w:val="24"/>
        </w:rPr>
        <w:tab/>
      </w:r>
      <w:r>
        <w:rPr>
          <w:sz w:val="24"/>
        </w:rPr>
        <w:tab/>
      </w:r>
      <w:r>
        <w:rPr>
          <w:sz w:val="24"/>
        </w:rPr>
        <w:tab/>
      </w:r>
      <w:r>
        <w:rPr>
          <w:rFonts w:hint="eastAsia"/>
          <w:sz w:val="24"/>
        </w:rPr>
        <w:t>图9-10</w:t>
      </w:r>
    </w:p>
    <w:p w14:paraId="2E99BE98">
      <w:pPr>
        <w:spacing w:line="440" w:lineRule="atLeast"/>
        <w:ind w:firstLine="400" w:firstLineChars="200"/>
        <w:rPr>
          <w:sz w:val="24"/>
        </w:rPr>
      </w:pPr>
      <w:r>
        <w:rPr>
          <w:sz w:val="20"/>
          <w:lang/>
        </w:rPr>
        <w:drawing>
          <wp:anchor distT="0" distB="0" distL="114300" distR="114300" simplePos="0" relativeHeight="251662336" behindDoc="1" locked="0" layoutInCell="1" allowOverlap="1">
            <wp:simplePos x="0" y="0"/>
            <wp:positionH relativeFrom="column">
              <wp:posOffset>342900</wp:posOffset>
            </wp:positionH>
            <wp:positionV relativeFrom="paragraph">
              <wp:posOffset>411480</wp:posOffset>
            </wp:positionV>
            <wp:extent cx="4476750" cy="1238250"/>
            <wp:effectExtent l="0" t="0" r="6350" b="6350"/>
            <wp:wrapNone/>
            <wp:docPr id="4" name="图片 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07"/>
                    <pic:cNvPicPr>
                      <a:picLocks noChangeAspect="1"/>
                    </pic:cNvPicPr>
                  </pic:nvPicPr>
                  <pic:blipFill>
                    <a:blip r:embed="rId445"/>
                    <a:stretch>
                      <a:fillRect/>
                    </a:stretch>
                  </pic:blipFill>
                  <pic:spPr>
                    <a:xfrm>
                      <a:off x="0" y="0"/>
                      <a:ext cx="4476750" cy="1238250"/>
                    </a:xfrm>
                    <a:prstGeom prst="rect">
                      <a:avLst/>
                    </a:prstGeom>
                    <a:noFill/>
                    <a:ln>
                      <a:noFill/>
                    </a:ln>
                  </pic:spPr>
                </pic:pic>
              </a:graphicData>
            </a:graphic>
          </wp:anchor>
        </w:drawing>
      </w:r>
      <w:r>
        <w:rPr>
          <w:rFonts w:hint="eastAsia"/>
          <w:sz w:val="24"/>
        </w:rPr>
        <w:t>3．按图9-11接线。使</w:t>
      </w:r>
      <w:r>
        <w:rPr>
          <w:sz w:val="24"/>
        </w:rPr>
        <w:t>R</w:t>
      </w:r>
      <w:r>
        <w:rPr>
          <w:rFonts w:hint="eastAsia"/>
          <w:sz w:val="24"/>
        </w:rPr>
        <w:t>为</w:t>
      </w:r>
      <w:r>
        <w:rPr>
          <w:sz w:val="24"/>
        </w:rPr>
        <w:t xml:space="preserve">10K, </w:t>
      </w:r>
      <w:r>
        <w:rPr>
          <w:rFonts w:hint="eastAsia"/>
          <w:sz w:val="24"/>
        </w:rPr>
        <w:t>分别观察和记录</w:t>
      </w:r>
      <w:r>
        <w:rPr>
          <w:sz w:val="24"/>
        </w:rPr>
        <w:t>C=0.5</w:t>
      </w:r>
      <w:r>
        <w:rPr>
          <w:sz w:val="24"/>
        </w:rPr>
        <w:sym w:font="Symbol" w:char="F06D"/>
      </w:r>
      <w:r>
        <w:rPr>
          <w:rFonts w:hint="eastAsia"/>
          <w:sz w:val="24"/>
        </w:rPr>
        <w:t>、</w:t>
      </w:r>
      <w:r>
        <w:rPr>
          <w:sz w:val="24"/>
        </w:rPr>
        <w:t>0.01</w:t>
      </w:r>
      <w:r>
        <w:rPr>
          <w:sz w:val="24"/>
        </w:rPr>
        <w:sym w:font="Symbol" w:char="F06D"/>
      </w:r>
      <w:r>
        <w:rPr>
          <w:rFonts w:hint="eastAsia"/>
          <w:sz w:val="24"/>
        </w:rPr>
        <w:t>两种情况下荧光屏上显示的波形。</w:t>
      </w:r>
    </w:p>
    <w:p w14:paraId="468D2AFE">
      <w:pPr>
        <w:spacing w:line="400" w:lineRule="atLeast"/>
        <w:ind w:firstLine="480" w:firstLineChars="200"/>
        <w:rPr>
          <w:rFonts w:hint="eastAsia"/>
          <w:sz w:val="24"/>
        </w:rPr>
      </w:pPr>
    </w:p>
    <w:p w14:paraId="4B6F2960">
      <w:pPr>
        <w:spacing w:line="400" w:lineRule="atLeast"/>
        <w:ind w:firstLine="480" w:firstLineChars="200"/>
        <w:rPr>
          <w:rFonts w:hint="eastAsia"/>
          <w:sz w:val="24"/>
        </w:rPr>
      </w:pPr>
    </w:p>
    <w:p w14:paraId="65C6574E">
      <w:pPr>
        <w:spacing w:line="440" w:lineRule="atLeast"/>
        <w:ind w:firstLine="480" w:firstLineChars="200"/>
        <w:rPr>
          <w:rFonts w:hint="eastAsia"/>
          <w:sz w:val="24"/>
        </w:rPr>
      </w:pPr>
    </w:p>
    <w:p w14:paraId="180EAC13">
      <w:pPr>
        <w:spacing w:line="400" w:lineRule="atLeast"/>
        <w:ind w:firstLine="480" w:firstLineChars="200"/>
        <w:jc w:val="center"/>
        <w:rPr>
          <w:rFonts w:ascii="宋体"/>
          <w:sz w:val="24"/>
        </w:rPr>
      </w:pPr>
      <w:r>
        <w:rPr>
          <w:rFonts w:hint="eastAsia" w:ascii="宋体"/>
          <w:sz w:val="24"/>
        </w:rPr>
        <w:t>图9-11</w:t>
      </w:r>
    </w:p>
    <w:p w14:paraId="489B4816">
      <w:pPr>
        <w:spacing w:line="400" w:lineRule="atLeast"/>
        <w:ind w:firstLine="480" w:firstLineChars="200"/>
        <w:rPr>
          <w:rFonts w:ascii="宋体"/>
          <w:sz w:val="24"/>
        </w:rPr>
      </w:pPr>
      <w:r>
        <w:rPr>
          <w:rFonts w:hint="eastAsia" w:ascii="宋体"/>
          <w:sz w:val="24"/>
        </w:rPr>
        <w:t>4．按图9-3电路接线</w:t>
      </w:r>
      <w:r>
        <w:rPr>
          <w:rFonts w:ascii="宋体"/>
          <w:sz w:val="24"/>
        </w:rPr>
        <w:t xml:space="preserve">L=0.2H, </w:t>
      </w:r>
      <w:r>
        <w:rPr>
          <w:rFonts w:hint="eastAsia" w:ascii="宋体"/>
          <w:position w:val="-10"/>
          <w:sz w:val="24"/>
        </w:rPr>
        <w:drawing>
          <wp:inline distT="0" distB="0" distL="114300" distR="114300">
            <wp:extent cx="660400" cy="203200"/>
            <wp:effectExtent l="0" t="0" r="0" b="0"/>
            <wp:docPr id="157" name="图片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277"/>
                    <pic:cNvPicPr>
                      <a:picLocks noChangeAspect="1"/>
                    </pic:cNvPicPr>
                  </pic:nvPicPr>
                  <pic:blipFill>
                    <a:blip r:embed="rId446"/>
                    <a:stretch>
                      <a:fillRect/>
                    </a:stretch>
                  </pic:blipFill>
                  <pic:spPr>
                    <a:xfrm>
                      <a:off x="0" y="0"/>
                      <a:ext cx="660400" cy="203200"/>
                    </a:xfrm>
                    <a:prstGeom prst="rect">
                      <a:avLst/>
                    </a:prstGeom>
                    <a:noFill/>
                    <a:ln>
                      <a:noFill/>
                    </a:ln>
                  </pic:spPr>
                </pic:pic>
              </a:graphicData>
            </a:graphic>
          </wp:inline>
        </w:drawing>
      </w:r>
      <w:r>
        <w:rPr>
          <w:rFonts w:hint="eastAsia" w:ascii="宋体"/>
          <w:sz w:val="24"/>
        </w:rPr>
        <w:t>接入</w:t>
      </w:r>
      <w:r>
        <w:rPr>
          <w:rFonts w:hint="eastAsia" w:ascii="宋体"/>
          <w:position w:val="-6"/>
          <w:sz w:val="24"/>
        </w:rPr>
        <w:drawing>
          <wp:inline distT="0" distB="0" distL="114300" distR="114300">
            <wp:extent cx="622300" cy="177165"/>
            <wp:effectExtent l="0" t="0" r="0" b="0"/>
            <wp:docPr id="158" name="图片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78"/>
                    <pic:cNvPicPr>
                      <a:picLocks noChangeAspect="1"/>
                    </pic:cNvPicPr>
                  </pic:nvPicPr>
                  <pic:blipFill>
                    <a:blip r:embed="rId447"/>
                    <a:stretch>
                      <a:fillRect/>
                    </a:stretch>
                  </pic:blipFill>
                  <pic:spPr>
                    <a:xfrm>
                      <a:off x="0" y="0"/>
                      <a:ext cx="622300" cy="177165"/>
                    </a:xfrm>
                    <a:prstGeom prst="rect">
                      <a:avLst/>
                    </a:prstGeom>
                    <a:noFill/>
                    <a:ln>
                      <a:noFill/>
                    </a:ln>
                  </pic:spPr>
                </pic:pic>
              </a:graphicData>
            </a:graphic>
          </wp:inline>
        </w:drawing>
      </w:r>
      <w:r>
        <w:rPr>
          <w:rFonts w:hint="eastAsia" w:ascii="宋体"/>
          <w:sz w:val="24"/>
        </w:rPr>
        <w:t>的矩形脉冲观察并描绘</w:t>
      </w:r>
      <w:r>
        <w:rPr>
          <w:rFonts w:hint="eastAsia" w:ascii="宋体"/>
          <w:position w:val="-6"/>
          <w:sz w:val="24"/>
        </w:rPr>
        <w:drawing>
          <wp:inline distT="0" distB="0" distL="114300" distR="114300">
            <wp:extent cx="660400" cy="177165"/>
            <wp:effectExtent l="0" t="0" r="0" b="0"/>
            <wp:docPr id="159" name="图片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279"/>
                    <pic:cNvPicPr>
                      <a:picLocks noChangeAspect="1"/>
                    </pic:cNvPicPr>
                  </pic:nvPicPr>
                  <pic:blipFill>
                    <a:blip r:embed="rId448"/>
                    <a:stretch>
                      <a:fillRect/>
                    </a:stretch>
                  </pic:blipFill>
                  <pic:spPr>
                    <a:xfrm>
                      <a:off x="0" y="0"/>
                      <a:ext cx="660400" cy="177165"/>
                    </a:xfrm>
                    <a:prstGeom prst="rect">
                      <a:avLst/>
                    </a:prstGeom>
                    <a:noFill/>
                    <a:ln>
                      <a:noFill/>
                    </a:ln>
                  </pic:spPr>
                </pic:pic>
              </a:graphicData>
            </a:graphic>
          </wp:inline>
        </w:drawing>
      </w:r>
      <w:r>
        <w:rPr>
          <w:rFonts w:hint="eastAsia" w:ascii="宋体"/>
          <w:sz w:val="24"/>
        </w:rPr>
        <w:t>及</w:t>
      </w:r>
      <w:r>
        <w:rPr>
          <w:rFonts w:hint="eastAsia" w:ascii="宋体"/>
          <w:position w:val="-4"/>
          <w:sz w:val="24"/>
        </w:rPr>
        <w:drawing>
          <wp:inline distT="0" distB="0" distL="114300" distR="114300">
            <wp:extent cx="622300" cy="165100"/>
            <wp:effectExtent l="0" t="0" r="0" b="0"/>
            <wp:docPr id="16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280"/>
                    <pic:cNvPicPr>
                      <a:picLocks noChangeAspect="1"/>
                    </pic:cNvPicPr>
                  </pic:nvPicPr>
                  <pic:blipFill>
                    <a:blip r:embed="rId449"/>
                    <a:stretch>
                      <a:fillRect/>
                    </a:stretch>
                  </pic:blipFill>
                  <pic:spPr>
                    <a:xfrm>
                      <a:off x="0" y="0"/>
                      <a:ext cx="622300" cy="165100"/>
                    </a:xfrm>
                    <a:prstGeom prst="rect">
                      <a:avLst/>
                    </a:prstGeom>
                    <a:noFill/>
                    <a:ln>
                      <a:noFill/>
                    </a:ln>
                  </pic:spPr>
                </pic:pic>
              </a:graphicData>
            </a:graphic>
          </wp:inline>
        </w:drawing>
      </w:r>
      <w:r>
        <w:rPr>
          <w:rFonts w:hint="eastAsia" w:ascii="宋体"/>
          <w:sz w:val="24"/>
        </w:rPr>
        <w:t>两种情况下的</w:t>
      </w:r>
      <w:r>
        <w:rPr>
          <w:rFonts w:hint="eastAsia" w:ascii="宋体"/>
          <w:position w:val="-12"/>
          <w:sz w:val="24"/>
        </w:rPr>
        <w:drawing>
          <wp:inline distT="0" distB="0" distL="114300" distR="114300">
            <wp:extent cx="203200" cy="228600"/>
            <wp:effectExtent l="0" t="0" r="0" b="0"/>
            <wp:docPr id="161" name="图片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图片 281"/>
                    <pic:cNvPicPr>
                      <a:picLocks noChangeAspect="1"/>
                    </pic:cNvPicPr>
                  </pic:nvPicPr>
                  <pic:blipFill>
                    <a:blip r:embed="rId450"/>
                    <a:stretch>
                      <a:fillRect/>
                    </a:stretch>
                  </pic:blipFill>
                  <pic:spPr>
                    <a:xfrm>
                      <a:off x="0" y="0"/>
                      <a:ext cx="203200" cy="228600"/>
                    </a:xfrm>
                    <a:prstGeom prst="rect">
                      <a:avLst/>
                    </a:prstGeom>
                    <a:noFill/>
                    <a:ln>
                      <a:noFill/>
                    </a:ln>
                  </pic:spPr>
                </pic:pic>
              </a:graphicData>
            </a:graphic>
          </wp:inline>
        </w:drawing>
      </w:r>
      <w:r>
        <w:rPr>
          <w:rFonts w:hint="eastAsia" w:ascii="宋体"/>
          <w:sz w:val="24"/>
        </w:rPr>
        <w:t>波形。记录必要的数据。</w:t>
      </w:r>
    </w:p>
    <w:p w14:paraId="3607A081">
      <w:pPr>
        <w:spacing w:line="400" w:lineRule="atLeast"/>
        <w:ind w:firstLine="480" w:firstLineChars="200"/>
        <w:rPr>
          <w:rFonts w:hint="eastAsia" w:ascii="宋体"/>
          <w:sz w:val="24"/>
        </w:rPr>
      </w:pPr>
      <w:r>
        <w:rPr>
          <w:rFonts w:hint="eastAsia" w:ascii="宋体"/>
          <w:sz w:val="24"/>
        </w:rPr>
        <w:t>5．按图9-4接线</w:t>
      </w:r>
      <w:r>
        <w:rPr>
          <w:rFonts w:hint="eastAsia" w:ascii="宋体"/>
          <w:position w:val="-6"/>
          <w:sz w:val="24"/>
        </w:rPr>
        <w:drawing>
          <wp:inline distT="0" distB="0" distL="114300" distR="114300">
            <wp:extent cx="622300" cy="177165"/>
            <wp:effectExtent l="0" t="0" r="0" b="0"/>
            <wp:docPr id="162" name="图片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282"/>
                    <pic:cNvPicPr>
                      <a:picLocks noChangeAspect="1"/>
                    </pic:cNvPicPr>
                  </pic:nvPicPr>
                  <pic:blipFill>
                    <a:blip r:embed="rId451"/>
                    <a:stretch>
                      <a:fillRect/>
                    </a:stretch>
                  </pic:blipFill>
                  <pic:spPr>
                    <a:xfrm>
                      <a:off x="0" y="0"/>
                      <a:ext cx="622300" cy="177165"/>
                    </a:xfrm>
                    <a:prstGeom prst="rect">
                      <a:avLst/>
                    </a:prstGeom>
                    <a:noFill/>
                    <a:ln>
                      <a:noFill/>
                    </a:ln>
                  </pic:spPr>
                </pic:pic>
              </a:graphicData>
            </a:graphic>
          </wp:inline>
        </w:drawing>
      </w:r>
      <w:r>
        <w:rPr>
          <w:rFonts w:ascii="宋体"/>
          <w:sz w:val="24"/>
        </w:rPr>
        <w:t>,</w:t>
      </w:r>
      <w:r>
        <w:rPr>
          <w:rFonts w:hint="eastAsia" w:ascii="宋体"/>
          <w:position w:val="-10"/>
          <w:sz w:val="24"/>
        </w:rPr>
        <w:drawing>
          <wp:inline distT="0" distB="0" distL="114300" distR="114300">
            <wp:extent cx="660400" cy="203200"/>
            <wp:effectExtent l="0" t="0" r="0" b="0"/>
            <wp:docPr id="163" name="图片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283"/>
                    <pic:cNvPicPr>
                      <a:picLocks noChangeAspect="1"/>
                    </pic:cNvPicPr>
                  </pic:nvPicPr>
                  <pic:blipFill>
                    <a:blip r:embed="rId452"/>
                    <a:stretch>
                      <a:fillRect/>
                    </a:stretch>
                  </pic:blipFill>
                  <pic:spPr>
                    <a:xfrm>
                      <a:off x="0" y="0"/>
                      <a:ext cx="660400" cy="203200"/>
                    </a:xfrm>
                    <a:prstGeom prst="rect">
                      <a:avLst/>
                    </a:prstGeom>
                    <a:noFill/>
                    <a:ln>
                      <a:noFill/>
                    </a:ln>
                  </pic:spPr>
                </pic:pic>
              </a:graphicData>
            </a:graphic>
          </wp:inline>
        </w:drawing>
      </w:r>
      <w:r>
        <w:rPr>
          <w:rFonts w:hint="eastAsia" w:ascii="宋体"/>
          <w:sz w:val="24"/>
        </w:rPr>
        <w:t>接入</w:t>
      </w:r>
      <w:r>
        <w:rPr>
          <w:rFonts w:hint="eastAsia" w:ascii="宋体"/>
          <w:position w:val="-6"/>
          <w:sz w:val="24"/>
        </w:rPr>
        <w:drawing>
          <wp:inline distT="0" distB="0" distL="114300" distR="114300">
            <wp:extent cx="622300" cy="177165"/>
            <wp:effectExtent l="0" t="0" r="0" b="0"/>
            <wp:docPr id="164" name="图片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图片 284"/>
                    <pic:cNvPicPr>
                      <a:picLocks noChangeAspect="1"/>
                    </pic:cNvPicPr>
                  </pic:nvPicPr>
                  <pic:blipFill>
                    <a:blip r:embed="rId453"/>
                    <a:stretch>
                      <a:fillRect/>
                    </a:stretch>
                  </pic:blipFill>
                  <pic:spPr>
                    <a:xfrm>
                      <a:off x="0" y="0"/>
                      <a:ext cx="622300" cy="177165"/>
                    </a:xfrm>
                    <a:prstGeom prst="rect">
                      <a:avLst/>
                    </a:prstGeom>
                    <a:noFill/>
                    <a:ln>
                      <a:noFill/>
                    </a:ln>
                  </pic:spPr>
                </pic:pic>
              </a:graphicData>
            </a:graphic>
          </wp:inline>
        </w:drawing>
      </w:r>
      <w:r>
        <w:rPr>
          <w:rFonts w:hint="eastAsia" w:ascii="宋体"/>
          <w:sz w:val="24"/>
        </w:rPr>
        <w:t>的矩形脉冲观察并描绘</w:t>
      </w:r>
      <w:r>
        <w:rPr>
          <w:rFonts w:hint="eastAsia" w:ascii="宋体"/>
          <w:position w:val="-4"/>
          <w:sz w:val="24"/>
        </w:rPr>
        <w:drawing>
          <wp:inline distT="0" distB="0" distL="114300" distR="114300">
            <wp:extent cx="622300" cy="165100"/>
            <wp:effectExtent l="0" t="0" r="0" b="0"/>
            <wp:docPr id="165" name="图片 2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图片 285"/>
                    <pic:cNvPicPr>
                      <a:picLocks noChangeAspect="1"/>
                    </pic:cNvPicPr>
                  </pic:nvPicPr>
                  <pic:blipFill>
                    <a:blip r:embed="rId454"/>
                    <a:stretch>
                      <a:fillRect/>
                    </a:stretch>
                  </pic:blipFill>
                  <pic:spPr>
                    <a:xfrm>
                      <a:off x="0" y="0"/>
                      <a:ext cx="622300" cy="165100"/>
                    </a:xfrm>
                    <a:prstGeom prst="rect">
                      <a:avLst/>
                    </a:prstGeom>
                    <a:noFill/>
                    <a:ln>
                      <a:noFill/>
                    </a:ln>
                  </pic:spPr>
                </pic:pic>
              </a:graphicData>
            </a:graphic>
          </wp:inline>
        </w:drawing>
      </w:r>
      <w:r>
        <w:rPr>
          <w:rFonts w:hint="eastAsia" w:ascii="宋体"/>
          <w:sz w:val="24"/>
        </w:rPr>
        <w:t>及</w:t>
      </w:r>
      <w:r>
        <w:rPr>
          <w:rFonts w:hint="eastAsia" w:ascii="宋体"/>
          <w:position w:val="-6"/>
          <w:sz w:val="24"/>
        </w:rPr>
        <w:drawing>
          <wp:inline distT="0" distB="0" distL="114300" distR="114300">
            <wp:extent cx="660400" cy="177165"/>
            <wp:effectExtent l="0" t="0" r="0" b="0"/>
            <wp:docPr id="166" name="图片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86"/>
                    <pic:cNvPicPr>
                      <a:picLocks noChangeAspect="1"/>
                    </pic:cNvPicPr>
                  </pic:nvPicPr>
                  <pic:blipFill>
                    <a:blip r:embed="rId455"/>
                    <a:stretch>
                      <a:fillRect/>
                    </a:stretch>
                  </pic:blipFill>
                  <pic:spPr>
                    <a:xfrm>
                      <a:off x="0" y="0"/>
                      <a:ext cx="660400" cy="177165"/>
                    </a:xfrm>
                    <a:prstGeom prst="rect">
                      <a:avLst/>
                    </a:prstGeom>
                    <a:noFill/>
                    <a:ln>
                      <a:noFill/>
                    </a:ln>
                  </pic:spPr>
                </pic:pic>
              </a:graphicData>
            </a:graphic>
          </wp:inline>
        </w:drawing>
      </w:r>
      <w:r>
        <w:rPr>
          <w:rFonts w:ascii="宋体"/>
          <w:sz w:val="24"/>
        </w:rPr>
        <w:t xml:space="preserve">, </w:t>
      </w:r>
      <w:r>
        <w:rPr>
          <w:rFonts w:hint="eastAsia" w:ascii="宋体"/>
          <w:position w:val="-6"/>
          <w:sz w:val="24"/>
        </w:rPr>
        <w:drawing>
          <wp:inline distT="0" distB="0" distL="114300" distR="114300">
            <wp:extent cx="495300" cy="177165"/>
            <wp:effectExtent l="0" t="0" r="0" b="0"/>
            <wp:docPr id="167" name="图片 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 name="图片 287"/>
                    <pic:cNvPicPr>
                      <a:picLocks noChangeAspect="1"/>
                    </pic:cNvPicPr>
                  </pic:nvPicPr>
                  <pic:blipFill>
                    <a:blip r:embed="rId456"/>
                    <a:stretch>
                      <a:fillRect/>
                    </a:stretch>
                  </pic:blipFill>
                  <pic:spPr>
                    <a:xfrm>
                      <a:off x="0" y="0"/>
                      <a:ext cx="495300" cy="177165"/>
                    </a:xfrm>
                    <a:prstGeom prst="rect">
                      <a:avLst/>
                    </a:prstGeom>
                    <a:noFill/>
                    <a:ln>
                      <a:noFill/>
                    </a:ln>
                  </pic:spPr>
                </pic:pic>
              </a:graphicData>
            </a:graphic>
          </wp:inline>
        </w:drawing>
      </w:r>
      <w:r>
        <w:rPr>
          <w:rFonts w:hint="eastAsia" w:ascii="宋体"/>
          <w:sz w:val="24"/>
        </w:rPr>
        <w:t>三种情况下的</w:t>
      </w:r>
      <w:r>
        <w:rPr>
          <w:rFonts w:hint="eastAsia" w:ascii="宋体"/>
          <w:position w:val="-12"/>
          <w:sz w:val="24"/>
        </w:rPr>
        <w:drawing>
          <wp:inline distT="0" distB="0" distL="114300" distR="114300">
            <wp:extent cx="203200" cy="228600"/>
            <wp:effectExtent l="0" t="0" r="0" b="0"/>
            <wp:docPr id="168" name="图片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图片 288"/>
                    <pic:cNvPicPr>
                      <a:picLocks noChangeAspect="1"/>
                    </pic:cNvPicPr>
                  </pic:nvPicPr>
                  <pic:blipFill>
                    <a:blip r:embed="rId457"/>
                    <a:stretch>
                      <a:fillRect/>
                    </a:stretch>
                  </pic:blipFill>
                  <pic:spPr>
                    <a:xfrm>
                      <a:off x="0" y="0"/>
                      <a:ext cx="203200" cy="228600"/>
                    </a:xfrm>
                    <a:prstGeom prst="rect">
                      <a:avLst/>
                    </a:prstGeom>
                    <a:noFill/>
                    <a:ln>
                      <a:noFill/>
                    </a:ln>
                  </pic:spPr>
                </pic:pic>
              </a:graphicData>
            </a:graphic>
          </wp:inline>
        </w:drawing>
      </w:r>
      <w:r>
        <w:rPr>
          <w:rFonts w:hint="eastAsia" w:ascii="宋体"/>
          <w:sz w:val="24"/>
        </w:rPr>
        <w:t>波形并记录必要的数据。</w:t>
      </w:r>
    </w:p>
    <w:p w14:paraId="35C476EA">
      <w:pPr>
        <w:spacing w:line="400" w:lineRule="atLeast"/>
        <w:rPr>
          <w:rFonts w:hint="eastAsia"/>
          <w:b/>
          <w:bCs/>
          <w:sz w:val="24"/>
        </w:rPr>
      </w:pPr>
      <w:r>
        <w:rPr>
          <w:rFonts w:hint="eastAsia"/>
          <w:b/>
          <w:bCs/>
          <w:sz w:val="24"/>
        </w:rPr>
        <w:t>六、实验报告要求</w:t>
      </w:r>
    </w:p>
    <w:p w14:paraId="1DD08495">
      <w:pPr>
        <w:spacing w:line="400" w:lineRule="atLeast"/>
        <w:ind w:firstLine="480" w:firstLineChars="200"/>
        <w:rPr>
          <w:rFonts w:hint="eastAsia"/>
          <w:sz w:val="24"/>
        </w:rPr>
      </w:pPr>
      <w:r>
        <w:rPr>
          <w:rFonts w:hint="eastAsia"/>
          <w:sz w:val="24"/>
        </w:rPr>
        <w:t>1．将实验任务1、2、3、4、5 中记录的波形整理在坐标纸上。</w:t>
      </w:r>
    </w:p>
    <w:p w14:paraId="3F1147D4">
      <w:pPr>
        <w:spacing w:line="400" w:lineRule="atLeast"/>
        <w:ind w:firstLine="480" w:firstLineChars="200"/>
        <w:rPr>
          <w:rFonts w:hint="eastAsia"/>
          <w:sz w:val="24"/>
        </w:rPr>
      </w:pPr>
      <w:r>
        <w:rPr>
          <w:rFonts w:hint="eastAsia"/>
          <w:sz w:val="24"/>
        </w:rPr>
        <w:t>2．总结微分和积分电路区别。</w:t>
      </w:r>
    </w:p>
    <w:p w14:paraId="43DF0EF5">
      <w:pPr>
        <w:jc w:val="center"/>
        <w:sectPr>
          <w:headerReference r:id="rId24" w:type="default"/>
          <w:footerReference r:id="rId26" w:type="default"/>
          <w:headerReference r:id="rId25" w:type="even"/>
          <w:pgSz w:w="10319" w:h="14572"/>
          <w:pgMar w:top="1134" w:right="1134" w:bottom="1134" w:left="1134" w:header="851" w:footer="992" w:gutter="0"/>
          <w:cols w:space="425" w:num="1"/>
          <w:docGrid w:type="lines" w:linePitch="312" w:charSpace="0"/>
        </w:sectPr>
      </w:pPr>
    </w:p>
    <w:p w14:paraId="5F1780D9">
      <w:pPr>
        <w:pStyle w:val="2"/>
        <w:jc w:val="center"/>
        <w:rPr>
          <w:rFonts w:hint="eastAsia"/>
        </w:rPr>
      </w:pPr>
      <w:bookmarkStart w:id="8" w:name="_Toc515259003"/>
      <w:r>
        <w:rPr>
          <w:rFonts w:hint="eastAsia"/>
        </w:rPr>
        <w:t>实验八  交流电路实验</w:t>
      </w:r>
      <w:bookmarkEnd w:id="8"/>
    </w:p>
    <w:p w14:paraId="6D27F69F">
      <w:pPr>
        <w:spacing w:line="400" w:lineRule="atLeast"/>
        <w:rPr>
          <w:rFonts w:hint="eastAsia"/>
          <w:b/>
          <w:bCs/>
          <w:sz w:val="24"/>
        </w:rPr>
      </w:pPr>
      <w:r>
        <w:rPr>
          <w:rFonts w:hint="eastAsia"/>
          <w:b/>
          <w:bCs/>
          <w:sz w:val="24"/>
        </w:rPr>
        <w:t>一、实验目的</w:t>
      </w:r>
    </w:p>
    <w:p w14:paraId="4BC6A426">
      <w:pPr>
        <w:spacing w:line="400" w:lineRule="atLeast"/>
        <w:rPr>
          <w:rFonts w:hint="eastAsia"/>
          <w:w w:val="96"/>
          <w:sz w:val="24"/>
        </w:rPr>
      </w:pPr>
      <w:r>
        <w:rPr>
          <w:rFonts w:hint="eastAsia"/>
          <w:sz w:val="24"/>
        </w:rPr>
        <w:tab/>
      </w:r>
      <w:r>
        <w:rPr>
          <w:w w:val="96"/>
          <w:sz w:val="24"/>
        </w:rPr>
        <w:t xml:space="preserve">1. </w:t>
      </w:r>
      <w:r>
        <w:rPr>
          <w:rFonts w:hint="eastAsia"/>
          <w:w w:val="96"/>
          <w:sz w:val="24"/>
        </w:rPr>
        <w:t>用伏安法测定电阻、电感和电容元件的交流阻抗及其参数</w:t>
      </w:r>
      <w:r>
        <w:rPr>
          <w:w w:val="96"/>
          <w:position w:val="-4"/>
          <w:sz w:val="24"/>
        </w:rPr>
        <w:object>
          <v:shape id="_x0000_i1313"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313" DrawAspect="Content" ObjectID="_1468075900" r:id="rId458">
            <o:LockedField>false</o:LockedField>
          </o:OLEObject>
        </w:object>
      </w:r>
      <w:r>
        <w:rPr>
          <w:rFonts w:hint="eastAsia"/>
          <w:w w:val="96"/>
          <w:sz w:val="24"/>
        </w:rPr>
        <w:t>、</w:t>
      </w:r>
      <w:r>
        <w:rPr>
          <w:w w:val="96"/>
          <w:position w:val="-4"/>
          <w:sz w:val="24"/>
        </w:rPr>
        <w:object>
          <v:shape id="_x0000_i1314"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14" DrawAspect="Content" ObjectID="_1468075901" r:id="rId459">
            <o:LockedField>false</o:LockedField>
          </o:OLEObject>
        </w:object>
      </w:r>
      <w:r>
        <w:rPr>
          <w:rFonts w:hint="eastAsia"/>
          <w:w w:val="96"/>
          <w:sz w:val="24"/>
        </w:rPr>
        <w:t>、</w:t>
      </w:r>
      <w:r>
        <w:rPr>
          <w:w w:val="96"/>
          <w:position w:val="-6"/>
          <w:sz w:val="24"/>
        </w:rPr>
        <w:object>
          <v:shape id="_x0000_i1315"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15" DrawAspect="Content" ObjectID="_1468075902" r:id="rId461">
            <o:LockedField>false</o:LockedField>
          </o:OLEObject>
        </w:object>
      </w:r>
      <w:r>
        <w:rPr>
          <w:rFonts w:hint="eastAsia"/>
          <w:w w:val="96"/>
          <w:sz w:val="24"/>
        </w:rPr>
        <w:t>之值。</w:t>
      </w:r>
    </w:p>
    <w:p w14:paraId="57769B1A">
      <w:pPr>
        <w:spacing w:line="400" w:lineRule="atLeast"/>
        <w:rPr>
          <w:rFonts w:hint="eastAsia"/>
          <w:sz w:val="24"/>
        </w:rPr>
      </w:pPr>
      <w:r>
        <w:rPr>
          <w:sz w:val="24"/>
        </w:rPr>
        <w:tab/>
      </w:r>
      <w:r>
        <w:rPr>
          <w:sz w:val="24"/>
        </w:rPr>
        <w:t xml:space="preserve">2. </w:t>
      </w:r>
      <w:r>
        <w:rPr>
          <w:rFonts w:hint="eastAsia"/>
          <w:sz w:val="24"/>
        </w:rPr>
        <w:t>研究</w:t>
      </w:r>
      <w:r>
        <w:rPr>
          <w:position w:val="-4"/>
          <w:sz w:val="24"/>
        </w:rPr>
        <w:object>
          <v:shape id="_x0000_i1316"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316" DrawAspect="Content" ObjectID="_1468075903" r:id="rId463">
            <o:LockedField>false</o:LockedField>
          </o:OLEObject>
        </w:object>
      </w:r>
      <w:r>
        <w:rPr>
          <w:rFonts w:hint="eastAsia"/>
          <w:sz w:val="24"/>
        </w:rPr>
        <w:t>、</w:t>
      </w:r>
      <w:r>
        <w:rPr>
          <w:position w:val="-4"/>
          <w:sz w:val="24"/>
        </w:rPr>
        <w:object>
          <v:shape id="_x0000_i1317"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17" DrawAspect="Content" ObjectID="_1468075904" r:id="rId464">
            <o:LockedField>false</o:LockedField>
          </o:OLEObject>
        </w:object>
      </w:r>
      <w:r>
        <w:rPr>
          <w:rFonts w:hint="eastAsia"/>
          <w:sz w:val="24"/>
        </w:rPr>
        <w:t>、</w:t>
      </w:r>
      <w:r>
        <w:rPr>
          <w:position w:val="-6"/>
          <w:sz w:val="24"/>
        </w:rPr>
        <w:object>
          <v:shape id="_x0000_i1318"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18" DrawAspect="Content" ObjectID="_1468075905" r:id="rId465">
            <o:LockedField>false</o:LockedField>
          </o:OLEObject>
        </w:object>
      </w:r>
      <w:r>
        <w:rPr>
          <w:rFonts w:hint="eastAsia"/>
          <w:sz w:val="24"/>
        </w:rPr>
        <w:t>元件阻抗随频率变化的关系。</w:t>
      </w:r>
    </w:p>
    <w:p w14:paraId="408771B1">
      <w:pPr>
        <w:spacing w:line="400" w:lineRule="atLeast"/>
        <w:ind w:firstLine="420"/>
        <w:rPr>
          <w:rFonts w:hint="eastAsia"/>
          <w:sz w:val="24"/>
        </w:rPr>
      </w:pPr>
      <w:r>
        <w:rPr>
          <w:sz w:val="24"/>
        </w:rPr>
        <w:t xml:space="preserve">3. </w:t>
      </w:r>
      <w:r>
        <w:rPr>
          <w:rFonts w:hint="eastAsia"/>
          <w:sz w:val="24"/>
        </w:rPr>
        <w:t>学会使用交流仪器。</w:t>
      </w:r>
    </w:p>
    <w:p w14:paraId="60646522">
      <w:pPr>
        <w:spacing w:line="400" w:lineRule="atLeast"/>
        <w:rPr>
          <w:rFonts w:hint="eastAsia"/>
          <w:b/>
          <w:bCs/>
          <w:sz w:val="24"/>
        </w:rPr>
      </w:pPr>
      <w:r>
        <w:rPr>
          <w:b/>
          <w:bCs/>
          <w:sz w:val="20"/>
          <w:lang/>
        </w:rPr>
        <w:drawing>
          <wp:anchor distT="0" distB="0" distL="114300" distR="114300" simplePos="0" relativeHeight="251810816" behindDoc="0" locked="0" layoutInCell="1" allowOverlap="1">
            <wp:simplePos x="0" y="0"/>
            <wp:positionH relativeFrom="column">
              <wp:posOffset>4000500</wp:posOffset>
            </wp:positionH>
            <wp:positionV relativeFrom="paragraph">
              <wp:posOffset>5080</wp:posOffset>
            </wp:positionV>
            <wp:extent cx="1040130" cy="1386840"/>
            <wp:effectExtent l="0" t="0" r="1270" b="10160"/>
            <wp:wrapNone/>
            <wp:docPr id="46" name="图片 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985"/>
                    <pic:cNvPicPr>
                      <a:picLocks noChangeAspect="1"/>
                    </pic:cNvPicPr>
                  </pic:nvPicPr>
                  <pic:blipFill>
                    <a:blip r:embed="rId466"/>
                    <a:stretch>
                      <a:fillRect/>
                    </a:stretch>
                  </pic:blipFill>
                  <pic:spPr>
                    <a:xfrm>
                      <a:off x="0" y="0"/>
                      <a:ext cx="1040130" cy="1386840"/>
                    </a:xfrm>
                    <a:prstGeom prst="rect">
                      <a:avLst/>
                    </a:prstGeom>
                    <a:noFill/>
                    <a:ln>
                      <a:noFill/>
                    </a:ln>
                  </pic:spPr>
                </pic:pic>
              </a:graphicData>
            </a:graphic>
          </wp:anchor>
        </w:drawing>
      </w:r>
      <w:r>
        <w:rPr>
          <w:rFonts w:hint="eastAsia"/>
          <w:b/>
          <w:bCs/>
          <w:sz w:val="24"/>
        </w:rPr>
        <w:t>二、实验说明</w:t>
      </w:r>
    </w:p>
    <w:p w14:paraId="14AB89D4">
      <w:pPr>
        <w:spacing w:line="400" w:lineRule="atLeast"/>
        <w:ind w:firstLine="199" w:firstLineChars="83"/>
        <w:rPr>
          <w:rFonts w:hint="eastAsia"/>
          <w:sz w:val="24"/>
        </w:rPr>
      </w:pPr>
      <w:r>
        <w:rPr>
          <w:rFonts w:hint="eastAsia"/>
          <w:sz w:val="24"/>
        </w:rPr>
        <w:tab/>
      </w:r>
      <w:r>
        <w:rPr>
          <w:rFonts w:hint="eastAsia"/>
          <w:sz w:val="24"/>
        </w:rPr>
        <w:t>电阻、电感和电容元件都是指理想的线性二端元件。</w:t>
      </w:r>
    </w:p>
    <w:p w14:paraId="6BCCAB07">
      <w:pPr>
        <w:numPr>
          <w:ilvl w:val="0"/>
          <w:numId w:val="6"/>
        </w:numPr>
        <w:spacing w:line="400" w:lineRule="atLeast"/>
        <w:rPr>
          <w:sz w:val="24"/>
        </w:rPr>
      </w:pPr>
      <w:r>
        <w:rPr>
          <w:rFonts w:hint="eastAsia"/>
          <w:sz w:val="24"/>
        </w:rPr>
        <w:t>电阻元件：在任何时刻电阻两端的电压与通过它</w:t>
      </w:r>
    </w:p>
    <w:p w14:paraId="72928EBB">
      <w:pPr>
        <w:spacing w:line="400" w:lineRule="atLeast"/>
        <w:ind w:left="420"/>
        <w:rPr>
          <w:rFonts w:hint="eastAsia"/>
          <w:sz w:val="24"/>
        </w:rPr>
      </w:pPr>
      <w:r>
        <w:rPr>
          <w:rFonts w:hint="eastAsia"/>
          <w:sz w:val="24"/>
        </w:rPr>
        <w:t>的电流都服从欧姆定律。即</w:t>
      </w:r>
    </w:p>
    <w:p w14:paraId="33201F7B">
      <w:pPr>
        <w:spacing w:line="400" w:lineRule="atLeast"/>
        <w:jc w:val="center"/>
        <w:rPr>
          <w:rFonts w:hint="eastAsia"/>
          <w:sz w:val="24"/>
        </w:rPr>
      </w:pPr>
      <w:r>
        <w:rPr>
          <w:position w:val="-10"/>
          <w:sz w:val="24"/>
        </w:rPr>
        <w:object>
          <v:shape id="_x0000_i1319" o:spt="75" type="#_x0000_t75" style="height:17pt;width:41pt;" o:ole="t" filled="f" stroked="f" coordsize="21600,21600">
            <v:path/>
            <v:fill on="f" alignshape="1" focussize="0,0"/>
            <v:stroke on="f"/>
            <v:imagedata r:id="rId468" grayscale="f" bilevel="f" o:title=""/>
            <o:lock v:ext="edit" aspectratio="t"/>
            <w10:wrap type="none"/>
            <w10:anchorlock/>
          </v:shape>
          <o:OLEObject Type="Embed" ProgID="Equation.3" ShapeID="_x0000_i1319" DrawAspect="Content" ObjectID="_1468075906" r:id="rId467">
            <o:LockedField>false</o:LockedField>
          </o:OLEObject>
        </w:object>
      </w:r>
    </w:p>
    <w:p w14:paraId="439ACEAD">
      <w:pPr>
        <w:spacing w:line="400" w:lineRule="atLeast"/>
        <w:ind w:firstLine="420"/>
        <w:rPr>
          <w:rFonts w:hint="eastAsia"/>
          <w:sz w:val="24"/>
        </w:rPr>
      </w:pPr>
      <w:r>
        <w:rPr>
          <w:rFonts w:hint="eastAsia"/>
          <w:sz w:val="24"/>
        </w:rPr>
        <w:t>式中</w:t>
      </w:r>
      <w:r>
        <w:rPr>
          <w:position w:val="-10"/>
          <w:sz w:val="24"/>
        </w:rPr>
        <w:object>
          <v:shape id="_x0000_i1320" o:spt="75" type="#_x0000_t75" style="height:17pt;width:48pt;" o:ole="t" filled="f" stroked="f" coordsize="21600,21600">
            <v:path/>
            <v:fill on="f" alignshape="1" focussize="0,0"/>
            <v:stroke on="f"/>
            <v:imagedata r:id="rId470" grayscale="f" bilevel="f" o:title=""/>
            <o:lock v:ext="edit" aspectratio="t"/>
            <w10:wrap type="none"/>
            <w10:anchorlock/>
          </v:shape>
          <o:OLEObject Type="Embed" ProgID="Equation.3" ShapeID="_x0000_i1320" DrawAspect="Content" ObjectID="_1468075907" r:id="rId469">
            <o:LockedField>false</o:LockedField>
          </o:OLEObject>
        </w:object>
      </w:r>
      <w:r>
        <w:rPr>
          <w:rFonts w:hint="eastAsia"/>
          <w:sz w:val="24"/>
        </w:rPr>
        <w:t>是一个常数，称为线性非时变电阻，其大小与</w:t>
      </w:r>
      <w:r>
        <w:rPr>
          <w:position w:val="-10"/>
          <w:sz w:val="24"/>
        </w:rPr>
        <w:object>
          <v:shape id="_x0000_i1321" o:spt="75" type="#_x0000_t75" style="height:17pt;width:15pt;" o:ole="t" filled="f" stroked="f" coordsize="21600,21600">
            <v:path/>
            <v:fill on="f" alignshape="1" focussize="0,0"/>
            <v:stroke on="f"/>
            <v:imagedata r:id="rId472" grayscale="f" bilevel="f" o:title=""/>
            <o:lock v:ext="edit" aspectratio="t"/>
            <w10:wrap type="none"/>
            <w10:anchorlock/>
          </v:shape>
          <o:OLEObject Type="Embed" ProgID="Equation.3" ShapeID="_x0000_i1321" DrawAspect="Content" ObjectID="_1468075908" r:id="rId471">
            <o:LockedField>false</o:LockedField>
          </o:OLEObject>
        </w:object>
      </w:r>
      <w:r>
        <w:rPr>
          <w:rFonts w:hint="eastAsia"/>
          <w:sz w:val="24"/>
        </w:rPr>
        <w:t>、</w:t>
      </w:r>
      <w:r>
        <w:rPr>
          <w:position w:val="-6"/>
          <w:sz w:val="24"/>
        </w:rPr>
        <w:object>
          <v:shape id="_x0000_i1322" o:spt="75" type="#_x0000_t75" style="height:13pt;width:6.95pt;" o:ole="t" filled="f" stroked="f" coordsize="21600,21600">
            <v:path/>
            <v:fill on="f" alignshape="1" focussize="0,0"/>
            <v:stroke on="f"/>
            <v:imagedata r:id="rId474" grayscale="f" bilevel="f" o:title=""/>
            <o:lock v:ext="edit" aspectratio="t"/>
            <w10:wrap type="none"/>
            <w10:anchorlock/>
          </v:shape>
          <o:OLEObject Type="Embed" ProgID="Equation.3" ShapeID="_x0000_i1322" DrawAspect="Content" ObjectID="_1468075909" r:id="rId473">
            <o:LockedField>false</o:LockedField>
          </o:OLEObject>
        </w:object>
      </w:r>
      <w:r>
        <w:rPr>
          <w:rFonts w:hint="eastAsia"/>
          <w:sz w:val="24"/>
        </w:rPr>
        <w:t>的大小及方向无关，具有双向性。它的伏安特性是一条通过原点的直线。在正弦电路中，电阻元件的伏安关系可表示为：</w:t>
      </w:r>
    </w:p>
    <w:p w14:paraId="60D2708B">
      <w:pPr>
        <w:spacing w:line="400" w:lineRule="atLeast"/>
        <w:jc w:val="center"/>
        <w:rPr>
          <w:rFonts w:hint="eastAsia"/>
          <w:sz w:val="24"/>
        </w:rPr>
      </w:pPr>
      <w:r>
        <w:rPr>
          <w:position w:val="-10"/>
          <w:sz w:val="24"/>
        </w:rPr>
        <w:object>
          <v:shape id="_x0000_i1323" o:spt="75" type="#_x0000_t75" style="height:17pt;width:45pt;" o:ole="t" filled="f" stroked="f" coordsize="21600,21600">
            <v:path/>
            <v:fill on="f" alignshape="1" focussize="0,0"/>
            <v:stroke on="f"/>
            <v:imagedata r:id="rId476" grayscale="f" bilevel="f" o:title=""/>
            <o:lock v:ext="edit" aspectratio="t"/>
            <w10:wrap type="none"/>
            <w10:anchorlock/>
          </v:shape>
          <o:OLEObject Type="Embed" ProgID="Equation.3" ShapeID="_x0000_i1323" DrawAspect="Content" ObjectID="_1468075910" r:id="rId475">
            <o:LockedField>false</o:LockedField>
          </o:OLEObject>
        </w:object>
      </w:r>
    </w:p>
    <w:p w14:paraId="0265D6BB">
      <w:pPr>
        <w:spacing w:line="400" w:lineRule="atLeast"/>
        <w:rPr>
          <w:rFonts w:hint="eastAsia"/>
          <w:sz w:val="24"/>
        </w:rPr>
      </w:pPr>
      <w:r>
        <w:rPr>
          <w:sz w:val="20"/>
          <w:lang/>
        </w:rPr>
        <w:drawing>
          <wp:anchor distT="0" distB="0" distL="114300" distR="114300" simplePos="0" relativeHeight="251811840" behindDoc="0" locked="0" layoutInCell="1" allowOverlap="1">
            <wp:simplePos x="0" y="0"/>
            <wp:positionH relativeFrom="column">
              <wp:posOffset>4000500</wp:posOffset>
            </wp:positionH>
            <wp:positionV relativeFrom="paragraph">
              <wp:posOffset>957580</wp:posOffset>
            </wp:positionV>
            <wp:extent cx="1040130" cy="1386840"/>
            <wp:effectExtent l="0" t="0" r="1270" b="10160"/>
            <wp:wrapNone/>
            <wp:docPr id="47" name="图片 9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986"/>
                    <pic:cNvPicPr>
                      <a:picLocks noChangeAspect="1"/>
                    </pic:cNvPicPr>
                  </pic:nvPicPr>
                  <pic:blipFill>
                    <a:blip r:embed="rId477"/>
                    <a:stretch>
                      <a:fillRect/>
                    </a:stretch>
                  </pic:blipFill>
                  <pic:spPr>
                    <a:xfrm>
                      <a:off x="0" y="0"/>
                      <a:ext cx="1040130" cy="1386840"/>
                    </a:xfrm>
                    <a:prstGeom prst="rect">
                      <a:avLst/>
                    </a:prstGeom>
                    <a:noFill/>
                    <a:ln>
                      <a:noFill/>
                    </a:ln>
                  </pic:spPr>
                </pic:pic>
              </a:graphicData>
            </a:graphic>
          </wp:anchor>
        </w:drawing>
      </w:r>
      <w:r>
        <w:rPr>
          <w:rFonts w:hint="eastAsia"/>
          <w:sz w:val="24"/>
        </w:rPr>
        <w:t>式中</w:t>
      </w:r>
      <w:r>
        <w:rPr>
          <w:position w:val="-24"/>
          <w:sz w:val="24"/>
        </w:rPr>
        <w:object>
          <v:shape id="_x0000_i1324" o:spt="75" type="#_x0000_t75" style="height:31.95pt;width:42pt;" o:ole="t" filled="f" stroked="f" coordsize="21600,21600">
            <v:path/>
            <v:fill on="f" alignshape="1" focussize="0,0"/>
            <v:stroke on="f"/>
            <v:imagedata r:id="rId479" grayscale="f" bilevel="f" o:title=""/>
            <o:lock v:ext="edit" aspectratio="t"/>
            <w10:wrap type="none"/>
            <w10:anchorlock/>
          </v:shape>
          <o:OLEObject Type="Embed" ProgID="Equation.3" ShapeID="_x0000_i1324" DrawAspect="Content" ObjectID="_1468075911" r:id="rId478">
            <o:LockedField>false</o:LockedField>
          </o:OLEObject>
        </w:object>
      </w:r>
      <w:r>
        <w:rPr>
          <w:rFonts w:hint="eastAsia"/>
          <w:sz w:val="24"/>
        </w:rPr>
        <w:t>为常数，与频率无关，只要测量出电阻端电压和其中的电流便可计算出电阻的阻值。电阻元件的一个重要特征是电流</w:t>
      </w:r>
      <w:r>
        <w:rPr>
          <w:position w:val="-4"/>
          <w:sz w:val="24"/>
        </w:rPr>
        <w:object>
          <v:shape id="_x0000_i1325" o:spt="75" type="#_x0000_t75" style="height:13pt;width:10pt;" o:ole="t" filled="f" stroked="f" coordsize="21600,21600">
            <v:path/>
            <v:fill on="f" alignshape="1" focussize="0,0"/>
            <v:stroke on="f"/>
            <v:imagedata r:id="rId481" grayscale="f" bilevel="f" o:title=""/>
            <o:lock v:ext="edit" aspectratio="t"/>
            <w10:wrap type="none"/>
            <w10:anchorlock/>
          </v:shape>
          <o:OLEObject Type="Embed" ProgID="Equation.3" ShapeID="_x0000_i1325" DrawAspect="Content" ObjectID="_1468075912" r:id="rId480">
            <o:LockedField>false</o:LockedField>
          </o:OLEObject>
        </w:object>
      </w:r>
      <w:r>
        <w:rPr>
          <w:rFonts w:hint="eastAsia"/>
          <w:sz w:val="24"/>
        </w:rPr>
        <w:t>与电压</w:t>
      </w:r>
      <w:r>
        <w:rPr>
          <w:position w:val="-10"/>
          <w:sz w:val="24"/>
        </w:rPr>
        <w:object>
          <v:shape id="_x0000_i1326" o:spt="75" type="#_x0000_t75" style="height:17pt;width:18pt;" o:ole="t" filled="f" stroked="f" coordsize="21600,21600">
            <v:path/>
            <v:fill on="f" alignshape="1" focussize="0,0"/>
            <v:stroke on="f"/>
            <v:imagedata r:id="rId483" grayscale="f" bilevel="f" o:title=""/>
            <o:lock v:ext="edit" aspectratio="t"/>
            <w10:wrap type="none"/>
            <w10:anchorlock/>
          </v:shape>
          <o:OLEObject Type="Embed" ProgID="Equation.3" ShapeID="_x0000_i1326" DrawAspect="Content" ObjectID="_1468075913" r:id="rId482">
            <o:LockedField>false</o:LockedField>
          </o:OLEObject>
        </w:object>
      </w:r>
      <w:r>
        <w:rPr>
          <w:rFonts w:hint="eastAsia"/>
          <w:sz w:val="24"/>
        </w:rPr>
        <w:t>同相。</w:t>
      </w:r>
    </w:p>
    <w:p w14:paraId="7120C6EF">
      <w:pPr>
        <w:spacing w:line="400" w:lineRule="atLeast"/>
        <w:ind w:firstLine="420"/>
        <w:rPr>
          <w:rFonts w:hint="eastAsia"/>
          <w:sz w:val="24"/>
        </w:rPr>
      </w:pPr>
      <w:r>
        <w:rPr>
          <w:sz w:val="24"/>
        </w:rPr>
        <w:t xml:space="preserve">2. </w:t>
      </w:r>
      <w:r>
        <w:rPr>
          <w:rFonts w:hint="eastAsia"/>
          <w:sz w:val="24"/>
        </w:rPr>
        <w:t>电感元件</w:t>
      </w:r>
    </w:p>
    <w:p w14:paraId="0EE14E98">
      <w:pPr>
        <w:spacing w:line="400" w:lineRule="atLeast"/>
        <w:ind w:firstLine="420"/>
        <w:rPr>
          <w:sz w:val="24"/>
        </w:rPr>
      </w:pPr>
      <w:r>
        <w:rPr>
          <w:rFonts w:hint="eastAsia"/>
          <w:sz w:val="24"/>
        </w:rPr>
        <w:t>电感元件是实际电感器的理想化模型。它</w:t>
      </w:r>
    </w:p>
    <w:p w14:paraId="1906F5B2">
      <w:pPr>
        <w:spacing w:line="400" w:lineRule="atLeast"/>
        <w:rPr>
          <w:sz w:val="24"/>
        </w:rPr>
      </w:pPr>
      <w:r>
        <w:rPr>
          <w:rFonts w:hint="eastAsia"/>
          <w:sz w:val="24"/>
        </w:rPr>
        <w:t>只具有储存磁场能量的功能。它是磁链与电流相</w:t>
      </w:r>
    </w:p>
    <w:p w14:paraId="044C1F08">
      <w:pPr>
        <w:spacing w:line="400" w:lineRule="atLeast"/>
        <w:rPr>
          <w:rFonts w:hint="eastAsia"/>
          <w:sz w:val="24"/>
        </w:rPr>
      </w:pPr>
      <w:r>
        <w:rPr>
          <w:rFonts w:hint="eastAsia"/>
          <w:sz w:val="24"/>
        </w:rPr>
        <w:t>约束的二端元件。即：</w:t>
      </w:r>
    </w:p>
    <w:p w14:paraId="1659DC64">
      <w:pPr>
        <w:spacing w:line="400" w:lineRule="atLeast"/>
        <w:jc w:val="center"/>
        <w:rPr>
          <w:rFonts w:hint="eastAsia"/>
          <w:sz w:val="24"/>
        </w:rPr>
      </w:pPr>
      <w:r>
        <w:rPr>
          <w:position w:val="-10"/>
          <w:sz w:val="24"/>
        </w:rPr>
        <w:object>
          <v:shape id="_x0000_i1327" o:spt="75" type="#_x0000_t75" style="height:17pt;width:54pt;" o:ole="t" filled="f" stroked="f" coordsize="21600,21600">
            <v:path/>
            <v:fill on="f" alignshape="1" focussize="0,0"/>
            <v:stroke on="f"/>
            <v:imagedata r:id="rId485" grayscale="f" bilevel="f" o:title=""/>
            <o:lock v:ext="edit" aspectratio="t"/>
            <w10:wrap type="none"/>
            <w10:anchorlock/>
          </v:shape>
          <o:OLEObject Type="Embed" ProgID="Equation.3" ShapeID="_x0000_i1327" DrawAspect="Content" ObjectID="_1468075914" r:id="rId484">
            <o:LockedField>false</o:LockedField>
          </o:OLEObject>
        </w:object>
      </w:r>
    </w:p>
    <w:p w14:paraId="273EE769">
      <w:pPr>
        <w:spacing w:line="400" w:lineRule="atLeast"/>
        <w:rPr>
          <w:rFonts w:hint="eastAsia"/>
          <w:sz w:val="24"/>
        </w:rPr>
      </w:pPr>
      <w:r>
        <w:rPr>
          <w:rFonts w:hint="eastAsia"/>
          <w:sz w:val="24"/>
        </w:rPr>
        <w:t>式中</w:t>
      </w:r>
      <w:r>
        <w:rPr>
          <w:position w:val="-4"/>
          <w:sz w:val="24"/>
        </w:rPr>
        <w:object>
          <v:shape id="_x0000_i1328" o:spt="75" type="#_x0000_t75" style="height:13pt;width:11pt;" o:ole="t" filled="f" stroked="f" coordsize="21600,21600">
            <v:path/>
            <v:fill on="f" alignshape="1" focussize="0,0"/>
            <v:stroke on="f"/>
            <v:imagedata r:id="rId487" grayscale="f" bilevel="f" o:title=""/>
            <o:lock v:ext="edit" aspectratio="t"/>
            <w10:wrap type="none"/>
            <w10:anchorlock/>
          </v:shape>
          <o:OLEObject Type="Embed" ProgID="Equation.3" ShapeID="_x0000_i1328" DrawAspect="Content" ObjectID="_1468075915" r:id="rId486">
            <o:LockedField>false</o:LockedField>
          </o:OLEObject>
        </w:object>
      </w:r>
      <w:r>
        <w:rPr>
          <w:rFonts w:hint="eastAsia"/>
          <w:sz w:val="24"/>
        </w:rPr>
        <w:t>表示电感，对于线性非时变电感，</w:t>
      </w:r>
      <w:r>
        <w:rPr>
          <w:position w:val="-4"/>
          <w:sz w:val="24"/>
        </w:rPr>
        <w:object>
          <v:shape id="_x0000_i1329" o:spt="75" type="#_x0000_t75" style="height:13pt;width:11pt;" o:ole="t" filled="f" stroked="f" coordsize="21600,21600">
            <v:path/>
            <v:fill on="f" alignshape="1" focussize="0,0"/>
            <v:stroke on="f"/>
            <v:imagedata r:id="rId489" grayscale="f" bilevel="f" o:title=""/>
            <o:lock v:ext="edit" aspectratio="t"/>
            <w10:wrap type="none"/>
            <w10:anchorlock/>
          </v:shape>
          <o:OLEObject Type="Embed" ProgID="Equation.3" ShapeID="_x0000_i1329" DrawAspect="Content" ObjectID="_1468075916" r:id="rId488">
            <o:LockedField>false</o:LockedField>
          </o:OLEObject>
        </w:object>
      </w:r>
      <w:r>
        <w:rPr>
          <w:rFonts w:hint="eastAsia"/>
          <w:sz w:val="24"/>
        </w:rPr>
        <w:t>是一个常数。电感电压在图示关联参考方向下为：</w:t>
      </w:r>
    </w:p>
    <w:p w14:paraId="0808D197">
      <w:pPr>
        <w:spacing w:line="400" w:lineRule="atLeast"/>
        <w:jc w:val="center"/>
        <w:rPr>
          <w:rFonts w:hint="eastAsia"/>
          <w:sz w:val="24"/>
        </w:rPr>
      </w:pPr>
      <w:r>
        <w:rPr>
          <w:position w:val="-24"/>
          <w:sz w:val="24"/>
        </w:rPr>
        <w:object>
          <v:shape id="_x0000_i1330" o:spt="75" type="#_x0000_t75" style="height:31pt;width:49.95pt;" o:ole="t" filled="f" stroked="f" coordsize="21600,21600">
            <v:path/>
            <v:fill on="f" alignshape="1" focussize="0,0"/>
            <v:stroke on="f"/>
            <v:imagedata r:id="rId491" grayscale="f" bilevel="f" o:title=""/>
            <o:lock v:ext="edit" aspectratio="t"/>
            <w10:wrap type="none"/>
            <w10:anchorlock/>
          </v:shape>
          <o:OLEObject Type="Embed" ProgID="Equation.3" ShapeID="_x0000_i1330" DrawAspect="Content" ObjectID="_1468075917" r:id="rId490">
            <o:LockedField>false</o:LockedField>
          </o:OLEObject>
        </w:object>
      </w:r>
    </w:p>
    <w:p w14:paraId="205082B6">
      <w:pPr>
        <w:spacing w:line="400" w:lineRule="atLeast"/>
        <w:rPr>
          <w:rFonts w:hint="eastAsia"/>
          <w:sz w:val="24"/>
        </w:rPr>
      </w:pPr>
      <w:r>
        <w:rPr>
          <w:rFonts w:hint="eastAsia"/>
          <w:sz w:val="24"/>
        </w:rPr>
        <w:t>在正弦电路中：</w:t>
      </w:r>
      <w:r>
        <w:rPr>
          <w:position w:val="-10"/>
          <w:sz w:val="24"/>
        </w:rPr>
        <w:object>
          <v:shape id="_x0000_i1331" o:spt="75" type="#_x0000_t75" style="height:17pt;width:57pt;" o:ole="t" filled="f" stroked="f" coordsize="21600,21600">
            <v:path/>
            <v:fill on="f" alignshape="1" focussize="0,0"/>
            <v:stroke on="f"/>
            <v:imagedata r:id="rId493" grayscale="f" bilevel="f" o:title=""/>
            <o:lock v:ext="edit" aspectratio="t"/>
            <w10:wrap type="none"/>
            <w10:anchorlock/>
          </v:shape>
          <o:OLEObject Type="Embed" ProgID="Equation.3" ShapeID="_x0000_i1331" DrawAspect="Content" ObjectID="_1468075918" r:id="rId492">
            <o:LockedField>false</o:LockedField>
          </o:OLEObject>
        </w:object>
      </w:r>
    </w:p>
    <w:p w14:paraId="29C8A83F">
      <w:pPr>
        <w:spacing w:line="400" w:lineRule="atLeast"/>
        <w:ind w:firstLine="420"/>
        <w:rPr>
          <w:rFonts w:hint="eastAsia"/>
          <w:sz w:val="24"/>
        </w:rPr>
      </w:pPr>
      <w:r>
        <w:rPr>
          <w:rFonts w:hint="eastAsia"/>
          <w:sz w:val="24"/>
        </w:rPr>
        <w:t>式中</w:t>
      </w:r>
      <w:r>
        <w:rPr>
          <w:position w:val="-10"/>
          <w:sz w:val="24"/>
        </w:rPr>
        <w:object>
          <v:shape id="_x0000_i1332" o:spt="75" type="#_x0000_t75" style="height:17pt;width:82pt;" o:ole="t" filled="f" stroked="f" coordsize="21600,21600">
            <v:path/>
            <v:fill on="f" alignshape="1" focussize="0,0"/>
            <v:stroke on="f"/>
            <v:imagedata r:id="rId495" grayscale="f" bilevel="f" o:title=""/>
            <o:lock v:ext="edit" aspectratio="t"/>
            <w10:wrap type="none"/>
            <w10:anchorlock/>
          </v:shape>
          <o:OLEObject Type="Embed" ProgID="Equation.3" ShapeID="_x0000_i1332" DrawAspect="Content" ObjectID="_1468075919" r:id="rId494">
            <o:LockedField>false</o:LockedField>
          </o:OLEObject>
        </w:object>
      </w:r>
      <w:r>
        <w:rPr>
          <w:rFonts w:hint="eastAsia"/>
          <w:sz w:val="24"/>
        </w:rPr>
        <w:t>称为感抗，其值可由电感电压、电流有效值之比求得。即</w:t>
      </w:r>
      <w:r>
        <w:rPr>
          <w:position w:val="-24"/>
          <w:sz w:val="24"/>
        </w:rPr>
        <w:object>
          <v:shape id="_x0000_i1333" o:spt="75" type="#_x0000_t75" style="height:31.95pt;width:49.95pt;" o:ole="t" filled="f" stroked="f" coordsize="21600,21600">
            <v:path/>
            <v:fill on="f" alignshape="1" focussize="0,0"/>
            <v:stroke on="f"/>
            <v:imagedata r:id="rId497" grayscale="f" bilevel="f" o:title=""/>
            <o:lock v:ext="edit" aspectratio="t"/>
            <w10:wrap type="none"/>
            <w10:anchorlock/>
          </v:shape>
          <o:OLEObject Type="Embed" ProgID="Equation.3" ShapeID="_x0000_i1333" DrawAspect="Content" ObjectID="_1468075920" r:id="rId496">
            <o:LockedField>false</o:LockedField>
          </o:OLEObject>
        </w:object>
      </w:r>
      <w:r>
        <w:rPr>
          <w:rFonts w:hint="eastAsia"/>
          <w:sz w:val="24"/>
        </w:rPr>
        <w:t>。当</w:t>
      </w:r>
      <w:r>
        <w:rPr>
          <w:position w:val="-4"/>
          <w:sz w:val="24"/>
        </w:rPr>
        <w:object>
          <v:shape id="_x0000_i1334" o:spt="75" type="#_x0000_t75" style="height:13pt;width:21pt;" o:ole="t" filled="f" stroked="f" coordsize="21600,21600">
            <v:path/>
            <v:fill on="f" alignshape="1" focussize="0,0"/>
            <v:stroke on="f"/>
            <v:imagedata r:id="rId499" grayscale="f" bilevel="f" o:title=""/>
            <o:lock v:ext="edit" aspectratio="t"/>
            <w10:wrap type="none"/>
            <w10:anchorlock/>
          </v:shape>
          <o:OLEObject Type="Embed" ProgID="Equation.3" ShapeID="_x0000_i1334" DrawAspect="Content" ObjectID="_1468075921" r:id="rId498">
            <o:LockedField>false</o:LockedField>
          </o:OLEObject>
        </w:object>
      </w:r>
      <w:r>
        <w:rPr>
          <w:rFonts w:hint="eastAsia"/>
          <w:sz w:val="24"/>
        </w:rPr>
        <w:t>常数时，</w:t>
      </w:r>
      <w:r>
        <w:rPr>
          <w:position w:val="-10"/>
          <w:sz w:val="24"/>
        </w:rPr>
        <w:object>
          <v:shape id="_x0000_i1335" o:spt="75" type="#_x0000_t75" style="height:17pt;width:18pt;" o:ole="t" filled="f" stroked="f" coordsize="21600,21600">
            <v:path/>
            <v:fill on="f" alignshape="1" focussize="0,0"/>
            <v:stroke on="f"/>
            <v:imagedata r:id="rId501" grayscale="f" bilevel="f" o:title=""/>
            <o:lock v:ext="edit" aspectratio="t"/>
            <w10:wrap type="none"/>
            <w10:anchorlock/>
          </v:shape>
          <o:OLEObject Type="Embed" ProgID="Equation.3" ShapeID="_x0000_i1335" DrawAspect="Content" ObjectID="_1468075922" r:id="rId500">
            <o:LockedField>false</o:LockedField>
          </o:OLEObject>
        </w:object>
      </w:r>
      <w:r>
        <w:rPr>
          <w:rFonts w:hint="eastAsia"/>
          <w:sz w:val="24"/>
        </w:rPr>
        <w:t>与频率</w:t>
      </w:r>
      <w:r>
        <w:rPr>
          <w:position w:val="-10"/>
          <w:sz w:val="24"/>
        </w:rPr>
        <w:object>
          <v:shape id="_x0000_i1336" o:spt="75" type="#_x0000_t75" style="height:16pt;width:12pt;" o:ole="t" filled="f" stroked="f" coordsize="21600,21600">
            <v:path/>
            <v:fill on="f" alignshape="1" focussize="0,0"/>
            <v:stroke on="f"/>
            <v:imagedata r:id="rId503" grayscale="f" bilevel="f" o:title=""/>
            <o:lock v:ext="edit" aspectratio="t"/>
            <w10:wrap type="none"/>
            <w10:anchorlock/>
          </v:shape>
          <o:OLEObject Type="Embed" ProgID="Equation.3" ShapeID="_x0000_i1336" DrawAspect="Content" ObjectID="_1468075923" r:id="rId502">
            <o:LockedField>false</o:LockedField>
          </o:OLEObject>
        </w:object>
      </w:r>
      <w:r>
        <w:rPr>
          <w:rFonts w:hint="eastAsia"/>
          <w:sz w:val="24"/>
        </w:rPr>
        <w:t>成正比，</w:t>
      </w:r>
      <w:r>
        <w:rPr>
          <w:position w:val="-10"/>
          <w:sz w:val="24"/>
        </w:rPr>
        <w:object>
          <v:shape id="_x0000_i1337" o:spt="75" type="#_x0000_t75" style="height:16pt;width:12pt;" o:ole="t" filled="f" stroked="f" coordsize="21600,21600">
            <v:path/>
            <v:fill on="f" alignshape="1" focussize="0,0"/>
            <v:stroke on="f"/>
            <v:imagedata r:id="rId505" grayscale="f" bilevel="f" o:title=""/>
            <o:lock v:ext="edit" aspectratio="t"/>
            <w10:wrap type="none"/>
            <w10:anchorlock/>
          </v:shape>
          <o:OLEObject Type="Embed" ProgID="Equation.3" ShapeID="_x0000_i1337" DrawAspect="Content" ObjectID="_1468075924" r:id="rId504">
            <o:LockedField>false</o:LockedField>
          </o:OLEObject>
        </w:object>
      </w:r>
      <w:r>
        <w:rPr>
          <w:rFonts w:hint="eastAsia"/>
          <w:sz w:val="24"/>
        </w:rPr>
        <w:t>越大，</w:t>
      </w:r>
      <w:r>
        <w:rPr>
          <w:position w:val="-10"/>
          <w:sz w:val="24"/>
        </w:rPr>
        <w:object>
          <v:shape id="_x0000_i1338" o:spt="75" type="#_x0000_t75" style="height:17pt;width:18pt;" o:ole="t" filled="f" stroked="f" coordsize="21600,21600">
            <v:path/>
            <v:fill on="f" alignshape="1" focussize="0,0"/>
            <v:stroke on="f"/>
            <v:imagedata r:id="rId507" grayscale="f" bilevel="f" o:title=""/>
            <o:lock v:ext="edit" aspectratio="t"/>
            <w10:wrap type="none"/>
            <w10:anchorlock/>
          </v:shape>
          <o:OLEObject Type="Embed" ProgID="Equation.3" ShapeID="_x0000_i1338" DrawAspect="Content" ObjectID="_1468075925" r:id="rId506">
            <o:LockedField>false</o:LockedField>
          </o:OLEObject>
        </w:object>
      </w:r>
      <w:r>
        <w:rPr>
          <w:rFonts w:hint="eastAsia"/>
          <w:sz w:val="24"/>
        </w:rPr>
        <w:t>越大，</w:t>
      </w:r>
      <w:r>
        <w:rPr>
          <w:position w:val="-10"/>
          <w:sz w:val="24"/>
        </w:rPr>
        <w:object>
          <v:shape id="_x0000_i1339" o:spt="75" type="#_x0000_t75" style="height:16pt;width:12pt;" o:ole="t" filled="f" stroked="f" coordsize="21600,21600">
            <v:path/>
            <v:fill on="f" alignshape="1" focussize="0,0"/>
            <v:stroke on="f"/>
            <v:imagedata r:id="rId509" grayscale="f" bilevel="f" o:title=""/>
            <o:lock v:ext="edit" aspectratio="t"/>
            <w10:wrap type="none"/>
            <w10:anchorlock/>
          </v:shape>
          <o:OLEObject Type="Embed" ProgID="Equation.3" ShapeID="_x0000_i1339" DrawAspect="Content" ObjectID="_1468075926" r:id="rId508">
            <o:LockedField>false</o:LockedField>
          </o:OLEObject>
        </w:object>
      </w:r>
      <w:r>
        <w:rPr>
          <w:rFonts w:hint="eastAsia"/>
          <w:sz w:val="24"/>
        </w:rPr>
        <w:t>越小，</w:t>
      </w:r>
      <w:r>
        <w:rPr>
          <w:position w:val="-10"/>
          <w:sz w:val="24"/>
        </w:rPr>
        <w:object>
          <v:shape id="_x0000_i1340" o:spt="75" type="#_x0000_t75" style="height:17pt;width:18pt;" o:ole="t" filled="f" stroked="f" coordsize="21600,21600">
            <v:path/>
            <v:fill on="f" alignshape="1" focussize="0,0"/>
            <v:stroke on="f"/>
            <v:imagedata r:id="rId511" grayscale="f" bilevel="f" o:title=""/>
            <o:lock v:ext="edit" aspectratio="t"/>
            <w10:wrap type="none"/>
            <w10:anchorlock/>
          </v:shape>
          <o:OLEObject Type="Embed" ProgID="Equation.3" ShapeID="_x0000_i1340" DrawAspect="Content" ObjectID="_1468075927" r:id="rId510">
            <o:LockedField>false</o:LockedField>
          </o:OLEObject>
        </w:object>
      </w:r>
      <w:r>
        <w:rPr>
          <w:rFonts w:hint="eastAsia"/>
          <w:sz w:val="24"/>
        </w:rPr>
        <w:t>越小，电感元件具有低通高阻的性质。若</w:t>
      </w:r>
      <w:r>
        <w:rPr>
          <w:position w:val="-10"/>
          <w:sz w:val="24"/>
        </w:rPr>
        <w:object>
          <v:shape id="_x0000_i1341" o:spt="75" type="#_x0000_t75" style="height:16pt;width:12pt;" o:ole="t" filled="f" stroked="f" coordsize="21600,21600">
            <v:path/>
            <v:fill on="f" alignshape="1" focussize="0,0"/>
            <v:stroke on="f"/>
            <v:imagedata r:id="rId513" grayscale="f" bilevel="f" o:title=""/>
            <o:lock v:ext="edit" aspectratio="t"/>
            <w10:wrap type="none"/>
            <w10:anchorlock/>
          </v:shape>
          <o:OLEObject Type="Embed" ProgID="Equation.3" ShapeID="_x0000_i1341" DrawAspect="Content" ObjectID="_1468075928" r:id="rId512">
            <o:LockedField>false</o:LockedField>
          </o:OLEObject>
        </w:object>
      </w:r>
      <w:r>
        <w:rPr>
          <w:rFonts w:hint="eastAsia"/>
          <w:sz w:val="24"/>
        </w:rPr>
        <w:t>为已知，则电感元件的电感为：</w:t>
      </w:r>
    </w:p>
    <w:p w14:paraId="5F575860">
      <w:pPr>
        <w:spacing w:line="400" w:lineRule="atLeast"/>
        <w:ind w:left="3360"/>
        <w:rPr>
          <w:rFonts w:hint="eastAsia"/>
          <w:sz w:val="24"/>
        </w:rPr>
      </w:pPr>
      <w:r>
        <w:rPr>
          <w:position w:val="-28"/>
          <w:sz w:val="24"/>
        </w:rPr>
        <w:object>
          <v:shape id="_x0000_i1342" o:spt="75" type="#_x0000_t75" style="height:34pt;width:44pt;" o:ole="t" filled="f" stroked="f" coordsize="21600,21600">
            <v:path/>
            <v:fill on="f" alignshape="1" focussize="0,0"/>
            <v:stroke on="f"/>
            <v:imagedata r:id="rId515" grayscale="f" bilevel="f" o:title=""/>
            <o:lock v:ext="edit" aspectratio="t"/>
            <w10:wrap type="none"/>
            <w10:anchorlock/>
          </v:shape>
          <o:OLEObject Type="Embed" ProgID="Equation.3" ShapeID="_x0000_i1342" DrawAspect="Content" ObjectID="_1468075929" r:id="rId514">
            <o:LockedField>false</o:LockedField>
          </o:OLEObject>
        </w:objec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（10-1）</w:t>
      </w:r>
    </w:p>
    <w:p w14:paraId="541F24DB">
      <w:pPr>
        <w:spacing w:line="400" w:lineRule="atLeast"/>
        <w:ind w:firstLine="420"/>
        <w:rPr>
          <w:rFonts w:hint="eastAsia"/>
          <w:sz w:val="24"/>
        </w:rPr>
      </w:pPr>
      <w:r>
        <w:rPr>
          <w:rFonts w:hint="eastAsia"/>
          <w:sz w:val="24"/>
        </w:rPr>
        <w:t>理想电感的特征是电流</w:t>
      </w:r>
      <w:r>
        <w:rPr>
          <w:position w:val="-4"/>
          <w:sz w:val="24"/>
        </w:rPr>
        <w:object>
          <v:shape id="_x0000_i1343" o:spt="75" type="#_x0000_t75" style="height:13pt;width:10pt;" o:ole="t" filled="f" stroked="f" coordsize="21600,21600">
            <v:path/>
            <v:fill on="f" alignshape="1" focussize="0,0"/>
            <v:stroke on="f"/>
            <v:imagedata r:id="rId517" grayscale="f" bilevel="f" o:title=""/>
            <o:lock v:ext="edit" aspectratio="t"/>
            <w10:wrap type="none"/>
            <w10:anchorlock/>
          </v:shape>
          <o:OLEObject Type="Embed" ProgID="Equation.3" ShapeID="_x0000_i1343" DrawAspect="Content" ObjectID="_1468075930" r:id="rId516">
            <o:LockedField>false</o:LockedField>
          </o:OLEObject>
        </w:object>
      </w:r>
      <w:r>
        <w:rPr>
          <w:rFonts w:hint="eastAsia"/>
          <w:sz w:val="24"/>
        </w:rPr>
        <w:t>滞后于电压</w:t>
      </w:r>
      <w:r>
        <w:rPr>
          <w:position w:val="-24"/>
          <w:sz w:val="24"/>
        </w:rPr>
        <w:object>
          <v:shape id="_x0000_i1344" o:spt="75" type="#_x0000_t75" style="height:31pt;width:13pt;" o:ole="t" filled="f" stroked="f" coordsize="21600,21600">
            <v:path/>
            <v:fill on="f" alignshape="1" focussize="0,0"/>
            <v:stroke on="f"/>
            <v:imagedata r:id="rId519" grayscale="f" bilevel="f" o:title=""/>
            <o:lock v:ext="edit" aspectratio="t"/>
            <w10:wrap type="none"/>
            <w10:anchorlock/>
          </v:shape>
          <o:OLEObject Type="Embed" ProgID="Equation.3" ShapeID="_x0000_i1344" DrawAspect="Content" ObjectID="_1468075931" r:id="rId518">
            <o:LockedField>false</o:LockedField>
          </o:OLEObject>
        </w:object>
      </w:r>
    </w:p>
    <w:p w14:paraId="06497CB4">
      <w:pPr>
        <w:spacing w:line="400" w:lineRule="atLeast"/>
        <w:ind w:firstLine="420"/>
        <w:rPr>
          <w:rFonts w:hint="eastAsia"/>
          <w:sz w:val="24"/>
        </w:rPr>
      </w:pPr>
      <w:r>
        <w:rPr>
          <w:sz w:val="24"/>
        </w:rPr>
        <w:t xml:space="preserve">3. </w:t>
      </w:r>
      <w:r>
        <w:rPr>
          <w:rFonts w:hint="eastAsia"/>
          <w:sz w:val="24"/>
        </w:rPr>
        <w:t>电容元件：</w:t>
      </w:r>
    </w:p>
    <w:p w14:paraId="7A2D0E3E">
      <w:pPr>
        <w:spacing w:line="400" w:lineRule="atLeast"/>
        <w:ind w:firstLine="420"/>
        <w:rPr>
          <w:rFonts w:hint="eastAsia"/>
          <w:sz w:val="24"/>
        </w:rPr>
      </w:pPr>
      <w:r>
        <w:rPr>
          <w:rFonts w:hint="eastAsia"/>
          <w:sz w:val="24"/>
        </w:rPr>
        <w:t>电容元件是实际电容器的理想化模型，它只具有储存电场能量的功能，它是电荷与电压相约束的元件。即：</w:t>
      </w:r>
    </w:p>
    <w:p w14:paraId="61D8FEC9">
      <w:pPr>
        <w:spacing w:line="400" w:lineRule="atLeast"/>
        <w:jc w:val="center"/>
        <w:rPr>
          <w:rFonts w:hint="eastAsia"/>
          <w:sz w:val="24"/>
        </w:rPr>
      </w:pPr>
      <w:r>
        <w:rPr>
          <w:position w:val="-12"/>
          <w:sz w:val="24"/>
        </w:rPr>
        <w:object>
          <v:shape id="_x0000_i1345" o:spt="75" type="#_x0000_t75" style="height:18pt;width:53pt;" o:ole="t" filled="f" stroked="f" coordsize="21600,21600">
            <v:path/>
            <v:fill on="f" alignshape="1" focussize="0,0"/>
            <v:stroke on="f"/>
            <v:imagedata r:id="rId521" grayscale="f" bilevel="f" o:title=""/>
            <o:lock v:ext="edit" aspectratio="t"/>
            <w10:wrap type="none"/>
            <w10:anchorlock/>
          </v:shape>
          <o:OLEObject Type="Embed" ProgID="Equation.3" ShapeID="_x0000_i1345" DrawAspect="Content" ObjectID="_1468075932" r:id="rId520">
            <o:LockedField>false</o:LockedField>
          </o:OLEObject>
        </w:object>
      </w:r>
    </w:p>
    <w:p w14:paraId="1B0430A0">
      <w:pPr>
        <w:spacing w:line="400" w:lineRule="atLeast"/>
        <w:ind w:firstLine="420"/>
        <w:rPr>
          <w:rFonts w:hint="eastAsia"/>
          <w:sz w:val="24"/>
        </w:rPr>
      </w:pPr>
      <w:r>
        <w:rPr>
          <w:sz w:val="20"/>
          <w:lang/>
        </w:rPr>
        <w:drawing>
          <wp:anchor distT="0" distB="0" distL="114300" distR="114300" simplePos="0" relativeHeight="251812864" behindDoc="0" locked="0" layoutInCell="1" allowOverlap="1">
            <wp:simplePos x="0" y="0"/>
            <wp:positionH relativeFrom="column">
              <wp:posOffset>3886200</wp:posOffset>
            </wp:positionH>
            <wp:positionV relativeFrom="paragraph">
              <wp:posOffset>327660</wp:posOffset>
            </wp:positionV>
            <wp:extent cx="1114425" cy="1485900"/>
            <wp:effectExtent l="0" t="0" r="3175" b="0"/>
            <wp:wrapNone/>
            <wp:docPr id="48" name="图片 9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987"/>
                    <pic:cNvPicPr>
                      <a:picLocks noChangeAspect="1"/>
                    </pic:cNvPicPr>
                  </pic:nvPicPr>
                  <pic:blipFill>
                    <a:blip r:embed="rId522"/>
                    <a:stretch>
                      <a:fillRect/>
                    </a:stretch>
                  </pic:blipFill>
                  <pic:spPr>
                    <a:xfrm>
                      <a:off x="0" y="0"/>
                      <a:ext cx="1114425" cy="1485900"/>
                    </a:xfrm>
                    <a:prstGeom prst="rect">
                      <a:avLst/>
                    </a:prstGeom>
                    <a:noFill/>
                    <a:ln>
                      <a:noFill/>
                    </a:ln>
                  </pic:spPr>
                </pic:pic>
              </a:graphicData>
            </a:graphic>
          </wp:anchor>
        </w:drawing>
      </w:r>
      <w:r>
        <w:rPr>
          <w:rFonts w:hint="eastAsia"/>
          <w:sz w:val="24"/>
        </w:rPr>
        <w:t>式中</w:t>
      </w:r>
      <w:r>
        <w:rPr>
          <w:position w:val="-6"/>
          <w:sz w:val="24"/>
        </w:rPr>
        <w:object>
          <v:shape id="_x0000_i1346" o:spt="75" type="#_x0000_t75" style="height:13.95pt;width:12pt;" o:ole="t" filled="f" stroked="f" coordsize="21600,21600">
            <v:path/>
            <v:fill on="f" alignshape="1" focussize="0,0"/>
            <v:stroke on="f"/>
            <v:imagedata r:id="rId524" grayscale="f" bilevel="f" o:title=""/>
            <o:lock v:ext="edit" aspectratio="t"/>
            <w10:wrap type="none"/>
            <w10:anchorlock/>
          </v:shape>
          <o:OLEObject Type="Embed" ProgID="Equation.3" ShapeID="_x0000_i1346" DrawAspect="Content" ObjectID="_1468075933" r:id="rId523">
            <o:LockedField>false</o:LockedField>
          </o:OLEObject>
        </w:object>
      </w:r>
      <w:r>
        <w:rPr>
          <w:rFonts w:hint="eastAsia"/>
          <w:sz w:val="24"/>
        </w:rPr>
        <w:t>表示电容，对于线性非时变电容，</w:t>
      </w:r>
      <w:r>
        <w:rPr>
          <w:position w:val="-6"/>
          <w:sz w:val="24"/>
        </w:rPr>
        <w:object>
          <v:shape id="_x0000_i1347" o:spt="75" type="#_x0000_t75" style="height:13.95pt;width:12pt;" o:ole="t" filled="f" stroked="f" coordsize="21600,21600">
            <v:path/>
            <v:fill on="f" alignshape="1" focussize="0,0"/>
            <v:stroke on="f"/>
            <v:imagedata r:id="rId526" grayscale="f" bilevel="f" o:title=""/>
            <o:lock v:ext="edit" aspectratio="t"/>
            <w10:wrap type="none"/>
            <w10:anchorlock/>
          </v:shape>
          <o:OLEObject Type="Embed" ProgID="Equation.3" ShapeID="_x0000_i1347" DrawAspect="Content" ObjectID="_1468075934" r:id="rId525">
            <o:LockedField>false</o:LockedField>
          </o:OLEObject>
        </w:object>
      </w:r>
      <w:r>
        <w:rPr>
          <w:rFonts w:hint="eastAsia"/>
          <w:sz w:val="24"/>
        </w:rPr>
        <w:t>是一个常数。电容电流在关联参考方向下为：</w:t>
      </w:r>
    </w:p>
    <w:p w14:paraId="0FCDB8C0">
      <w:pPr>
        <w:spacing w:line="400" w:lineRule="atLeast"/>
        <w:jc w:val="center"/>
        <w:rPr>
          <w:rFonts w:hint="eastAsia"/>
          <w:sz w:val="24"/>
        </w:rPr>
      </w:pPr>
      <w:r>
        <w:rPr>
          <w:position w:val="-24"/>
          <w:sz w:val="24"/>
        </w:rPr>
        <w:object>
          <v:shape id="_x0000_i1348" o:spt="75" type="#_x0000_t75" style="height:31.95pt;width:49pt;" o:ole="t" filled="f" stroked="f" coordsize="21600,21600">
            <v:path/>
            <v:fill on="f" alignshape="1" focussize="0,0"/>
            <v:stroke on="f"/>
            <v:imagedata r:id="rId528" grayscale="f" bilevel="f" o:title=""/>
            <o:lock v:ext="edit" aspectratio="t"/>
            <w10:wrap type="none"/>
            <w10:anchorlock/>
          </v:shape>
          <o:OLEObject Type="Embed" ProgID="Equation.3" ShapeID="_x0000_i1348" DrawAspect="Content" ObjectID="_1468075935" r:id="rId527">
            <o:LockedField>false</o:LockedField>
          </o:OLEObject>
        </w:object>
      </w:r>
      <w:r>
        <w:rPr>
          <w:sz w:val="24"/>
        </w:rPr>
        <w:t xml:space="preserve"> </w:t>
      </w:r>
    </w:p>
    <w:p w14:paraId="49C95F6B">
      <w:pPr>
        <w:spacing w:line="400" w:lineRule="atLeast"/>
        <w:ind w:firstLine="420"/>
        <w:rPr>
          <w:rFonts w:hint="eastAsia"/>
          <w:sz w:val="24"/>
        </w:rPr>
      </w:pPr>
      <w:r>
        <w:rPr>
          <w:rFonts w:hint="eastAsia"/>
          <w:sz w:val="24"/>
        </w:rPr>
        <w:t>在正弦电路中</w:t>
      </w:r>
      <w:r>
        <w:rPr>
          <w:position w:val="-30"/>
          <w:sz w:val="24"/>
        </w:rPr>
        <w:object>
          <v:shape id="_x0000_i1349" o:spt="75" type="#_x0000_t75" style="height:36pt;width:53pt;" o:ole="t" filled="f" stroked="f" coordsize="21600,21600">
            <v:path/>
            <v:fill on="f" alignshape="1" focussize="0,0"/>
            <v:stroke on="f"/>
            <v:imagedata r:id="rId530" grayscale="f" bilevel="f" o:title=""/>
            <o:lock v:ext="edit" aspectratio="t"/>
            <w10:wrap type="none"/>
            <w10:anchorlock/>
          </v:shape>
          <o:OLEObject Type="Embed" ProgID="Equation.3" ShapeID="_x0000_i1349" DrawAspect="Content" ObjectID="_1468075936" r:id="rId529">
            <o:LockedField>false</o:LockedField>
          </o:OLEObject>
        </w:object>
      </w:r>
      <w:r>
        <w:rPr>
          <w:rFonts w:hint="eastAsia"/>
          <w:sz w:val="24"/>
        </w:rPr>
        <w:t>或</w:t>
      </w:r>
      <w:r>
        <w:rPr>
          <w:position w:val="-12"/>
          <w:sz w:val="24"/>
        </w:rPr>
        <w:object>
          <v:shape id="_x0000_i1350" o:spt="75" type="#_x0000_t75" style="height:19pt;width:62pt;" o:ole="t" filled="f" stroked="f" coordsize="21600,21600">
            <v:path/>
            <v:fill on="f" alignshape="1" focussize="0,0"/>
            <v:stroke on="f"/>
            <v:imagedata r:id="rId532" grayscale="f" bilevel="f" o:title=""/>
            <o:lock v:ext="edit" aspectratio="t"/>
            <w10:wrap type="none"/>
            <w10:anchorlock/>
          </v:shape>
          <o:OLEObject Type="Embed" ProgID="Equation.3" ShapeID="_x0000_i1350" DrawAspect="Content" ObjectID="_1468075937" r:id="rId531">
            <o:LockedField>false</o:LockedField>
          </o:OLEObject>
        </w:object>
      </w:r>
    </w:p>
    <w:p w14:paraId="0DF8695F">
      <w:pPr>
        <w:spacing w:line="400" w:lineRule="atLeast"/>
        <w:ind w:firstLine="420"/>
        <w:rPr>
          <w:rFonts w:hint="eastAsia"/>
          <w:sz w:val="24"/>
        </w:rPr>
      </w:pPr>
      <w:r>
        <w:rPr>
          <w:rFonts w:hint="eastAsia"/>
          <w:sz w:val="24"/>
        </w:rPr>
        <w:t>式中</w:t>
      </w:r>
      <w:r>
        <w:rPr>
          <w:position w:val="-28"/>
          <w:sz w:val="24"/>
        </w:rPr>
        <w:object>
          <v:shape id="_x0000_i1351" o:spt="75" type="#_x0000_t75" style="height:33pt;width:85pt;" o:ole="t" filled="f" stroked="f" coordsize="21600,21600">
            <v:path/>
            <v:fill on="f" alignshape="1" focussize="0,0"/>
            <v:stroke on="f"/>
            <v:imagedata r:id="rId534" grayscale="f" bilevel="f" o:title=""/>
            <o:lock v:ext="edit" aspectratio="t"/>
            <w10:wrap type="none"/>
            <w10:anchorlock/>
          </v:shape>
          <o:OLEObject Type="Embed" ProgID="Equation.3" ShapeID="_x0000_i1351" DrawAspect="Content" ObjectID="_1468075938" r:id="rId533">
            <o:LockedField>false</o:LockedField>
          </o:OLEObject>
        </w:object>
      </w:r>
      <w:r>
        <w:rPr>
          <w:rFonts w:hint="eastAsia"/>
          <w:sz w:val="24"/>
        </w:rPr>
        <w:t>称为容抗。其值为</w:t>
      </w:r>
      <w:r>
        <w:rPr>
          <w:position w:val="-24"/>
          <w:sz w:val="24"/>
        </w:rPr>
        <w:object>
          <v:shape id="_x0000_i1352" o:spt="75" type="#_x0000_t75" style="height:31.95pt;width:47pt;" o:ole="t" filled="f" stroked="f" coordsize="21600,21600">
            <v:path/>
            <v:fill on="f" alignshape="1" focussize="0,0"/>
            <v:stroke on="f"/>
            <v:imagedata r:id="rId536" grayscale="f" bilevel="f" o:title=""/>
            <o:lock v:ext="edit" aspectratio="t"/>
            <w10:wrap type="none"/>
            <w10:anchorlock/>
          </v:shape>
          <o:OLEObject Type="Embed" ProgID="Equation.3" ShapeID="_x0000_i1352" DrawAspect="Content" ObjectID="_1468075939" r:id="rId535">
            <o:LockedField>false</o:LockedField>
          </o:OLEObject>
        </w:object>
      </w:r>
      <w:r>
        <w:rPr>
          <w:rFonts w:hint="eastAsia"/>
          <w:sz w:val="24"/>
        </w:rPr>
        <w:t>，可由实验测出。当</w:t>
      </w:r>
      <w:r>
        <w:rPr>
          <w:position w:val="-6"/>
          <w:sz w:val="24"/>
        </w:rPr>
        <w:object>
          <v:shape id="_x0000_i1353" o:spt="75" type="#_x0000_t75" style="height:13.95pt;width:12pt;" o:ole="t" filled="f" stroked="f" coordsize="21600,21600">
            <v:path/>
            <v:fill on="f" alignshape="1" focussize="0,0"/>
            <v:stroke on="f"/>
            <v:imagedata r:id="rId538" grayscale="f" bilevel="f" o:title=""/>
            <o:lock v:ext="edit" aspectratio="t"/>
            <w10:wrap type="none"/>
            <w10:anchorlock/>
          </v:shape>
          <o:OLEObject Type="Embed" ProgID="Equation.3" ShapeID="_x0000_i1353" DrawAspect="Content" ObjectID="_1468075940" r:id="rId537">
            <o:LockedField>false</o:LockedField>
          </o:OLEObject>
        </w:object>
      </w:r>
      <w:r>
        <w:rPr>
          <w:rFonts w:hint="eastAsia"/>
          <w:sz w:val="24"/>
        </w:rPr>
        <w:t>=常数时，</w:t>
      </w:r>
      <w:r>
        <w:rPr>
          <w:position w:val="-12"/>
          <w:sz w:val="24"/>
        </w:rPr>
        <w:object>
          <v:shape id="_x0000_i1354" o:spt="75" type="#_x0000_t75" style="height:18pt;width:17pt;" o:ole="t" filled="f" stroked="f" coordsize="21600,21600">
            <v:path/>
            <v:fill on="f" alignshape="1" focussize="0,0"/>
            <v:stroke on="f"/>
            <v:imagedata r:id="rId540" grayscale="f" bilevel="f" o:title=""/>
            <o:lock v:ext="edit" aspectratio="t"/>
            <w10:wrap type="none"/>
            <w10:anchorlock/>
          </v:shape>
          <o:OLEObject Type="Embed" ProgID="Equation.3" ShapeID="_x0000_i1354" DrawAspect="Content" ObjectID="_1468075941" r:id="rId539">
            <o:LockedField>false</o:LockedField>
          </o:OLEObject>
        </w:object>
      </w:r>
      <w:r>
        <w:rPr>
          <w:rFonts w:hint="eastAsia"/>
          <w:sz w:val="24"/>
        </w:rPr>
        <w:t>与</w:t>
      </w:r>
      <w:r>
        <w:rPr>
          <w:position w:val="-10"/>
          <w:sz w:val="24"/>
        </w:rPr>
        <w:object>
          <v:shape id="_x0000_i1355" o:spt="75" type="#_x0000_t75" style="height:16pt;width:12pt;" o:ole="t" filled="f" stroked="f" coordsize="21600,21600">
            <v:path/>
            <v:fill on="f" alignshape="1" focussize="0,0"/>
            <v:stroke on="f"/>
            <v:imagedata r:id="rId542" grayscale="f" bilevel="f" o:title=""/>
            <o:lock v:ext="edit" aspectratio="t"/>
            <w10:wrap type="none"/>
            <w10:anchorlock/>
          </v:shape>
          <o:OLEObject Type="Embed" ProgID="Equation.3" ShapeID="_x0000_i1355" DrawAspect="Content" ObjectID="_1468075942" r:id="rId541">
            <o:LockedField>false</o:LockedField>
          </o:OLEObject>
        </w:object>
      </w:r>
      <w:r>
        <w:rPr>
          <w:rFonts w:hint="eastAsia"/>
          <w:sz w:val="24"/>
        </w:rPr>
        <w:t>成反比，</w:t>
      </w:r>
      <w:r>
        <w:rPr>
          <w:position w:val="-10"/>
          <w:sz w:val="24"/>
        </w:rPr>
        <w:object>
          <v:shape id="_x0000_i1356" o:spt="75" type="#_x0000_t75" style="height:16pt;width:12pt;" o:ole="t" filled="f" stroked="f" coordsize="21600,21600">
            <v:path/>
            <v:fill on="f" alignshape="1" focussize="0,0"/>
            <v:stroke on="f"/>
            <v:imagedata r:id="rId544" grayscale="f" bilevel="f" o:title=""/>
            <o:lock v:ext="edit" aspectratio="t"/>
            <w10:wrap type="none"/>
            <w10:anchorlock/>
          </v:shape>
          <o:OLEObject Type="Embed" ProgID="Equation.3" ShapeID="_x0000_i1356" DrawAspect="Content" ObjectID="_1468075943" r:id="rId543">
            <o:LockedField>false</o:LockedField>
          </o:OLEObject>
        </w:object>
      </w:r>
      <w:r>
        <w:rPr>
          <w:rFonts w:hint="eastAsia"/>
          <w:sz w:val="24"/>
        </w:rPr>
        <w:t>越大，</w:t>
      </w:r>
      <w:r>
        <w:rPr>
          <w:position w:val="-12"/>
          <w:sz w:val="24"/>
        </w:rPr>
        <w:object>
          <v:shape id="_x0000_i1357" o:spt="75" type="#_x0000_t75" style="height:18pt;width:17pt;" o:ole="t" filled="f" stroked="f" coordsize="21600,21600">
            <v:path/>
            <v:fill on="f" alignshape="1" focussize="0,0"/>
            <v:stroke on="f"/>
            <v:imagedata r:id="rId546" grayscale="f" bilevel="f" o:title=""/>
            <o:lock v:ext="edit" aspectratio="t"/>
            <w10:wrap type="none"/>
            <w10:anchorlock/>
          </v:shape>
          <o:OLEObject Type="Embed" ProgID="Equation.3" ShapeID="_x0000_i1357" DrawAspect="Content" ObjectID="_1468075944" r:id="rId545">
            <o:LockedField>false</o:LockedField>
          </o:OLEObject>
        </w:object>
      </w:r>
      <w:r>
        <w:rPr>
          <w:rFonts w:hint="eastAsia"/>
          <w:sz w:val="24"/>
        </w:rPr>
        <w:t>越小，</w:t>
      </w:r>
      <w:r>
        <w:rPr>
          <w:position w:val="-10"/>
          <w:sz w:val="24"/>
        </w:rPr>
        <w:object>
          <v:shape id="_x0000_i1358" o:spt="75" type="#_x0000_t75" style="height:16pt;width:34pt;" o:ole="t" filled="f" stroked="f" coordsize="21600,21600">
            <v:path/>
            <v:fill on="f" alignshape="1" focussize="0,0"/>
            <v:stroke on="f"/>
            <v:imagedata r:id="rId548" grayscale="f" bilevel="f" o:title=""/>
            <o:lock v:ext="edit" aspectratio="t"/>
            <w10:wrap type="none"/>
            <w10:anchorlock/>
          </v:shape>
          <o:OLEObject Type="Embed" ProgID="Equation.3" ShapeID="_x0000_i1358" DrawAspect="Content" ObjectID="_1468075945" r:id="rId547">
            <o:LockedField>false</o:LockedField>
          </o:OLEObject>
        </w:object>
      </w:r>
      <w:r>
        <w:rPr>
          <w:rFonts w:hint="eastAsia"/>
          <w:sz w:val="24"/>
        </w:rPr>
        <w:t>，</w:t>
      </w:r>
      <w:r>
        <w:rPr>
          <w:position w:val="-12"/>
          <w:sz w:val="24"/>
        </w:rPr>
        <w:object>
          <v:shape id="_x0000_i1359" o:spt="75" type="#_x0000_t75" style="height:18pt;width:37pt;" o:ole="t" filled="f" stroked="f" coordsize="21600,21600">
            <v:path/>
            <v:fill on="f" alignshape="1" focussize="0,0"/>
            <v:stroke on="f"/>
            <v:imagedata r:id="rId550" grayscale="f" bilevel="f" o:title=""/>
            <o:lock v:ext="edit" aspectratio="t"/>
            <w10:wrap type="none"/>
            <w10:anchorlock/>
          </v:shape>
          <o:OLEObject Type="Embed" ProgID="Equation.3" ShapeID="_x0000_i1359" DrawAspect="Content" ObjectID="_1468075946" r:id="rId549">
            <o:LockedField>false</o:LockedField>
          </o:OLEObject>
        </w:object>
      </w:r>
      <w:r>
        <w:rPr>
          <w:rFonts w:hint="eastAsia"/>
          <w:sz w:val="24"/>
        </w:rPr>
        <w:t>电容元件具有高通低阻和隔断直流的作用。当</w:t>
      </w:r>
      <w:r>
        <w:rPr>
          <w:position w:val="-10"/>
          <w:sz w:val="24"/>
        </w:rPr>
        <w:object>
          <v:shape id="_x0000_i1360" o:spt="75" type="#_x0000_t75" style="height:16pt;width:12pt;" o:ole="t" filled="f" stroked="f" coordsize="21600,21600">
            <v:path/>
            <v:fill on="f" alignshape="1" focussize="0,0"/>
            <v:stroke on="f"/>
            <v:imagedata r:id="rId552" grayscale="f" bilevel="f" o:title=""/>
            <o:lock v:ext="edit" aspectratio="t"/>
            <w10:wrap type="none"/>
            <w10:anchorlock/>
          </v:shape>
          <o:OLEObject Type="Embed" ProgID="Equation.3" ShapeID="_x0000_i1360" DrawAspect="Content" ObjectID="_1468075947" r:id="rId551">
            <o:LockedField>false</o:LockedField>
          </o:OLEObject>
        </w:object>
      </w:r>
      <w:r>
        <w:rPr>
          <w:rFonts w:hint="eastAsia"/>
          <w:sz w:val="24"/>
        </w:rPr>
        <w:t>为已知时，电容元件的电容为：</w:t>
      </w:r>
    </w:p>
    <w:p w14:paraId="40B42490">
      <w:pPr>
        <w:spacing w:line="400" w:lineRule="atLeast"/>
        <w:ind w:left="2940" w:firstLine="420"/>
        <w:rPr>
          <w:rFonts w:hint="eastAsia"/>
          <w:sz w:val="24"/>
        </w:rPr>
      </w:pPr>
      <w:r>
        <w:rPr>
          <w:position w:val="-30"/>
          <w:sz w:val="24"/>
        </w:rPr>
        <w:object>
          <v:shape id="_x0000_i1361" o:spt="75" type="#_x0000_t75" style="height:34pt;width:56pt;" o:ole="t" filled="f" stroked="f" coordsize="21600,21600">
            <v:path/>
            <v:fill on="f" alignshape="1" focussize="0,0"/>
            <v:stroke on="f"/>
            <v:imagedata r:id="rId554" grayscale="f" bilevel="f" o:title=""/>
            <o:lock v:ext="edit" aspectratio="t"/>
            <w10:wrap type="none"/>
            <w10:anchorlock/>
          </v:shape>
          <o:OLEObject Type="Embed" ProgID="Equation.3" ShapeID="_x0000_i1361" DrawAspect="Content" ObjectID="_1468075948" r:id="rId553">
            <o:LockedField>false</o:LockedField>
          </o:OLEObject>
        </w:objec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（10-2）</w:t>
      </w:r>
    </w:p>
    <w:p w14:paraId="52804A5B">
      <w:pPr>
        <w:spacing w:line="400" w:lineRule="atLeast"/>
        <w:ind w:firstLine="420"/>
        <w:rPr>
          <w:rFonts w:hint="eastAsia"/>
          <w:sz w:val="24"/>
        </w:rPr>
      </w:pPr>
      <w:r>
        <w:rPr>
          <w:rFonts w:hint="eastAsia"/>
          <w:sz w:val="24"/>
        </w:rPr>
        <w:t>电容元件的特点是电流</w:t>
      </w:r>
      <w:r>
        <w:rPr>
          <w:position w:val="-4"/>
          <w:sz w:val="24"/>
        </w:rPr>
        <w:object>
          <v:shape id="_x0000_i1362" o:spt="75" type="#_x0000_t75" style="height:13pt;width:10pt;" o:ole="t" filled="f" stroked="f" coordsize="21600,21600">
            <v:path/>
            <v:fill on="f" alignshape="1" focussize="0,0"/>
            <v:stroke on="f"/>
            <v:imagedata r:id="rId556" grayscale="f" bilevel="f" o:title=""/>
            <o:lock v:ext="edit" aspectratio="t"/>
            <w10:wrap type="none"/>
            <w10:anchorlock/>
          </v:shape>
          <o:OLEObject Type="Embed" ProgID="Equation.3" ShapeID="_x0000_i1362" DrawAspect="Content" ObjectID="_1468075949" r:id="rId555">
            <o:LockedField>false</o:LockedField>
          </o:OLEObject>
        </w:object>
      </w:r>
      <w:r>
        <w:rPr>
          <w:rFonts w:hint="eastAsia"/>
          <w:sz w:val="24"/>
        </w:rPr>
        <w:t>的相位超前于电压</w:t>
      </w:r>
      <w:r>
        <w:rPr>
          <w:position w:val="-24"/>
          <w:sz w:val="24"/>
        </w:rPr>
        <w:object>
          <v:shape id="_x0000_i1363" o:spt="75" type="#_x0000_t75" style="height:31pt;width:13pt;" o:ole="t" filled="f" stroked="f" coordsize="21600,21600">
            <v:path/>
            <v:fill on="f" alignshape="1" focussize="0,0"/>
            <v:stroke on="f"/>
            <v:imagedata r:id="rId558" grayscale="f" bilevel="f" o:title=""/>
            <o:lock v:ext="edit" aspectratio="t"/>
            <w10:wrap type="none"/>
            <w10:anchorlock/>
          </v:shape>
          <o:OLEObject Type="Embed" ProgID="Equation.3" ShapeID="_x0000_i1363" DrawAspect="Content" ObjectID="_1468075950" r:id="rId557">
            <o:LockedField>false</o:LockedField>
          </o:OLEObject>
        </w:object>
      </w:r>
      <w:r>
        <w:rPr>
          <w:rFonts w:hint="eastAsia"/>
          <w:sz w:val="24"/>
        </w:rPr>
        <w:t>。</w:t>
      </w:r>
    </w:p>
    <w:p w14:paraId="0FE9B605">
      <w:pPr>
        <w:spacing w:line="400" w:lineRule="atLeast"/>
        <w:rPr>
          <w:rFonts w:hint="eastAsia"/>
          <w:b/>
          <w:bCs/>
          <w:sz w:val="24"/>
        </w:rPr>
      </w:pPr>
      <w:r>
        <w:rPr>
          <w:rFonts w:hint="eastAsia"/>
          <w:b/>
          <w:bCs/>
          <w:sz w:val="24"/>
        </w:rPr>
        <w:t>三、仪器设备</w:t>
      </w:r>
    </w:p>
    <w:p w14:paraId="4BF7E13B">
      <w:pPr>
        <w:spacing w:line="440" w:lineRule="atLeast"/>
        <w:rPr>
          <w:rFonts w:hint="eastAsia"/>
          <w:sz w:val="24"/>
        </w:rPr>
      </w:pPr>
      <w:r>
        <w:rPr>
          <w:rFonts w:hint="eastAsia"/>
          <w:sz w:val="24"/>
        </w:rPr>
        <w:tab/>
      </w:r>
      <w:r>
        <w:rPr>
          <w:sz w:val="24"/>
        </w:rPr>
        <w:t xml:space="preserve">1. </w:t>
      </w:r>
      <w:r>
        <w:rPr>
          <w:rFonts w:hint="eastAsia"/>
          <w:sz w:val="24"/>
        </w:rPr>
        <w:t>电路分析实验箱</w:t>
      </w:r>
      <w:r>
        <w:rPr>
          <w:rFonts w:hint="eastAsia"/>
          <w:sz w:val="24"/>
        </w:rPr>
        <w:tab/>
      </w:r>
      <w:r>
        <w:rPr>
          <w:rFonts w:hint="eastAsia"/>
          <w:sz w:val="24"/>
        </w:rPr>
        <w:tab/>
      </w:r>
      <w:r>
        <w:rPr>
          <w:rFonts w:hint="eastAsia"/>
          <w:sz w:val="24"/>
        </w:rPr>
        <w:t>一台</w:t>
      </w:r>
    </w:p>
    <w:p w14:paraId="5FA310AD">
      <w:pPr>
        <w:spacing w:line="440" w:lineRule="atLeast"/>
        <w:rPr>
          <w:rFonts w:hint="eastAsia"/>
          <w:sz w:val="24"/>
        </w:rPr>
      </w:pPr>
      <w:r>
        <w:rPr>
          <w:rFonts w:hint="eastAsia"/>
          <w:sz w:val="24"/>
        </w:rPr>
        <w:t xml:space="preserve">    （用RLC串联与谐振电路部分的元件参数）</w:t>
      </w:r>
    </w:p>
    <w:p w14:paraId="45D1C716">
      <w:pPr>
        <w:spacing w:line="440" w:lineRule="atLeast"/>
        <w:rPr>
          <w:rFonts w:hint="eastAsia"/>
          <w:sz w:val="24"/>
        </w:rPr>
      </w:pPr>
      <w:r>
        <w:rPr>
          <w:sz w:val="20"/>
          <w:lang/>
        </w:rPr>
        <w:drawing>
          <wp:anchor distT="0" distB="0" distL="114300" distR="114300" simplePos="0" relativeHeight="251813888" behindDoc="0" locked="0" layoutInCell="1" allowOverlap="1">
            <wp:simplePos x="0" y="0"/>
            <wp:positionH relativeFrom="column">
              <wp:posOffset>2171700</wp:posOffset>
            </wp:positionH>
            <wp:positionV relativeFrom="paragraph">
              <wp:posOffset>73660</wp:posOffset>
            </wp:positionV>
            <wp:extent cx="2857500" cy="1257300"/>
            <wp:effectExtent l="0" t="0" r="0" b="0"/>
            <wp:wrapNone/>
            <wp:docPr id="49" name="图片 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988"/>
                    <pic:cNvPicPr>
                      <a:picLocks noChangeAspect="1"/>
                    </pic:cNvPicPr>
                  </pic:nvPicPr>
                  <pic:blipFill>
                    <a:blip r:embed="rId559"/>
                    <a:stretch>
                      <a:fillRect/>
                    </a:stretch>
                  </pic:blipFill>
                  <pic:spPr>
                    <a:xfrm>
                      <a:off x="0" y="0"/>
                      <a:ext cx="2857500" cy="1257300"/>
                    </a:xfrm>
                    <a:prstGeom prst="rect">
                      <a:avLst/>
                    </a:prstGeom>
                    <a:noFill/>
                    <a:ln>
                      <a:noFill/>
                    </a:ln>
                  </pic:spPr>
                </pic:pic>
              </a:graphicData>
            </a:graphic>
          </wp:anchor>
        </w:drawing>
      </w:r>
      <w:r>
        <w:rPr>
          <w:sz w:val="24"/>
        </w:rPr>
        <w:tab/>
      </w:r>
      <w:r>
        <w:rPr>
          <w:sz w:val="24"/>
        </w:rPr>
        <w:t xml:space="preserve">2. </w:t>
      </w:r>
      <w:r>
        <w:rPr>
          <w:rFonts w:hint="eastAsia"/>
          <w:sz w:val="24"/>
        </w:rPr>
        <w:t>功率信号发生器   一台</w:t>
      </w:r>
    </w:p>
    <w:p w14:paraId="77A7D7F7">
      <w:pPr>
        <w:spacing w:line="440" w:lineRule="atLeast"/>
        <w:ind w:firstLine="420"/>
        <w:rPr>
          <w:rFonts w:hint="eastAsia"/>
          <w:sz w:val="24"/>
        </w:rPr>
      </w:pPr>
      <w:r>
        <w:rPr>
          <w:sz w:val="24"/>
        </w:rPr>
        <w:t xml:space="preserve">3. </w:t>
      </w:r>
      <w:r>
        <w:rPr>
          <w:rFonts w:hint="eastAsia"/>
          <w:sz w:val="24"/>
        </w:rPr>
        <w:t>交流毫伏表</w:t>
      </w:r>
      <w:r>
        <w:rPr>
          <w:rFonts w:hint="eastAsia"/>
          <w:sz w:val="24"/>
        </w:rPr>
        <w:tab/>
      </w:r>
      <w:r>
        <w:rPr>
          <w:rFonts w:hint="eastAsia"/>
          <w:sz w:val="24"/>
        </w:rPr>
        <w:tab/>
      </w:r>
      <w:r>
        <w:rPr>
          <w:sz w:val="24"/>
        </w:rPr>
        <w:t xml:space="preserve">  </w:t>
      </w:r>
      <w:r>
        <w:rPr>
          <w:rFonts w:hint="eastAsia"/>
          <w:sz w:val="24"/>
        </w:rPr>
        <w:t>一只</w:t>
      </w:r>
    </w:p>
    <w:p w14:paraId="348EDC84">
      <w:pPr>
        <w:spacing w:line="440" w:lineRule="atLeast"/>
        <w:rPr>
          <w:rFonts w:hint="eastAsia"/>
          <w:sz w:val="24"/>
        </w:rPr>
      </w:pPr>
      <w:r>
        <w:rPr>
          <w:sz w:val="24"/>
        </w:rPr>
        <w:tab/>
      </w:r>
      <w:r>
        <w:rPr>
          <w:rFonts w:hint="eastAsia"/>
          <w:sz w:val="24"/>
        </w:rPr>
        <w:t>4</w:t>
      </w:r>
      <w:r>
        <w:rPr>
          <w:sz w:val="24"/>
        </w:rPr>
        <w:t xml:space="preserve">. </w:t>
      </w:r>
      <w:r>
        <w:rPr>
          <w:rFonts w:hint="eastAsia"/>
          <w:sz w:val="24"/>
        </w:rPr>
        <w:t>数字万用表</w:t>
      </w:r>
      <w:r>
        <w:rPr>
          <w:rFonts w:hint="eastAsia"/>
          <w:sz w:val="24"/>
        </w:rPr>
        <w:tab/>
      </w:r>
      <w:r>
        <w:rPr>
          <w:rFonts w:hint="eastAsia"/>
          <w:sz w:val="24"/>
        </w:rPr>
        <w:tab/>
      </w:r>
      <w:r>
        <w:rPr>
          <w:sz w:val="24"/>
        </w:rPr>
        <w:t xml:space="preserve">  </w:t>
      </w:r>
      <w:r>
        <w:rPr>
          <w:rFonts w:hint="eastAsia"/>
          <w:sz w:val="24"/>
        </w:rPr>
        <w:t>一台</w:t>
      </w:r>
    </w:p>
    <w:p w14:paraId="73B111D2">
      <w:pPr>
        <w:spacing w:line="400" w:lineRule="atLeast"/>
        <w:rPr>
          <w:rFonts w:hint="eastAsia"/>
          <w:b/>
          <w:bCs/>
          <w:sz w:val="24"/>
        </w:rPr>
      </w:pPr>
      <w:r>
        <w:rPr>
          <w:rFonts w:hint="eastAsia"/>
          <w:b/>
          <w:bCs/>
          <w:sz w:val="24"/>
        </w:rPr>
        <w:t>四、实验内容与步骤</w:t>
      </w:r>
    </w:p>
    <w:p w14:paraId="7FF24433">
      <w:pPr>
        <w:numPr>
          <w:ilvl w:val="0"/>
          <w:numId w:val="7"/>
        </w:numPr>
        <w:spacing w:line="400" w:lineRule="atLeast"/>
        <w:rPr>
          <w:sz w:val="24"/>
        </w:rPr>
      </w:pPr>
      <w:r>
        <w:rPr>
          <w:rFonts w:hint="eastAsia"/>
          <w:sz w:val="24"/>
        </w:rPr>
        <w:t>测定电阻、电感和电</w:t>
      </w:r>
    </w:p>
    <w:p w14:paraId="49884A7E">
      <w:pPr>
        <w:spacing w:line="400" w:lineRule="atLeast"/>
        <w:ind w:left="420"/>
        <w:rPr>
          <w:rFonts w:hint="eastAsia"/>
          <w:sz w:val="24"/>
        </w:rPr>
      </w:pPr>
      <w:r>
        <w:rPr>
          <w:rFonts w:hint="eastAsia"/>
          <w:sz w:val="24"/>
        </w:rPr>
        <w:t>容元件的交流阻抗及其参数：</w:t>
      </w:r>
      <w:r>
        <w:rPr>
          <w:sz w:val="24"/>
        </w:rPr>
        <w:t xml:space="preserve">              </w:t>
      </w:r>
      <w:r>
        <w:rPr>
          <w:rFonts w:hint="eastAsia"/>
          <w:sz w:val="24"/>
        </w:rPr>
        <w:t>图10-1</w:t>
      </w:r>
    </w:p>
    <w:p w14:paraId="2453CEBA">
      <w:pPr>
        <w:spacing w:line="440" w:lineRule="atLeast"/>
        <w:rPr>
          <w:rFonts w:hint="eastAsia"/>
          <w:sz w:val="24"/>
        </w:rPr>
      </w:pPr>
      <w:r>
        <w:rPr>
          <w:rFonts w:hint="eastAsia"/>
          <w:sz w:val="24"/>
        </w:rPr>
        <w:tab/>
      </w:r>
      <w:r>
        <w:rPr>
          <w:sz w:val="24"/>
        </w:rPr>
        <w:t xml:space="preserve">1. </w:t>
      </w:r>
      <w:r>
        <w:rPr>
          <w:rFonts w:hint="eastAsia"/>
          <w:sz w:val="24"/>
        </w:rPr>
        <w:t>按图10-1接线确认无误后，将信号发生器的频率调节到50</w:t>
      </w:r>
      <w:r>
        <w:rPr>
          <w:sz w:val="24"/>
        </w:rPr>
        <w:t>Hz</w:t>
      </w:r>
      <w:r>
        <w:rPr>
          <w:rFonts w:hint="eastAsia"/>
          <w:sz w:val="24"/>
        </w:rPr>
        <w:t>，并保持不变，分别接通</w:t>
      </w:r>
      <w:r>
        <w:rPr>
          <w:position w:val="-4"/>
          <w:sz w:val="24"/>
        </w:rPr>
        <w:object>
          <v:shape id="_x0000_i1364"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364" DrawAspect="Content" ObjectID="_1468075951" r:id="rId560">
            <o:LockedField>false</o:LockedField>
          </o:OLEObject>
        </w:object>
      </w:r>
      <w:r>
        <w:rPr>
          <w:rFonts w:hint="eastAsia"/>
          <w:sz w:val="24"/>
        </w:rPr>
        <w:t>、</w:t>
      </w:r>
      <w:r>
        <w:rPr>
          <w:position w:val="-4"/>
          <w:sz w:val="24"/>
        </w:rPr>
        <w:object>
          <v:shape id="_x0000_i1365"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65" DrawAspect="Content" ObjectID="_1468075952" r:id="rId561">
            <o:LockedField>false</o:LockedField>
          </o:OLEObject>
        </w:object>
      </w:r>
      <w:r>
        <w:rPr>
          <w:rFonts w:hint="eastAsia"/>
          <w:sz w:val="24"/>
        </w:rPr>
        <w:t>、</w:t>
      </w:r>
      <w:r>
        <w:rPr>
          <w:position w:val="-6"/>
          <w:sz w:val="24"/>
        </w:rPr>
        <w:object>
          <v:shape id="_x0000_i1366"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66" DrawAspect="Content" ObjectID="_1468075953" r:id="rId562">
            <o:LockedField>false</o:LockedField>
          </o:OLEObject>
        </w:object>
      </w:r>
      <w:r>
        <w:rPr>
          <w:rFonts w:hint="eastAsia"/>
          <w:sz w:val="24"/>
        </w:rPr>
        <w:t>元件的支路。改变信号发生器的电压（每一次都要用万用表进行测量），使之分别等于表10</w:t>
      </w:r>
      <w:r>
        <w:rPr>
          <w:sz w:val="24"/>
        </w:rPr>
        <w:t>-1</w:t>
      </w:r>
      <w:r>
        <w:rPr>
          <w:rFonts w:hint="eastAsia"/>
          <w:sz w:val="24"/>
        </w:rPr>
        <w:t>中的数值，再用万用表测出相应的电流值，并将数据记录于表10</w:t>
      </w:r>
      <w:r>
        <w:rPr>
          <w:sz w:val="24"/>
        </w:rPr>
        <w:t>-1</w:t>
      </w:r>
      <w:r>
        <w:rPr>
          <w:rFonts w:hint="eastAsia"/>
          <w:sz w:val="24"/>
        </w:rPr>
        <w:t>中。（注意：电感</w:t>
      </w:r>
      <w:r>
        <w:rPr>
          <w:position w:val="-4"/>
          <w:sz w:val="24"/>
        </w:rPr>
        <w:object>
          <v:shape id="_x0000_i1367" o:spt="75" type="#_x0000_t75" style="height:13pt;width:11pt;" o:ole="t" filled="f" stroked="f" coordsize="21600,21600">
            <v:path/>
            <v:fill on="f" alignshape="1" focussize="0,0"/>
            <v:stroke on="f"/>
            <v:imagedata r:id="rId564" grayscale="f" bilevel="f" o:title=""/>
            <o:lock v:ext="edit" aspectratio="t"/>
            <w10:wrap type="none"/>
            <w10:anchorlock/>
          </v:shape>
          <o:OLEObject Type="Embed" ProgID="Equation.3" ShapeID="_x0000_i1367" DrawAspect="Content" ObjectID="_1468075954" r:id="rId563">
            <o:LockedField>false</o:LockedField>
          </o:OLEObject>
        </w:object>
      </w:r>
      <w:r>
        <w:rPr>
          <w:rFonts w:hint="eastAsia"/>
          <w:sz w:val="24"/>
        </w:rPr>
        <w:t>本身还有一个电阻值）</w:t>
      </w:r>
    </w:p>
    <w:p w14:paraId="6F5801BA">
      <w:pPr>
        <w:spacing w:line="400" w:lineRule="atLeast"/>
        <w:rPr>
          <w:rFonts w:hint="eastAsia"/>
          <w:sz w:val="24"/>
        </w:rPr>
      </w:pPr>
      <w:r>
        <w:rPr>
          <w:position w:val="-10"/>
          <w:sz w:val="24"/>
        </w:rPr>
        <w:object>
          <v:shape id="_x0000_i1368" o:spt="75" type="#_x0000_t75" style="height:16pt;width:22pt;" o:ole="t" filled="f" stroked="f" coordsize="21600,21600">
            <v:path/>
            <v:fill on="f" alignshape="1" focussize="0,0"/>
            <v:stroke on="f"/>
            <v:imagedata r:id="rId566" grayscale="f" bilevel="f" o:title=""/>
            <o:lock v:ext="edit" aspectratio="t"/>
            <w10:wrap type="none"/>
            <w10:anchorlock/>
          </v:shape>
          <o:OLEObject Type="Embed" ProgID="Equation.3" ShapeID="_x0000_i1368" DrawAspect="Content" ObjectID="_1468075955" r:id="rId565">
            <o:LockedField>false</o:LockedField>
          </o:OLEObject>
        </w:object>
      </w:r>
      <w:r>
        <w:rPr>
          <w:sz w:val="24"/>
        </w:rPr>
        <w:t>50Hz</w:t>
      </w:r>
      <w:r>
        <w:rPr>
          <w:rFonts w:hint="eastAsia"/>
          <w:sz w:val="24"/>
        </w:rPr>
        <w:tab/>
      </w:r>
      <w:r>
        <w:rPr>
          <w:rFonts w:hint="eastAsia"/>
          <w:sz w:val="24"/>
        </w:rPr>
        <w:tab/>
      </w:r>
      <w:r>
        <w:rPr>
          <w:rFonts w:hint="eastAsia"/>
          <w:sz w:val="24"/>
        </w:rPr>
        <w:tab/>
      </w:r>
      <w:r>
        <w:rPr>
          <w:rFonts w:hint="eastAsia"/>
          <w:sz w:val="24"/>
        </w:rPr>
        <w:tab/>
      </w:r>
      <w:r>
        <w:rPr>
          <w:sz w:val="24"/>
        </w:rPr>
        <w:t xml:space="preserve">          </w:t>
      </w:r>
      <w:r>
        <w:rPr>
          <w:rFonts w:hint="eastAsia"/>
          <w:sz w:val="24"/>
        </w:rPr>
        <w:t>表10-1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98"/>
        <w:gridCol w:w="1241"/>
        <w:gridCol w:w="803"/>
        <w:gridCol w:w="803"/>
        <w:gridCol w:w="804"/>
        <w:gridCol w:w="803"/>
        <w:gridCol w:w="803"/>
        <w:gridCol w:w="812"/>
      </w:tblGrid>
      <w:tr w14:paraId="47DFE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268" w:type="dxa"/>
            <w:noWrap w:val="0"/>
            <w:vAlign w:val="center"/>
          </w:tcPr>
          <w:p w14:paraId="50947836">
            <w:pPr>
              <w:spacing w:line="300" w:lineRule="atLeast"/>
              <w:jc w:val="center"/>
              <w:rPr>
                <w:rFonts w:hint="eastAsia"/>
                <w:sz w:val="24"/>
              </w:rPr>
            </w:pPr>
            <w:r>
              <w:rPr>
                <w:sz w:val="24"/>
                <w:lang/>
              </w:rPr>
              <mc:AlternateContent>
                <mc:Choice Requires="wps">
                  <w:drawing>
                    <wp:anchor distT="0" distB="0" distL="114300" distR="114300" simplePos="0" relativeHeight="251808768" behindDoc="0" locked="0" layoutInCell="1" allowOverlap="1">
                      <wp:simplePos x="0" y="0"/>
                      <wp:positionH relativeFrom="column">
                        <wp:posOffset>266700</wp:posOffset>
                      </wp:positionH>
                      <wp:positionV relativeFrom="paragraph">
                        <wp:posOffset>635</wp:posOffset>
                      </wp:positionV>
                      <wp:extent cx="1040130" cy="984250"/>
                      <wp:effectExtent l="3175" t="3175" r="10795" b="15875"/>
                      <wp:wrapNone/>
                      <wp:docPr id="44" name="直线 983"/>
                      <wp:cNvGraphicFramePr/>
                      <a:graphic xmlns:a="http://schemas.openxmlformats.org/drawingml/2006/main">
                        <a:graphicData uri="http://schemas.microsoft.com/office/word/2010/wordprocessingShape">
                          <wps:wsp>
                            <wps:cNvSpPr/>
                            <wps:spPr>
                              <a:xfrm>
                                <a:off x="0" y="0"/>
                                <a:ext cx="1040130" cy="98425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83" o:spid="_x0000_s1026" o:spt="20" style="position:absolute;left:0pt;margin-left:21pt;margin-top:0.05pt;height:77.5pt;width:81.9pt;z-index:251808768;mso-width-relative:page;mso-height-relative:page;" filled="f" stroked="t" coordsize="21600,21600" o:gfxdata="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K&#10;MRaX1AAAAAcBAAAPAAAAAAAAAAEAIAAAACIAAABkcnMvZG93bnJldi54bWxQSwECFAAUAAAACACH&#10;TuJAe3vl8u8BAADjAwAADgAAAAAAAAABACAAAAAjAQAAZHJzL2Uyb0RvYy54bWxQSwUGAAAAAAYA&#10;BgBZAQAAhAUAAAAA&#10;">
                      <v:fill on="f" focussize="0,0"/>
                      <v:stroke color="#000000" joinstyle="round"/>
                      <v:imagedata o:title=""/>
                      <o:lock v:ext="edit" aspectratio="f"/>
                    </v:line>
                  </w:pict>
                </mc:Fallback>
              </mc:AlternateContent>
            </w:r>
            <w:r>
              <w:rPr>
                <w:rFonts w:hint="eastAsia"/>
                <w:sz w:val="24"/>
              </w:rPr>
              <w:t xml:space="preserve">      信号发生器</w:t>
            </w:r>
          </w:p>
          <w:p w14:paraId="3E3711B0">
            <w:pPr>
              <w:spacing w:line="300" w:lineRule="atLeast"/>
              <w:jc w:val="center"/>
              <w:rPr>
                <w:rFonts w:hint="eastAsia"/>
                <w:sz w:val="24"/>
              </w:rPr>
            </w:pPr>
            <w:r>
              <w:rPr>
                <w:rFonts w:hint="eastAsia"/>
                <w:sz w:val="24"/>
              </w:rPr>
              <w:t xml:space="preserve">           输出</w:t>
            </w:r>
          </w:p>
          <w:p w14:paraId="0DBCE044">
            <w:pPr>
              <w:spacing w:line="300" w:lineRule="atLeast"/>
              <w:rPr>
                <w:rFonts w:hint="eastAsia"/>
                <w:sz w:val="24"/>
              </w:rPr>
            </w:pPr>
            <w:r>
              <w:rPr>
                <w:rFonts w:hint="eastAsia"/>
                <w:sz w:val="24"/>
              </w:rPr>
              <w:t xml:space="preserve">元件电流 </w:t>
            </w:r>
          </w:p>
          <w:p w14:paraId="342A26C9">
            <w:pPr>
              <w:spacing w:line="300" w:lineRule="atLeast"/>
              <w:ind w:firstLine="840" w:firstLineChars="350"/>
              <w:rPr>
                <w:rFonts w:hint="eastAsia"/>
                <w:sz w:val="24"/>
              </w:rPr>
            </w:pPr>
            <w:r>
              <w:rPr>
                <w:sz w:val="24"/>
                <w:lang/>
              </w:rPr>
              <mc:AlternateContent>
                <mc:Choice Requires="wps">
                  <w:drawing>
                    <wp:anchor distT="0" distB="0" distL="114300" distR="114300" simplePos="0" relativeHeight="251809792" behindDoc="0" locked="0" layoutInCell="1" allowOverlap="1">
                      <wp:simplePos x="0" y="0"/>
                      <wp:positionH relativeFrom="column">
                        <wp:posOffset>-80010</wp:posOffset>
                      </wp:positionH>
                      <wp:positionV relativeFrom="paragraph">
                        <wp:posOffset>36195</wp:posOffset>
                      </wp:positionV>
                      <wp:extent cx="1413510" cy="354330"/>
                      <wp:effectExtent l="1270" t="4445" r="7620" b="9525"/>
                      <wp:wrapNone/>
                      <wp:docPr id="45" name="直线 984"/>
                      <wp:cNvGraphicFramePr/>
                      <a:graphic xmlns:a="http://schemas.openxmlformats.org/drawingml/2006/main">
                        <a:graphicData uri="http://schemas.microsoft.com/office/word/2010/wordprocessingShape">
                          <wps:wsp>
                            <wps:cNvSpPr/>
                            <wps:spPr>
                              <a:xfrm>
                                <a:off x="0" y="0"/>
                                <a:ext cx="1413510" cy="35433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84" o:spid="_x0000_s1026" o:spt="20" style="position:absolute;left:0pt;margin-left:-6.3pt;margin-top:2.85pt;height:27.9pt;width:111.3pt;z-index:251809792;mso-width-relative:page;mso-height-relative:page;" filled="f" stroked="t" coordsize="21600,21600" o:gfxdata="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sz4x6NcAAAAIAQAADwAAAAAAAAABACAAAAAiAAAAZHJzL2Rvd25yZXYueG1sUEsBAhQAFAAA&#10;AAgAh07iQHPUxerwAQAA4wMAAA4AAAAAAAAAAQAgAAAAJgEAAGRycy9lMm9Eb2MueG1sUEsFBgAA&#10;AAAGAAYAWQEAAIgFAAAAAA==&#10;">
                      <v:fill on="f" focussize="0,0"/>
                      <v:stroke color="#000000" joinstyle="round"/>
                      <v:imagedata o:title=""/>
                      <o:lock v:ext="edit" aspectratio="f"/>
                    </v:line>
                  </w:pict>
                </mc:Fallback>
              </mc:AlternateContent>
            </w:r>
            <w:r>
              <w:rPr>
                <w:rFonts w:hint="eastAsia"/>
                <w:sz w:val="24"/>
              </w:rPr>
              <w:t>电压</w:t>
            </w:r>
          </w:p>
          <w:p w14:paraId="669B1695">
            <w:pPr>
              <w:spacing w:line="300" w:lineRule="atLeast"/>
              <w:rPr>
                <w:rFonts w:hint="eastAsia"/>
                <w:sz w:val="24"/>
              </w:rPr>
            </w:pPr>
            <w:r>
              <w:rPr>
                <w:rFonts w:hint="eastAsia"/>
                <w:sz w:val="24"/>
              </w:rPr>
              <w:t>被测元件</w:t>
            </w:r>
          </w:p>
        </w:tc>
        <w:tc>
          <w:tcPr>
            <w:tcW w:w="1260" w:type="dxa"/>
            <w:noWrap w:val="0"/>
            <w:vAlign w:val="center"/>
          </w:tcPr>
          <w:p w14:paraId="49C726C4">
            <w:pPr>
              <w:spacing w:line="400" w:lineRule="atLeast"/>
              <w:jc w:val="center"/>
              <w:rPr>
                <w:rFonts w:hint="eastAsia"/>
                <w:sz w:val="24"/>
              </w:rPr>
            </w:pPr>
            <w:r>
              <w:rPr>
                <w:position w:val="-6"/>
                <w:sz w:val="24"/>
              </w:rPr>
              <w:object>
                <v:shape id="_x0000_i1369" o:spt="75" type="#_x0000_t75" style="height:13.95pt;width:13pt;" o:ole="t" filled="f" stroked="f" coordsize="21600,21600">
                  <v:path/>
                  <v:fill on="f" alignshape="1" focussize="0,0"/>
                  <v:stroke on="f"/>
                  <v:imagedata r:id="rId568" grayscale="f" bilevel="f" o:title=""/>
                  <o:lock v:ext="edit" aspectratio="t"/>
                  <w10:wrap type="none"/>
                  <w10:anchorlock/>
                </v:shape>
                <o:OLEObject Type="Embed" ProgID="Equation.3" ShapeID="_x0000_i1369" DrawAspect="Content" ObjectID="_1468075956" r:id="rId567">
                  <o:LockedField>false</o:LockedField>
                </o:OLEObject>
              </w:object>
            </w:r>
            <w:r>
              <w:rPr>
                <w:rFonts w:hint="eastAsia"/>
                <w:sz w:val="24"/>
              </w:rPr>
              <w:t>（伏）</w:t>
            </w:r>
          </w:p>
        </w:tc>
        <w:tc>
          <w:tcPr>
            <w:tcW w:w="833" w:type="dxa"/>
            <w:noWrap w:val="0"/>
            <w:vAlign w:val="center"/>
          </w:tcPr>
          <w:p w14:paraId="04D44F14">
            <w:pPr>
              <w:spacing w:line="400" w:lineRule="atLeast"/>
              <w:jc w:val="center"/>
              <w:rPr>
                <w:rFonts w:hint="eastAsia"/>
                <w:sz w:val="24"/>
              </w:rPr>
            </w:pPr>
            <w:r>
              <w:rPr>
                <w:rFonts w:hint="eastAsia"/>
                <w:sz w:val="24"/>
              </w:rPr>
              <w:t>0</w:t>
            </w:r>
          </w:p>
        </w:tc>
        <w:tc>
          <w:tcPr>
            <w:tcW w:w="833" w:type="dxa"/>
            <w:noWrap w:val="0"/>
            <w:vAlign w:val="center"/>
          </w:tcPr>
          <w:p w14:paraId="081B679E">
            <w:pPr>
              <w:spacing w:line="400" w:lineRule="atLeast"/>
              <w:jc w:val="center"/>
              <w:rPr>
                <w:rFonts w:hint="eastAsia"/>
                <w:sz w:val="24"/>
              </w:rPr>
            </w:pPr>
            <w:r>
              <w:rPr>
                <w:rFonts w:hint="eastAsia"/>
                <w:sz w:val="24"/>
              </w:rPr>
              <w:t>2</w:t>
            </w:r>
          </w:p>
        </w:tc>
        <w:tc>
          <w:tcPr>
            <w:tcW w:w="834" w:type="dxa"/>
            <w:noWrap w:val="0"/>
            <w:vAlign w:val="center"/>
          </w:tcPr>
          <w:p w14:paraId="7AF13654">
            <w:pPr>
              <w:spacing w:line="400" w:lineRule="atLeast"/>
              <w:jc w:val="center"/>
              <w:rPr>
                <w:rFonts w:hint="eastAsia"/>
                <w:sz w:val="24"/>
              </w:rPr>
            </w:pPr>
            <w:r>
              <w:rPr>
                <w:rFonts w:hint="eastAsia"/>
                <w:sz w:val="24"/>
              </w:rPr>
              <w:t>4</w:t>
            </w:r>
          </w:p>
        </w:tc>
        <w:tc>
          <w:tcPr>
            <w:tcW w:w="833" w:type="dxa"/>
            <w:noWrap w:val="0"/>
            <w:vAlign w:val="center"/>
          </w:tcPr>
          <w:p w14:paraId="126254E9">
            <w:pPr>
              <w:spacing w:line="400" w:lineRule="atLeast"/>
              <w:jc w:val="center"/>
              <w:rPr>
                <w:rFonts w:hint="eastAsia"/>
                <w:sz w:val="24"/>
              </w:rPr>
            </w:pPr>
            <w:r>
              <w:rPr>
                <w:rFonts w:hint="eastAsia"/>
                <w:sz w:val="24"/>
              </w:rPr>
              <w:t>6</w:t>
            </w:r>
          </w:p>
        </w:tc>
        <w:tc>
          <w:tcPr>
            <w:tcW w:w="833" w:type="dxa"/>
            <w:noWrap w:val="0"/>
            <w:vAlign w:val="center"/>
          </w:tcPr>
          <w:p w14:paraId="4A0C2C9E">
            <w:pPr>
              <w:spacing w:line="400" w:lineRule="atLeast"/>
              <w:jc w:val="center"/>
              <w:rPr>
                <w:rFonts w:hint="eastAsia"/>
                <w:sz w:val="24"/>
              </w:rPr>
            </w:pPr>
            <w:r>
              <w:rPr>
                <w:rFonts w:hint="eastAsia"/>
                <w:sz w:val="24"/>
              </w:rPr>
              <w:t>8</w:t>
            </w:r>
          </w:p>
        </w:tc>
        <w:tc>
          <w:tcPr>
            <w:tcW w:w="834" w:type="dxa"/>
            <w:noWrap w:val="0"/>
            <w:vAlign w:val="center"/>
          </w:tcPr>
          <w:p w14:paraId="3AC52853">
            <w:pPr>
              <w:spacing w:line="400" w:lineRule="atLeast"/>
              <w:jc w:val="center"/>
              <w:rPr>
                <w:rFonts w:hint="eastAsia"/>
                <w:sz w:val="24"/>
              </w:rPr>
            </w:pPr>
            <w:r>
              <w:rPr>
                <w:rFonts w:hint="eastAsia"/>
                <w:sz w:val="24"/>
              </w:rPr>
              <w:t>10</w:t>
            </w:r>
          </w:p>
        </w:tc>
      </w:tr>
      <w:tr w14:paraId="7886A7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268" w:type="dxa"/>
            <w:noWrap w:val="0"/>
            <w:vAlign w:val="center"/>
          </w:tcPr>
          <w:p w14:paraId="51852C3B">
            <w:pPr>
              <w:spacing w:line="400" w:lineRule="atLeast"/>
              <w:jc w:val="center"/>
              <w:rPr>
                <w:rFonts w:hint="eastAsia"/>
                <w:sz w:val="24"/>
              </w:rPr>
            </w:pPr>
            <w:r>
              <w:rPr>
                <w:position w:val="-4"/>
                <w:sz w:val="24"/>
              </w:rPr>
              <w:object>
                <v:shape id="_x0000_i1370" o:spt="75" type="#_x0000_t75" style="height:13pt;width:12pt;" o:ole="t" filled="f" stroked="f" coordsize="21600,21600">
                  <v:path/>
                  <v:fill on="f" alignshape="1" focussize="0,0"/>
                  <v:stroke on="f"/>
                  <v:imagedata r:id="rId570" grayscale="f" bilevel="f" o:title=""/>
                  <o:lock v:ext="edit" aspectratio="t"/>
                  <w10:wrap type="none"/>
                  <w10:anchorlock/>
                </v:shape>
                <o:OLEObject Type="Embed" ProgID="Equation.3" ShapeID="_x0000_i1370" DrawAspect="Content" ObjectID="_1468075957" r:id="rId569">
                  <o:LockedField>false</o:LockedField>
                </o:OLEObject>
              </w:object>
            </w:r>
            <w:r>
              <w:rPr>
                <w:rFonts w:hint="eastAsia"/>
                <w:sz w:val="24"/>
              </w:rPr>
              <w:t>=1K</w:t>
            </w:r>
            <w:r>
              <w:rPr>
                <w:rFonts w:hint="eastAsia"/>
                <w:sz w:val="24"/>
              </w:rPr>
              <w:sym w:font="Symbol" w:char="F057"/>
            </w:r>
          </w:p>
        </w:tc>
        <w:tc>
          <w:tcPr>
            <w:tcW w:w="1260" w:type="dxa"/>
            <w:noWrap w:val="0"/>
            <w:vAlign w:val="center"/>
          </w:tcPr>
          <w:p w14:paraId="5B3D51AA">
            <w:pPr>
              <w:spacing w:line="400" w:lineRule="atLeast"/>
              <w:jc w:val="center"/>
              <w:rPr>
                <w:rFonts w:hint="eastAsia"/>
                <w:sz w:val="24"/>
              </w:rPr>
            </w:pPr>
            <w:r>
              <w:rPr>
                <w:position w:val="-10"/>
                <w:sz w:val="24"/>
              </w:rPr>
              <w:object>
                <v:shape id="_x0000_i1371" o:spt="75" type="#_x0000_t75" style="height:17pt;width:13.95pt;" o:ole="t" filled="f" stroked="f" coordsize="21600,21600">
                  <v:path/>
                  <v:fill on="f" alignshape="1" focussize="0,0"/>
                  <v:stroke on="f"/>
                  <v:imagedata r:id="rId572" grayscale="f" bilevel="f" o:title=""/>
                  <o:lock v:ext="edit" aspectratio="t"/>
                  <w10:wrap type="none"/>
                  <w10:anchorlock/>
                </v:shape>
                <o:OLEObject Type="Embed" ProgID="Equation.3" ShapeID="_x0000_i1371" DrawAspect="Content" ObjectID="_1468075958" r:id="rId571">
                  <o:LockedField>false</o:LockedField>
                </o:OLEObject>
              </w:object>
            </w:r>
            <w:r>
              <w:rPr>
                <w:rFonts w:hint="eastAsia"/>
                <w:sz w:val="24"/>
              </w:rPr>
              <w:t>（毫安）</w:t>
            </w:r>
          </w:p>
        </w:tc>
        <w:tc>
          <w:tcPr>
            <w:tcW w:w="833" w:type="dxa"/>
            <w:noWrap w:val="0"/>
            <w:vAlign w:val="center"/>
          </w:tcPr>
          <w:p w14:paraId="0F4418AB">
            <w:pPr>
              <w:spacing w:line="400" w:lineRule="atLeast"/>
              <w:jc w:val="center"/>
              <w:rPr>
                <w:rFonts w:hint="eastAsia"/>
                <w:sz w:val="24"/>
              </w:rPr>
            </w:pPr>
          </w:p>
        </w:tc>
        <w:tc>
          <w:tcPr>
            <w:tcW w:w="833" w:type="dxa"/>
            <w:noWrap w:val="0"/>
            <w:vAlign w:val="center"/>
          </w:tcPr>
          <w:p w14:paraId="5FBEBE34">
            <w:pPr>
              <w:spacing w:line="400" w:lineRule="atLeast"/>
              <w:jc w:val="center"/>
              <w:rPr>
                <w:rFonts w:hint="eastAsia"/>
                <w:sz w:val="24"/>
              </w:rPr>
            </w:pPr>
          </w:p>
        </w:tc>
        <w:tc>
          <w:tcPr>
            <w:tcW w:w="834" w:type="dxa"/>
            <w:noWrap w:val="0"/>
            <w:vAlign w:val="center"/>
          </w:tcPr>
          <w:p w14:paraId="6119606E">
            <w:pPr>
              <w:spacing w:line="400" w:lineRule="atLeast"/>
              <w:jc w:val="center"/>
              <w:rPr>
                <w:rFonts w:hint="eastAsia"/>
                <w:sz w:val="24"/>
              </w:rPr>
            </w:pPr>
          </w:p>
        </w:tc>
        <w:tc>
          <w:tcPr>
            <w:tcW w:w="833" w:type="dxa"/>
            <w:noWrap w:val="0"/>
            <w:vAlign w:val="center"/>
          </w:tcPr>
          <w:p w14:paraId="6B6F07B5">
            <w:pPr>
              <w:spacing w:line="400" w:lineRule="atLeast"/>
              <w:jc w:val="center"/>
              <w:rPr>
                <w:rFonts w:hint="eastAsia"/>
                <w:sz w:val="24"/>
              </w:rPr>
            </w:pPr>
          </w:p>
        </w:tc>
        <w:tc>
          <w:tcPr>
            <w:tcW w:w="833" w:type="dxa"/>
            <w:noWrap w:val="0"/>
            <w:vAlign w:val="center"/>
          </w:tcPr>
          <w:p w14:paraId="6A8FE532">
            <w:pPr>
              <w:spacing w:line="400" w:lineRule="atLeast"/>
              <w:jc w:val="center"/>
              <w:rPr>
                <w:rFonts w:hint="eastAsia"/>
                <w:sz w:val="24"/>
              </w:rPr>
            </w:pPr>
          </w:p>
        </w:tc>
        <w:tc>
          <w:tcPr>
            <w:tcW w:w="834" w:type="dxa"/>
            <w:noWrap w:val="0"/>
            <w:vAlign w:val="center"/>
          </w:tcPr>
          <w:p w14:paraId="09C23DE7">
            <w:pPr>
              <w:spacing w:line="400" w:lineRule="atLeast"/>
              <w:jc w:val="center"/>
              <w:rPr>
                <w:rFonts w:hint="eastAsia"/>
                <w:sz w:val="24"/>
              </w:rPr>
            </w:pPr>
          </w:p>
        </w:tc>
      </w:tr>
      <w:tr w14:paraId="0D3492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268" w:type="dxa"/>
            <w:noWrap w:val="0"/>
            <w:vAlign w:val="center"/>
          </w:tcPr>
          <w:p w14:paraId="2EC73B7F">
            <w:pPr>
              <w:spacing w:line="400" w:lineRule="atLeast"/>
              <w:jc w:val="center"/>
              <w:rPr>
                <w:rFonts w:hint="eastAsia"/>
                <w:sz w:val="24"/>
              </w:rPr>
            </w:pPr>
            <w:r>
              <w:rPr>
                <w:position w:val="-4"/>
                <w:sz w:val="24"/>
              </w:rPr>
              <w:object>
                <v:shape id="_x0000_i1372" o:spt="75" type="#_x0000_t75" style="height:13pt;width:11pt;" o:ole="t" filled="f" stroked="f" coordsize="21600,21600">
                  <v:path/>
                  <v:fill on="f" alignshape="1" focussize="0,0"/>
                  <v:stroke on="f"/>
                  <v:imagedata r:id="rId574" grayscale="f" bilevel="f" o:title=""/>
                  <o:lock v:ext="edit" aspectratio="t"/>
                  <w10:wrap type="none"/>
                  <w10:anchorlock/>
                </v:shape>
                <o:OLEObject Type="Embed" ProgID="Equation.3" ShapeID="_x0000_i1372" DrawAspect="Content" ObjectID="_1468075959" r:id="rId573">
                  <o:LockedField>false</o:LockedField>
                </o:OLEObject>
              </w:object>
            </w:r>
            <w:r>
              <w:rPr>
                <w:rFonts w:hint="eastAsia"/>
                <w:sz w:val="24"/>
              </w:rPr>
              <w:t>=</w:t>
            </w:r>
            <w:r>
              <w:rPr>
                <w:sz w:val="24"/>
              </w:rPr>
              <w:t>0.2</w:t>
            </w:r>
            <w:r>
              <w:rPr>
                <w:rFonts w:hint="eastAsia"/>
                <w:sz w:val="24"/>
              </w:rPr>
              <w:t>H</w:t>
            </w:r>
          </w:p>
        </w:tc>
        <w:tc>
          <w:tcPr>
            <w:tcW w:w="1260" w:type="dxa"/>
            <w:noWrap w:val="0"/>
            <w:vAlign w:val="center"/>
          </w:tcPr>
          <w:p w14:paraId="0DACDDC3">
            <w:pPr>
              <w:spacing w:line="400" w:lineRule="atLeast"/>
              <w:jc w:val="center"/>
              <w:rPr>
                <w:rFonts w:hint="eastAsia"/>
                <w:sz w:val="24"/>
              </w:rPr>
            </w:pPr>
            <w:r>
              <w:rPr>
                <w:position w:val="-10"/>
                <w:sz w:val="24"/>
              </w:rPr>
              <w:object>
                <v:shape id="_x0000_i1373" o:spt="75" type="#_x0000_t75" style="height:17pt;width:13.95pt;" o:ole="t" filled="f" stroked="f" coordsize="21600,21600">
                  <v:path/>
                  <v:fill on="f" alignshape="1" focussize="0,0"/>
                  <v:stroke on="f"/>
                  <v:imagedata r:id="rId576" grayscale="f" bilevel="f" o:title=""/>
                  <o:lock v:ext="edit" aspectratio="t"/>
                  <w10:wrap type="none"/>
                  <w10:anchorlock/>
                </v:shape>
                <o:OLEObject Type="Embed" ProgID="Equation.3" ShapeID="_x0000_i1373" DrawAspect="Content" ObjectID="_1468075960" r:id="rId575">
                  <o:LockedField>false</o:LockedField>
                </o:OLEObject>
              </w:object>
            </w:r>
            <w:r>
              <w:rPr>
                <w:rFonts w:hint="eastAsia"/>
                <w:sz w:val="24"/>
              </w:rPr>
              <w:t>（毫安）</w:t>
            </w:r>
          </w:p>
        </w:tc>
        <w:tc>
          <w:tcPr>
            <w:tcW w:w="833" w:type="dxa"/>
            <w:noWrap w:val="0"/>
            <w:vAlign w:val="center"/>
          </w:tcPr>
          <w:p w14:paraId="24554748">
            <w:pPr>
              <w:spacing w:line="400" w:lineRule="atLeast"/>
              <w:jc w:val="center"/>
              <w:rPr>
                <w:rFonts w:hint="eastAsia"/>
                <w:sz w:val="24"/>
              </w:rPr>
            </w:pPr>
          </w:p>
        </w:tc>
        <w:tc>
          <w:tcPr>
            <w:tcW w:w="833" w:type="dxa"/>
            <w:noWrap w:val="0"/>
            <w:vAlign w:val="center"/>
          </w:tcPr>
          <w:p w14:paraId="49140259">
            <w:pPr>
              <w:spacing w:line="400" w:lineRule="atLeast"/>
              <w:jc w:val="center"/>
              <w:rPr>
                <w:rFonts w:hint="eastAsia"/>
                <w:sz w:val="24"/>
              </w:rPr>
            </w:pPr>
          </w:p>
        </w:tc>
        <w:tc>
          <w:tcPr>
            <w:tcW w:w="834" w:type="dxa"/>
            <w:noWrap w:val="0"/>
            <w:vAlign w:val="center"/>
          </w:tcPr>
          <w:p w14:paraId="75157D31">
            <w:pPr>
              <w:spacing w:line="400" w:lineRule="atLeast"/>
              <w:jc w:val="center"/>
              <w:rPr>
                <w:rFonts w:hint="eastAsia"/>
                <w:sz w:val="24"/>
              </w:rPr>
            </w:pPr>
          </w:p>
        </w:tc>
        <w:tc>
          <w:tcPr>
            <w:tcW w:w="833" w:type="dxa"/>
            <w:noWrap w:val="0"/>
            <w:vAlign w:val="center"/>
          </w:tcPr>
          <w:p w14:paraId="21F7BE50">
            <w:pPr>
              <w:spacing w:line="400" w:lineRule="atLeast"/>
              <w:jc w:val="center"/>
              <w:rPr>
                <w:rFonts w:hint="eastAsia"/>
                <w:sz w:val="24"/>
              </w:rPr>
            </w:pPr>
          </w:p>
        </w:tc>
        <w:tc>
          <w:tcPr>
            <w:tcW w:w="833" w:type="dxa"/>
            <w:noWrap w:val="0"/>
            <w:vAlign w:val="center"/>
          </w:tcPr>
          <w:p w14:paraId="1647704F">
            <w:pPr>
              <w:spacing w:line="400" w:lineRule="atLeast"/>
              <w:jc w:val="center"/>
              <w:rPr>
                <w:rFonts w:hint="eastAsia"/>
                <w:sz w:val="24"/>
              </w:rPr>
            </w:pPr>
          </w:p>
        </w:tc>
        <w:tc>
          <w:tcPr>
            <w:tcW w:w="834" w:type="dxa"/>
            <w:noWrap w:val="0"/>
            <w:vAlign w:val="center"/>
          </w:tcPr>
          <w:p w14:paraId="766B2F54">
            <w:pPr>
              <w:spacing w:line="400" w:lineRule="atLeast"/>
              <w:jc w:val="center"/>
              <w:rPr>
                <w:rFonts w:hint="eastAsia"/>
                <w:sz w:val="24"/>
              </w:rPr>
            </w:pPr>
          </w:p>
        </w:tc>
      </w:tr>
      <w:tr w14:paraId="09829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268" w:type="dxa"/>
            <w:noWrap w:val="0"/>
            <w:vAlign w:val="center"/>
          </w:tcPr>
          <w:p w14:paraId="1404F106">
            <w:pPr>
              <w:spacing w:line="400" w:lineRule="atLeast"/>
              <w:jc w:val="center"/>
              <w:rPr>
                <w:rFonts w:hint="eastAsia"/>
                <w:sz w:val="24"/>
              </w:rPr>
            </w:pPr>
            <w:r>
              <w:rPr>
                <w:position w:val="-6"/>
                <w:sz w:val="24"/>
              </w:rPr>
              <w:object>
                <v:shape id="_x0000_i1374" o:spt="75" type="#_x0000_t75" style="height:13.95pt;width:12pt;" o:ole="t" filled="f" stroked="f" coordsize="21600,21600">
                  <v:path/>
                  <v:fill on="f" alignshape="1" focussize="0,0"/>
                  <v:stroke on="f"/>
                  <v:imagedata r:id="rId578" grayscale="f" bilevel="f" o:title=""/>
                  <o:lock v:ext="edit" aspectratio="t"/>
                  <w10:wrap type="none"/>
                  <w10:anchorlock/>
                </v:shape>
                <o:OLEObject Type="Embed" ProgID="Equation.3" ShapeID="_x0000_i1374" DrawAspect="Content" ObjectID="_1468075961" r:id="rId577">
                  <o:LockedField>false</o:LockedField>
                </o:OLEObject>
              </w:object>
            </w:r>
            <w:r>
              <w:rPr>
                <w:rFonts w:hint="eastAsia"/>
                <w:sz w:val="24"/>
              </w:rPr>
              <w:t>=2</w:t>
            </w:r>
            <w:r>
              <w:rPr>
                <w:rFonts w:hint="eastAsia"/>
                <w:sz w:val="24"/>
              </w:rPr>
              <w:sym w:font="Symbol" w:char="F06D"/>
            </w:r>
            <w:r>
              <w:rPr>
                <w:rFonts w:hint="eastAsia"/>
                <w:sz w:val="24"/>
              </w:rPr>
              <w:t>F</w:t>
            </w:r>
          </w:p>
        </w:tc>
        <w:tc>
          <w:tcPr>
            <w:tcW w:w="1260" w:type="dxa"/>
            <w:noWrap w:val="0"/>
            <w:vAlign w:val="center"/>
          </w:tcPr>
          <w:p w14:paraId="6DB17FC2">
            <w:pPr>
              <w:spacing w:line="400" w:lineRule="atLeast"/>
              <w:jc w:val="center"/>
              <w:rPr>
                <w:rFonts w:hint="eastAsia"/>
                <w:sz w:val="24"/>
              </w:rPr>
            </w:pPr>
            <w:r>
              <w:rPr>
                <w:position w:val="-12"/>
                <w:sz w:val="24"/>
              </w:rPr>
              <w:object>
                <v:shape id="_x0000_i1375" o:spt="75" type="#_x0000_t75" style="height:18pt;width:15pt;" o:ole="t" filled="f" stroked="f" coordsize="21600,21600">
                  <v:path/>
                  <v:fill on="f" alignshape="1" focussize="0,0"/>
                  <v:stroke on="f"/>
                  <v:imagedata r:id="rId580" grayscale="f" bilevel="f" o:title=""/>
                  <o:lock v:ext="edit" aspectratio="t"/>
                  <w10:wrap type="none"/>
                  <w10:anchorlock/>
                </v:shape>
                <o:OLEObject Type="Embed" ProgID="Equation.3" ShapeID="_x0000_i1375" DrawAspect="Content" ObjectID="_1468075962" r:id="rId579">
                  <o:LockedField>false</o:LockedField>
                </o:OLEObject>
              </w:object>
            </w:r>
            <w:r>
              <w:rPr>
                <w:rFonts w:hint="eastAsia"/>
                <w:sz w:val="24"/>
              </w:rPr>
              <w:t>（毫安）</w:t>
            </w:r>
          </w:p>
        </w:tc>
        <w:tc>
          <w:tcPr>
            <w:tcW w:w="833" w:type="dxa"/>
            <w:noWrap w:val="0"/>
            <w:vAlign w:val="center"/>
          </w:tcPr>
          <w:p w14:paraId="0CD84E43">
            <w:pPr>
              <w:spacing w:line="400" w:lineRule="atLeast"/>
              <w:jc w:val="center"/>
              <w:rPr>
                <w:rFonts w:hint="eastAsia"/>
                <w:sz w:val="24"/>
              </w:rPr>
            </w:pPr>
          </w:p>
        </w:tc>
        <w:tc>
          <w:tcPr>
            <w:tcW w:w="833" w:type="dxa"/>
            <w:noWrap w:val="0"/>
            <w:vAlign w:val="center"/>
          </w:tcPr>
          <w:p w14:paraId="08C1CB3F">
            <w:pPr>
              <w:spacing w:line="400" w:lineRule="atLeast"/>
              <w:jc w:val="center"/>
              <w:rPr>
                <w:rFonts w:hint="eastAsia"/>
                <w:sz w:val="24"/>
              </w:rPr>
            </w:pPr>
          </w:p>
        </w:tc>
        <w:tc>
          <w:tcPr>
            <w:tcW w:w="834" w:type="dxa"/>
            <w:noWrap w:val="0"/>
            <w:vAlign w:val="center"/>
          </w:tcPr>
          <w:p w14:paraId="14DB876F">
            <w:pPr>
              <w:spacing w:line="400" w:lineRule="atLeast"/>
              <w:jc w:val="center"/>
              <w:rPr>
                <w:rFonts w:hint="eastAsia"/>
                <w:sz w:val="24"/>
              </w:rPr>
            </w:pPr>
          </w:p>
        </w:tc>
        <w:tc>
          <w:tcPr>
            <w:tcW w:w="833" w:type="dxa"/>
            <w:noWrap w:val="0"/>
            <w:vAlign w:val="center"/>
          </w:tcPr>
          <w:p w14:paraId="522462A5">
            <w:pPr>
              <w:spacing w:line="400" w:lineRule="atLeast"/>
              <w:jc w:val="center"/>
              <w:rPr>
                <w:rFonts w:hint="eastAsia"/>
                <w:sz w:val="24"/>
              </w:rPr>
            </w:pPr>
          </w:p>
        </w:tc>
        <w:tc>
          <w:tcPr>
            <w:tcW w:w="833" w:type="dxa"/>
            <w:noWrap w:val="0"/>
            <w:vAlign w:val="center"/>
          </w:tcPr>
          <w:p w14:paraId="4BEDFFE4">
            <w:pPr>
              <w:spacing w:line="400" w:lineRule="atLeast"/>
              <w:jc w:val="center"/>
              <w:rPr>
                <w:rFonts w:hint="eastAsia"/>
                <w:sz w:val="24"/>
              </w:rPr>
            </w:pPr>
          </w:p>
        </w:tc>
        <w:tc>
          <w:tcPr>
            <w:tcW w:w="834" w:type="dxa"/>
            <w:noWrap w:val="0"/>
            <w:vAlign w:val="center"/>
          </w:tcPr>
          <w:p w14:paraId="78059F68">
            <w:pPr>
              <w:spacing w:line="400" w:lineRule="atLeast"/>
              <w:jc w:val="center"/>
              <w:rPr>
                <w:rFonts w:hint="eastAsia"/>
                <w:sz w:val="24"/>
              </w:rPr>
            </w:pPr>
          </w:p>
        </w:tc>
      </w:tr>
    </w:tbl>
    <w:p w14:paraId="15407F16">
      <w:pPr>
        <w:spacing w:line="400" w:lineRule="atLeast"/>
        <w:rPr>
          <w:rFonts w:hint="eastAsia"/>
          <w:sz w:val="24"/>
        </w:rPr>
      </w:pPr>
    </w:p>
    <w:p w14:paraId="18468118">
      <w:pPr>
        <w:spacing w:line="460" w:lineRule="atLeast"/>
        <w:rPr>
          <w:rFonts w:hint="eastAsia"/>
          <w:sz w:val="24"/>
        </w:rPr>
      </w:pPr>
      <w:r>
        <w:rPr>
          <w:rFonts w:hint="eastAsia"/>
          <w:sz w:val="24"/>
        </w:rPr>
        <w:tab/>
      </w:r>
      <w:r>
        <w:rPr>
          <w:sz w:val="24"/>
        </w:rPr>
        <w:t xml:space="preserve">2. </w:t>
      </w:r>
      <w:r>
        <w:rPr>
          <w:rFonts w:hint="eastAsia"/>
          <w:sz w:val="24"/>
        </w:rPr>
        <w:t>以测得的电压为横坐标，电流为纵坐标，分别作出电阻、电感和电容元件的有效值的伏安特性曲线（均为直线），如图10-2所示。在直线上任取一点A，过A点作横轴的垂线，交于B点，则OB代表电压，AB代表电流，则</w:t>
      </w:r>
    </w:p>
    <w:p w14:paraId="54FD0162">
      <w:pPr>
        <w:spacing w:line="460" w:lineRule="atLeast"/>
        <w:rPr>
          <w:rFonts w:hint="eastAsia"/>
          <w:sz w:val="24"/>
        </w:rPr>
      </w:pPr>
    </w:p>
    <w:p w14:paraId="3DCFFF34">
      <w:pPr>
        <w:spacing w:line="400" w:lineRule="atLeast"/>
        <w:rPr>
          <w:rFonts w:hint="eastAsia"/>
          <w:sz w:val="24"/>
        </w:rPr>
      </w:pPr>
      <w:r>
        <w:rPr>
          <w:sz w:val="20"/>
          <w:lang/>
        </w:rPr>
        <w:drawing>
          <wp:anchor distT="0" distB="0" distL="114300" distR="114300" simplePos="0" relativeHeight="251814912" behindDoc="1" locked="0" layoutInCell="1" allowOverlap="1">
            <wp:simplePos x="0" y="0"/>
            <wp:positionH relativeFrom="column">
              <wp:posOffset>3200400</wp:posOffset>
            </wp:positionH>
            <wp:positionV relativeFrom="paragraph">
              <wp:posOffset>0</wp:posOffset>
            </wp:positionV>
            <wp:extent cx="1600200" cy="1466850"/>
            <wp:effectExtent l="0" t="0" r="0" b="6350"/>
            <wp:wrapNone/>
            <wp:docPr id="50" name="图片 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989"/>
                    <pic:cNvPicPr>
                      <a:picLocks noChangeAspect="1"/>
                    </pic:cNvPicPr>
                  </pic:nvPicPr>
                  <pic:blipFill>
                    <a:blip r:embed="rId581"/>
                    <a:stretch>
                      <a:fillRect/>
                    </a:stretch>
                  </pic:blipFill>
                  <pic:spPr>
                    <a:xfrm>
                      <a:off x="0" y="0"/>
                      <a:ext cx="1600200" cy="1466850"/>
                    </a:xfrm>
                    <a:prstGeom prst="rect">
                      <a:avLst/>
                    </a:prstGeom>
                    <a:noFill/>
                    <a:ln>
                      <a:noFill/>
                    </a:ln>
                  </pic:spPr>
                </pic:pic>
              </a:graphicData>
            </a:graphic>
          </wp:anchor>
        </w:drawing>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position w:val="-24"/>
          <w:sz w:val="24"/>
        </w:rPr>
        <w:object>
          <v:shape id="_x0000_i1376" o:spt="75" type="#_x0000_t75" style="height:31.95pt;width:73pt;" o:ole="t" filled="f" stroked="f" coordsize="21600,21600">
            <v:path/>
            <v:fill on="f" alignshape="1" focussize="0,0"/>
            <v:stroke on="f"/>
            <v:imagedata r:id="rId583" grayscale="f" bilevel="f" o:title=""/>
            <o:lock v:ext="edit" aspectratio="t"/>
            <w10:wrap type="none"/>
            <w10:anchorlock/>
          </v:shape>
          <o:OLEObject Type="Embed" ProgID="Equation.3" ShapeID="_x0000_i1376" DrawAspect="Content" ObjectID="_1468075963" r:id="rId582">
            <o:LockedField>false</o:LockedField>
          </o:OLEObject>
        </w:object>
      </w:r>
    </w:p>
    <w:p w14:paraId="76ECBF51">
      <w:pPr>
        <w:spacing w:line="400" w:lineRule="atLeast"/>
        <w:rPr>
          <w:rFonts w:hint="eastAsia"/>
          <w:sz w:val="24"/>
        </w:rPr>
      </w:pPr>
      <w:r>
        <w:rPr>
          <w:rFonts w:hint="eastAsia"/>
          <w:sz w:val="24"/>
        </w:rPr>
        <w:t>同理：</w:t>
      </w:r>
      <w:r>
        <w:rPr>
          <w:rFonts w:hint="eastAsia"/>
          <w:sz w:val="24"/>
        </w:rPr>
        <w:tab/>
      </w:r>
      <w:r>
        <w:rPr>
          <w:rFonts w:hint="eastAsia"/>
          <w:sz w:val="24"/>
        </w:rPr>
        <w:tab/>
      </w:r>
      <w:r>
        <w:rPr>
          <w:rFonts w:hint="eastAsia"/>
          <w:sz w:val="24"/>
        </w:rPr>
        <w:tab/>
      </w:r>
      <w:r>
        <w:rPr>
          <w:rFonts w:hint="eastAsia"/>
          <w:sz w:val="24"/>
        </w:rPr>
        <w:tab/>
      </w:r>
      <w:r>
        <w:rPr>
          <w:position w:val="-24"/>
          <w:sz w:val="24"/>
        </w:rPr>
        <w:object>
          <v:shape id="_x0000_i1377" o:spt="75" type="#_x0000_t75" style="height:31.95pt;width:80pt;" o:ole="t" filled="f" stroked="f" coordsize="21600,21600">
            <v:path/>
            <v:fill on="f" alignshape="1" focussize="0,0"/>
            <v:stroke on="f"/>
            <v:imagedata r:id="rId585" grayscale="f" bilevel="f" o:title=""/>
            <o:lock v:ext="edit" aspectratio="t"/>
            <w10:wrap type="none"/>
            <w10:anchorlock/>
          </v:shape>
          <o:OLEObject Type="Embed" ProgID="Equation.3" ShapeID="_x0000_i1377" DrawAspect="Content" ObjectID="_1468075964" r:id="rId584">
            <o:LockedField>false</o:LockedField>
          </o:OLEObject>
        </w:object>
      </w:r>
      <w:r>
        <w:rPr>
          <w:sz w:val="24"/>
        </w:rPr>
        <w:t xml:space="preserve"> </w:t>
      </w:r>
    </w:p>
    <w:p w14:paraId="4EC7BEC8">
      <w:pPr>
        <w:spacing w:line="400" w:lineRule="atLeast"/>
        <w:rPr>
          <w:rFonts w:hint="eastAsia"/>
          <w:sz w:val="24"/>
        </w:rPr>
      </w:pP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position w:val="-24"/>
          <w:sz w:val="24"/>
        </w:rPr>
        <w:object>
          <v:shape id="_x0000_i1378" o:spt="75" type="#_x0000_t75" style="height:31.95pt;width:78pt;" o:ole="t" filled="f" stroked="f" coordsize="21600,21600">
            <v:path/>
            <v:fill on="f" alignshape="1" focussize="0,0"/>
            <v:stroke on="f"/>
            <v:imagedata r:id="rId587" grayscale="f" bilevel="f" o:title=""/>
            <o:lock v:ext="edit" aspectratio="t"/>
            <w10:wrap type="none"/>
            <w10:anchorlock/>
          </v:shape>
          <o:OLEObject Type="Embed" ProgID="Equation.3" ShapeID="_x0000_i1378" DrawAspect="Content" ObjectID="_1468075965" r:id="rId586">
            <o:LockedField>false</o:LockedField>
          </o:OLEObject>
        </w:object>
      </w:r>
      <w:r>
        <w:rPr>
          <w:rFonts w:hint="eastAsia"/>
          <w:sz w:val="24"/>
        </w:rPr>
        <w:t xml:space="preserve">                   图10-2</w:t>
      </w:r>
    </w:p>
    <w:p w14:paraId="3E527C85">
      <w:pPr>
        <w:spacing w:line="400" w:lineRule="atLeast"/>
        <w:rPr>
          <w:sz w:val="24"/>
        </w:rPr>
      </w:pPr>
      <w:r>
        <w:rPr>
          <w:rFonts w:hint="eastAsia"/>
          <w:sz w:val="24"/>
        </w:rPr>
        <w:tab/>
      </w:r>
      <w:r>
        <w:rPr>
          <w:rFonts w:hint="eastAsia"/>
          <w:sz w:val="24"/>
        </w:rPr>
        <w:t>再按式10-1，10-2计算出</w:t>
      </w:r>
      <w:r>
        <w:rPr>
          <w:position w:val="-4"/>
          <w:sz w:val="24"/>
        </w:rPr>
        <w:object>
          <v:shape id="_x0000_i1379"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79" DrawAspect="Content" ObjectID="_1468075966" r:id="rId588">
            <o:LockedField>false</o:LockedField>
          </o:OLEObject>
        </w:object>
      </w:r>
      <w:r>
        <w:rPr>
          <w:rFonts w:hint="eastAsia"/>
          <w:sz w:val="24"/>
        </w:rPr>
        <w:t>和</w:t>
      </w:r>
      <w:r>
        <w:rPr>
          <w:position w:val="-6"/>
          <w:sz w:val="24"/>
        </w:rPr>
        <w:object>
          <v:shape id="_x0000_i1380"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80" DrawAspect="Content" ObjectID="_1468075967" r:id="rId589">
            <o:LockedField>false</o:LockedField>
          </o:OLEObject>
        </w:object>
      </w:r>
      <w:r>
        <w:rPr>
          <w:rFonts w:hint="eastAsia"/>
          <w:sz w:val="24"/>
        </w:rPr>
        <w:t>（此项可留到实验报告中完成）。</w:t>
      </w:r>
      <w:r>
        <w:rPr>
          <w:rFonts w:hint="eastAsia"/>
          <w:sz w:val="24"/>
        </w:rPr>
        <w:tab/>
      </w:r>
      <w:r>
        <w:rPr>
          <w:rFonts w:hint="eastAsia"/>
          <w:sz w:val="24"/>
        </w:rPr>
        <w:tab/>
      </w:r>
    </w:p>
    <w:p w14:paraId="2994F130">
      <w:pPr>
        <w:spacing w:line="400" w:lineRule="atLeast"/>
        <w:rPr>
          <w:rFonts w:hint="eastAsia"/>
          <w:sz w:val="24"/>
        </w:rPr>
      </w:pPr>
      <w:r>
        <w:rPr>
          <w:rFonts w:hint="eastAsia"/>
          <w:sz w:val="24"/>
        </w:rPr>
        <w:tab/>
      </w:r>
      <w:r>
        <w:rPr>
          <w:rFonts w:hint="eastAsia"/>
          <w:sz w:val="24"/>
        </w:rPr>
        <w:t>（2）测定阻抗与频率的关系：</w:t>
      </w:r>
    </w:p>
    <w:p w14:paraId="66FCC977">
      <w:pPr>
        <w:spacing w:line="400" w:lineRule="atLeast"/>
        <w:rPr>
          <w:rFonts w:hint="eastAsia"/>
          <w:sz w:val="24"/>
        </w:rPr>
      </w:pPr>
      <w:r>
        <w:rPr>
          <w:rFonts w:hint="eastAsia"/>
          <w:sz w:val="24"/>
        </w:rPr>
        <w:tab/>
      </w:r>
      <w:r>
        <w:rPr>
          <w:sz w:val="24"/>
        </w:rPr>
        <w:t xml:space="preserve">1. </w:t>
      </w:r>
      <w:r>
        <w:rPr>
          <w:rFonts w:hint="eastAsia"/>
          <w:sz w:val="24"/>
        </w:rPr>
        <w:t>按图10-1接线，经检查无误后，把信号发生器的输出电压调至5伏，分别测量在不同频率时，各元件上的电流值，将数据记入表10-2中。测量</w:t>
      </w:r>
      <w:r>
        <w:rPr>
          <w:position w:val="-4"/>
          <w:sz w:val="24"/>
        </w:rPr>
        <w:object>
          <v:shape id="_x0000_i1381"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81" DrawAspect="Content" ObjectID="_1468075968" r:id="rId590">
            <o:LockedField>false</o:LockedField>
          </o:OLEObject>
        </w:object>
      </w:r>
      <w:r>
        <w:rPr>
          <w:rFonts w:hint="eastAsia"/>
          <w:sz w:val="24"/>
        </w:rPr>
        <w:t>、</w:t>
      </w:r>
      <w:r>
        <w:rPr>
          <w:position w:val="-6"/>
          <w:sz w:val="24"/>
        </w:rPr>
        <w:object>
          <v:shape id="_x0000_i1382"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82" DrawAspect="Content" ObjectID="_1468075969" r:id="rId591">
            <o:LockedField>false</o:LockedField>
          </o:OLEObject>
        </w:object>
      </w:r>
      <w:r>
        <w:rPr>
          <w:rFonts w:hint="eastAsia"/>
          <w:sz w:val="24"/>
        </w:rPr>
        <w:t>元件上的电流值时，应在</w:t>
      </w:r>
      <w:r>
        <w:rPr>
          <w:position w:val="-4"/>
          <w:sz w:val="24"/>
        </w:rPr>
        <w:object>
          <v:shape id="_x0000_i1383"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83" DrawAspect="Content" ObjectID="_1468075970" r:id="rId592">
            <o:LockedField>false</o:LockedField>
          </o:OLEObject>
        </w:object>
      </w:r>
      <w:r>
        <w:rPr>
          <w:rFonts w:hint="eastAsia"/>
          <w:sz w:val="24"/>
        </w:rPr>
        <w:t>、</w:t>
      </w:r>
      <w:r>
        <w:rPr>
          <w:position w:val="-6"/>
          <w:sz w:val="24"/>
        </w:rPr>
        <w:object>
          <v:shape id="_x0000_i1384"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84" DrawAspect="Content" ObjectID="_1468075971" r:id="rId593">
            <o:LockedField>false</o:LockedField>
          </o:OLEObject>
        </w:object>
      </w:r>
      <w:r>
        <w:rPr>
          <w:rFonts w:hint="eastAsia"/>
          <w:sz w:val="24"/>
        </w:rPr>
        <w:t>元件支路中串联一个电阻</w:t>
      </w:r>
      <w:r>
        <w:rPr>
          <w:position w:val="-4"/>
          <w:sz w:val="24"/>
        </w:rPr>
        <w:object>
          <v:shape id="_x0000_i1385"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385" DrawAspect="Content" ObjectID="_1468075972" r:id="rId594">
            <o:LockedField>false</o:LockedField>
          </o:OLEObject>
        </w:object>
      </w:r>
      <w:r>
        <w:rPr>
          <w:rFonts w:hint="eastAsia"/>
          <w:sz w:val="24"/>
        </w:rPr>
        <w:t>=100</w:t>
      </w:r>
      <w:r>
        <w:rPr>
          <w:rFonts w:hint="eastAsia"/>
          <w:sz w:val="24"/>
        </w:rPr>
        <w:sym w:font="Symbol" w:char="F057"/>
      </w:r>
      <w:r>
        <w:rPr>
          <w:rFonts w:hint="eastAsia"/>
          <w:sz w:val="24"/>
        </w:rPr>
        <w:t>，然后用交流毫伏表测量电阻上的电压，通过欧姆定律计算出电阻上的电流值，即</w:t>
      </w:r>
      <w:r>
        <w:rPr>
          <w:position w:val="-4"/>
          <w:sz w:val="24"/>
        </w:rPr>
        <w:object>
          <v:shape id="_x0000_i1386"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86" DrawAspect="Content" ObjectID="_1468075973" r:id="rId595">
            <o:LockedField>false</o:LockedField>
          </o:OLEObject>
        </w:object>
      </w:r>
      <w:r>
        <w:rPr>
          <w:rFonts w:hint="eastAsia"/>
          <w:sz w:val="24"/>
        </w:rPr>
        <w:t>、</w:t>
      </w:r>
      <w:r>
        <w:rPr>
          <w:position w:val="-6"/>
          <w:sz w:val="24"/>
        </w:rPr>
        <w:object>
          <v:shape id="_x0000_i1387"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87" DrawAspect="Content" ObjectID="_1468075974" r:id="rId596">
            <o:LockedField>false</o:LockedField>
          </o:OLEObject>
        </w:object>
      </w:r>
      <w:r>
        <w:rPr>
          <w:rFonts w:hint="eastAsia"/>
          <w:sz w:val="24"/>
        </w:rPr>
        <w:t>元件上的电流值。（注意：电感</w:t>
      </w:r>
      <w:r>
        <w:rPr>
          <w:position w:val="-4"/>
          <w:sz w:val="24"/>
        </w:rPr>
        <w:object>
          <v:shape id="_x0000_i1388"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88" DrawAspect="Content" ObjectID="_1468075975" r:id="rId597">
            <o:LockedField>false</o:LockedField>
          </o:OLEObject>
        </w:object>
      </w:r>
      <w:r>
        <w:rPr>
          <w:rFonts w:hint="eastAsia"/>
          <w:sz w:val="24"/>
        </w:rPr>
        <w:t>本身还有一个电阻值）</w:t>
      </w:r>
    </w:p>
    <w:p w14:paraId="160CAE1E">
      <w:pPr>
        <w:spacing w:line="400" w:lineRule="atLeast"/>
        <w:rPr>
          <w:rFonts w:hint="eastAsia"/>
          <w:sz w:val="24"/>
        </w:rPr>
      </w:pPr>
      <w:r>
        <w:rPr>
          <w:position w:val="-6"/>
          <w:sz w:val="24"/>
        </w:rPr>
        <w:object>
          <v:shape id="_x0000_i1389" o:spt="75" type="#_x0000_t75" style="height:13.95pt;width:13pt;" o:ole="t" filled="f" stroked="f" coordsize="21600,21600">
            <v:path/>
            <v:fill on="f" alignshape="1" focussize="0,0"/>
            <v:stroke on="f"/>
            <v:imagedata r:id="rId599" grayscale="f" bilevel="f" o:title=""/>
            <o:lock v:ext="edit" aspectratio="t"/>
            <w10:wrap type="none"/>
            <w10:anchorlock/>
          </v:shape>
          <o:OLEObject Type="Embed" ProgID="Equation.3" ShapeID="_x0000_i1389" DrawAspect="Content" ObjectID="_1468075976" r:id="rId598">
            <o:LockedField>false</o:LockedField>
          </o:OLEObject>
        </w:object>
      </w:r>
      <w:r>
        <w:rPr>
          <w:rFonts w:hint="eastAsia"/>
          <w:sz w:val="24"/>
        </w:rPr>
        <w:t>=5伏</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表10-2</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08"/>
        <w:gridCol w:w="557"/>
        <w:gridCol w:w="727"/>
        <w:gridCol w:w="728"/>
        <w:gridCol w:w="718"/>
        <w:gridCol w:w="727"/>
        <w:gridCol w:w="728"/>
        <w:gridCol w:w="718"/>
        <w:gridCol w:w="728"/>
        <w:gridCol w:w="728"/>
      </w:tblGrid>
      <w:tr w14:paraId="21EC1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auto"/>
          <w:cantSplit/>
          <w:jc w:val="center"/>
        </w:trPr>
        <w:tc>
          <w:tcPr>
            <w:tcW w:w="1908" w:type="dxa"/>
            <w:noWrap w:val="0"/>
            <w:vAlign w:val="center"/>
          </w:tcPr>
          <w:p w14:paraId="014BC330">
            <w:pPr>
              <w:spacing w:line="400" w:lineRule="atLeast"/>
              <w:jc w:val="center"/>
              <w:rPr>
                <w:rFonts w:hint="eastAsia"/>
                <w:sz w:val="24"/>
              </w:rPr>
            </w:pPr>
            <w:r>
              <w:rPr>
                <w:rFonts w:hint="eastAsia"/>
                <w:sz w:val="24"/>
              </w:rPr>
              <w:t>被测元件</w:t>
            </w:r>
          </w:p>
        </w:tc>
        <w:tc>
          <w:tcPr>
            <w:tcW w:w="2012" w:type="dxa"/>
            <w:gridSpan w:val="3"/>
            <w:noWrap w:val="0"/>
            <w:vAlign w:val="center"/>
          </w:tcPr>
          <w:p w14:paraId="5B07E703">
            <w:pPr>
              <w:spacing w:line="400" w:lineRule="atLeast"/>
              <w:jc w:val="center"/>
              <w:rPr>
                <w:rFonts w:hint="eastAsia"/>
                <w:sz w:val="24"/>
              </w:rPr>
            </w:pPr>
            <w:r>
              <w:rPr>
                <w:position w:val="-4"/>
                <w:sz w:val="24"/>
              </w:rPr>
              <w:object>
                <v:shape id="_x0000_i1390"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390" DrawAspect="Content" ObjectID="_1468075977" r:id="rId600">
                  <o:LockedField>false</o:LockedField>
                </o:OLEObject>
              </w:object>
            </w:r>
            <w:r>
              <w:rPr>
                <w:sz w:val="24"/>
              </w:rPr>
              <w:t>=1K</w:t>
            </w:r>
            <w:r>
              <w:rPr>
                <w:sz w:val="24"/>
              </w:rPr>
              <w:sym w:font="Symbol" w:char="F057"/>
            </w:r>
          </w:p>
        </w:tc>
        <w:tc>
          <w:tcPr>
            <w:tcW w:w="2173" w:type="dxa"/>
            <w:gridSpan w:val="3"/>
            <w:noWrap w:val="0"/>
            <w:vAlign w:val="center"/>
          </w:tcPr>
          <w:p w14:paraId="2D2CE116">
            <w:pPr>
              <w:spacing w:line="400" w:lineRule="atLeast"/>
              <w:jc w:val="center"/>
              <w:rPr>
                <w:sz w:val="24"/>
              </w:rPr>
            </w:pPr>
            <w:r>
              <w:rPr>
                <w:position w:val="-4"/>
                <w:sz w:val="24"/>
              </w:rPr>
              <w:object>
                <v:shape id="_x0000_i1391" o:spt="75" type="#_x0000_t75" style="height:13pt;width:11pt;" o:ole="t" filled="f" stroked="f" coordsize="21600,21600">
                  <v:path/>
                  <v:fill on="f" alignshape="1" focussize="0,0"/>
                  <v:stroke on="f"/>
                  <v:imagedata r:id="rId602" grayscale="f" bilevel="f" o:title=""/>
                  <o:lock v:ext="edit" aspectratio="t"/>
                  <w10:wrap type="none"/>
                  <w10:anchorlock/>
                </v:shape>
                <o:OLEObject Type="Embed" ProgID="Equation.3" ShapeID="_x0000_i1391" DrawAspect="Content" ObjectID="_1468075978" r:id="rId601">
                  <o:LockedField>false</o:LockedField>
                </o:OLEObject>
              </w:object>
            </w:r>
            <w:r>
              <w:rPr>
                <w:rFonts w:hint="eastAsia"/>
                <w:sz w:val="24"/>
              </w:rPr>
              <w:t>=</w:t>
            </w:r>
            <w:r>
              <w:rPr>
                <w:sz w:val="24"/>
              </w:rPr>
              <w:t>0.2H</w:t>
            </w:r>
          </w:p>
        </w:tc>
        <w:tc>
          <w:tcPr>
            <w:tcW w:w="2174" w:type="dxa"/>
            <w:gridSpan w:val="3"/>
            <w:noWrap w:val="0"/>
            <w:vAlign w:val="center"/>
          </w:tcPr>
          <w:p w14:paraId="48801946">
            <w:pPr>
              <w:spacing w:line="400" w:lineRule="atLeast"/>
              <w:jc w:val="center"/>
              <w:rPr>
                <w:rFonts w:hint="eastAsia"/>
                <w:sz w:val="24"/>
              </w:rPr>
            </w:pPr>
            <w:r>
              <w:rPr>
                <w:position w:val="-6"/>
                <w:sz w:val="24"/>
              </w:rPr>
              <w:object>
                <v:shape id="_x0000_i1392" o:spt="75" type="#_x0000_t75" style="height:13.95pt;width:12pt;" o:ole="t" filled="f" stroked="f" coordsize="21600,21600">
                  <v:path/>
                  <v:fill on="f" alignshape="1" focussize="0,0"/>
                  <v:stroke on="f"/>
                  <v:imagedata r:id="rId604" grayscale="f" bilevel="f" o:title=""/>
                  <o:lock v:ext="edit" aspectratio="t"/>
                  <w10:wrap type="none"/>
                  <w10:anchorlock/>
                </v:shape>
                <o:OLEObject Type="Embed" ProgID="Equation.3" ShapeID="_x0000_i1392" DrawAspect="Content" ObjectID="_1468075979" r:id="rId603">
                  <o:LockedField>false</o:LockedField>
                </o:OLEObject>
              </w:object>
            </w:r>
            <w:r>
              <w:rPr>
                <w:rFonts w:hint="eastAsia"/>
                <w:sz w:val="24"/>
              </w:rPr>
              <w:t>=2</w:t>
            </w:r>
            <w:r>
              <w:rPr>
                <w:rFonts w:hint="eastAsia"/>
                <w:sz w:val="24"/>
              </w:rPr>
              <w:sym w:font="Symbol" w:char="F06D"/>
            </w:r>
            <w:r>
              <w:rPr>
                <w:rFonts w:hint="eastAsia"/>
                <w:sz w:val="24"/>
              </w:rPr>
              <w:t>F</w:t>
            </w:r>
          </w:p>
        </w:tc>
      </w:tr>
      <w:tr w14:paraId="6AA579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08" w:type="dxa"/>
            <w:noWrap w:val="0"/>
            <w:vAlign w:val="center"/>
          </w:tcPr>
          <w:p w14:paraId="0EC0C198">
            <w:pPr>
              <w:spacing w:line="400" w:lineRule="atLeast"/>
              <w:jc w:val="center"/>
              <w:rPr>
                <w:sz w:val="24"/>
              </w:rPr>
            </w:pPr>
            <w:r>
              <w:rPr>
                <w:rFonts w:hint="eastAsia"/>
                <w:sz w:val="24"/>
              </w:rPr>
              <w:t>信号源频率</w:t>
            </w:r>
            <w:r>
              <w:rPr>
                <w:sz w:val="24"/>
              </w:rPr>
              <w:t>(Hz)</w:t>
            </w:r>
          </w:p>
        </w:tc>
        <w:tc>
          <w:tcPr>
            <w:tcW w:w="557" w:type="dxa"/>
            <w:noWrap w:val="0"/>
            <w:vAlign w:val="center"/>
          </w:tcPr>
          <w:p w14:paraId="0A43E6F2">
            <w:pPr>
              <w:spacing w:line="400" w:lineRule="atLeast"/>
              <w:jc w:val="center"/>
              <w:rPr>
                <w:rFonts w:hint="eastAsia"/>
                <w:sz w:val="24"/>
              </w:rPr>
            </w:pPr>
            <w:r>
              <w:rPr>
                <w:rFonts w:hint="eastAsia"/>
                <w:sz w:val="24"/>
              </w:rPr>
              <w:t>50</w:t>
            </w:r>
          </w:p>
        </w:tc>
        <w:tc>
          <w:tcPr>
            <w:tcW w:w="727" w:type="dxa"/>
            <w:noWrap w:val="0"/>
            <w:vAlign w:val="center"/>
          </w:tcPr>
          <w:p w14:paraId="7F2DC067">
            <w:pPr>
              <w:spacing w:line="400" w:lineRule="atLeast"/>
              <w:jc w:val="center"/>
              <w:rPr>
                <w:rFonts w:hint="eastAsia"/>
                <w:sz w:val="24"/>
              </w:rPr>
            </w:pPr>
            <w:r>
              <w:rPr>
                <w:rFonts w:hint="eastAsia"/>
                <w:sz w:val="24"/>
              </w:rPr>
              <w:t>100</w:t>
            </w:r>
          </w:p>
        </w:tc>
        <w:tc>
          <w:tcPr>
            <w:tcW w:w="728" w:type="dxa"/>
            <w:noWrap w:val="0"/>
            <w:vAlign w:val="center"/>
          </w:tcPr>
          <w:p w14:paraId="71DBF3DE">
            <w:pPr>
              <w:spacing w:line="400" w:lineRule="atLeast"/>
              <w:jc w:val="center"/>
              <w:rPr>
                <w:rFonts w:hint="eastAsia"/>
                <w:sz w:val="24"/>
              </w:rPr>
            </w:pPr>
            <w:r>
              <w:rPr>
                <w:rFonts w:hint="eastAsia"/>
                <w:sz w:val="24"/>
              </w:rPr>
              <w:t>200</w:t>
            </w:r>
          </w:p>
        </w:tc>
        <w:tc>
          <w:tcPr>
            <w:tcW w:w="718" w:type="dxa"/>
            <w:noWrap w:val="0"/>
            <w:vAlign w:val="center"/>
          </w:tcPr>
          <w:p w14:paraId="08429BDE">
            <w:pPr>
              <w:spacing w:line="400" w:lineRule="atLeast"/>
              <w:jc w:val="center"/>
              <w:rPr>
                <w:rFonts w:hint="eastAsia"/>
                <w:sz w:val="24"/>
              </w:rPr>
            </w:pPr>
            <w:r>
              <w:rPr>
                <w:rFonts w:hint="eastAsia"/>
                <w:sz w:val="24"/>
              </w:rPr>
              <w:t>50</w:t>
            </w:r>
          </w:p>
        </w:tc>
        <w:tc>
          <w:tcPr>
            <w:tcW w:w="727" w:type="dxa"/>
            <w:noWrap w:val="0"/>
            <w:vAlign w:val="center"/>
          </w:tcPr>
          <w:p w14:paraId="19704D6F">
            <w:pPr>
              <w:spacing w:line="400" w:lineRule="atLeast"/>
              <w:jc w:val="center"/>
              <w:rPr>
                <w:rFonts w:hint="eastAsia"/>
                <w:sz w:val="24"/>
              </w:rPr>
            </w:pPr>
            <w:r>
              <w:rPr>
                <w:rFonts w:hint="eastAsia"/>
                <w:sz w:val="24"/>
              </w:rPr>
              <w:t>100</w:t>
            </w:r>
          </w:p>
        </w:tc>
        <w:tc>
          <w:tcPr>
            <w:tcW w:w="728" w:type="dxa"/>
            <w:noWrap w:val="0"/>
            <w:vAlign w:val="center"/>
          </w:tcPr>
          <w:p w14:paraId="285AD3C7">
            <w:pPr>
              <w:spacing w:line="400" w:lineRule="atLeast"/>
              <w:jc w:val="center"/>
              <w:rPr>
                <w:rFonts w:hint="eastAsia"/>
                <w:sz w:val="24"/>
              </w:rPr>
            </w:pPr>
            <w:r>
              <w:rPr>
                <w:rFonts w:hint="eastAsia"/>
                <w:sz w:val="24"/>
              </w:rPr>
              <w:t>200</w:t>
            </w:r>
          </w:p>
        </w:tc>
        <w:tc>
          <w:tcPr>
            <w:tcW w:w="718" w:type="dxa"/>
            <w:noWrap w:val="0"/>
            <w:vAlign w:val="center"/>
          </w:tcPr>
          <w:p w14:paraId="73D6F5E2">
            <w:pPr>
              <w:spacing w:line="400" w:lineRule="atLeast"/>
              <w:jc w:val="center"/>
              <w:rPr>
                <w:rFonts w:hint="eastAsia"/>
                <w:sz w:val="24"/>
              </w:rPr>
            </w:pPr>
            <w:r>
              <w:rPr>
                <w:rFonts w:hint="eastAsia"/>
                <w:sz w:val="24"/>
              </w:rPr>
              <w:t>50</w:t>
            </w:r>
          </w:p>
        </w:tc>
        <w:tc>
          <w:tcPr>
            <w:tcW w:w="728" w:type="dxa"/>
            <w:noWrap w:val="0"/>
            <w:vAlign w:val="center"/>
          </w:tcPr>
          <w:p w14:paraId="2BC94475">
            <w:pPr>
              <w:spacing w:line="400" w:lineRule="atLeast"/>
              <w:jc w:val="center"/>
              <w:rPr>
                <w:rFonts w:hint="eastAsia"/>
                <w:sz w:val="24"/>
              </w:rPr>
            </w:pPr>
            <w:r>
              <w:rPr>
                <w:rFonts w:hint="eastAsia"/>
                <w:sz w:val="24"/>
              </w:rPr>
              <w:t>100</w:t>
            </w:r>
          </w:p>
        </w:tc>
        <w:tc>
          <w:tcPr>
            <w:tcW w:w="728" w:type="dxa"/>
            <w:noWrap w:val="0"/>
            <w:vAlign w:val="center"/>
          </w:tcPr>
          <w:p w14:paraId="53C6EE3D">
            <w:pPr>
              <w:spacing w:line="400" w:lineRule="atLeast"/>
              <w:jc w:val="center"/>
              <w:rPr>
                <w:rFonts w:hint="eastAsia"/>
                <w:sz w:val="24"/>
              </w:rPr>
            </w:pPr>
            <w:r>
              <w:rPr>
                <w:rFonts w:hint="eastAsia"/>
                <w:sz w:val="24"/>
              </w:rPr>
              <w:t>200</w:t>
            </w:r>
          </w:p>
        </w:tc>
      </w:tr>
      <w:tr w14:paraId="51AFB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08" w:type="dxa"/>
            <w:noWrap w:val="0"/>
            <w:vAlign w:val="center"/>
          </w:tcPr>
          <w:p w14:paraId="061BA59C">
            <w:pPr>
              <w:spacing w:line="400" w:lineRule="atLeast"/>
              <w:jc w:val="center"/>
              <w:rPr>
                <w:sz w:val="24"/>
              </w:rPr>
            </w:pPr>
            <w:r>
              <w:rPr>
                <w:rFonts w:hint="eastAsia"/>
                <w:sz w:val="24"/>
              </w:rPr>
              <w:t>电流</w:t>
            </w:r>
            <w:r>
              <w:rPr>
                <w:sz w:val="24"/>
              </w:rPr>
              <w:t>(A)</w:t>
            </w:r>
          </w:p>
        </w:tc>
        <w:tc>
          <w:tcPr>
            <w:tcW w:w="557" w:type="dxa"/>
            <w:noWrap w:val="0"/>
            <w:vAlign w:val="center"/>
          </w:tcPr>
          <w:p w14:paraId="6B059966">
            <w:pPr>
              <w:spacing w:line="400" w:lineRule="atLeast"/>
              <w:jc w:val="center"/>
              <w:rPr>
                <w:rFonts w:hint="eastAsia"/>
                <w:sz w:val="24"/>
              </w:rPr>
            </w:pPr>
          </w:p>
        </w:tc>
        <w:tc>
          <w:tcPr>
            <w:tcW w:w="727" w:type="dxa"/>
            <w:noWrap w:val="0"/>
            <w:vAlign w:val="center"/>
          </w:tcPr>
          <w:p w14:paraId="25954897">
            <w:pPr>
              <w:spacing w:line="400" w:lineRule="atLeast"/>
              <w:jc w:val="center"/>
              <w:rPr>
                <w:rFonts w:hint="eastAsia"/>
                <w:sz w:val="24"/>
              </w:rPr>
            </w:pPr>
          </w:p>
        </w:tc>
        <w:tc>
          <w:tcPr>
            <w:tcW w:w="728" w:type="dxa"/>
            <w:noWrap w:val="0"/>
            <w:vAlign w:val="center"/>
          </w:tcPr>
          <w:p w14:paraId="4024D2C6">
            <w:pPr>
              <w:spacing w:line="400" w:lineRule="atLeast"/>
              <w:jc w:val="center"/>
              <w:rPr>
                <w:rFonts w:hint="eastAsia"/>
                <w:sz w:val="24"/>
              </w:rPr>
            </w:pPr>
          </w:p>
        </w:tc>
        <w:tc>
          <w:tcPr>
            <w:tcW w:w="718" w:type="dxa"/>
            <w:noWrap w:val="0"/>
            <w:vAlign w:val="center"/>
          </w:tcPr>
          <w:p w14:paraId="4BD6C26B">
            <w:pPr>
              <w:spacing w:line="400" w:lineRule="atLeast"/>
              <w:jc w:val="center"/>
              <w:rPr>
                <w:rFonts w:hint="eastAsia"/>
                <w:sz w:val="24"/>
              </w:rPr>
            </w:pPr>
          </w:p>
        </w:tc>
        <w:tc>
          <w:tcPr>
            <w:tcW w:w="727" w:type="dxa"/>
            <w:noWrap w:val="0"/>
            <w:vAlign w:val="center"/>
          </w:tcPr>
          <w:p w14:paraId="4815622C">
            <w:pPr>
              <w:spacing w:line="400" w:lineRule="atLeast"/>
              <w:jc w:val="center"/>
              <w:rPr>
                <w:rFonts w:hint="eastAsia"/>
                <w:sz w:val="24"/>
              </w:rPr>
            </w:pPr>
          </w:p>
        </w:tc>
        <w:tc>
          <w:tcPr>
            <w:tcW w:w="728" w:type="dxa"/>
            <w:noWrap w:val="0"/>
            <w:vAlign w:val="center"/>
          </w:tcPr>
          <w:p w14:paraId="69159FEB">
            <w:pPr>
              <w:spacing w:line="400" w:lineRule="atLeast"/>
              <w:jc w:val="center"/>
              <w:rPr>
                <w:rFonts w:hint="eastAsia"/>
                <w:sz w:val="24"/>
              </w:rPr>
            </w:pPr>
          </w:p>
        </w:tc>
        <w:tc>
          <w:tcPr>
            <w:tcW w:w="718" w:type="dxa"/>
            <w:noWrap w:val="0"/>
            <w:vAlign w:val="center"/>
          </w:tcPr>
          <w:p w14:paraId="51060307">
            <w:pPr>
              <w:spacing w:line="400" w:lineRule="atLeast"/>
              <w:jc w:val="center"/>
              <w:rPr>
                <w:rFonts w:hint="eastAsia"/>
                <w:sz w:val="24"/>
              </w:rPr>
            </w:pPr>
          </w:p>
        </w:tc>
        <w:tc>
          <w:tcPr>
            <w:tcW w:w="728" w:type="dxa"/>
            <w:noWrap w:val="0"/>
            <w:vAlign w:val="center"/>
          </w:tcPr>
          <w:p w14:paraId="461AE2D5">
            <w:pPr>
              <w:spacing w:line="400" w:lineRule="atLeast"/>
              <w:jc w:val="center"/>
              <w:rPr>
                <w:rFonts w:hint="eastAsia"/>
                <w:sz w:val="24"/>
              </w:rPr>
            </w:pPr>
          </w:p>
        </w:tc>
        <w:tc>
          <w:tcPr>
            <w:tcW w:w="728" w:type="dxa"/>
            <w:noWrap w:val="0"/>
            <w:vAlign w:val="center"/>
          </w:tcPr>
          <w:p w14:paraId="507FB077">
            <w:pPr>
              <w:spacing w:line="400" w:lineRule="atLeast"/>
              <w:jc w:val="center"/>
              <w:rPr>
                <w:rFonts w:hint="eastAsia"/>
                <w:sz w:val="24"/>
              </w:rPr>
            </w:pPr>
          </w:p>
        </w:tc>
      </w:tr>
      <w:tr w14:paraId="07B67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jc w:val="center"/>
        </w:trPr>
        <w:tc>
          <w:tcPr>
            <w:tcW w:w="1908" w:type="dxa"/>
            <w:noWrap w:val="0"/>
            <w:vAlign w:val="center"/>
          </w:tcPr>
          <w:p w14:paraId="78C50673">
            <w:pPr>
              <w:spacing w:line="400" w:lineRule="atLeast"/>
              <w:jc w:val="center"/>
              <w:rPr>
                <w:sz w:val="24"/>
              </w:rPr>
            </w:pPr>
            <w:r>
              <w:rPr>
                <w:rFonts w:hint="eastAsia"/>
                <w:sz w:val="24"/>
              </w:rPr>
              <w:t>阻抗</w:t>
            </w:r>
            <w:r>
              <w:rPr>
                <w:sz w:val="24"/>
              </w:rPr>
              <w:t>(</w:t>
            </w:r>
            <w:r>
              <w:rPr>
                <w:sz w:val="24"/>
              </w:rPr>
              <w:sym w:font="Symbol" w:char="F057"/>
            </w:r>
            <w:r>
              <w:rPr>
                <w:sz w:val="24"/>
              </w:rPr>
              <w:t>)</w:t>
            </w:r>
          </w:p>
        </w:tc>
        <w:tc>
          <w:tcPr>
            <w:tcW w:w="557" w:type="dxa"/>
            <w:noWrap w:val="0"/>
            <w:vAlign w:val="center"/>
          </w:tcPr>
          <w:p w14:paraId="5076062A">
            <w:pPr>
              <w:spacing w:line="400" w:lineRule="atLeast"/>
              <w:jc w:val="center"/>
              <w:rPr>
                <w:rFonts w:hint="eastAsia"/>
                <w:sz w:val="24"/>
              </w:rPr>
            </w:pPr>
          </w:p>
        </w:tc>
        <w:tc>
          <w:tcPr>
            <w:tcW w:w="727" w:type="dxa"/>
            <w:noWrap w:val="0"/>
            <w:vAlign w:val="center"/>
          </w:tcPr>
          <w:p w14:paraId="01C419E4">
            <w:pPr>
              <w:spacing w:line="400" w:lineRule="atLeast"/>
              <w:jc w:val="center"/>
              <w:rPr>
                <w:rFonts w:hint="eastAsia"/>
                <w:sz w:val="24"/>
              </w:rPr>
            </w:pPr>
          </w:p>
        </w:tc>
        <w:tc>
          <w:tcPr>
            <w:tcW w:w="728" w:type="dxa"/>
            <w:noWrap w:val="0"/>
            <w:vAlign w:val="center"/>
          </w:tcPr>
          <w:p w14:paraId="192CAB5C">
            <w:pPr>
              <w:spacing w:line="400" w:lineRule="atLeast"/>
              <w:jc w:val="center"/>
              <w:rPr>
                <w:rFonts w:hint="eastAsia"/>
                <w:sz w:val="24"/>
              </w:rPr>
            </w:pPr>
          </w:p>
        </w:tc>
        <w:tc>
          <w:tcPr>
            <w:tcW w:w="718" w:type="dxa"/>
            <w:noWrap w:val="0"/>
            <w:vAlign w:val="center"/>
          </w:tcPr>
          <w:p w14:paraId="314E8555">
            <w:pPr>
              <w:spacing w:line="400" w:lineRule="atLeast"/>
              <w:jc w:val="center"/>
              <w:rPr>
                <w:rFonts w:hint="eastAsia"/>
                <w:sz w:val="24"/>
              </w:rPr>
            </w:pPr>
          </w:p>
        </w:tc>
        <w:tc>
          <w:tcPr>
            <w:tcW w:w="727" w:type="dxa"/>
            <w:noWrap w:val="0"/>
            <w:vAlign w:val="center"/>
          </w:tcPr>
          <w:p w14:paraId="74CE3CEB">
            <w:pPr>
              <w:spacing w:line="400" w:lineRule="atLeast"/>
              <w:jc w:val="center"/>
              <w:rPr>
                <w:rFonts w:hint="eastAsia"/>
                <w:sz w:val="24"/>
              </w:rPr>
            </w:pPr>
          </w:p>
        </w:tc>
        <w:tc>
          <w:tcPr>
            <w:tcW w:w="728" w:type="dxa"/>
            <w:noWrap w:val="0"/>
            <w:vAlign w:val="center"/>
          </w:tcPr>
          <w:p w14:paraId="2B50C4A0">
            <w:pPr>
              <w:spacing w:line="400" w:lineRule="atLeast"/>
              <w:jc w:val="center"/>
              <w:rPr>
                <w:rFonts w:hint="eastAsia"/>
                <w:sz w:val="24"/>
              </w:rPr>
            </w:pPr>
          </w:p>
        </w:tc>
        <w:tc>
          <w:tcPr>
            <w:tcW w:w="718" w:type="dxa"/>
            <w:noWrap w:val="0"/>
            <w:vAlign w:val="center"/>
          </w:tcPr>
          <w:p w14:paraId="3347C7D7">
            <w:pPr>
              <w:spacing w:line="400" w:lineRule="atLeast"/>
              <w:jc w:val="center"/>
              <w:rPr>
                <w:rFonts w:hint="eastAsia"/>
                <w:sz w:val="24"/>
              </w:rPr>
            </w:pPr>
          </w:p>
        </w:tc>
        <w:tc>
          <w:tcPr>
            <w:tcW w:w="728" w:type="dxa"/>
            <w:noWrap w:val="0"/>
            <w:vAlign w:val="center"/>
          </w:tcPr>
          <w:p w14:paraId="268CDCEB">
            <w:pPr>
              <w:spacing w:line="400" w:lineRule="atLeast"/>
              <w:jc w:val="center"/>
              <w:rPr>
                <w:rFonts w:hint="eastAsia"/>
                <w:sz w:val="24"/>
              </w:rPr>
            </w:pPr>
          </w:p>
        </w:tc>
        <w:tc>
          <w:tcPr>
            <w:tcW w:w="728" w:type="dxa"/>
            <w:noWrap w:val="0"/>
            <w:vAlign w:val="center"/>
          </w:tcPr>
          <w:p w14:paraId="547A9F34">
            <w:pPr>
              <w:spacing w:line="400" w:lineRule="atLeast"/>
              <w:jc w:val="center"/>
              <w:rPr>
                <w:rFonts w:hint="eastAsia"/>
                <w:sz w:val="24"/>
              </w:rPr>
            </w:pPr>
          </w:p>
        </w:tc>
      </w:tr>
    </w:tbl>
    <w:p w14:paraId="772762F3">
      <w:pPr>
        <w:spacing w:line="400" w:lineRule="atLeast"/>
        <w:rPr>
          <w:rFonts w:hint="eastAsia"/>
          <w:sz w:val="24"/>
        </w:rPr>
      </w:pPr>
      <w:r>
        <w:rPr>
          <w:rFonts w:hint="eastAsia"/>
          <w:sz w:val="24"/>
        </w:rPr>
        <w:tab/>
      </w:r>
      <w:r>
        <w:rPr>
          <w:sz w:val="24"/>
        </w:rPr>
        <w:t xml:space="preserve">2. </w:t>
      </w:r>
      <w:r>
        <w:rPr>
          <w:rFonts w:hint="eastAsia"/>
          <w:sz w:val="24"/>
        </w:rPr>
        <w:t>把图10</w:t>
      </w:r>
      <w:r>
        <w:rPr>
          <w:sz w:val="24"/>
        </w:rPr>
        <w:t>-1</w:t>
      </w:r>
      <w:r>
        <w:rPr>
          <w:rFonts w:hint="eastAsia"/>
          <w:sz w:val="24"/>
        </w:rPr>
        <w:t>中，</w:t>
      </w:r>
      <w:r>
        <w:rPr>
          <w:position w:val="-4"/>
          <w:sz w:val="24"/>
        </w:rPr>
        <w:object>
          <v:shape id="_x0000_i1393"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393" DrawAspect="Content" ObjectID="_1468075980" r:id="rId605">
            <o:LockedField>false</o:LockedField>
          </o:OLEObject>
        </w:object>
      </w:r>
      <w:r>
        <w:rPr>
          <w:rFonts w:hint="eastAsia"/>
          <w:sz w:val="24"/>
        </w:rPr>
        <w:t>、</w:t>
      </w:r>
      <w:r>
        <w:rPr>
          <w:position w:val="-4"/>
          <w:sz w:val="24"/>
        </w:rPr>
        <w:object>
          <v:shape id="_x0000_i1394"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94" DrawAspect="Content" ObjectID="_1468075981" r:id="rId606">
            <o:LockedField>false</o:LockedField>
          </o:OLEObject>
        </w:object>
      </w:r>
      <w:r>
        <w:rPr>
          <w:rFonts w:hint="eastAsia"/>
          <w:sz w:val="24"/>
        </w:rPr>
        <w:t>、</w:t>
      </w:r>
      <w:r>
        <w:rPr>
          <w:position w:val="-6"/>
          <w:sz w:val="24"/>
        </w:rPr>
        <w:object>
          <v:shape id="_x0000_i1395"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395" DrawAspect="Content" ObjectID="_1468075982" r:id="rId607">
            <o:LockedField>false</o:LockedField>
          </o:OLEObject>
        </w:object>
      </w:r>
      <w:r>
        <w:rPr>
          <w:rFonts w:hint="eastAsia"/>
          <w:sz w:val="24"/>
        </w:rPr>
        <w:t>全部并联接入电路中，保持信号源频率</w:t>
      </w:r>
      <w:r>
        <w:rPr>
          <w:position w:val="-10"/>
          <w:sz w:val="24"/>
        </w:rPr>
        <w:object>
          <v:shape id="_x0000_i1396" o:spt="75" type="#_x0000_t75" style="height:16pt;width:12pt;" o:ole="t" filled="f" stroked="f" coordsize="21600,21600">
            <v:path/>
            <v:fill on="f" alignshape="1" focussize="0,0"/>
            <v:stroke on="f"/>
            <v:imagedata r:id="rId609" grayscale="f" bilevel="f" o:title=""/>
            <o:lock v:ext="edit" aspectratio="t"/>
            <w10:wrap type="none"/>
            <w10:anchorlock/>
          </v:shape>
          <o:OLEObject Type="Embed" ProgID="Equation.3" ShapeID="_x0000_i1396" DrawAspect="Content" ObjectID="_1468075983" r:id="rId608">
            <o:LockedField>false</o:LockedField>
          </o:OLEObject>
        </w:object>
      </w:r>
      <w:r>
        <w:rPr>
          <w:rFonts w:hint="eastAsia"/>
          <w:sz w:val="24"/>
        </w:rPr>
        <w:t>=50Hz，输出电压</w:t>
      </w:r>
      <w:r>
        <w:rPr>
          <w:position w:val="-6"/>
          <w:sz w:val="24"/>
        </w:rPr>
        <w:object>
          <v:shape id="_x0000_i1397" o:spt="75" type="#_x0000_t75" style="height:13.95pt;width:13pt;" o:ole="t" filled="f" stroked="f" coordsize="21600,21600">
            <v:path/>
            <v:fill on="f" alignshape="1" focussize="0,0"/>
            <v:stroke on="f"/>
            <v:imagedata r:id="rId599" grayscale="f" bilevel="f" o:title=""/>
            <o:lock v:ext="edit" aspectratio="t"/>
            <w10:wrap type="none"/>
            <w10:anchorlock/>
          </v:shape>
          <o:OLEObject Type="Embed" ProgID="Equation.3" ShapeID="_x0000_i1397" DrawAspect="Content" ObjectID="_1468075984" r:id="rId610">
            <o:LockedField>false</o:LockedField>
          </o:OLEObject>
        </w:object>
      </w:r>
      <w:r>
        <w:rPr>
          <w:rFonts w:hint="eastAsia"/>
          <w:sz w:val="24"/>
        </w:rPr>
        <w:t>=5伏，测量各支路电流及总电流，从而验证基尔霍夫电流定律的正确性。</w:t>
      </w:r>
    </w:p>
    <w:p w14:paraId="7FBEA9FC">
      <w:pPr>
        <w:spacing w:line="360" w:lineRule="atLeast"/>
        <w:rPr>
          <w:rFonts w:hint="eastAsia"/>
          <w:b/>
          <w:bCs/>
          <w:sz w:val="24"/>
        </w:rPr>
      </w:pPr>
      <w:r>
        <w:rPr>
          <w:rFonts w:hint="eastAsia"/>
          <w:b/>
          <w:bCs/>
          <w:sz w:val="24"/>
        </w:rPr>
        <w:t>五、思考题</w:t>
      </w:r>
    </w:p>
    <w:p w14:paraId="5B63EBB8">
      <w:pPr>
        <w:spacing w:line="360" w:lineRule="atLeast"/>
        <w:ind w:firstLine="420"/>
        <w:rPr>
          <w:rFonts w:hint="eastAsia"/>
          <w:sz w:val="24"/>
        </w:rPr>
      </w:pPr>
      <w:r>
        <w:rPr>
          <w:sz w:val="24"/>
        </w:rPr>
        <w:t xml:space="preserve">1. </w:t>
      </w:r>
      <w:r>
        <w:rPr>
          <w:rFonts w:hint="eastAsia"/>
          <w:sz w:val="24"/>
        </w:rPr>
        <w:t>根据实验结果，说明各元件的阻抗与哪些因素有关？并比较</w:t>
      </w:r>
      <w:r>
        <w:rPr>
          <w:position w:val="-4"/>
          <w:sz w:val="24"/>
        </w:rPr>
        <w:object>
          <v:shape id="_x0000_i1398" o:spt="75" type="#_x0000_t75" style="height:13pt;width:12pt;" o:ole="t" filled="f" stroked="f" coordsize="21600,21600">
            <v:path/>
            <v:fill on="f" alignshape="1" focussize="0,0"/>
            <v:stroke on="f"/>
            <v:imagedata r:id="rId90" grayscale="f" bilevel="f" o:title=""/>
            <o:lock v:ext="edit" aspectratio="t"/>
            <w10:wrap type="none"/>
            <w10:anchorlock/>
          </v:shape>
          <o:OLEObject Type="Embed" ProgID="Equation.3" ShapeID="_x0000_i1398" DrawAspect="Content" ObjectID="_1468075985" r:id="rId611">
            <o:LockedField>false</o:LockedField>
          </o:OLEObject>
        </w:object>
      </w:r>
      <w:r>
        <w:rPr>
          <w:rFonts w:hint="eastAsia"/>
          <w:sz w:val="24"/>
        </w:rPr>
        <w:t>、</w:t>
      </w:r>
      <w:r>
        <w:rPr>
          <w:position w:val="-4"/>
          <w:sz w:val="24"/>
        </w:rPr>
        <w:object>
          <v:shape id="_x0000_i1399" o:spt="75" type="#_x0000_t75" style="height:13pt;width:11pt;" o:ole="t" filled="f" stroked="f" coordsize="21600,21600">
            <v:path/>
            <v:fill on="f" alignshape="1" focussize="0,0"/>
            <v:stroke on="f"/>
            <v:imagedata r:id="rId460" grayscale="f" bilevel="f" o:title=""/>
            <o:lock v:ext="edit" aspectratio="t"/>
            <w10:wrap type="none"/>
            <w10:anchorlock/>
          </v:shape>
          <o:OLEObject Type="Embed" ProgID="Equation.3" ShapeID="_x0000_i1399" DrawAspect="Content" ObjectID="_1468075986" r:id="rId612">
            <o:LockedField>false</o:LockedField>
          </o:OLEObject>
        </w:object>
      </w:r>
      <w:r>
        <w:rPr>
          <w:rFonts w:hint="eastAsia"/>
          <w:sz w:val="24"/>
        </w:rPr>
        <w:t>、</w:t>
      </w:r>
      <w:r>
        <w:rPr>
          <w:position w:val="-6"/>
          <w:sz w:val="24"/>
        </w:rPr>
        <w:object>
          <v:shape id="_x0000_i1400" o:spt="75" type="#_x0000_t75" style="height:13.95pt;width:12pt;" o:ole="t" filled="f" stroked="f" coordsize="21600,21600">
            <v:path/>
            <v:fill on="f" alignshape="1" focussize="0,0"/>
            <v:stroke on="f"/>
            <v:imagedata r:id="rId462" grayscale="f" bilevel="f" o:title=""/>
            <o:lock v:ext="edit" aspectratio="t"/>
            <w10:wrap type="none"/>
            <w10:anchorlock/>
          </v:shape>
          <o:OLEObject Type="Embed" ProgID="Equation.3" ShapeID="_x0000_i1400" DrawAspect="Content" ObjectID="_1468075987" r:id="rId613">
            <o:LockedField>false</o:LockedField>
          </o:OLEObject>
        </w:object>
      </w:r>
      <w:r>
        <w:rPr>
          <w:rFonts w:hint="eastAsia"/>
          <w:sz w:val="24"/>
        </w:rPr>
        <w:t>元件在交、直流电路中的性能。</w:t>
      </w:r>
    </w:p>
    <w:p w14:paraId="002C3D76">
      <w:pPr>
        <w:spacing w:line="360" w:lineRule="atLeast"/>
        <w:ind w:firstLine="420"/>
        <w:rPr>
          <w:rFonts w:hint="eastAsia"/>
          <w:sz w:val="24"/>
        </w:rPr>
      </w:pPr>
      <w:r>
        <w:rPr>
          <w:sz w:val="24"/>
        </w:rPr>
        <w:t xml:space="preserve">2. </w:t>
      </w:r>
      <w:r>
        <w:rPr>
          <w:rFonts w:hint="eastAsia"/>
          <w:sz w:val="24"/>
        </w:rPr>
        <w:t>对实验内容</w:t>
      </w:r>
      <w:r>
        <w:rPr>
          <w:sz w:val="24"/>
        </w:rPr>
        <w:t>2</w:t>
      </w:r>
      <w:r>
        <w:rPr>
          <w:rFonts w:hint="eastAsia"/>
          <w:sz w:val="24"/>
        </w:rPr>
        <w:t>进行分析，从理论上说明总电流与各支路电流的关系。</w:t>
      </w:r>
    </w:p>
    <w:p w14:paraId="14AF3C5C">
      <w:pPr>
        <w:spacing w:line="360" w:lineRule="atLeast"/>
        <w:ind w:firstLine="420"/>
        <w:rPr>
          <w:rFonts w:hint="eastAsia"/>
          <w:sz w:val="24"/>
        </w:rPr>
      </w:pPr>
      <w:r>
        <w:rPr>
          <w:sz w:val="24"/>
        </w:rPr>
        <w:t xml:space="preserve">3. </w:t>
      </w:r>
      <w:r>
        <w:rPr>
          <w:rFonts w:hint="eastAsia"/>
          <w:sz w:val="24"/>
        </w:rPr>
        <w:t>你能分析出产生本次实验误差的原因吗？</w:t>
      </w:r>
    </w:p>
    <w:p w14:paraId="2F7A8E2A">
      <w:pPr>
        <w:spacing w:line="360" w:lineRule="atLeast"/>
        <w:rPr>
          <w:rFonts w:hint="eastAsia"/>
          <w:b/>
          <w:bCs/>
          <w:sz w:val="24"/>
        </w:rPr>
      </w:pPr>
      <w:r>
        <w:rPr>
          <w:rFonts w:hint="eastAsia"/>
          <w:b/>
          <w:bCs/>
          <w:sz w:val="24"/>
        </w:rPr>
        <w:t>六、实验报告要求</w:t>
      </w:r>
    </w:p>
    <w:p w14:paraId="1967D7FE">
      <w:pPr>
        <w:spacing w:line="400" w:lineRule="atLeast"/>
        <w:ind w:firstLine="360" w:firstLineChars="150"/>
        <w:rPr>
          <w:rFonts w:hint="eastAsia"/>
          <w:sz w:val="24"/>
        </w:rPr>
      </w:pPr>
      <w:r>
        <w:rPr>
          <w:sz w:val="24"/>
        </w:rPr>
        <w:t xml:space="preserve">1. </w:t>
      </w:r>
      <w:r>
        <w:rPr>
          <w:rFonts w:hint="eastAsia"/>
          <w:sz w:val="24"/>
        </w:rPr>
        <w:t>按要求计算各元件参数。</w:t>
      </w:r>
    </w:p>
    <w:p w14:paraId="250E0831">
      <w:pPr>
        <w:spacing w:line="400" w:lineRule="atLeast"/>
        <w:ind w:firstLine="360" w:firstLineChars="150"/>
        <w:rPr>
          <w:b/>
          <w:bCs/>
          <w:sz w:val="32"/>
        </w:rPr>
        <w:sectPr>
          <w:headerReference r:id="rId27" w:type="default"/>
          <w:footerReference r:id="rId29" w:type="default"/>
          <w:headerReference r:id="rId28" w:type="even"/>
          <w:footerReference r:id="rId30" w:type="even"/>
          <w:pgSz w:w="10319" w:h="14572"/>
          <w:pgMar w:top="1134" w:right="1134" w:bottom="1134" w:left="1134" w:header="851" w:footer="992" w:gutter="0"/>
          <w:pgNumType w:start="38"/>
          <w:cols w:space="425" w:num="1"/>
          <w:docGrid w:type="lines" w:linePitch="312" w:charSpace="0"/>
        </w:sectPr>
      </w:pPr>
      <w:r>
        <w:rPr>
          <w:sz w:val="24"/>
        </w:rPr>
        <w:t xml:space="preserve">2. </w:t>
      </w:r>
      <w:r>
        <w:rPr>
          <w:rFonts w:hint="eastAsia"/>
          <w:sz w:val="24"/>
        </w:rPr>
        <w:t>回答思考题1、2、3。</w:t>
      </w:r>
    </w:p>
    <w:p w14:paraId="2348127D">
      <w:pPr>
        <w:pStyle w:val="2"/>
        <w:jc w:val="center"/>
        <w:rPr>
          <w:rFonts w:hint="eastAsia"/>
        </w:rPr>
      </w:pPr>
      <w:bookmarkStart w:id="9" w:name="_Toc515259004"/>
      <w:r>
        <w:rPr>
          <w:rFonts w:hint="eastAsia"/>
        </w:rPr>
        <w:t>实验九 二端口网络的研究</w:t>
      </w:r>
      <w:bookmarkEnd w:id="9"/>
    </w:p>
    <w:p w14:paraId="02298447">
      <w:pPr>
        <w:spacing w:line="400" w:lineRule="atLeast"/>
        <w:rPr>
          <w:rFonts w:hint="eastAsia"/>
          <w:b/>
          <w:bCs/>
          <w:sz w:val="24"/>
        </w:rPr>
      </w:pPr>
    </w:p>
    <w:p w14:paraId="5224DA95">
      <w:pPr>
        <w:spacing w:line="400" w:lineRule="atLeast"/>
        <w:rPr>
          <w:rFonts w:hint="eastAsia"/>
          <w:b/>
          <w:bCs/>
          <w:sz w:val="24"/>
        </w:rPr>
      </w:pPr>
      <w:r>
        <w:rPr>
          <w:rFonts w:hint="eastAsia"/>
          <w:b/>
          <w:bCs/>
          <w:sz w:val="24"/>
        </w:rPr>
        <w:t>一、实验目的</w:t>
      </w:r>
    </w:p>
    <w:p w14:paraId="3A16A311">
      <w:pPr>
        <w:numPr>
          <w:ilvl w:val="1"/>
          <w:numId w:val="8"/>
        </w:numPr>
        <w:spacing w:line="360" w:lineRule="atLeast"/>
        <w:ind w:left="777" w:hanging="357"/>
        <w:rPr>
          <w:rFonts w:hint="eastAsia"/>
          <w:sz w:val="24"/>
        </w:rPr>
      </w:pPr>
      <w:r>
        <w:rPr>
          <w:rFonts w:hint="eastAsia"/>
          <w:sz w:val="24"/>
        </w:rPr>
        <w:t>学习测定无源线性二端口网络的参数。</w:t>
      </w:r>
    </w:p>
    <w:p w14:paraId="7C7082AF">
      <w:pPr>
        <w:numPr>
          <w:ilvl w:val="1"/>
          <w:numId w:val="8"/>
        </w:numPr>
        <w:spacing w:line="360" w:lineRule="atLeast"/>
        <w:ind w:left="777" w:hanging="357"/>
        <w:rPr>
          <w:rFonts w:hint="eastAsia"/>
          <w:sz w:val="24"/>
        </w:rPr>
      </w:pPr>
      <w:r>
        <w:rPr>
          <w:rFonts w:hint="eastAsia"/>
          <w:sz w:val="24"/>
        </w:rPr>
        <w:t>了解二端口网络特性及等值电路。</w:t>
      </w:r>
    </w:p>
    <w:p w14:paraId="2FA005E6">
      <w:pPr>
        <w:spacing w:line="400" w:lineRule="atLeast"/>
        <w:rPr>
          <w:rFonts w:hint="eastAsia"/>
          <w:b/>
          <w:bCs/>
          <w:sz w:val="24"/>
        </w:rPr>
      </w:pPr>
      <w:r>
        <w:rPr>
          <w:rFonts w:hint="eastAsia"/>
          <w:b/>
          <w:bCs/>
          <w:sz w:val="24"/>
        </w:rPr>
        <w:t>二、实验说明</w:t>
      </w:r>
    </w:p>
    <w:p w14:paraId="703F6117">
      <w:pPr>
        <w:spacing w:line="360" w:lineRule="atLeast"/>
        <w:ind w:firstLine="480" w:firstLineChars="200"/>
        <w:rPr>
          <w:rFonts w:hint="eastAsia"/>
          <w:sz w:val="24"/>
        </w:rPr>
      </w:pPr>
      <w:r>
        <w:rPr>
          <w:rFonts w:hint="eastAsia"/>
          <w:sz w:val="24"/>
        </w:rPr>
        <w:t>1．对于无源线性二端口（图14-1）可以用网络参数来表征它的特征，这些参数只决定于二端口网络内部的元件和结构，而与输入（激励）无关。网络参数确定后，两个端口处的电压、电流关系即网络的特征方程就唯一的确定了。</w:t>
      </w:r>
    </w:p>
    <w:p w14:paraId="073624B9">
      <w:pPr>
        <w:spacing w:line="400" w:lineRule="atLeast"/>
        <w:rPr>
          <w:rFonts w:hint="eastAsia"/>
          <w:sz w:val="24"/>
        </w:rPr>
      </w:pPr>
      <w:r>
        <w:rPr>
          <w:sz w:val="24"/>
          <w:lang/>
        </w:rPr>
        <w:pict>
          <v:shape id="_x0000_s1901" o:spid="_x0000_s1901" o:spt="75" type="#_x0000_t75" style="position:absolute;left:0pt;margin-left:243pt;margin-top:16pt;height:18pt;width:12.75pt;z-index:251700224;mso-width-relative:page;mso-height-relative:page;" o:ole="t" filled="f" stroked="f" coordsize="21600,21600">
            <v:path/>
            <v:fill on="f" alignshape="1" focussize="0,0"/>
            <v:stroke on="f"/>
            <v:imagedata r:id="rId615" grayscale="f" bilevel="f" o:title=""/>
            <o:lock v:ext="edit"/>
          </v:shape>
          <o:OLEObject Type="Embed" ProgID="" ShapeID="_x0000_s1901" DrawAspect="Content" ObjectID="_1468075988" r:id="rId614">
            <o:LockedField>false</o:LockedField>
          </o:OLEObject>
        </w:pict>
      </w:r>
      <w:r>
        <w:rPr>
          <w:sz w:val="24"/>
          <w:lang/>
        </w:rPr>
        <w:pict>
          <v:shape id="_x0000_s1900" o:spid="_x0000_s1900" o:spt="75" type="#_x0000_t75" style="position:absolute;left:0pt;margin-left:99pt;margin-top:16pt;height:18pt;width:12pt;z-index:251699200;mso-width-relative:page;mso-height-relative:page;" o:ole="t" filled="f" stroked="f" coordsize="21600,21600">
            <v:path/>
            <v:fill on="f" alignshape="1" focussize="0,0"/>
            <v:stroke on="f"/>
            <v:imagedata r:id="rId617" grayscale="f" bilevel="f" o:title=""/>
            <o:lock v:ext="edit"/>
          </v:shape>
          <o:OLEObject Type="Embed" ProgID="" ShapeID="_x0000_s1900" DrawAspect="Content" ObjectID="_1468075989" r:id="rId616">
            <o:LockedField>false</o:LockedField>
          </o:OLEObject>
        </w:pict>
      </w:r>
    </w:p>
    <w:p w14:paraId="7FF360EC">
      <w:pPr>
        <w:spacing w:line="400" w:lineRule="atLeast"/>
        <w:rPr>
          <w:rFonts w:hint="eastAsia"/>
          <w:sz w:val="24"/>
        </w:rPr>
      </w:pPr>
      <w:r>
        <w:rPr>
          <w:sz w:val="24"/>
          <w:lang/>
        </w:rPr>
        <mc:AlternateContent>
          <mc:Choice Requires="wps">
            <w:drawing>
              <wp:anchor distT="0" distB="0" distL="114300" distR="114300" simplePos="0" relativeHeight="251691008" behindDoc="0" locked="0" layoutInCell="1" allowOverlap="1">
                <wp:simplePos x="0" y="0"/>
                <wp:positionH relativeFrom="column">
                  <wp:posOffset>2857500</wp:posOffset>
                </wp:positionH>
                <wp:positionV relativeFrom="paragraph">
                  <wp:posOffset>246380</wp:posOffset>
                </wp:positionV>
                <wp:extent cx="800100" cy="0"/>
                <wp:effectExtent l="0" t="4445" r="0" b="5080"/>
                <wp:wrapNone/>
                <wp:docPr id="23" name="直线 868"/>
                <wp:cNvGraphicFramePr/>
                <a:graphic xmlns:a="http://schemas.openxmlformats.org/drawingml/2006/main">
                  <a:graphicData uri="http://schemas.microsoft.com/office/word/2010/wordprocessingShape">
                    <wps:wsp>
                      <wps:cNvSp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68" o:spid="_x0000_s1026" o:spt="20" style="position:absolute;left:0pt;margin-left:225pt;margin-top:19.4pt;height:0pt;width:63pt;z-index:251691008;mso-width-relative:page;mso-height-relative:page;" filled="f" stroked="t" coordsize="21600,21600" o:gfxdata="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AHOXW9YA&#10;AAAJAQAADwAAAAAAAAABACAAAAAiAAAAZHJzL2Rvd25yZXYueG1sUEsBAhQAFAAAAAgAh07iQNYd&#10;chjoAQAA3QMAAA4AAAAAAAAAAQAgAAAAJQEAAGRycy9lMm9Eb2MueG1sUEsFBgAAAAAGAAYAWQEA&#10;AH8FA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693056" behindDoc="0" locked="0" layoutInCell="1" allowOverlap="1">
                <wp:simplePos x="0" y="0"/>
                <wp:positionH relativeFrom="column">
                  <wp:posOffset>3086100</wp:posOffset>
                </wp:positionH>
                <wp:positionV relativeFrom="paragraph">
                  <wp:posOffset>246380</wp:posOffset>
                </wp:positionV>
                <wp:extent cx="635" cy="0"/>
                <wp:effectExtent l="75565" t="38100" r="0" b="38100"/>
                <wp:wrapNone/>
                <wp:docPr id="25" name="直线 870"/>
                <wp:cNvGraphicFramePr/>
                <a:graphic xmlns:a="http://schemas.openxmlformats.org/drawingml/2006/main">
                  <a:graphicData uri="http://schemas.microsoft.com/office/word/2010/wordprocessingShape">
                    <wps:wsp>
                      <wps:cNvSpPr/>
                      <wps:spPr>
                        <a:xfrm>
                          <a:off x="0" y="0"/>
                          <a:ext cx="635"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70" o:spid="_x0000_s1026" o:spt="20" style="position:absolute;left:0pt;margin-left:243pt;margin-top:19.4pt;height:0pt;width:0.05pt;z-index:251693056;mso-width-relative:page;mso-height-relative:page;" filled="f" stroked="t" coordsize="21600,21600" o:gfxdata="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EmA&#10;mUDXAAAACQEAAA8AAAAAAAAAAQAgAAAAIgAAAGRycy9kb3ducmV2LnhtbFBLAQIUABQAAAAIAIdO&#10;4kBw/7/I6wEAAN4DAAAOAAAAAAAAAAEAIAAAACYBAABkcnMvZTJvRG9jLnhtbFBLBQYAAAAABgAG&#10;AFkBAACDBQAAAAA=&#10;">
                <v:fill on="f" focussize="0,0"/>
                <v:stroke color="#000000" joinstyle="round" endarrow="block"/>
                <v:imagedata o:title=""/>
                <o:lock v:ext="edit" aspectratio="f"/>
              </v:line>
            </w:pict>
          </mc:Fallback>
        </mc:AlternateContent>
      </w:r>
      <w:r>
        <w:rPr>
          <w:sz w:val="24"/>
          <w:lang/>
        </w:rPr>
        <mc:AlternateContent>
          <mc:Choice Requires="wps">
            <w:drawing>
              <wp:anchor distT="0" distB="0" distL="114300" distR="114300" simplePos="0" relativeHeight="251688960" behindDoc="0" locked="0" layoutInCell="1" allowOverlap="1">
                <wp:simplePos x="0" y="0"/>
                <wp:positionH relativeFrom="column">
                  <wp:posOffset>914400</wp:posOffset>
                </wp:positionH>
                <wp:positionV relativeFrom="paragraph">
                  <wp:posOffset>246380</wp:posOffset>
                </wp:positionV>
                <wp:extent cx="800100" cy="0"/>
                <wp:effectExtent l="0" t="4445" r="0" b="5080"/>
                <wp:wrapNone/>
                <wp:docPr id="21" name="直线 866"/>
                <wp:cNvGraphicFramePr/>
                <a:graphic xmlns:a="http://schemas.openxmlformats.org/drawingml/2006/main">
                  <a:graphicData uri="http://schemas.microsoft.com/office/word/2010/wordprocessingShape">
                    <wps:wsp>
                      <wps:cNvSp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66" o:spid="_x0000_s1026" o:spt="20" style="position:absolute;left:0pt;margin-left:72pt;margin-top:19.4pt;height:0pt;width:63pt;z-index:251688960;mso-width-relative:page;mso-height-relative:page;" filled="f" stroked="t" coordsize="21600,21600" o:gfxdata="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mxOdg1QAA&#10;AAkBAAAPAAAAAAAAAAEAIAAAACIAAABkcnMvZG93bnJldi54bWxQSwECFAAUAAAACACHTuJAfdie&#10;ZegBAADdAwAADgAAAAAAAAABACAAAAAkAQAAZHJzL2Uyb0RvYy54bWxQSwUGAAAAAAYABgBZAQAA&#10;fgU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694080" behindDoc="0" locked="0" layoutInCell="1" allowOverlap="1">
                <wp:simplePos x="0" y="0"/>
                <wp:positionH relativeFrom="column">
                  <wp:posOffset>1371600</wp:posOffset>
                </wp:positionH>
                <wp:positionV relativeFrom="paragraph">
                  <wp:posOffset>246380</wp:posOffset>
                </wp:positionV>
                <wp:extent cx="114300" cy="0"/>
                <wp:effectExtent l="0" t="38100" r="0" b="38100"/>
                <wp:wrapNone/>
                <wp:docPr id="26" name="直线 871"/>
                <wp:cNvGraphicFramePr/>
                <a:graphic xmlns:a="http://schemas.openxmlformats.org/drawingml/2006/main">
                  <a:graphicData uri="http://schemas.microsoft.com/office/word/2010/wordprocessingShape">
                    <wps:wsp>
                      <wps:cNvSpPr/>
                      <wps:spPr>
                        <a:xfrm>
                          <a:off x="0" y="0"/>
                          <a:ext cx="114300" cy="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71" o:spid="_x0000_s1026" o:spt="20" style="position:absolute;left:0pt;margin-left:108pt;margin-top:19.4pt;height:0pt;width:9pt;z-index:251694080;mso-width-relative:page;mso-height-relative:page;" filled="f" stroked="t" coordsize="21600,21600" o:gfxdata="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Frz6DTYAAAACQEAAA8AAAAAAAAAAQAgAAAAIgAAAGRycy9kb3ducmV2LnhtbFBLAQIUABQA&#10;AAAIAIdO4kBmXcv/8AEAAOEDAAAOAAAAAAAAAAEAIAAAACcBAABkcnMvZTJvRG9jLnhtbFBLBQYA&#10;AAAABgAGAFkBAACJBQAAAAA=&#10;">
                <v:fill on="f" focussize="0,0"/>
                <v:stroke color="#000000" joinstyle="round" endarrow="block"/>
                <v:imagedata o:title=""/>
                <o:lock v:ext="edit" aspectratio="f"/>
              </v:line>
            </w:pict>
          </mc:Fallback>
        </mc:AlternateContent>
      </w:r>
      <w:r>
        <w:rPr>
          <w:sz w:val="24"/>
          <w:lang/>
        </w:rPr>
        <mc:AlternateContent>
          <mc:Choice Requires="wps">
            <w:drawing>
              <wp:anchor distT="0" distB="0" distL="114300" distR="114300" simplePos="0" relativeHeight="251687936" behindDoc="1" locked="0" layoutInCell="1" allowOverlap="1">
                <wp:simplePos x="0" y="0"/>
                <wp:positionH relativeFrom="column">
                  <wp:posOffset>1714500</wp:posOffset>
                </wp:positionH>
                <wp:positionV relativeFrom="paragraph">
                  <wp:posOffset>99060</wp:posOffset>
                </wp:positionV>
                <wp:extent cx="1143000" cy="594360"/>
                <wp:effectExtent l="4445" t="4445" r="8255" b="10795"/>
                <wp:wrapNone/>
                <wp:docPr id="20" name="矩形 865"/>
                <wp:cNvGraphicFramePr/>
                <a:graphic xmlns:a="http://schemas.openxmlformats.org/drawingml/2006/main">
                  <a:graphicData uri="http://schemas.microsoft.com/office/word/2010/wordprocessingShape">
                    <wps:wsp>
                      <wps:cNvSpPr/>
                      <wps:spPr>
                        <a:xfrm>
                          <a:off x="0" y="0"/>
                          <a:ext cx="1143000" cy="5943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8BA14F5">
                            <w:pPr>
                              <w:ind w:firstLine="240" w:firstLineChars="100"/>
                              <w:rPr>
                                <w:rFonts w:hint="eastAsia"/>
                                <w:sz w:val="24"/>
                              </w:rPr>
                            </w:pPr>
                            <w:r>
                              <w:rPr>
                                <w:rFonts w:hint="eastAsia"/>
                                <w:sz w:val="24"/>
                              </w:rPr>
                              <w:t>无源线性</w:t>
                            </w:r>
                          </w:p>
                          <w:p w14:paraId="2DDDC005">
                            <w:pPr>
                              <w:ind w:firstLine="240" w:firstLineChars="100"/>
                              <w:rPr>
                                <w:rFonts w:hint="eastAsia"/>
                              </w:rPr>
                            </w:pPr>
                            <w:r>
                              <w:rPr>
                                <w:rFonts w:hint="eastAsia"/>
                                <w:sz w:val="24"/>
                              </w:rPr>
                              <w:t>二端口网络</w:t>
                            </w:r>
                          </w:p>
                        </w:txbxContent>
                      </wps:txbx>
                      <wps:bodyPr wrap="square" upright="1"/>
                    </wps:wsp>
                  </a:graphicData>
                </a:graphic>
              </wp:anchor>
            </w:drawing>
          </mc:Choice>
          <mc:Fallback>
            <w:pict>
              <v:rect id="矩形 865" o:spid="_x0000_s1026" o:spt="1" style="position:absolute;left:0pt;margin-left:135pt;margin-top:7.8pt;height:46.8pt;width:90pt;z-index:-251628544;mso-width-relative:page;mso-height-relative:page;" fillcolor="#FFFFFF" filled="t" stroked="t" coordsize="21600,21600" o:gfxdata="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7C+hf9cAAAAKAQAADwAAAAAAAAAB&#10;ACAAAAAiAAAAZHJzL2Rvd25yZXYueG1sUEsBAhQAFAAAAAgAh07iQIFyhg8RAgAAOgQAAA4AAAAA&#10;AAAAAQAgAAAAJgEAAGRycy9lMm9Eb2MueG1sUEsFBgAAAAAGAAYAWQEAAKkFAAAAAA==&#10;">
                <v:fill on="t" focussize="0,0"/>
                <v:stroke color="#000000" joinstyle="miter"/>
                <v:imagedata o:title=""/>
                <o:lock v:ext="edit" aspectratio="f"/>
                <v:textbox>
                  <w:txbxContent>
                    <w:p w14:paraId="58BA14F5">
                      <w:pPr>
                        <w:ind w:firstLine="240" w:firstLineChars="100"/>
                        <w:rPr>
                          <w:rFonts w:hint="eastAsia"/>
                          <w:sz w:val="24"/>
                        </w:rPr>
                      </w:pPr>
                      <w:r>
                        <w:rPr>
                          <w:rFonts w:hint="eastAsia"/>
                          <w:sz w:val="24"/>
                        </w:rPr>
                        <w:t>无源线性</w:t>
                      </w:r>
                    </w:p>
                    <w:p w14:paraId="2DDDC005">
                      <w:pPr>
                        <w:ind w:firstLine="240" w:firstLineChars="100"/>
                        <w:rPr>
                          <w:rFonts w:hint="eastAsia"/>
                        </w:rPr>
                      </w:pPr>
                      <w:r>
                        <w:rPr>
                          <w:rFonts w:hint="eastAsia"/>
                          <w:sz w:val="24"/>
                        </w:rPr>
                        <w:t>二端口网络</w:t>
                      </w:r>
                    </w:p>
                  </w:txbxContent>
                </v:textbox>
              </v:rect>
            </w:pict>
          </mc:Fallback>
        </mc:AlternateContent>
      </w:r>
      <w:r>
        <w:rPr>
          <w:rFonts w:hint="eastAsia"/>
          <w:sz w:val="24"/>
        </w:rPr>
        <w:t xml:space="preserve">         1                                       2</w:t>
      </w:r>
    </w:p>
    <w:p w14:paraId="0B0F1FFB">
      <w:pPr>
        <w:spacing w:line="400" w:lineRule="atLeast"/>
        <w:rPr>
          <w:rFonts w:hint="eastAsia"/>
          <w:sz w:val="24"/>
        </w:rPr>
      </w:pPr>
      <w:r>
        <w:rPr>
          <w:sz w:val="24"/>
          <w:lang/>
        </w:rPr>
        <mc:AlternateContent>
          <mc:Choice Requires="wps">
            <w:drawing>
              <wp:anchor distT="0" distB="0" distL="114300" distR="114300" simplePos="0" relativeHeight="251697152" behindDoc="0" locked="0" layoutInCell="1" allowOverlap="1">
                <wp:simplePos x="0" y="0"/>
                <wp:positionH relativeFrom="column">
                  <wp:posOffset>914400</wp:posOffset>
                </wp:positionH>
                <wp:positionV relativeFrom="paragraph">
                  <wp:posOffset>91440</wp:posOffset>
                </wp:positionV>
                <wp:extent cx="0" cy="198120"/>
                <wp:effectExtent l="38100" t="0" r="38100" b="5080"/>
                <wp:wrapNone/>
                <wp:docPr id="27" name="直线 874"/>
                <wp:cNvGraphicFramePr/>
                <a:graphic xmlns:a="http://schemas.openxmlformats.org/drawingml/2006/main">
                  <a:graphicData uri="http://schemas.microsoft.com/office/word/2010/wordprocessingShape">
                    <wps:wsp>
                      <wps:cNvSp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74" o:spid="_x0000_s1026" o:spt="20" style="position:absolute;left:0pt;margin-left:72pt;margin-top:7.2pt;height:15.6pt;width:0pt;z-index:251697152;mso-width-relative:page;mso-height-relative:page;" filled="f" stroked="t" coordsize="21600,21600" o:gfxdata="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IkeyY/XAAAACQEAAA8AAAAAAAAAAQAgAAAAIgAAAGRycy9kb3ducmV2LnhtbFBLAQIUABQA&#10;AAAIAIdO4kDDsfxh8QEAAOEDAAAOAAAAAAAAAAEAIAAAACYBAABkcnMvZTJvRG9jLnhtbFBLBQYA&#10;AAAABgAGAFkBAACJBQAAAAA=&#10;">
                <v:fill on="f" focussize="0,0"/>
                <v:stroke color="#000000" joinstyle="round" endarrow="block"/>
                <v:imagedata o:title=""/>
                <o:lock v:ext="edit" aspectratio="f"/>
              </v:line>
            </w:pict>
          </mc:Fallback>
        </mc:AlternateContent>
      </w:r>
      <w:r>
        <w:rPr>
          <w:sz w:val="24"/>
          <w:lang/>
        </w:rPr>
        <mc:AlternateContent>
          <mc:Choice Requires="wps">
            <w:drawing>
              <wp:anchor distT="0" distB="0" distL="114300" distR="114300" simplePos="0" relativeHeight="251698176" behindDoc="0" locked="0" layoutInCell="1" allowOverlap="1">
                <wp:simplePos x="0" y="0"/>
                <wp:positionH relativeFrom="column">
                  <wp:posOffset>3657600</wp:posOffset>
                </wp:positionH>
                <wp:positionV relativeFrom="paragraph">
                  <wp:posOffset>91440</wp:posOffset>
                </wp:positionV>
                <wp:extent cx="0" cy="198120"/>
                <wp:effectExtent l="38100" t="0" r="38100" b="5080"/>
                <wp:wrapNone/>
                <wp:docPr id="28" name="直线 875"/>
                <wp:cNvGraphicFramePr/>
                <a:graphic xmlns:a="http://schemas.openxmlformats.org/drawingml/2006/main">
                  <a:graphicData uri="http://schemas.microsoft.com/office/word/2010/wordprocessingShape">
                    <wps:wsp>
                      <wps:cNvSpPr/>
                      <wps:spPr>
                        <a:xfrm>
                          <a:off x="0" y="0"/>
                          <a:ext cx="0" cy="198120"/>
                        </a:xfrm>
                        <a:prstGeom prst="line">
                          <a:avLst/>
                        </a:prstGeom>
                        <a:ln w="9525" cap="flat" cmpd="sng">
                          <a:solidFill>
                            <a:srgbClr val="000000"/>
                          </a:solidFill>
                          <a:prstDash val="solid"/>
                          <a:headEnd type="none" w="med" len="med"/>
                          <a:tailEnd type="triangle" w="med" len="med"/>
                        </a:ln>
                      </wps:spPr>
                      <wps:bodyPr upright="1"/>
                    </wps:wsp>
                  </a:graphicData>
                </a:graphic>
              </wp:anchor>
            </w:drawing>
          </mc:Choice>
          <mc:Fallback>
            <w:pict>
              <v:line id="直线 875" o:spid="_x0000_s1026" o:spt="20" style="position:absolute;left:0pt;margin-left:288pt;margin-top:7.2pt;height:15.6pt;width:0pt;z-index:251698176;mso-width-relative:page;mso-height-relative:page;" filled="f" stroked="t" coordsize="21600,21600" o:gfxdata="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BG0ru62QAAAAkBAAAPAAAAAAAAAAEAIAAAACIAAABkcnMvZG93bnJldi54bWxQSwECFAAU&#10;AAAACACHTuJADyHG3/ABAADhAwAADgAAAAAAAAABACAAAAAoAQAAZHJzL2Uyb0RvYy54bWxQSwUG&#10;AAAAAAYABgBZAQAAigUAAAAA&#10;">
                <v:fill on="f" focussize="0,0"/>
                <v:stroke color="#000000" joinstyle="round" endarrow="block"/>
                <v:imagedata o:title=""/>
                <o:lock v:ext="edit" aspectratio="f"/>
              </v:line>
            </w:pict>
          </mc:Fallback>
        </mc:AlternateContent>
      </w:r>
      <w:r>
        <w:rPr>
          <w:sz w:val="24"/>
          <w:lang/>
        </w:rPr>
        <w:pict>
          <v:shape id="_x0000_s1896" o:spid="_x0000_s1896" o:spt="75" type="#_x0000_t75" style="position:absolute;left:0pt;margin-left:90pt;margin-top:0pt;height:18.25pt;width:15pt;z-index:251695104;mso-width-relative:page;mso-height-relative:page;" o:ole="t" filled="f" stroked="f" coordsize="21600,21600">
            <v:path/>
            <v:fill on="f" alignshape="1" focussize="0,0"/>
            <v:stroke on="f"/>
            <v:imagedata r:id="rId619" grayscale="f" bilevel="f" o:title=""/>
            <o:lock v:ext="edit"/>
          </v:shape>
          <o:OLEObject Type="Embed" ProgID="" ShapeID="_x0000_s1896" DrawAspect="Content" ObjectID="_1468075990" r:id="rId618">
            <o:LockedField>false</o:LockedField>
          </o:OLEObject>
        </w:pict>
      </w:r>
      <w:r>
        <w:rPr>
          <w:sz w:val="24"/>
          <w:lang/>
        </w:rPr>
        <w:pict>
          <v:shape id="_x0000_s1897" o:spid="_x0000_s1897" o:spt="75" type="#_x0000_t75" style="position:absolute;left:0pt;margin-left:261pt;margin-top:0pt;height:18pt;width:15.75pt;z-index:251696128;mso-width-relative:page;mso-height-relative:page;" o:ole="t" filled="f" stroked="f" coordsize="21600,21600">
            <v:path/>
            <v:fill on="f" alignshape="1" focussize="0,0"/>
            <v:stroke on="f"/>
            <v:imagedata r:id="rId621" grayscale="f" bilevel="f" o:title=""/>
            <o:lock v:ext="edit"/>
          </v:shape>
          <o:OLEObject Type="Embed" ProgID="" ShapeID="_x0000_s1897" DrawAspect="Content" ObjectID="_1468075991" r:id="rId620">
            <o:LockedField>false</o:LockedField>
          </o:OLEObject>
        </w:pict>
      </w:r>
      <w:r>
        <w:rPr>
          <w:rFonts w:hint="eastAsia"/>
          <w:sz w:val="24"/>
        </w:rPr>
        <w:t xml:space="preserve">  输入端                                           输出端</w:t>
      </w:r>
    </w:p>
    <w:p w14:paraId="175F63AC">
      <w:pPr>
        <w:spacing w:line="400" w:lineRule="atLeast"/>
        <w:rPr>
          <w:rFonts w:hint="eastAsia"/>
          <w:sz w:val="24"/>
        </w:rPr>
      </w:pPr>
      <w:r>
        <w:rPr>
          <w:sz w:val="24"/>
          <w:lang/>
        </w:rPr>
        <mc:AlternateContent>
          <mc:Choice Requires="wps">
            <w:drawing>
              <wp:anchor distT="0" distB="0" distL="114300" distR="114300" simplePos="0" relativeHeight="251692032" behindDoc="0" locked="0" layoutInCell="1" allowOverlap="1">
                <wp:simplePos x="0" y="0"/>
                <wp:positionH relativeFrom="column">
                  <wp:posOffset>2857500</wp:posOffset>
                </wp:positionH>
                <wp:positionV relativeFrom="paragraph">
                  <wp:posOffset>99060</wp:posOffset>
                </wp:positionV>
                <wp:extent cx="800100" cy="0"/>
                <wp:effectExtent l="0" t="4445" r="0" b="5080"/>
                <wp:wrapNone/>
                <wp:docPr id="24" name="直线 869"/>
                <wp:cNvGraphicFramePr/>
                <a:graphic xmlns:a="http://schemas.openxmlformats.org/drawingml/2006/main">
                  <a:graphicData uri="http://schemas.microsoft.com/office/word/2010/wordprocessingShape">
                    <wps:wsp>
                      <wps:cNvSp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69" o:spid="_x0000_s1026" o:spt="20" style="position:absolute;left:0pt;margin-left:225pt;margin-top:7.8pt;height:0pt;width:63pt;z-index:251692032;mso-width-relative:page;mso-height-relative:page;" filled="f" stroked="t" coordsize="21600,21600" o:gfxdata="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PNXrW1QAA&#10;AAkBAAAPAAAAAAAAAAEAIAAAACIAAABkcnMvZG93bnJldi54bWxQSwECFAAUAAAACACHTuJAEFzy&#10;kegBAADdAwAADgAAAAAAAAABACAAAAAkAQAAZHJzL2Uyb0RvYy54bWxQSwUGAAAAAAYABgBZAQAA&#10;fgU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689984" behindDoc="0" locked="0" layoutInCell="1" allowOverlap="1">
                <wp:simplePos x="0" y="0"/>
                <wp:positionH relativeFrom="column">
                  <wp:posOffset>914400</wp:posOffset>
                </wp:positionH>
                <wp:positionV relativeFrom="paragraph">
                  <wp:posOffset>99060</wp:posOffset>
                </wp:positionV>
                <wp:extent cx="800100" cy="0"/>
                <wp:effectExtent l="0" t="4445" r="0" b="5080"/>
                <wp:wrapNone/>
                <wp:docPr id="22" name="直线 867"/>
                <wp:cNvGraphicFramePr/>
                <a:graphic xmlns:a="http://schemas.openxmlformats.org/drawingml/2006/main">
                  <a:graphicData uri="http://schemas.microsoft.com/office/word/2010/wordprocessingShape">
                    <wps:wsp>
                      <wps:cNvSpPr/>
                      <wps:spPr>
                        <a:xfrm>
                          <a:off x="0" y="0"/>
                          <a:ext cx="800100" cy="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67" o:spid="_x0000_s1026" o:spt="20" style="position:absolute;left:0pt;margin-left:72pt;margin-top:7.8pt;height:0pt;width:63pt;z-index:251689984;mso-width-relative:page;mso-height-relative:page;" filled="f" stroked="t" coordsize="21600,21600" o:gfxdata="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GmCCu3UAAAA&#10;CQEAAA8AAAAAAAAAAQAgAAAAIgAAAGRycy9kb3ducmV2LnhtbFBLAQIUABQAAAAIAIdO4kAlOZJi&#10;6AEAAN0DAAAOAAAAAAAAAAEAIAAAACMBAABkcnMvZTJvRG9jLnhtbFBLBQYAAAAABgAGAFkBAAB9&#10;BQAAAAA=&#10;">
                <v:fill on="f" focussize="0,0"/>
                <v:stroke color="#000000" joinstyle="round"/>
                <v:imagedata o:title=""/>
                <o:lock v:ext="edit" aspectratio="f"/>
              </v:line>
            </w:pict>
          </mc:Fallback>
        </mc:AlternateContent>
      </w:r>
      <w:r>
        <w:rPr>
          <w:rFonts w:hint="eastAsia"/>
          <w:sz w:val="24"/>
        </w:rPr>
        <w:t xml:space="preserve">         1′                                     2′</w:t>
      </w:r>
    </w:p>
    <w:p w14:paraId="06DACE72">
      <w:pPr>
        <w:spacing w:line="400" w:lineRule="atLeast"/>
        <w:rPr>
          <w:rFonts w:hint="eastAsia"/>
          <w:sz w:val="24"/>
        </w:rPr>
      </w:pPr>
    </w:p>
    <w:p w14:paraId="3A65291B">
      <w:pPr>
        <w:spacing w:line="400" w:lineRule="atLeast"/>
        <w:ind w:firstLine="3120" w:firstLineChars="1300"/>
        <w:rPr>
          <w:rFonts w:hint="eastAsia"/>
          <w:sz w:val="24"/>
        </w:rPr>
      </w:pPr>
      <w:r>
        <w:rPr>
          <w:rFonts w:hint="eastAsia"/>
          <w:sz w:val="24"/>
        </w:rPr>
        <w:t>图14-1</w:t>
      </w:r>
    </w:p>
    <w:p w14:paraId="788418C8">
      <w:pPr>
        <w:spacing w:line="400" w:lineRule="atLeast"/>
        <w:ind w:left="479" w:leftChars="228"/>
        <w:rPr>
          <w:rFonts w:hint="eastAsia"/>
          <w:sz w:val="24"/>
        </w:rPr>
      </w:pPr>
      <w:r>
        <w:rPr>
          <w:sz w:val="24"/>
          <w:lang/>
        </w:rPr>
        <w:pict>
          <v:shape id="_x0000_s1904" o:spid="_x0000_s1904" o:spt="75" type="#_x0000_t75" style="position:absolute;left:0pt;margin-left:9pt;margin-top:20.8pt;height:18.25pt;width:15pt;z-index:251703296;mso-width-relative:page;mso-height-relative:page;" o:ole="t" filled="f" stroked="f" coordsize="21600,21600">
            <v:path/>
            <v:fill on="f" alignshape="1" focussize="0,0"/>
            <v:stroke on="f"/>
            <v:imagedata r:id="rId619" grayscale="f" bilevel="f" o:title=""/>
            <o:lock v:ext="edit"/>
          </v:shape>
          <o:OLEObject Type="Embed" ProgID="" ShapeID="_x0000_s1904" DrawAspect="Content" ObjectID="_1468075992" r:id="rId622">
            <o:LockedField>false</o:LockedField>
          </o:OLEObject>
        </w:pict>
      </w:r>
      <w:r>
        <w:rPr>
          <w:sz w:val="24"/>
          <w:lang/>
        </w:rPr>
        <w:pict>
          <v:shape id="_x0000_s1905" o:spid="_x0000_s1905" o:spt="75" type="#_x0000_t75" style="position:absolute;left:0pt;margin-left:63pt;margin-top:20.8pt;height:18pt;width:18pt;z-index:251704320;mso-width-relative:page;mso-height-relative:page;" o:ole="t" filled="f" stroked="f" coordsize="21600,21600">
            <v:path/>
            <v:fill on="f" alignshape="1" focussize="0,0"/>
            <v:stroke on="f"/>
            <v:imagedata r:id="rId617" grayscale="f" bilevel="f" o:title=""/>
            <o:lock v:ext="edit"/>
          </v:shape>
          <o:OLEObject Type="Embed" ProgID="" ShapeID="_x0000_s1905" DrawAspect="Content" ObjectID="_1468075993" r:id="rId623">
            <o:LockedField>false</o:LockedField>
          </o:OLEObject>
        </w:pict>
      </w:r>
      <w:r>
        <w:rPr>
          <w:sz w:val="24"/>
          <w:lang/>
        </w:rPr>
        <w:pict>
          <v:shape id="_x0000_s1903" o:spid="_x0000_s1903" o:spt="75" type="#_x0000_t75" style="position:absolute;left:0pt;margin-left:252pt;margin-top:5.2pt;height:18pt;width:12.75pt;z-index:251702272;mso-width-relative:page;mso-height-relative:page;" o:ole="t" filled="f" stroked="f" coordsize="21600,21600">
            <v:path/>
            <v:fill on="f" alignshape="1" focussize="0,0"/>
            <v:stroke on="f"/>
            <v:imagedata r:id="rId615" grayscale="f" bilevel="f" o:title=""/>
            <o:lock v:ext="edit"/>
          </v:shape>
          <o:OLEObject Type="Embed" ProgID="" ShapeID="_x0000_s1903" DrawAspect="Content" ObjectID="_1468075994" r:id="rId624">
            <o:LockedField>false</o:LockedField>
          </o:OLEObject>
        </w:pict>
      </w:r>
      <w:r>
        <w:rPr>
          <w:sz w:val="24"/>
          <w:lang/>
        </w:rPr>
        <w:pict>
          <v:shape id="_x0000_s1902" o:spid="_x0000_s1902" o:spt="75" type="#_x0000_t75" style="position:absolute;left:0pt;margin-left:189pt;margin-top:5.2pt;height:18pt;width:15.75pt;z-index:251701248;mso-width-relative:page;mso-height-relative:page;" o:ole="t" filled="f" stroked="f" coordsize="21600,21600">
            <v:path/>
            <v:fill on="f" alignshape="1" focussize="0,0"/>
            <v:stroke on="f"/>
            <v:imagedata r:id="rId621" grayscale="f" bilevel="f" o:title=""/>
            <o:lock v:ext="edit"/>
          </v:shape>
          <o:OLEObject Type="Embed" ProgID="" ShapeID="_x0000_s1902" DrawAspect="Content" ObjectID="_1468075995" r:id="rId625">
            <o:LockedField>false</o:LockedField>
          </o:OLEObject>
        </w:pict>
      </w:r>
      <w:r>
        <w:rPr>
          <w:rFonts w:hint="eastAsia"/>
          <w:sz w:val="24"/>
        </w:rPr>
        <w:t>2．若将二端口网络的输出电压   和电流－  作为自变量，输入端电压   和电流   作因变量，则有方程</w:t>
      </w:r>
    </w:p>
    <w:p w14:paraId="25F98E58">
      <w:pPr>
        <w:spacing w:line="400" w:lineRule="atLeast"/>
        <w:rPr>
          <w:rFonts w:hint="eastAsia"/>
          <w:sz w:val="24"/>
        </w:rPr>
      </w:pPr>
      <w:r>
        <w:rPr>
          <w:sz w:val="24"/>
          <w:lang/>
        </w:rPr>
        <w:pict>
          <v:shape id="_x0000_s1906" o:spid="_x0000_s1906" o:spt="75" type="#_x0000_t75" style="position:absolute;left:0pt;margin-left:126pt;margin-top:7.8pt;height:18pt;width:111.75pt;z-index:251705344;mso-width-relative:page;mso-height-relative:page;" o:ole="t" filled="f" stroked="f" coordsize="21600,21600">
            <v:path/>
            <v:fill on="f" alignshape="1" focussize="0,0"/>
            <v:stroke on="f"/>
            <v:imagedata r:id="rId627" grayscale="f" bilevel="f" o:title=""/>
            <o:lock v:ext="edit"/>
          </v:shape>
          <o:OLEObject Type="Embed" ProgID="" ShapeID="_x0000_s1906" DrawAspect="Content" ObjectID="_1468075996" r:id="rId626">
            <o:LockedField>false</o:LockedField>
          </o:OLEObject>
        </w:pict>
      </w:r>
    </w:p>
    <w:p w14:paraId="237C1FAA">
      <w:pPr>
        <w:spacing w:line="400" w:lineRule="atLeast"/>
        <w:rPr>
          <w:rFonts w:hint="eastAsia"/>
          <w:sz w:val="24"/>
        </w:rPr>
      </w:pPr>
    </w:p>
    <w:p w14:paraId="56F1A36F">
      <w:pPr>
        <w:spacing w:line="400" w:lineRule="atLeast"/>
        <w:rPr>
          <w:rFonts w:hint="eastAsia"/>
          <w:sz w:val="24"/>
        </w:rPr>
      </w:pPr>
      <w:r>
        <w:rPr>
          <w:sz w:val="24"/>
          <w:lang/>
        </w:rPr>
        <w:pict>
          <v:shape id="_x0000_s1907" o:spid="_x0000_s1907" o:spt="75" type="#_x0000_t75" style="position:absolute;left:0pt;margin-left:126pt;margin-top:0pt;height:18pt;width:110.25pt;z-index:251706368;mso-width-relative:page;mso-height-relative:page;" o:ole="t" filled="f" stroked="f" coordsize="21600,21600">
            <v:path/>
            <v:fill on="f" alignshape="1" focussize="0,0"/>
            <v:stroke on="f"/>
            <v:imagedata r:id="rId629" grayscale="f" bilevel="f" o:title=""/>
            <o:lock v:ext="edit"/>
          </v:shape>
          <o:OLEObject Type="Embed" ProgID="" ShapeID="_x0000_s1907" DrawAspect="Content" ObjectID="_1468075997" r:id="rId628">
            <o:LockedField>false</o:LockedField>
          </o:OLEObject>
        </w:pict>
      </w:r>
    </w:p>
    <w:p w14:paraId="15DAA379">
      <w:pPr>
        <w:spacing w:line="400" w:lineRule="atLeast"/>
        <w:rPr>
          <w:rFonts w:hint="eastAsia"/>
          <w:sz w:val="24"/>
        </w:rPr>
      </w:pPr>
      <w:r>
        <w:rPr>
          <w:rFonts w:hint="eastAsia"/>
          <w:sz w:val="24"/>
        </w:rPr>
        <w:t>式中</w:t>
      </w:r>
      <w:r>
        <w:rPr>
          <w:position w:val="-10"/>
          <w:sz w:val="24"/>
        </w:rPr>
        <w:object>
          <v:shape id="_x0000_i1401" o:spt="75" type="#_x0000_t75" style="height:17pt;width:18pt;" o:ole="t" filled="f" stroked="f" coordsize="21600,21600">
            <v:path/>
            <v:fill on="f" alignshape="1" focussize="0,0"/>
            <v:stroke on="f"/>
            <v:imagedata r:id="rId631" grayscale="f" bilevel="f" o:title=""/>
            <o:lock v:ext="edit" aspectratio="t"/>
            <w10:wrap type="none"/>
            <w10:anchorlock/>
          </v:shape>
          <o:OLEObject Type="Embed" ProgID="Equation.3" ShapeID="_x0000_i1401" DrawAspect="Content" ObjectID="_1468075998" r:id="rId630">
            <o:LockedField>false</o:LockedField>
          </o:OLEObject>
        </w:object>
      </w:r>
      <w:r>
        <w:rPr>
          <w:rFonts w:hint="eastAsia"/>
          <w:sz w:val="24"/>
        </w:rPr>
        <w:t>、</w:t>
      </w:r>
      <w:r>
        <w:rPr>
          <w:position w:val="-10"/>
          <w:sz w:val="24"/>
        </w:rPr>
        <w:object>
          <v:shape id="_x0000_i1402" o:spt="75" type="#_x0000_t75" style="height:17pt;width:18pt;" o:ole="t" filled="f" stroked="f" coordsize="21600,21600">
            <v:path/>
            <v:fill on="f" alignshape="1" focussize="0,0"/>
            <v:stroke on="f"/>
            <v:imagedata r:id="rId633" grayscale="f" bilevel="f" o:title=""/>
            <o:lock v:ext="edit" aspectratio="t"/>
            <w10:wrap type="none"/>
            <w10:anchorlock/>
          </v:shape>
          <o:OLEObject Type="Embed" ProgID="Equation.3" ShapeID="_x0000_i1402" DrawAspect="Content" ObjectID="_1468075999" r:id="rId632">
            <o:LockedField>false</o:LockedField>
          </o:OLEObject>
        </w:object>
      </w:r>
      <w:r>
        <w:rPr>
          <w:rFonts w:hint="eastAsia"/>
          <w:sz w:val="24"/>
        </w:rPr>
        <w:t>、</w:t>
      </w:r>
      <w:r>
        <w:rPr>
          <w:position w:val="-10"/>
          <w:sz w:val="24"/>
        </w:rPr>
        <w:object>
          <v:shape id="_x0000_i1403" o:spt="75" type="#_x0000_t75" style="height:17pt;width:18pt;" o:ole="t" filled="f" stroked="f" coordsize="21600,21600">
            <v:path/>
            <v:fill on="f" alignshape="1" focussize="0,0"/>
            <v:stroke on="f"/>
            <v:imagedata r:id="rId635" grayscale="f" bilevel="f" o:title=""/>
            <o:lock v:ext="edit" aspectratio="t"/>
            <w10:wrap type="none"/>
            <w10:anchorlock/>
          </v:shape>
          <o:OLEObject Type="Embed" ProgID="Equation.3" ShapeID="_x0000_i1403" DrawAspect="Content" ObjectID="_1468076000" r:id="rId634">
            <o:LockedField>false</o:LockedField>
          </o:OLEObject>
        </w:object>
      </w:r>
      <w:r>
        <w:rPr>
          <w:rFonts w:hint="eastAsia"/>
          <w:sz w:val="24"/>
        </w:rPr>
        <w:t>、</w:t>
      </w:r>
      <w:r>
        <w:rPr>
          <w:position w:val="-10"/>
          <w:sz w:val="24"/>
        </w:rPr>
        <w:object>
          <v:shape id="_x0000_i1404" o:spt="75" type="#_x0000_t75" style="height:17pt;width:19pt;" o:ole="t" filled="f" stroked="f" coordsize="21600,21600">
            <v:path/>
            <v:fill on="f" alignshape="1" focussize="0,0"/>
            <v:stroke on="f"/>
            <v:imagedata r:id="rId637" grayscale="f" bilevel="f" o:title=""/>
            <o:lock v:ext="edit" aspectratio="t"/>
            <w10:wrap type="none"/>
            <w10:anchorlock/>
          </v:shape>
          <o:OLEObject Type="Embed" ProgID="Equation.3" ShapeID="_x0000_i1404" DrawAspect="Content" ObjectID="_1468076001" r:id="rId636">
            <o:LockedField>false</o:LockedField>
          </o:OLEObject>
        </w:object>
      </w:r>
      <w:r>
        <w:rPr>
          <w:rFonts w:hint="eastAsia"/>
          <w:sz w:val="24"/>
        </w:rPr>
        <w:t>称为传输参数，分别表示为</w:t>
      </w:r>
    </w:p>
    <w:p w14:paraId="61DFFB9D">
      <w:pPr>
        <w:spacing w:line="400" w:lineRule="atLeast"/>
        <w:rPr>
          <w:rFonts w:hint="eastAsia"/>
          <w:sz w:val="24"/>
        </w:rPr>
      </w:pPr>
      <w:r>
        <w:rPr>
          <w:sz w:val="24"/>
          <w:lang/>
        </w:rPr>
        <mc:AlternateContent>
          <mc:Choice Requires="wps">
            <w:drawing>
              <wp:anchor distT="0" distB="0" distL="114300" distR="114300" simplePos="0" relativeHeight="251707392" behindDoc="0" locked="0" layoutInCell="1" allowOverlap="1">
                <wp:simplePos x="0" y="0"/>
                <wp:positionH relativeFrom="column">
                  <wp:posOffset>685800</wp:posOffset>
                </wp:positionH>
                <wp:positionV relativeFrom="paragraph">
                  <wp:posOffset>99060</wp:posOffset>
                </wp:positionV>
                <wp:extent cx="0" cy="297180"/>
                <wp:effectExtent l="4445" t="0" r="8255" b="7620"/>
                <wp:wrapNone/>
                <wp:docPr id="29" name="直线 884"/>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84" o:spid="_x0000_s1026" o:spt="20" style="position:absolute;left:0pt;margin-left:54pt;margin-top:7.8pt;height:23.4pt;width:0pt;z-index:251707392;mso-width-relative:page;mso-height-relative:page;" filled="f" stroked="t" coordsize="21600,21600" o:gfxdata="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R/IPcdUA&#10;AAAJAQAADwAAAAAAAAABACAAAAAiAAAAZHJzL2Rvd25yZXYueG1sUEsBAhQAFAAAAAgAh07iQDgD&#10;hl7pAQAA3QMAAA4AAAAAAAAAAQAgAAAAJAEAAGRycy9lMm9Eb2MueG1sUEsFBgAAAAAGAAYAWQEA&#10;AH8FAAAAAA==&#10;">
                <v:fill on="f" focussize="0,0"/>
                <v:stroke color="#000000" joinstyle="round"/>
                <v:imagedata o:title=""/>
                <o:lock v:ext="edit" aspectratio="f"/>
              </v:line>
            </w:pict>
          </mc:Fallback>
        </mc:AlternateContent>
      </w:r>
      <w:r>
        <w:rPr>
          <w:sz w:val="24"/>
          <w:lang/>
        </w:rPr>
        <w:pict>
          <v:shape id="_x0000_s1909" o:spid="_x0000_s1909" o:spt="75" type="#_x0000_t75" style="position:absolute;left:0pt;margin-left:0pt;margin-top:0pt;height:36pt;width:48pt;z-index:251708416;mso-width-relative:page;mso-height-relative:page;" o:ole="t" filled="f" stroked="f" coordsize="21600,21600">
            <v:path/>
            <v:fill on="f" alignshape="1" focussize="0,0"/>
            <v:stroke on="f"/>
            <v:imagedata r:id="rId639" grayscale="f" bilevel="f" o:title=""/>
            <o:lock v:ext="edit"/>
          </v:shape>
          <o:OLEObject Type="Embed" ProgID="" ShapeID="_x0000_s1909" DrawAspect="Content" ObjectID="_1468076002" r:id="rId638">
            <o:LockedField>false</o:LockedField>
          </o:OLEObject>
        </w:pict>
      </w:r>
    </w:p>
    <w:p w14:paraId="2BDB8F0F">
      <w:pPr>
        <w:spacing w:line="400" w:lineRule="atLeast"/>
        <w:ind w:left="3264" w:hanging="3264" w:hangingChars="1360"/>
        <w:rPr>
          <w:rFonts w:hint="eastAsia"/>
          <w:sz w:val="24"/>
        </w:rPr>
      </w:pPr>
      <w:r>
        <w:rPr>
          <w:sz w:val="24"/>
          <w:lang/>
        </w:rPr>
        <w:pict>
          <v:shape id="_x0000_s1911" o:spid="_x0000_s1911" o:spt="75" type="#_x0000_t75" style="position:absolute;left:0pt;margin-left:126pt;margin-top:2.2pt;height:17.25pt;width:18pt;z-index:251710464;mso-width-relative:page;mso-height-relative:page;" o:ole="t" filled="f" stroked="f" coordsize="21600,21600">
            <v:path/>
            <v:fill on="f" alignshape="1" focussize="0,0"/>
            <v:stroke on="f"/>
            <v:imagedata r:id="rId641" grayscale="f" bilevel="f" o:title=""/>
            <o:lock v:ext="edit"/>
          </v:shape>
          <o:OLEObject Type="Embed" ProgID="" ShapeID="_x0000_s1911" DrawAspect="Content" ObjectID="_1468076003" r:id="rId640">
            <o:LockedField>false</o:LockedField>
          </o:OLEObject>
        </w:pict>
      </w:r>
      <w:r>
        <w:rPr>
          <w:sz w:val="24"/>
          <w:lang/>
        </w:rPr>
        <w:pict>
          <v:shape id="_x0000_s1910" o:spid="_x0000_s1910" o:spt="75" type="#_x0000_t75" style="position:absolute;left:0pt;margin-left:54pt;margin-top:0pt;height:18pt;width:33pt;z-index:251709440;mso-width-relative:page;mso-height-relative:page;" o:ole="t" filled="f" stroked="f" coordsize="21600,21600">
            <v:path/>
            <v:fill on="f" alignshape="1" focussize="0,0"/>
            <v:stroke on="f"/>
            <v:imagedata r:id="rId643" grayscale="f" bilevel="f" o:title=""/>
            <o:lock v:ext="edit"/>
          </v:shape>
          <o:OLEObject Type="Embed" ProgID="" ShapeID="_x0000_s1910" DrawAspect="Content" ObjectID="_1468076004" r:id="rId642">
            <o:LockedField>false</o:LockedField>
          </o:OLEObject>
        </w:pict>
      </w:r>
      <w:r>
        <w:rPr>
          <w:rFonts w:hint="eastAsia"/>
          <w:sz w:val="24"/>
        </w:rPr>
        <w:t xml:space="preserve">                         是输出端开路时两个电压的比值，是一个无量纲</w:t>
      </w:r>
    </w:p>
    <w:p w14:paraId="63599ED7">
      <w:pPr>
        <w:spacing w:line="400" w:lineRule="atLeast"/>
        <w:ind w:firstLine="3120" w:firstLineChars="1300"/>
        <w:rPr>
          <w:rFonts w:hint="eastAsia"/>
          <w:sz w:val="24"/>
        </w:rPr>
      </w:pPr>
      <w:r>
        <w:rPr>
          <w:rFonts w:hint="eastAsia"/>
          <w:sz w:val="24"/>
        </w:rPr>
        <w:t>的量。</w:t>
      </w:r>
    </w:p>
    <w:p w14:paraId="4A0EAC17">
      <w:pPr>
        <w:spacing w:line="400" w:lineRule="atLeast"/>
        <w:rPr>
          <w:rFonts w:hint="eastAsia"/>
          <w:sz w:val="24"/>
        </w:rPr>
      </w:pPr>
      <w:r>
        <w:rPr>
          <w:sz w:val="24"/>
          <w:lang/>
        </w:rPr>
        <w:pict>
          <v:shape id="_x0000_s1912" o:spid="_x0000_s1912" o:spt="75" type="#_x0000_t75" style="position:absolute;left:0pt;margin-left:0pt;margin-top:7.8pt;height:36pt;width:48.75pt;z-index:251711488;mso-width-relative:page;mso-height-relative:page;" o:ole="t" filled="f" stroked="f" coordsize="21600,21600">
            <v:path/>
            <v:fill on="f" alignshape="1" focussize="0,0"/>
            <v:stroke on="f"/>
            <v:imagedata r:id="rId645" grayscale="f" bilevel="f" o:title=""/>
            <o:lock v:ext="edit"/>
          </v:shape>
          <o:OLEObject Type="Embed" ProgID="" ShapeID="_x0000_s1912" DrawAspect="Content" ObjectID="_1468076005" r:id="rId644">
            <o:LockedField>false</o:LockedField>
          </o:OLEObject>
        </w:pict>
      </w:r>
    </w:p>
    <w:p w14:paraId="05B0D334">
      <w:pPr>
        <w:spacing w:line="400" w:lineRule="atLeast"/>
        <w:ind w:firstLine="2955"/>
        <w:rPr>
          <w:rFonts w:hint="eastAsia"/>
          <w:sz w:val="24"/>
        </w:rPr>
      </w:pPr>
      <w:r>
        <w:rPr>
          <w:sz w:val="24"/>
          <w:lang/>
        </w:rPr>
        <w:pict>
          <v:shape id="_x0000_s1915" o:spid="_x0000_s1915" o:spt="75" type="#_x0000_t75" style="position:absolute;left:0pt;margin-left:126pt;margin-top:0pt;height:17.25pt;width:18pt;z-index:251714560;mso-width-relative:page;mso-height-relative:page;" o:ole="t" filled="f" stroked="f" coordsize="21600,21600">
            <v:path/>
            <v:fill on="f" alignshape="1" focussize="0,0"/>
            <v:stroke on="f"/>
            <v:imagedata r:id="rId647" grayscale="f" bilevel="f" o:title=""/>
            <o:lock v:ext="edit"/>
          </v:shape>
          <o:OLEObject Type="Embed" ProgID="" ShapeID="_x0000_s1915" DrawAspect="Content" ObjectID="_1468076006" r:id="rId646">
            <o:LockedField>false</o:LockedField>
          </o:OLEObject>
        </w:pict>
      </w:r>
      <w:r>
        <w:rPr>
          <w:sz w:val="24"/>
          <w:lang/>
        </w:rPr>
        <w:pict>
          <v:shape id="_x0000_s1914" o:spid="_x0000_s1914" o:spt="75" type="#_x0000_t75" style="position:absolute;left:0pt;margin-left:54pt;margin-top:7.8pt;height:18pt;width:33pt;z-index:251713536;mso-width-relative:page;mso-height-relative:page;" o:ole="t" filled="f" stroked="f" coordsize="21600,21600">
            <v:path/>
            <v:fill on="f" alignshape="1" focussize="0,0"/>
            <v:stroke on="f"/>
            <v:imagedata r:id="rId643" grayscale="f" bilevel="f" o:title=""/>
            <o:lock v:ext="edit"/>
          </v:shape>
          <o:OLEObject Type="Embed" ProgID="" ShapeID="_x0000_s1914" DrawAspect="Content" ObjectID="_1468076007" r:id="rId648">
            <o:LockedField>false</o:LockedField>
          </o:OLEObject>
        </w:pict>
      </w:r>
      <w:r>
        <w:rPr>
          <w:sz w:val="24"/>
          <w:lang/>
        </w:rPr>
        <mc:AlternateContent>
          <mc:Choice Requires="wps">
            <w:drawing>
              <wp:anchor distT="0" distB="0" distL="114300" distR="114300" simplePos="0" relativeHeight="251712512" behindDoc="0" locked="0" layoutInCell="1" allowOverlap="1">
                <wp:simplePos x="0" y="0"/>
                <wp:positionH relativeFrom="column">
                  <wp:posOffset>685800</wp:posOffset>
                </wp:positionH>
                <wp:positionV relativeFrom="paragraph">
                  <wp:posOffset>0</wp:posOffset>
                </wp:positionV>
                <wp:extent cx="0" cy="297180"/>
                <wp:effectExtent l="4445" t="0" r="8255" b="7620"/>
                <wp:wrapNone/>
                <wp:docPr id="30" name="直线 889"/>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89" o:spid="_x0000_s1026" o:spt="20" style="position:absolute;left:0pt;margin-left:54pt;margin-top:0pt;height:23.4pt;width:0pt;z-index:251712512;mso-width-relative:page;mso-height-relative:page;" filled="f" stroked="t" coordsize="21600,21600" o:gfxdata="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tOWntQA&#10;AAAHAQAADwAAAAAAAAABACAAAAAiAAAAZHJzL2Rvd25yZXYueG1sUEsBAhQAFAAAAAgAh07iQN/c&#10;d7vqAQAA3QMAAA4AAAAAAAAAAQAgAAAAIwEAAGRycy9lMm9Eb2MueG1sUEsFBgAAAAAGAAYAWQEA&#10;AH8FAAAAAA==&#10;">
                <v:fill on="f" focussize="0,0"/>
                <v:stroke color="#000000" joinstyle="round"/>
                <v:imagedata o:title=""/>
                <o:lock v:ext="edit" aspectratio="f"/>
              </v:line>
            </w:pict>
          </mc:Fallback>
        </mc:AlternateContent>
      </w:r>
      <w:r>
        <w:rPr>
          <w:rFonts w:hint="eastAsia"/>
          <w:sz w:val="24"/>
        </w:rPr>
        <w:t>是输出端开路时开路转移导纳。</w:t>
      </w:r>
    </w:p>
    <w:p w14:paraId="0AE76C62">
      <w:pPr>
        <w:spacing w:line="400" w:lineRule="atLeast"/>
        <w:rPr>
          <w:rFonts w:hint="eastAsia"/>
          <w:sz w:val="24"/>
        </w:rPr>
      </w:pPr>
    </w:p>
    <w:p w14:paraId="4D2DF8B3">
      <w:pPr>
        <w:spacing w:line="400" w:lineRule="atLeast"/>
        <w:rPr>
          <w:rFonts w:hint="eastAsia"/>
          <w:sz w:val="24"/>
        </w:rPr>
      </w:pPr>
      <w:r>
        <w:rPr>
          <w:sz w:val="24"/>
          <w:lang/>
        </w:rPr>
        <w:pict>
          <v:shape id="_x0000_s1919" o:spid="_x0000_s1919" o:spt="75" type="#_x0000_t75" style="position:absolute;left:0pt;margin-left:126pt;margin-top:19.2pt;height:17.25pt;width:18pt;z-index:251718656;mso-width-relative:page;mso-height-relative:page;" o:ole="t" filled="f" stroked="f" coordsize="21600,21600">
            <v:path/>
            <v:fill on="f" alignshape="1" focussize="0,0"/>
            <v:stroke on="f"/>
            <v:imagedata r:id="rId650" grayscale="f" bilevel="f" o:title=""/>
            <o:lock v:ext="edit"/>
          </v:shape>
          <o:OLEObject Type="Embed" ProgID="" ShapeID="_x0000_s1919" DrawAspect="Content" ObjectID="_1468076008" r:id="rId649">
            <o:LockedField>false</o:LockedField>
          </o:OLEObject>
        </w:pict>
      </w:r>
      <w:r>
        <w:rPr>
          <w:sz w:val="24"/>
          <w:lang/>
        </w:rPr>
        <w:pict>
          <v:shape id="_x0000_s1916" o:spid="_x0000_s1916" o:spt="75" type="#_x0000_t75" style="position:absolute;left:0pt;margin-left:0pt;margin-top:7.8pt;height:36pt;width:55.65pt;z-index:251715584;mso-width-relative:page;mso-height-relative:page;" o:ole="t" filled="f" stroked="f" coordsize="21600,21600">
            <v:path/>
            <v:fill on="f" alignshape="1" focussize="0,0"/>
            <v:stroke on="f"/>
            <v:imagedata r:id="rId652" grayscale="f" bilevel="f" o:title=""/>
            <o:lock v:ext="edit"/>
          </v:shape>
          <o:OLEObject Type="Embed" ProgID="" ShapeID="_x0000_s1916" DrawAspect="Content" ObjectID="_1468076009" r:id="rId651">
            <o:LockedField>false</o:LockedField>
          </o:OLEObject>
        </w:pict>
      </w:r>
    </w:p>
    <w:p w14:paraId="0DEFB20D">
      <w:pPr>
        <w:spacing w:line="400" w:lineRule="atLeast"/>
        <w:rPr>
          <w:rFonts w:hint="eastAsia"/>
          <w:sz w:val="24"/>
        </w:rPr>
      </w:pPr>
      <w:r>
        <w:rPr>
          <w:sz w:val="24"/>
          <w:lang/>
        </w:rPr>
        <w:pict>
          <v:shape id="_x0000_s1918" o:spid="_x0000_s1918" o:spt="75" type="#_x0000_t75" style="position:absolute;left:0pt;margin-left:54pt;margin-top:7.8pt;height:18pt;width:36.75pt;z-index:251717632;mso-width-relative:page;mso-height-relative:page;" o:ole="t" filled="f" stroked="f" coordsize="21600,21600">
            <v:path/>
            <v:fill on="f" alignshape="1" focussize="0,0"/>
            <v:stroke on="f"/>
            <v:imagedata r:id="rId654" grayscale="f" bilevel="f" o:title=""/>
            <o:lock v:ext="edit"/>
          </v:shape>
          <o:OLEObject Type="Embed" ProgID="" ShapeID="_x0000_s1918" DrawAspect="Content" ObjectID="_1468076010" r:id="rId653">
            <o:LockedField>false</o:LockedField>
          </o:OLEObject>
        </w:pict>
      </w:r>
      <w:r>
        <w:rPr>
          <w:sz w:val="24"/>
          <w:lang/>
        </w:rPr>
        <mc:AlternateContent>
          <mc:Choice Requires="wps">
            <w:drawing>
              <wp:anchor distT="0" distB="0" distL="114300" distR="114300" simplePos="0" relativeHeight="251716608" behindDoc="0" locked="0" layoutInCell="1" allowOverlap="1">
                <wp:simplePos x="0" y="0"/>
                <wp:positionH relativeFrom="column">
                  <wp:posOffset>685800</wp:posOffset>
                </wp:positionH>
                <wp:positionV relativeFrom="paragraph">
                  <wp:posOffset>0</wp:posOffset>
                </wp:positionV>
                <wp:extent cx="0" cy="297180"/>
                <wp:effectExtent l="4445" t="0" r="8255" b="7620"/>
                <wp:wrapNone/>
                <wp:docPr id="31" name="直线 893"/>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93" o:spid="_x0000_s1026" o:spt="20" style="position:absolute;left:0pt;margin-left:54pt;margin-top:0pt;height:23.4pt;width:0pt;z-index:251716608;mso-width-relative:page;mso-height-relative:page;" filled="f" stroked="t" coordsize="21600,21600" o:gfxdata="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tOWntQA&#10;AAAHAQAADwAAAAAAAAABACAAAAAiAAAAZHJzL2Rvd25yZXYueG1sUEsBAhQAFAAAAAgAh07iQMHB&#10;KAbqAQAA3QMAAA4AAAAAAAAAAQAgAAAAIwEAAGRycy9lMm9Eb2MueG1sUEsFBgAAAAAGAAYAWQEA&#10;AH8FAAAAAA==&#10;">
                <v:fill on="f" focussize="0,0"/>
                <v:stroke color="#000000" joinstyle="round"/>
                <v:imagedata o:title=""/>
                <o:lock v:ext="edit" aspectratio="f"/>
              </v:line>
            </w:pict>
          </mc:Fallback>
        </mc:AlternateContent>
      </w:r>
      <w:r>
        <w:rPr>
          <w:rFonts w:hint="eastAsia"/>
          <w:sz w:val="24"/>
        </w:rPr>
        <w:t xml:space="preserve">                         是输出端短路时短路转移阻抗。</w:t>
      </w:r>
    </w:p>
    <w:p w14:paraId="7D0A0F8A">
      <w:pPr>
        <w:spacing w:line="400" w:lineRule="atLeast"/>
        <w:rPr>
          <w:rFonts w:hint="eastAsia"/>
          <w:sz w:val="24"/>
        </w:rPr>
      </w:pPr>
      <w:r>
        <w:rPr>
          <w:sz w:val="24"/>
          <w:lang/>
        </w:rPr>
        <w:pict>
          <v:shape id="_x0000_s1920" o:spid="_x0000_s1920" o:spt="75" type="#_x0000_t75" style="position:absolute;left:0pt;margin-left:0pt;margin-top:7.8pt;height:36pt;width:54.75pt;z-index:251719680;mso-width-relative:page;mso-height-relative:page;" o:ole="t" filled="f" stroked="f" coordsize="21600,21600">
            <v:path/>
            <v:fill on="f" alignshape="1" focussize="0,0"/>
            <v:stroke on="f"/>
            <v:imagedata r:id="rId656" grayscale="f" bilevel="f" o:title=""/>
            <o:lock v:ext="edit"/>
          </v:shape>
          <o:OLEObject Type="Embed" ProgID="" ShapeID="_x0000_s1920" DrawAspect="Content" ObjectID="_1468076011" r:id="rId655">
            <o:LockedField>false</o:LockedField>
          </o:OLEObject>
        </w:pict>
      </w:r>
    </w:p>
    <w:p w14:paraId="38F14477">
      <w:pPr>
        <w:spacing w:line="400" w:lineRule="atLeast"/>
        <w:ind w:left="3024" w:hanging="3024" w:hangingChars="1260"/>
        <w:rPr>
          <w:rFonts w:hint="eastAsia"/>
          <w:sz w:val="24"/>
        </w:rPr>
      </w:pPr>
      <w:r>
        <w:rPr>
          <w:sz w:val="24"/>
          <w:lang/>
        </w:rPr>
        <w:pict>
          <v:shape id="_x0000_s1923" o:spid="_x0000_s1923" o:spt="75" type="#_x0000_t75" style="position:absolute;left:0pt;margin-left:126pt;margin-top:0pt;height:17.25pt;width:18.75pt;z-index:251722752;mso-width-relative:page;mso-height-relative:page;" o:ole="t" filled="f" stroked="f" coordsize="21600,21600">
            <v:path/>
            <v:fill on="f" alignshape="1" focussize="0,0"/>
            <v:stroke on="f"/>
            <v:imagedata r:id="rId658" grayscale="f" bilevel="f" o:title=""/>
            <o:lock v:ext="edit"/>
          </v:shape>
          <o:OLEObject Type="Embed" ProgID="" ShapeID="_x0000_s1923" DrawAspect="Content" ObjectID="_1468076012" r:id="rId657">
            <o:LockedField>false</o:LockedField>
          </o:OLEObject>
        </w:pict>
      </w:r>
      <w:r>
        <w:rPr>
          <w:sz w:val="24"/>
          <w:lang/>
        </w:rPr>
        <w:pict>
          <v:shape id="_x0000_s1922" o:spid="_x0000_s1922" o:spt="75" type="#_x0000_t75" style="position:absolute;left:0pt;margin-left:54pt;margin-top:7.8pt;height:18pt;width:36.75pt;z-index:251721728;mso-width-relative:page;mso-height-relative:page;" o:ole="t" filled="f" stroked="f" coordsize="21600,21600">
            <v:path/>
            <v:fill on="f" alignshape="1" focussize="0,0"/>
            <v:stroke on="f"/>
            <v:imagedata r:id="rId654" grayscale="f" bilevel="f" o:title=""/>
            <o:lock v:ext="edit"/>
          </v:shape>
          <o:OLEObject Type="Embed" ProgID="" ShapeID="_x0000_s1922" DrawAspect="Content" ObjectID="_1468076013" r:id="rId659">
            <o:LockedField>false</o:LockedField>
          </o:OLEObject>
        </w:pict>
      </w:r>
      <w:r>
        <w:rPr>
          <w:sz w:val="24"/>
          <w:lang/>
        </w:rPr>
        <mc:AlternateContent>
          <mc:Choice Requires="wps">
            <w:drawing>
              <wp:anchor distT="0" distB="0" distL="114300" distR="114300" simplePos="0" relativeHeight="251720704" behindDoc="0" locked="0" layoutInCell="1" allowOverlap="1">
                <wp:simplePos x="0" y="0"/>
                <wp:positionH relativeFrom="column">
                  <wp:posOffset>685800</wp:posOffset>
                </wp:positionH>
                <wp:positionV relativeFrom="paragraph">
                  <wp:posOffset>0</wp:posOffset>
                </wp:positionV>
                <wp:extent cx="0" cy="297180"/>
                <wp:effectExtent l="4445" t="0" r="8255" b="7620"/>
                <wp:wrapNone/>
                <wp:docPr id="32" name="直线 897"/>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897" o:spid="_x0000_s1026" o:spt="20" style="position:absolute;left:0pt;margin-left:54pt;margin-top:0pt;height:23.4pt;width:0pt;z-index:251720704;mso-width-relative:page;mso-height-relative:page;" filled="f" stroked="t" coordsize="21600,21600" o:gfxdata="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ytOWntQA&#10;AAAHAQAADwAAAAAAAAABACAAAAAiAAAAZHJzL2Rvd25yZXYueG1sUEsBAhQAFAAAAAgAh07iQApY&#10;otvqAQAA3QMAAA4AAAAAAAAAAQAgAAAAIwEAAGRycy9lMm9Eb2MueG1sUEsFBgAAAAAGAAYAWQEA&#10;AH8FAAAAAA==&#10;">
                <v:fill on="f" focussize="0,0"/>
                <v:stroke color="#000000" joinstyle="round"/>
                <v:imagedata o:title=""/>
                <o:lock v:ext="edit" aspectratio="f"/>
              </v:line>
            </w:pict>
          </mc:Fallback>
        </mc:AlternateContent>
      </w:r>
      <w:r>
        <w:rPr>
          <w:rFonts w:hint="eastAsia"/>
          <w:sz w:val="24"/>
        </w:rPr>
        <w:t xml:space="preserve">                         是输出端短路时两个电流的比值，是一个无量纲的量。</w:t>
      </w:r>
    </w:p>
    <w:p w14:paraId="1A3233C7">
      <w:pPr>
        <w:spacing w:line="400" w:lineRule="atLeast"/>
        <w:ind w:firstLine="480" w:firstLineChars="200"/>
        <w:rPr>
          <w:rFonts w:hint="eastAsia"/>
          <w:sz w:val="24"/>
        </w:rPr>
      </w:pPr>
      <w:r>
        <w:rPr>
          <w:rFonts w:hint="eastAsia"/>
          <w:sz w:val="24"/>
        </w:rPr>
        <w:t>可见，A参数可以用实验的方法求得。当二端口网络为互易网络时，有</w:t>
      </w:r>
    </w:p>
    <w:p w14:paraId="2BE4802B">
      <w:pPr>
        <w:spacing w:line="400" w:lineRule="atLeast"/>
        <w:rPr>
          <w:rFonts w:hint="eastAsia"/>
          <w:sz w:val="24"/>
        </w:rPr>
      </w:pPr>
      <w:r>
        <w:rPr>
          <w:sz w:val="24"/>
          <w:lang/>
        </w:rPr>
        <w:pict>
          <v:shape id="_x0000_s1924" o:spid="_x0000_s1924" o:spt="75" type="#_x0000_t75" style="position:absolute;left:0pt;margin-left:90pt;margin-top:7.8pt;height:17.25pt;width:93.75pt;z-index:251723776;mso-width-relative:page;mso-height-relative:page;" o:ole="t" filled="f" stroked="f" coordsize="21600,21600">
            <v:path/>
            <v:fill on="f" alignshape="1" focussize="0,0"/>
            <v:stroke on="f"/>
            <v:imagedata r:id="rId661" grayscale="f" bilevel="f" o:title=""/>
            <o:lock v:ext="edit"/>
          </v:shape>
          <o:OLEObject Type="Embed" ProgID="" ShapeID="_x0000_s1924" DrawAspect="Content" ObjectID="_1468076014" r:id="rId660">
            <o:LockedField>false</o:LockedField>
          </o:OLEObject>
        </w:pict>
      </w:r>
    </w:p>
    <w:p w14:paraId="13F9D530">
      <w:pPr>
        <w:spacing w:line="400" w:lineRule="atLeast"/>
        <w:rPr>
          <w:rFonts w:hint="eastAsia"/>
          <w:sz w:val="24"/>
        </w:rPr>
      </w:pPr>
    </w:p>
    <w:p w14:paraId="38FB6041">
      <w:pPr>
        <w:spacing w:line="400" w:lineRule="atLeast"/>
        <w:ind w:firstLine="480" w:firstLineChars="200"/>
        <w:rPr>
          <w:rFonts w:hint="eastAsia"/>
          <w:sz w:val="24"/>
        </w:rPr>
      </w:pPr>
      <w:r>
        <w:rPr>
          <w:rFonts w:hint="eastAsia"/>
          <w:sz w:val="24"/>
        </w:rPr>
        <w:t>因此，四个参数中只有三个是独立的。如果是对称的二端口网络，则有</w:t>
      </w:r>
    </w:p>
    <w:p w14:paraId="62C53D5A">
      <w:pPr>
        <w:spacing w:line="400" w:lineRule="atLeast"/>
        <w:rPr>
          <w:rFonts w:hint="eastAsia"/>
          <w:sz w:val="24"/>
        </w:rPr>
      </w:pPr>
      <w:r>
        <w:rPr>
          <w:sz w:val="24"/>
          <w:lang/>
        </w:rPr>
        <w:pict>
          <v:shape id="_x0000_s1925" o:spid="_x0000_s1925" o:spt="75" type="#_x0000_t75" style="position:absolute;left:0pt;margin-left:117pt;margin-top:0.4pt;height:17.25pt;width:47.25pt;z-index:251724800;mso-width-relative:page;mso-height-relative:page;" o:ole="t" filled="f" stroked="f" coordsize="21600,21600">
            <v:path/>
            <v:fill on="f" alignshape="1" focussize="0,0"/>
            <v:stroke on="f"/>
            <v:imagedata r:id="rId663" grayscale="f" bilevel="f" o:title=""/>
            <o:lock v:ext="edit"/>
          </v:shape>
          <o:OLEObject Type="Embed" ProgID="" ShapeID="_x0000_s1925" DrawAspect="Content" ObjectID="_1468076015" r:id="rId662">
            <o:LockedField>false</o:LockedField>
          </o:OLEObject>
        </w:pict>
      </w:r>
    </w:p>
    <w:p w14:paraId="30B5888F">
      <w:pPr>
        <w:spacing w:line="400" w:lineRule="atLeast"/>
        <w:ind w:firstLine="480" w:firstLineChars="200"/>
        <w:rPr>
          <w:rFonts w:hint="eastAsia"/>
          <w:sz w:val="24"/>
        </w:rPr>
      </w:pPr>
      <w:r>
        <w:rPr>
          <w:sz w:val="24"/>
          <w:lang/>
        </w:rPr>
        <w:pict>
          <v:shape id="_x0000_s1928" o:spid="_x0000_s1928" o:spt="75" type="#_x0000_t75" style="position:absolute;left:0pt;margin-left:99pt;margin-top:46.2pt;height:18pt;width:11.25pt;z-index:251727872;mso-width-relative:page;mso-height-relative:page;" o:ole="t" filled="f" stroked="f" coordsize="21600,21600">
            <v:path/>
            <v:fill on="f" alignshape="1" focussize="0,0"/>
            <v:stroke on="f"/>
            <v:imagedata r:id="rId665" grayscale="f" bilevel="f" o:title=""/>
            <o:lock v:ext="edit"/>
          </v:shape>
          <o:OLEObject Type="Embed" ProgID="" ShapeID="_x0000_s1928" DrawAspect="Content" ObjectID="_1468076016" r:id="rId664">
            <o:LockedField>false</o:LockedField>
          </o:OLEObject>
        </w:pict>
      </w:r>
      <w:r>
        <w:rPr>
          <w:sz w:val="24"/>
          <w:lang/>
        </w:rPr>
        <w:pict>
          <v:shape id="_x0000_s1927" o:spid="_x0000_s1927" o:spt="75" type="#_x0000_t75" style="position:absolute;left:0pt;margin-left:81pt;margin-top:46.2pt;height:17.25pt;width:12pt;z-index:251726848;mso-width-relative:page;mso-height-relative:page;" o:ole="t" filled="f" stroked="f" coordsize="21600,21600">
            <v:path/>
            <v:fill on="f" alignshape="1" focussize="0,0"/>
            <v:stroke on="f"/>
            <v:imagedata r:id="rId667" grayscale="f" bilevel="f" o:title=""/>
            <o:lock v:ext="edit"/>
          </v:shape>
          <o:OLEObject Type="Embed" ProgID="" ShapeID="_x0000_s1927" DrawAspect="Content" ObjectID="_1468076017" r:id="rId666">
            <o:LockedField>false</o:LockedField>
          </o:OLEObject>
        </w:pict>
      </w:r>
      <w:r>
        <w:rPr>
          <w:sz w:val="24"/>
          <w:lang/>
        </w:rPr>
        <w:pict>
          <v:shape id="_x0000_s1926" o:spid="_x0000_s1926" o:spt="75" type="#_x0000_t75" style="position:absolute;left:0pt;margin-left:63pt;margin-top:46.2pt;height:17.25pt;width:9.75pt;z-index:251725824;mso-width-relative:page;mso-height-relative:page;" o:ole="t" filled="f" stroked="f" coordsize="21600,21600">
            <v:path/>
            <v:fill on="f" alignshape="1" focussize="0,0"/>
            <v:stroke on="f"/>
            <v:imagedata r:id="rId669" grayscale="f" bilevel="f" o:title=""/>
            <o:lock v:ext="edit"/>
          </v:shape>
          <o:OLEObject Type="Embed" ProgID="" ShapeID="_x0000_s1926" DrawAspect="Content" ObjectID="_1468076018" r:id="rId668">
            <o:LockedField>false</o:LockedField>
          </o:OLEObject>
        </w:pict>
      </w:r>
      <w:r>
        <w:rPr>
          <w:rFonts w:hint="eastAsia"/>
          <w:sz w:val="24"/>
        </w:rPr>
        <w:t>3．无源二端口网络的外特性可以用三个阻抗（或导纳）元件组成的T型或π型等效电路来代替，其T型等效电路如图14-2所示。若已知网络的A参数，则阻抗  、  、 分别为：</w:t>
      </w:r>
    </w:p>
    <w:p w14:paraId="09739D5D">
      <w:pPr>
        <w:spacing w:line="400" w:lineRule="atLeast"/>
        <w:rPr>
          <w:rFonts w:hint="eastAsia"/>
          <w:sz w:val="24"/>
        </w:rPr>
      </w:pPr>
      <w:r>
        <w:rPr>
          <w:sz w:val="24"/>
          <w:lang/>
        </w:rPr>
        <w:drawing>
          <wp:anchor distT="0" distB="0" distL="114300" distR="114300" simplePos="0" relativeHeight="251806720" behindDoc="0" locked="0" layoutInCell="1" allowOverlap="1">
            <wp:simplePos x="0" y="0"/>
            <wp:positionH relativeFrom="column">
              <wp:posOffset>1828800</wp:posOffset>
            </wp:positionH>
            <wp:positionV relativeFrom="paragraph">
              <wp:posOffset>0</wp:posOffset>
            </wp:positionV>
            <wp:extent cx="3143250" cy="1143000"/>
            <wp:effectExtent l="0" t="0" r="6350" b="0"/>
            <wp:wrapNone/>
            <wp:docPr id="42" name="图片 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981"/>
                    <pic:cNvPicPr>
                      <a:picLocks noChangeAspect="1"/>
                    </pic:cNvPicPr>
                  </pic:nvPicPr>
                  <pic:blipFill>
                    <a:blip r:embed="rId670"/>
                    <a:stretch>
                      <a:fillRect/>
                    </a:stretch>
                  </pic:blipFill>
                  <pic:spPr>
                    <a:xfrm>
                      <a:off x="0" y="0"/>
                      <a:ext cx="3143250" cy="1143000"/>
                    </a:xfrm>
                    <a:prstGeom prst="rect">
                      <a:avLst/>
                    </a:prstGeom>
                    <a:noFill/>
                    <a:ln>
                      <a:noFill/>
                    </a:ln>
                  </pic:spPr>
                </pic:pic>
              </a:graphicData>
            </a:graphic>
          </wp:anchor>
        </w:drawing>
      </w:r>
      <w:r>
        <w:rPr>
          <w:sz w:val="24"/>
          <w:lang/>
        </w:rPr>
        <w:pict>
          <v:shape id="_x0000_s1929" o:spid="_x0000_s1929" o:spt="75" type="#_x0000_t75" style="position:absolute;left:0pt;margin-left:36pt;margin-top:0pt;height:35.25pt;width:57pt;z-index:251728896;mso-width-relative:page;mso-height-relative:page;" o:ole="t" filled="f" stroked="f" coordsize="21600,21600">
            <v:path/>
            <v:fill on="f" alignshape="1" focussize="0,0"/>
            <v:stroke on="f"/>
            <v:imagedata r:id="rId672" grayscale="f" bilevel="f" o:title=""/>
            <o:lock v:ext="edit"/>
          </v:shape>
          <o:OLEObject Type="Embed" ProgID="" ShapeID="_x0000_s1929" DrawAspect="Content" ObjectID="_1468076019" r:id="rId671">
            <o:LockedField>false</o:LockedField>
          </o:OLEObject>
        </w:pict>
      </w:r>
    </w:p>
    <w:p w14:paraId="34DFAD22">
      <w:pPr>
        <w:spacing w:line="400" w:lineRule="atLeast"/>
        <w:rPr>
          <w:rFonts w:hint="eastAsia"/>
          <w:sz w:val="24"/>
        </w:rPr>
      </w:pPr>
    </w:p>
    <w:p w14:paraId="7CDF078C">
      <w:pPr>
        <w:spacing w:line="400" w:lineRule="atLeast"/>
        <w:rPr>
          <w:rFonts w:hint="eastAsia"/>
          <w:sz w:val="24"/>
        </w:rPr>
      </w:pPr>
      <w:r>
        <w:rPr>
          <w:sz w:val="24"/>
          <w:lang/>
        </w:rPr>
        <w:pict>
          <v:shape id="_x0000_s1930" o:spid="_x0000_s1930" o:spt="75" type="#_x0000_t75" style="position:absolute;left:0pt;margin-left:36pt;margin-top:7.8pt;height:35.25pt;width:59.25pt;z-index:251729920;mso-width-relative:page;mso-height-relative:page;" o:ole="t" filled="f" stroked="f" coordsize="21600,21600">
            <v:path/>
            <v:fill on="f" alignshape="1" focussize="0,0"/>
            <v:stroke on="f"/>
            <v:imagedata r:id="rId674" grayscale="f" bilevel="f" o:title=""/>
            <o:lock v:ext="edit"/>
          </v:shape>
          <o:OLEObject Type="Embed" ProgID="" ShapeID="_x0000_s1930" DrawAspect="Content" ObjectID="_1468076020" r:id="rId673">
            <o:LockedField>false</o:LockedField>
          </o:OLEObject>
        </w:pict>
      </w:r>
    </w:p>
    <w:p w14:paraId="3A8E851E">
      <w:pPr>
        <w:spacing w:line="400" w:lineRule="atLeast"/>
        <w:rPr>
          <w:rFonts w:hint="eastAsia"/>
          <w:sz w:val="24"/>
        </w:rPr>
      </w:pPr>
    </w:p>
    <w:p w14:paraId="328E0FE6">
      <w:pPr>
        <w:spacing w:line="400" w:lineRule="atLeast"/>
        <w:rPr>
          <w:rFonts w:hint="eastAsia"/>
          <w:sz w:val="24"/>
        </w:rPr>
      </w:pPr>
    </w:p>
    <w:p w14:paraId="46FE433A">
      <w:pPr>
        <w:spacing w:line="400" w:lineRule="atLeast"/>
        <w:rPr>
          <w:rFonts w:hint="eastAsia"/>
          <w:sz w:val="24"/>
        </w:rPr>
      </w:pPr>
      <w:r>
        <w:rPr>
          <w:sz w:val="24"/>
          <w:lang/>
        </w:rPr>
        <w:pict>
          <v:shape id="_x0000_s1931" o:spid="_x0000_s1931" o:spt="75" type="#_x0000_t75" style="position:absolute;left:0pt;margin-left:36pt;margin-top:0pt;height:33.75pt;width:42.75pt;z-index:251730944;mso-width-relative:page;mso-height-relative:page;" o:ole="t" filled="f" stroked="f" coordsize="21600,21600">
            <v:path/>
            <v:fill on="f" alignshape="1" focussize="0,0"/>
            <v:stroke on="f"/>
            <v:imagedata r:id="rId676" grayscale="f" bilevel="f" o:title=""/>
            <o:lock v:ext="edit"/>
          </v:shape>
          <o:OLEObject Type="Embed" ProgID="" ShapeID="_x0000_s1931" DrawAspect="Content" ObjectID="_1468076021" r:id="rId675">
            <o:LockedField>false</o:LockedField>
          </o:OLEObject>
        </w:pict>
      </w:r>
    </w:p>
    <w:p w14:paraId="7BDB831F">
      <w:pPr>
        <w:spacing w:line="400" w:lineRule="atLeast"/>
        <w:rPr>
          <w:rFonts w:hint="eastAsia"/>
          <w:sz w:val="24"/>
        </w:rPr>
      </w:pPr>
      <w:r>
        <w:rPr>
          <w:sz w:val="24"/>
        </w:rPr>
        <w:t xml:space="preserve">                                      </w:t>
      </w:r>
      <w:r>
        <w:rPr>
          <w:rFonts w:hint="eastAsia"/>
          <w:sz w:val="24"/>
        </w:rPr>
        <w:t xml:space="preserve">    图14-2</w:t>
      </w:r>
    </w:p>
    <w:p w14:paraId="1BDF9DF2">
      <w:pPr>
        <w:spacing w:line="400" w:lineRule="atLeast"/>
        <w:ind w:firstLine="480" w:firstLineChars="200"/>
        <w:rPr>
          <w:rFonts w:hint="eastAsia"/>
          <w:sz w:val="24"/>
        </w:rPr>
      </w:pPr>
      <w:r>
        <w:rPr>
          <w:rFonts w:hint="eastAsia"/>
          <w:sz w:val="24"/>
        </w:rPr>
        <w:t>因此，求出二端口网络的A参数之后，网络的T型（或π）等效电路的参数也就可以求得。</w:t>
      </w:r>
    </w:p>
    <w:p w14:paraId="2A117927">
      <w:pPr>
        <w:spacing w:line="400" w:lineRule="atLeast"/>
        <w:rPr>
          <w:rFonts w:hint="eastAsia"/>
          <w:sz w:val="24"/>
        </w:rPr>
      </w:pPr>
      <w:r>
        <w:rPr>
          <w:sz w:val="24"/>
          <w:lang/>
        </w:rPr>
        <w:pict>
          <v:shape id="_x0000_s1935" o:spid="_x0000_s1935" o:spt="75" type="#_x0000_t75" style="position:absolute;left:0pt;margin-left:378pt;margin-top:24.6pt;height:18.75pt;width:20.25pt;z-index:251735040;mso-width-relative:page;mso-height-relative:page;" o:ole="t" filled="f" stroked="f" coordsize="21600,21600">
            <v:path/>
            <v:fill on="f" alignshape="1" focussize="0,0"/>
            <v:stroke on="f"/>
            <v:imagedata r:id="rId678" grayscale="f" bilevel="f" o:title=""/>
            <o:lock v:ext="edit"/>
          </v:shape>
          <o:OLEObject Type="Embed" ProgID="" ShapeID="_x0000_s1935" DrawAspect="Content" ObjectID="_1468076022" r:id="rId677">
            <o:LockedField>false</o:LockedField>
          </o:OLEObject>
        </w:pict>
      </w:r>
      <w:r>
        <w:rPr>
          <w:sz w:val="24"/>
          <w:lang/>
        </w:rPr>
        <w:pict>
          <v:shape id="_x0000_s1934" o:spid="_x0000_s1934" o:spt="75" type="#_x0000_t75" style="position:absolute;left:0pt;margin-left:342pt;margin-top:24.6pt;height:18.75pt;width:15.75pt;z-index:251734016;mso-width-relative:page;mso-height-relative:page;" o:ole="t" filled="f" stroked="f" coordsize="21600,21600">
            <v:path/>
            <v:fill on="f" alignshape="1" focussize="0,0"/>
            <v:stroke on="f"/>
            <v:imagedata r:id="rId680" grayscale="f" bilevel="f" o:title=""/>
            <o:lock v:ext="edit"/>
          </v:shape>
          <o:OLEObject Type="Embed" ProgID="" ShapeID="_x0000_s1934" DrawAspect="Content" ObjectID="_1468076023" r:id="rId679">
            <o:LockedField>false</o:LockedField>
          </o:OLEObject>
        </w:pict>
      </w:r>
      <w:r>
        <w:rPr>
          <w:sz w:val="24"/>
          <w:lang/>
        </w:rPr>
        <w:pict>
          <v:shape id="_x0000_s1933" o:spid="_x0000_s1933" o:spt="75" type="#_x0000_t75" style="position:absolute;left:0pt;margin-left:306pt;margin-top:24.6pt;height:18.75pt;width:20.25pt;z-index:251732992;mso-width-relative:page;mso-height-relative:page;" o:ole="t" filled="f" stroked="f" coordsize="21600,21600">
            <v:path/>
            <v:fill on="f" alignshape="1" focussize="0,0"/>
            <v:stroke on="f"/>
            <v:imagedata r:id="rId682" grayscale="f" bilevel="f" o:title=""/>
            <o:lock v:ext="edit"/>
          </v:shape>
          <o:OLEObject Type="Embed" ProgID="" ShapeID="_x0000_s1933" DrawAspect="Content" ObjectID="_1468076024" r:id="rId681">
            <o:LockedField>false</o:LockedField>
          </o:OLEObject>
        </w:pict>
      </w:r>
      <w:r>
        <w:rPr>
          <w:sz w:val="24"/>
          <w:lang/>
        </w:rPr>
        <w:pict>
          <v:shape id="_x0000_s1932" o:spid="_x0000_s1932" o:spt="75" type="#_x0000_t75" style="position:absolute;left:0pt;margin-left:270pt;margin-top:24.6pt;height:18.75pt;width:18.75pt;z-index:251731968;mso-width-relative:page;mso-height-relative:page;" o:ole="t" filled="f" stroked="f" coordsize="21600,21600">
            <v:path/>
            <v:fill on="f" alignshape="1" focussize="0,0"/>
            <v:stroke on="f"/>
            <v:imagedata r:id="rId684" grayscale="f" bilevel="f" o:title=""/>
            <o:lock v:ext="edit"/>
          </v:shape>
          <o:OLEObject Type="Embed" ProgID="" ShapeID="_x0000_s1932" DrawAspect="Content" ObjectID="_1468076025" r:id="rId683">
            <o:LockedField>false</o:LockedField>
          </o:OLEObject>
        </w:pict>
      </w:r>
      <w:r>
        <w:rPr>
          <w:rFonts w:hint="eastAsia"/>
          <w:sz w:val="24"/>
        </w:rPr>
        <w:t xml:space="preserve">    4．由二端口网络的基本方程可以看出，如果在输出端1-1′接电源，而输出端2-2′处于开路和短路两种状态时，分别测出    、    、    、   </w:t>
      </w:r>
    </w:p>
    <w:p w14:paraId="2D7E12A3">
      <w:pPr>
        <w:spacing w:line="400" w:lineRule="atLeast"/>
        <w:ind w:firstLine="435"/>
        <w:rPr>
          <w:rFonts w:hint="eastAsia"/>
          <w:sz w:val="24"/>
        </w:rPr>
      </w:pPr>
      <w:r>
        <w:rPr>
          <w:sz w:val="24"/>
          <w:lang/>
        </w:rPr>
        <w:pict>
          <v:shape id="_x0000_s1937" o:spid="_x0000_s1937" o:spt="75" type="#_x0000_t75" style="position:absolute;left:0pt;margin-left:27pt;margin-top:0.2pt;height:18.75pt;width:18pt;z-index:251737088;mso-width-relative:page;mso-height-relative:page;" o:ole="t" filled="f" stroked="f" coordsize="21600,21600">
            <v:path/>
            <v:fill on="f" alignshape="1" focussize="0,0"/>
            <v:stroke on="f"/>
            <v:imagedata r:id="rId686" grayscale="f" bilevel="f" o:title=""/>
            <o:lock v:ext="edit"/>
          </v:shape>
          <o:OLEObject Type="Embed" ProgID="" ShapeID="_x0000_s1937" DrawAspect="Content" ObjectID="_1468076026" r:id="rId685">
            <o:LockedField>false</o:LockedField>
          </o:OLEObject>
        </w:pict>
      </w:r>
      <w:r>
        <w:rPr>
          <w:sz w:val="24"/>
          <w:lang/>
        </w:rPr>
        <w:pict>
          <v:shape id="_x0000_s1936" o:spid="_x0000_s1936" o:spt="75" type="#_x0000_t75" style="position:absolute;left:0pt;margin-left:0pt;margin-top:0.2pt;height:18.75pt;width:17.25pt;z-index:251736064;mso-width-relative:page;mso-height-relative:page;" o:ole="t" filled="f" stroked="f" coordsize="21600,21600">
            <v:path/>
            <v:fill on="f" alignshape="1" focussize="0,0"/>
            <v:stroke on="f"/>
            <v:imagedata r:id="rId688" grayscale="f" bilevel="f" o:title=""/>
            <o:lock v:ext="edit"/>
          </v:shape>
          <o:OLEObject Type="Embed" ProgID="" ShapeID="_x0000_s1936" DrawAspect="Content" ObjectID="_1468076027" r:id="rId687">
            <o:LockedField>false</o:LockedField>
          </o:OLEObject>
        </w:pict>
      </w:r>
      <w:r>
        <w:rPr>
          <w:rFonts w:hint="eastAsia"/>
          <w:sz w:val="24"/>
        </w:rPr>
        <w:t>、   则就可以得出上述四个参数。但这种方法实验测试时需要在网络两端，即输入端和输出端同时进行测量电压和电流，这在某种实际情况下是不方便的。</w:t>
      </w:r>
    </w:p>
    <w:p w14:paraId="4C93BD32">
      <w:pPr>
        <w:spacing w:line="400" w:lineRule="atLeast"/>
        <w:ind w:firstLine="435"/>
        <w:rPr>
          <w:rFonts w:hint="eastAsia"/>
          <w:sz w:val="24"/>
        </w:rPr>
      </w:pPr>
      <w:r>
        <w:rPr>
          <w:rFonts w:hint="eastAsia"/>
          <w:sz w:val="24"/>
        </w:rPr>
        <w:t>在一般情况下，我们常用在二端口网络的输入端及输出端分别进行测量的方法来测定这四个参数，把二端口网络的1-1′端接电源，在2-2′端开路与短路的情况下，分别得到开路阻抗和短路阻抗。</w:t>
      </w:r>
    </w:p>
    <w:p w14:paraId="52DD31B9">
      <w:pPr>
        <w:spacing w:line="400" w:lineRule="atLeast"/>
        <w:ind w:firstLine="435"/>
        <w:rPr>
          <w:rFonts w:hint="eastAsia"/>
          <w:sz w:val="24"/>
        </w:rPr>
      </w:pPr>
      <w:r>
        <w:rPr>
          <w:sz w:val="24"/>
          <w:lang/>
        </w:rPr>
        <w:pict>
          <v:shape id="_x0000_s1939" o:spid="_x0000_s1939" o:spt="75" type="#_x0000_t75" style="position:absolute;left:0pt;margin-left:81pt;margin-top:17.2pt;height:18pt;width:33pt;z-index:251739136;mso-width-relative:page;mso-height-relative:page;" o:ole="t" filled="f" stroked="f" coordsize="21600,21600">
            <v:path/>
            <v:fill on="f" alignshape="1" focussize="0,0"/>
            <v:stroke on="f"/>
            <v:imagedata r:id="rId643" grayscale="f" bilevel="f" o:title=""/>
            <o:lock v:ext="edit"/>
          </v:shape>
          <o:OLEObject Type="Embed" ProgID="" ShapeID="_x0000_s1939" DrawAspect="Content" ObjectID="_1468076028" r:id="rId689">
            <o:LockedField>false</o:LockedField>
          </o:OLEObject>
        </w:pict>
      </w:r>
      <w:r>
        <w:rPr>
          <w:sz w:val="24"/>
          <w:lang/>
        </w:rPr>
        <w:pict>
          <v:shape id="_x0000_s1943" o:spid="_x0000_s1943" o:spt="75" type="#_x0000_t75" style="position:absolute;left:0pt;margin-left:243pt;margin-top:17.2pt;height:18pt;width:36.75pt;z-index:251743232;mso-width-relative:page;mso-height-relative:page;" o:ole="t" filled="f" stroked="f" coordsize="21600,21600">
            <v:path/>
            <v:fill on="f" alignshape="1" focussize="0,0"/>
            <v:stroke on="f"/>
            <v:imagedata r:id="rId654" grayscale="f" bilevel="f" o:title=""/>
            <o:lock v:ext="edit"/>
          </v:shape>
          <o:OLEObject Type="Embed" ProgID="" ShapeID="_x0000_s1943" DrawAspect="Content" ObjectID="_1468076029" r:id="rId690">
            <o:LockedField>false</o:LockedField>
          </o:OLEObject>
        </w:pict>
      </w:r>
      <w:r>
        <w:rPr>
          <w:sz w:val="24"/>
          <w:lang/>
        </w:rPr>
        <w:pict>
          <v:shape id="_x0000_s1944" o:spid="_x0000_s1944" o:spt="75" type="#_x0000_t75" style="position:absolute;left:0pt;margin-left:279pt;margin-top:1.6pt;height:35.25pt;width:32.25pt;z-index:251744256;mso-width-relative:page;mso-height-relative:page;" o:ole="t" filled="f" stroked="f" coordsize="21600,21600">
            <v:path/>
            <v:fill on="f" alignshape="1" focussize="0,0"/>
            <v:stroke on="f"/>
            <v:imagedata r:id="rId692" grayscale="f" bilevel="f" o:title=""/>
            <o:lock v:ext="edit"/>
          </v:shape>
          <o:OLEObject Type="Embed" ProgID="" ShapeID="_x0000_s1944" DrawAspect="Content" ObjectID="_1468076030" r:id="rId691">
            <o:LockedField>false</o:LockedField>
          </o:OLEObject>
        </w:pict>
      </w:r>
      <w:r>
        <w:rPr>
          <w:sz w:val="24"/>
          <w:lang/>
        </w:rPr>
        <w:pict>
          <v:shape id="_x0000_s1941" o:spid="_x0000_s1941" o:spt="75" type="#_x0000_t75" style="position:absolute;left:0pt;margin-left:180pt;margin-top:1.6pt;height:36pt;width:55.3pt;z-index:251741184;mso-width-relative:page;mso-height-relative:page;" o:ole="t" filled="f" stroked="f" coordsize="21600,21600">
            <v:path/>
            <v:fill on="f" alignshape="1" focussize="0,0"/>
            <v:stroke on="f"/>
            <v:imagedata r:id="rId694" grayscale="f" bilevel="f" o:title=""/>
            <o:lock v:ext="edit"/>
          </v:shape>
          <o:OLEObject Type="Embed" ProgID="" ShapeID="_x0000_s1941" DrawAspect="Content" ObjectID="_1468076031" r:id="rId693">
            <o:LockedField>false</o:LockedField>
          </o:OLEObject>
        </w:pict>
      </w:r>
      <w:r>
        <w:rPr>
          <w:sz w:val="24"/>
          <w:lang/>
        </w:rPr>
        <w:pict>
          <v:shape id="_x0000_s1940" o:spid="_x0000_s1940" o:spt="75" type="#_x0000_t75" style="position:absolute;left:0pt;margin-left:126pt;margin-top:1.6pt;height:35.25pt;width:36pt;z-index:251740160;mso-width-relative:page;mso-height-relative:page;" o:ole="t" filled="f" stroked="f" coordsize="21600,21600">
            <v:path/>
            <v:fill on="f" alignshape="1" focussize="0,0"/>
            <v:stroke on="f"/>
            <v:imagedata r:id="rId696" grayscale="f" bilevel="f" o:title=""/>
            <o:lock v:ext="edit"/>
          </v:shape>
          <o:OLEObject Type="Embed" ProgID="" ShapeID="_x0000_s1940" DrawAspect="Content" ObjectID="_1468076032" r:id="rId695">
            <o:LockedField>false</o:LockedField>
          </o:OLEObject>
        </w:pict>
      </w:r>
      <w:r>
        <w:rPr>
          <w:sz w:val="24"/>
          <w:lang/>
        </w:rPr>
        <w:pict>
          <v:shape id="_x0000_s1938" o:spid="_x0000_s1938" o:spt="75" type="#_x0000_t75" style="position:absolute;left:0pt;margin-left:27pt;margin-top:1.6pt;height:36pt;width:51pt;z-index:251738112;mso-width-relative:page;mso-height-relative:page;" o:ole="t" filled="f" stroked="f" coordsize="21600,21600">
            <v:path/>
            <v:fill on="f" alignshape="1" focussize="0,0"/>
            <v:stroke on="f"/>
            <v:imagedata r:id="rId698" grayscale="f" bilevel="f" o:title=""/>
            <o:lock v:ext="edit"/>
          </v:shape>
          <o:OLEObject Type="Embed" ProgID="" ShapeID="_x0000_s1938" DrawAspect="Content" ObjectID="_1468076033" r:id="rId697">
            <o:LockedField>false</o:LockedField>
          </o:OLEObject>
        </w:pict>
      </w:r>
      <w:r>
        <w:rPr>
          <w:sz w:val="24"/>
          <w:lang/>
        </w:rPr>
        <mc:AlternateContent>
          <mc:Choice Requires="wps">
            <w:drawing>
              <wp:anchor distT="0" distB="0" distL="114300" distR="114300" simplePos="0" relativeHeight="251742208" behindDoc="0" locked="0" layoutInCell="1" allowOverlap="1">
                <wp:simplePos x="0" y="0"/>
                <wp:positionH relativeFrom="column">
                  <wp:posOffset>3086100</wp:posOffset>
                </wp:positionH>
                <wp:positionV relativeFrom="paragraph">
                  <wp:posOffset>99060</wp:posOffset>
                </wp:positionV>
                <wp:extent cx="0" cy="297180"/>
                <wp:effectExtent l="4445" t="0" r="8255" b="7620"/>
                <wp:wrapNone/>
                <wp:docPr id="33" name="直线 918"/>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18" o:spid="_x0000_s1026" o:spt="20" style="position:absolute;left:0pt;margin-left:243pt;margin-top:7.8pt;height:23.4pt;width:0pt;z-index:251742208;mso-width-relative:page;mso-height-relative:page;" filled="f" stroked="t" coordsize="21600,21600" o:gfxdata="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M4hEm&#10;1gAAAAkBAAAPAAAAAAAAAAEAIAAAACIAAABkcnMvZG93bnJldi54bWxQSwECFAAUAAAACACHTuJA&#10;cxIo/+oBAADdAwAADgAAAAAAAAABACAAAAAlAQAAZHJzL2Uyb0RvYy54bWxQSwUGAAAAAAYABgBZ&#10;AQAAgQU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745280" behindDoc="0" locked="0" layoutInCell="1" allowOverlap="1">
                <wp:simplePos x="0" y="0"/>
                <wp:positionH relativeFrom="column">
                  <wp:posOffset>1028700</wp:posOffset>
                </wp:positionH>
                <wp:positionV relativeFrom="paragraph">
                  <wp:posOffset>99060</wp:posOffset>
                </wp:positionV>
                <wp:extent cx="0" cy="297180"/>
                <wp:effectExtent l="4445" t="0" r="8255" b="7620"/>
                <wp:wrapNone/>
                <wp:docPr id="34" name="直线 921"/>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21" o:spid="_x0000_s1026" o:spt="20" style="position:absolute;left:0pt;margin-left:81pt;margin-top:7.8pt;height:23.4pt;width:0pt;z-index:251745280;mso-width-relative:page;mso-height-relative:page;" filled="f" stroked="t" coordsize="21600,21600" o:gfxdata="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WjVtdUA&#10;AAAJAQAADwAAAAAAAAABACAAAAAiAAAAZHJzL2Rvd25yZXYueG1sUEsBAhQAFAAAAAgAh07iQDFV&#10;TfjpAQAA3QMAAA4AAAAAAAAAAQAgAAAAJAEAAGRycy9lMm9Eb2MueG1sUEsFBgAAAAAGAAYAWQEA&#10;AH8FAAAAAA==&#10;">
                <v:fill on="f" focussize="0,0"/>
                <v:stroke color="#000000" joinstyle="round"/>
                <v:imagedata o:title=""/>
                <o:lock v:ext="edit" aspectratio="f"/>
              </v:line>
            </w:pict>
          </mc:Fallback>
        </mc:AlternateContent>
      </w:r>
    </w:p>
    <w:p w14:paraId="0DC83A53">
      <w:pPr>
        <w:spacing w:line="400" w:lineRule="atLeast"/>
        <w:ind w:firstLine="480" w:firstLineChars="200"/>
        <w:rPr>
          <w:sz w:val="24"/>
        </w:rPr>
      </w:pPr>
    </w:p>
    <w:p w14:paraId="35B31002">
      <w:pPr>
        <w:spacing w:line="400" w:lineRule="atLeast"/>
        <w:ind w:firstLine="480" w:firstLineChars="200"/>
        <w:rPr>
          <w:rFonts w:hint="eastAsia"/>
          <w:sz w:val="24"/>
        </w:rPr>
      </w:pPr>
      <w:r>
        <w:rPr>
          <w:rFonts w:hint="eastAsia"/>
          <w:sz w:val="24"/>
        </w:rPr>
        <w:t>再将电源接至2-2′端，在1-1′端开路和短路的情况下，又可得到：</w:t>
      </w:r>
    </w:p>
    <w:p w14:paraId="3DAA48C2">
      <w:pPr>
        <w:spacing w:line="400" w:lineRule="atLeast"/>
        <w:rPr>
          <w:rFonts w:hint="eastAsia"/>
          <w:sz w:val="24"/>
        </w:rPr>
      </w:pPr>
      <w:r>
        <w:rPr>
          <w:sz w:val="24"/>
          <w:lang/>
        </w:rPr>
        <w:pict>
          <v:shape id="_x0000_s1946" o:spid="_x0000_s1946" o:spt="75" type="#_x0000_t75" style="position:absolute;left:0pt;margin-left:27pt;margin-top:0pt;height:36pt;width:53.25pt;z-index:251746304;mso-width-relative:page;mso-height-relative:page;" o:ole="t" filled="f" stroked="f" coordsize="21600,21600">
            <v:path/>
            <v:fill on="f" alignshape="1" focussize="0,0"/>
            <v:stroke on="f"/>
            <v:imagedata r:id="rId700" grayscale="f" bilevel="f" o:title=""/>
            <o:lock v:ext="edit"/>
          </v:shape>
          <o:OLEObject Type="Embed" ProgID="" ShapeID="_x0000_s1946" DrawAspect="Content" ObjectID="_1468076034" r:id="rId699">
            <o:LockedField>false</o:LockedField>
          </o:OLEObject>
        </w:pict>
      </w:r>
      <w:r>
        <w:rPr>
          <w:sz w:val="24"/>
          <w:lang/>
        </w:rPr>
        <w:pict>
          <v:shape id="_x0000_s1953" o:spid="_x0000_s1953" o:spt="75" type="#_x0000_t75" style="position:absolute;left:0pt;margin-left:288pt;margin-top:0pt;height:35.25pt;width:30.75pt;z-index:251753472;mso-width-relative:page;mso-height-relative:page;" o:ole="t" filled="f" stroked="f" coordsize="21600,21600">
            <v:path/>
            <v:fill on="f" alignshape="1" focussize="0,0"/>
            <v:stroke on="f"/>
            <v:imagedata r:id="rId702" grayscale="f" bilevel="f" o:title=""/>
            <o:lock v:ext="edit"/>
          </v:shape>
          <o:OLEObject Type="Embed" ProgID="" ShapeID="_x0000_s1953" DrawAspect="Content" ObjectID="_1468076035" r:id="rId701">
            <o:LockedField>false</o:LockedField>
          </o:OLEObject>
        </w:pict>
      </w:r>
      <w:r>
        <w:rPr>
          <w:sz w:val="24"/>
          <w:lang/>
        </w:rPr>
        <mc:AlternateContent>
          <mc:Choice Requires="wps">
            <w:drawing>
              <wp:anchor distT="0" distB="0" distL="114300" distR="114300" simplePos="0" relativeHeight="251751424" behindDoc="0" locked="0" layoutInCell="1" allowOverlap="1">
                <wp:simplePos x="0" y="0"/>
                <wp:positionH relativeFrom="column">
                  <wp:posOffset>3086100</wp:posOffset>
                </wp:positionH>
                <wp:positionV relativeFrom="paragraph">
                  <wp:posOffset>99060</wp:posOffset>
                </wp:positionV>
                <wp:extent cx="0" cy="297180"/>
                <wp:effectExtent l="4445" t="0" r="8255" b="7620"/>
                <wp:wrapNone/>
                <wp:docPr id="36" name="直线 927"/>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27" o:spid="_x0000_s1026" o:spt="20" style="position:absolute;left:0pt;margin-left:243pt;margin-top:7.8pt;height:23.4pt;width:0pt;z-index:251751424;mso-width-relative:page;mso-height-relative:page;" filled="f" stroked="t" coordsize="21600,21600" o:gfxdata="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EziESbW&#10;AAAACQEAAA8AAAAAAAAAAQAgAAAAIgAAAGRycy9kb3ducmV2LnhtbFBLAQIUABQAAAAIAIdO4kCc&#10;VQ8s6QEAAN0DAAAOAAAAAAAAAAEAIAAAACUBAABkcnMvZTJvRG9jLnhtbFBLBQYAAAAABgAGAFkB&#10;AACABQAAAAA=&#10;">
                <v:fill on="f" focussize="0,0"/>
                <v:stroke color="#000000" joinstyle="round"/>
                <v:imagedata o:title=""/>
                <o:lock v:ext="edit" aspectratio="f"/>
              </v:line>
            </w:pict>
          </mc:Fallback>
        </mc:AlternateContent>
      </w:r>
      <w:r>
        <w:rPr>
          <w:sz w:val="24"/>
          <w:lang/>
        </w:rPr>
        <w:pict>
          <v:shape id="_x0000_s1950" o:spid="_x0000_s1950" o:spt="75" type="#_x0000_t75" style="position:absolute;left:0pt;margin-left:180pt;margin-top:0pt;height:36pt;width:54.75pt;z-index:251750400;mso-width-relative:page;mso-height-relative:page;" o:ole="t" filled="f" stroked="f" coordsize="21600,21600">
            <v:path/>
            <v:fill on="f" alignshape="1" focussize="0,0"/>
            <v:stroke on="f"/>
            <v:imagedata r:id="rId704" grayscale="f" bilevel="f" o:title=""/>
            <o:lock v:ext="edit"/>
          </v:shape>
          <o:OLEObject Type="Embed" ProgID="" ShapeID="_x0000_s1950" DrawAspect="Content" ObjectID="_1468076036" r:id="rId703">
            <o:LockedField>false</o:LockedField>
          </o:OLEObject>
        </w:pict>
      </w:r>
      <w:r>
        <w:rPr>
          <w:sz w:val="24"/>
          <w:lang/>
        </w:rPr>
        <w:pict>
          <v:shape id="_x0000_s1949" o:spid="_x0000_s1949" o:spt="75" type="#_x0000_t75" style="position:absolute;left:0pt;margin-left:126pt;margin-top:0pt;height:35.25pt;width:36pt;z-index:251749376;mso-width-relative:page;mso-height-relative:page;" o:ole="t" filled="f" stroked="f" coordsize="21600,21600">
            <v:path/>
            <v:fill on="f" alignshape="1" focussize="0,0"/>
            <v:stroke on="f"/>
            <v:imagedata r:id="rId706" grayscale="f" bilevel="f" o:title=""/>
            <o:lock v:ext="edit"/>
          </v:shape>
          <o:OLEObject Type="Embed" ProgID="" ShapeID="_x0000_s1949" DrawAspect="Content" ObjectID="_1468076037" r:id="rId705">
            <o:LockedField>false</o:LockedField>
          </o:OLEObject>
        </w:pict>
      </w:r>
      <w:r>
        <w:rPr>
          <w:sz w:val="24"/>
          <w:lang/>
        </w:rPr>
        <mc:AlternateContent>
          <mc:Choice Requires="wps">
            <w:drawing>
              <wp:anchor distT="0" distB="0" distL="114300" distR="114300" simplePos="0" relativeHeight="251747328" behindDoc="0" locked="0" layoutInCell="1" allowOverlap="1">
                <wp:simplePos x="0" y="0"/>
                <wp:positionH relativeFrom="column">
                  <wp:posOffset>1028700</wp:posOffset>
                </wp:positionH>
                <wp:positionV relativeFrom="paragraph">
                  <wp:posOffset>99060</wp:posOffset>
                </wp:positionV>
                <wp:extent cx="0" cy="297180"/>
                <wp:effectExtent l="4445" t="0" r="8255" b="7620"/>
                <wp:wrapNone/>
                <wp:docPr id="35" name="直线 923"/>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23" o:spid="_x0000_s1026" o:spt="20" style="position:absolute;left:0pt;margin-left:81pt;margin-top:7.8pt;height:23.4pt;width:0pt;z-index:251747328;mso-width-relative:page;mso-height-relative:page;" filled="f" stroked="t" coordsize="21600,21600" o:gfxdata="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WWjVtdUA&#10;AAAJAQAADwAAAAAAAAABACAAAAAiAAAAZHJzL2Rvd25yZXYueG1sUEsBAhQAFAAAAAgAh07iQFfM&#10;hfHpAQAA3QMAAA4AAAAAAAAAAQAgAAAAJAEAAGRycy9lMm9Eb2MueG1sUEsFBgAAAAAGAAYAWQEA&#10;AH8FAAAAAA==&#10;">
                <v:fill on="f" focussize="0,0"/>
                <v:stroke color="#000000" joinstyle="round"/>
                <v:imagedata o:title=""/>
                <o:lock v:ext="edit" aspectratio="f"/>
              </v:line>
            </w:pict>
          </mc:Fallback>
        </mc:AlternateContent>
      </w:r>
    </w:p>
    <w:p w14:paraId="38A2B3AA">
      <w:pPr>
        <w:spacing w:line="400" w:lineRule="atLeast"/>
        <w:rPr>
          <w:rFonts w:hint="eastAsia"/>
          <w:sz w:val="24"/>
        </w:rPr>
      </w:pPr>
      <w:r>
        <w:rPr>
          <w:sz w:val="24"/>
          <w:lang/>
        </w:rPr>
        <w:pict>
          <v:shape id="_x0000_s1948" o:spid="_x0000_s1948" o:spt="75" type="#_x0000_t75" style="position:absolute;left:0pt;margin-left:90pt;margin-top:0pt;height:18pt;width:32.25pt;z-index:251748352;mso-width-relative:page;mso-height-relative:page;" o:ole="t" filled="f" stroked="f" coordsize="21600,21600">
            <v:path/>
            <v:fill on="f" alignshape="1" focussize="0,0"/>
            <v:stroke on="f"/>
            <v:imagedata r:id="rId708" grayscale="f" bilevel="f" o:title=""/>
            <o:lock v:ext="edit"/>
          </v:shape>
          <o:OLEObject Type="Embed" ProgID="" ShapeID="_x0000_s1948" DrawAspect="Content" ObjectID="_1468076038" r:id="rId707">
            <o:LockedField>false</o:LockedField>
          </o:OLEObject>
        </w:pict>
      </w:r>
      <w:r>
        <w:rPr>
          <w:rFonts w:hint="eastAsia"/>
          <w:sz w:val="24"/>
        </w:rPr>
        <w:t xml:space="preserve">                                               </w:t>
      </w:r>
      <w:r>
        <w:rPr>
          <w:sz w:val="24"/>
          <w:lang/>
        </w:rPr>
        <w:pict>
          <v:shape id="_x0000_s1952" o:spid="_x0000_s1952" o:spt="75" type="#_x0000_t75" style="position:absolute;left:0pt;margin-left:246.95pt;margin-top:0.05pt;height:18pt;width:35.25pt;z-index:251752448;mso-width-relative:page;mso-height-relative:page;" o:ole="t" filled="f" stroked="f" coordsize="21600,21600">
            <v:path/>
            <v:fill on="f" alignshape="1" focussize="0,0"/>
            <v:stroke on="f"/>
            <v:imagedata r:id="rId710" grayscale="f" bilevel="f" o:title=""/>
            <o:lock v:ext="edit"/>
          </v:shape>
          <o:OLEObject Type="Embed" ProgID="" ShapeID="_x0000_s1952" DrawAspect="Content" ObjectID="_1468076039" r:id="rId709">
            <o:LockedField>false</o:LockedField>
          </o:OLEObject>
        </w:pict>
      </w:r>
      <w:r>
        <w:rPr>
          <w:rFonts w:hint="eastAsia"/>
          <w:sz w:val="24"/>
        </w:rPr>
        <w:t xml:space="preserve">       </w:t>
      </w:r>
    </w:p>
    <w:p w14:paraId="0B1BECEB">
      <w:pPr>
        <w:spacing w:line="400" w:lineRule="atLeast"/>
        <w:ind w:firstLine="480" w:firstLineChars="200"/>
        <w:rPr>
          <w:rFonts w:hint="eastAsia"/>
          <w:sz w:val="24"/>
        </w:rPr>
      </w:pPr>
      <w:r>
        <w:rPr>
          <w:sz w:val="24"/>
          <w:lang/>
        </w:rPr>
        <w:pict>
          <v:shape id="_x0000_s1954" o:spid="_x0000_s1954" o:spt="75" type="#_x0000_t75" style="position:absolute;left:0pt;margin-left:144pt;margin-top:18pt;height:35.25pt;width:86.25pt;z-index:251754496;mso-width-relative:page;mso-height-relative:page;" o:ole="t" filled="f" stroked="f" coordsize="21600,21600">
            <v:path/>
            <v:fill on="f" alignshape="1" focussize="0,0"/>
            <v:stroke on="f"/>
            <v:imagedata r:id="rId712" grayscale="f" bilevel="f" o:title=""/>
            <o:lock v:ext="edit"/>
          </v:shape>
          <o:OLEObject Type="Embed" ProgID="" ShapeID="_x0000_s1954" DrawAspect="Content" ObjectID="_1468076040" r:id="rId711">
            <o:LockedField>false</o:LockedField>
          </o:OLEObject>
        </w:pict>
      </w:r>
      <w:r>
        <w:rPr>
          <w:rFonts w:hint="eastAsia"/>
          <w:sz w:val="24"/>
        </w:rPr>
        <w:t>同时由上四式可见：</w:t>
      </w:r>
    </w:p>
    <w:p w14:paraId="0FE0B6CF">
      <w:pPr>
        <w:spacing w:line="400" w:lineRule="atLeast"/>
        <w:rPr>
          <w:rFonts w:hint="eastAsia"/>
          <w:sz w:val="24"/>
        </w:rPr>
      </w:pPr>
    </w:p>
    <w:p w14:paraId="3964BDEE">
      <w:pPr>
        <w:spacing w:line="400" w:lineRule="atLeast"/>
        <w:rPr>
          <w:rFonts w:hint="eastAsia"/>
          <w:sz w:val="24"/>
        </w:rPr>
      </w:pPr>
    </w:p>
    <w:p w14:paraId="7B93B47E">
      <w:pPr>
        <w:spacing w:line="400" w:lineRule="atLeast"/>
        <w:ind w:firstLine="435"/>
        <w:rPr>
          <w:rFonts w:hint="eastAsia"/>
          <w:sz w:val="24"/>
        </w:rPr>
      </w:pPr>
      <w:r>
        <w:rPr>
          <w:sz w:val="24"/>
          <w:lang/>
        </w:rPr>
        <w:pict>
          <v:shape id="_x0000_s1955" o:spid="_x0000_s1955" o:spt="75" type="#_x0000_t75" style="position:absolute;left:0pt;margin-left:54pt;margin-top:0.4pt;height:18pt;width:18pt;z-index:251755520;mso-width-relative:page;mso-height-relative:page;" o:ole="t" filled="f" stroked="f" coordsize="21600,21600">
            <v:path/>
            <v:fill on="f" alignshape="1" focussize="0,0"/>
            <v:stroke on="f"/>
            <v:imagedata r:id="rId714" grayscale="f" bilevel="f" o:title=""/>
            <o:lock v:ext="edit"/>
          </v:shape>
          <o:OLEObject Type="Embed" ProgID="" ShapeID="_x0000_s1955" DrawAspect="Content" ObjectID="_1468076041" r:id="rId713">
            <o:LockedField>false</o:LockedField>
          </o:OLEObject>
        </w:pict>
      </w:r>
      <w:r>
        <w:rPr>
          <w:sz w:val="24"/>
          <w:lang/>
        </w:rPr>
        <w:pict>
          <v:shape id="_x0000_s1958" o:spid="_x0000_s1958" o:spt="75" type="#_x0000_t75" style="position:absolute;left:0pt;margin-left:162pt;margin-top:0pt;height:18pt;width:20.25pt;z-index:251758592;mso-width-relative:page;mso-height-relative:page;" o:ole="t" filled="f" stroked="f" coordsize="21600,21600">
            <v:path/>
            <v:fill on="f" alignshape="1" focussize="0,0"/>
            <v:stroke on="f"/>
            <v:imagedata r:id="rId716" grayscale="f" bilevel="f" o:title=""/>
            <o:lock v:ext="edit"/>
          </v:shape>
          <o:OLEObject Type="Embed" ProgID="" ShapeID="_x0000_s1958" DrawAspect="Content" ObjectID="_1468076042" r:id="rId715">
            <o:LockedField>false</o:LockedField>
          </o:OLEObject>
        </w:pict>
      </w:r>
      <w:r>
        <w:rPr>
          <w:sz w:val="24"/>
          <w:lang/>
        </w:rPr>
        <w:pict>
          <v:shape id="_x0000_s1956" o:spid="_x0000_s1956" o:spt="75" type="#_x0000_t75" style="position:absolute;left:0pt;margin-left:90pt;margin-top:0pt;height:18pt;width:18.75pt;z-index:251756544;mso-width-relative:page;mso-height-relative:page;" o:ole="t" filled="f" stroked="f" coordsize="21600,21600">
            <v:path/>
            <v:fill on="f" alignshape="1" focussize="0,0"/>
            <v:stroke on="f"/>
            <v:imagedata r:id="rId718" grayscale="f" bilevel="f" o:title=""/>
            <o:lock v:ext="edit"/>
          </v:shape>
          <o:OLEObject Type="Embed" ProgID="" ShapeID="_x0000_s1956" DrawAspect="Content" ObjectID="_1468076043" r:id="rId717">
            <o:LockedField>false</o:LockedField>
          </o:OLEObject>
        </w:pict>
      </w:r>
      <w:r>
        <w:rPr>
          <w:sz w:val="24"/>
          <w:lang/>
        </w:rPr>
        <w:pict>
          <v:shape id="_x0000_s1957" o:spid="_x0000_s1957" o:spt="75" type="#_x0000_t75" style="position:absolute;left:0pt;margin-left:126pt;margin-top:0pt;height:18pt;width:18.75pt;z-index:251757568;mso-width-relative:page;mso-height-relative:page;" o:ole="t" filled="f" stroked="f" coordsize="21600,21600">
            <v:path/>
            <v:fill on="f" alignshape="1" focussize="0,0"/>
            <v:stroke on="f"/>
            <v:imagedata r:id="rId720" grayscale="f" bilevel="f" o:title=""/>
            <o:lock v:ext="edit"/>
          </v:shape>
          <o:OLEObject Type="Embed" ProgID="" ShapeID="_x0000_s1957" DrawAspect="Content" ObjectID="_1468076044" r:id="rId719">
            <o:LockedField>false</o:LockedField>
          </o:OLEObject>
        </w:pict>
      </w:r>
      <w:r>
        <w:rPr>
          <w:rFonts w:hint="eastAsia"/>
          <w:sz w:val="24"/>
        </w:rPr>
        <w:t>因此，</w:t>
      </w:r>
      <w:r>
        <w:rPr>
          <w:sz w:val="24"/>
        </w:rPr>
        <w:t xml:space="preserve">    </w:t>
      </w:r>
      <w:r>
        <w:rPr>
          <w:rFonts w:hint="eastAsia"/>
          <w:sz w:val="24"/>
        </w:rPr>
        <w:t>、    、    、    中只有三个独立变量，如果是对称二端口网络就只有二个独立变量，此时</w:t>
      </w:r>
    </w:p>
    <w:p w14:paraId="33E554CF">
      <w:pPr>
        <w:spacing w:line="400" w:lineRule="atLeast"/>
        <w:rPr>
          <w:rFonts w:hint="eastAsia"/>
          <w:sz w:val="24"/>
        </w:rPr>
      </w:pPr>
      <w:r>
        <w:rPr>
          <w:sz w:val="24"/>
          <w:lang/>
        </w:rPr>
        <w:pict>
          <v:shape id="_x0000_s1959" o:spid="_x0000_s1959" o:spt="75" type="#_x0000_t75" style="position:absolute;left:0pt;margin-left:72pt;margin-top:3.8pt;height:18pt;width:99pt;z-index:251759616;mso-width-relative:page;mso-height-relative:page;" o:ole="t" filled="f" stroked="f" coordsize="21600,21600">
            <v:path/>
            <v:fill on="f" alignshape="1" focussize="0,0"/>
            <v:stroke on="f"/>
            <v:imagedata r:id="rId722" grayscale="f" bilevel="f" o:title=""/>
            <o:lock v:ext="edit"/>
          </v:shape>
          <o:OLEObject Type="Embed" ProgID="" ShapeID="_x0000_s1959" DrawAspect="Content" ObjectID="_1468076045" r:id="rId721">
            <o:LockedField>false</o:LockedField>
          </o:OLEObject>
        </w:pict>
      </w:r>
    </w:p>
    <w:p w14:paraId="70D147FB">
      <w:pPr>
        <w:spacing w:line="400" w:lineRule="atLeast"/>
        <w:ind w:firstLine="480" w:firstLineChars="200"/>
        <w:rPr>
          <w:sz w:val="24"/>
        </w:rPr>
      </w:pPr>
      <w:r>
        <w:rPr>
          <w:rFonts w:hint="eastAsia"/>
          <w:sz w:val="24"/>
        </w:rPr>
        <w:t>如果由实验已经求得开路和短路阻抗则可很方便地算出二端口网络的A参数。</w:t>
      </w:r>
    </w:p>
    <w:p w14:paraId="0EDE23B8">
      <w:pPr>
        <w:spacing w:line="400" w:lineRule="atLeast"/>
        <w:rPr>
          <w:rFonts w:hint="eastAsia"/>
          <w:b/>
          <w:bCs/>
          <w:sz w:val="24"/>
        </w:rPr>
      </w:pPr>
      <w:r>
        <w:rPr>
          <w:rFonts w:hint="eastAsia"/>
          <w:b/>
          <w:bCs/>
          <w:sz w:val="24"/>
        </w:rPr>
        <w:t>三、仪器设备</w:t>
      </w:r>
    </w:p>
    <w:p w14:paraId="13DED55F">
      <w:pPr>
        <w:spacing w:line="400" w:lineRule="atLeast"/>
        <w:ind w:left="420"/>
        <w:rPr>
          <w:rFonts w:hint="eastAsia"/>
          <w:sz w:val="24"/>
        </w:rPr>
      </w:pPr>
      <w:r>
        <w:rPr>
          <w:rFonts w:hint="eastAsia"/>
          <w:sz w:val="24"/>
        </w:rPr>
        <w:t>1．电路分析实验箱       一台</w:t>
      </w:r>
    </w:p>
    <w:p w14:paraId="20AF6762">
      <w:pPr>
        <w:spacing w:line="400" w:lineRule="atLeast"/>
        <w:ind w:left="420"/>
        <w:rPr>
          <w:rFonts w:hint="eastAsia"/>
          <w:sz w:val="24"/>
        </w:rPr>
      </w:pPr>
      <w:r>
        <w:rPr>
          <w:rFonts w:hint="eastAsia"/>
          <w:sz w:val="24"/>
        </w:rPr>
        <w:t>2．数字万用表           一台</w:t>
      </w:r>
    </w:p>
    <w:p w14:paraId="574D3A65">
      <w:pPr>
        <w:spacing w:line="400" w:lineRule="atLeast"/>
        <w:rPr>
          <w:rFonts w:hint="eastAsia"/>
          <w:b/>
          <w:bCs/>
          <w:sz w:val="24"/>
        </w:rPr>
      </w:pPr>
      <w:r>
        <w:rPr>
          <w:rFonts w:hint="eastAsia"/>
          <w:b/>
          <w:bCs/>
          <w:sz w:val="24"/>
        </w:rPr>
        <w:t>四、实验任务</w:t>
      </w:r>
    </w:p>
    <w:p w14:paraId="1A2CE4AF">
      <w:pPr>
        <w:spacing w:line="400" w:lineRule="atLeast"/>
        <w:ind w:left="420"/>
        <w:rPr>
          <w:rFonts w:hint="eastAsia"/>
          <w:sz w:val="24"/>
        </w:rPr>
      </w:pPr>
      <w:r>
        <w:rPr>
          <w:rFonts w:hint="eastAsia"/>
          <w:sz w:val="24"/>
        </w:rPr>
        <w:t>1．如图16-3接线</w:t>
      </w:r>
    </w:p>
    <w:p w14:paraId="255D4E84">
      <w:pPr>
        <w:spacing w:line="400" w:lineRule="atLeast"/>
        <w:rPr>
          <w:rFonts w:hint="eastAsia"/>
          <w:sz w:val="24"/>
        </w:rPr>
      </w:pPr>
      <w:r>
        <w:rPr>
          <w:sz w:val="24"/>
          <w:lang/>
        </w:rPr>
        <w:drawing>
          <wp:anchor distT="0" distB="0" distL="114300" distR="114300" simplePos="0" relativeHeight="251805696" behindDoc="0" locked="0" layoutInCell="1" allowOverlap="1">
            <wp:simplePos x="0" y="0"/>
            <wp:positionH relativeFrom="column">
              <wp:posOffset>685800</wp:posOffset>
            </wp:positionH>
            <wp:positionV relativeFrom="paragraph">
              <wp:posOffset>96520</wp:posOffset>
            </wp:positionV>
            <wp:extent cx="3143250" cy="1143000"/>
            <wp:effectExtent l="0" t="0" r="6350" b="0"/>
            <wp:wrapNone/>
            <wp:docPr id="41" name="图片 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80"/>
                    <pic:cNvPicPr>
                      <a:picLocks noChangeAspect="1"/>
                    </pic:cNvPicPr>
                  </pic:nvPicPr>
                  <pic:blipFill>
                    <a:blip r:embed="rId723"/>
                    <a:stretch>
                      <a:fillRect/>
                    </a:stretch>
                  </pic:blipFill>
                  <pic:spPr>
                    <a:xfrm>
                      <a:off x="0" y="0"/>
                      <a:ext cx="3143250" cy="1143000"/>
                    </a:xfrm>
                    <a:prstGeom prst="rect">
                      <a:avLst/>
                    </a:prstGeom>
                    <a:noFill/>
                    <a:ln>
                      <a:noFill/>
                    </a:ln>
                  </pic:spPr>
                </pic:pic>
              </a:graphicData>
            </a:graphic>
          </wp:anchor>
        </w:drawing>
      </w:r>
    </w:p>
    <w:p w14:paraId="382F1E67">
      <w:pPr>
        <w:spacing w:line="400" w:lineRule="atLeast"/>
        <w:rPr>
          <w:rFonts w:hint="eastAsia"/>
          <w:sz w:val="24"/>
        </w:rPr>
      </w:pPr>
    </w:p>
    <w:p w14:paraId="2B0797E0">
      <w:pPr>
        <w:spacing w:line="400" w:lineRule="atLeast"/>
        <w:rPr>
          <w:sz w:val="24"/>
        </w:rPr>
      </w:pPr>
    </w:p>
    <w:p w14:paraId="0EFBC0E1">
      <w:pPr>
        <w:spacing w:line="400" w:lineRule="atLeast"/>
        <w:rPr>
          <w:sz w:val="24"/>
        </w:rPr>
      </w:pPr>
    </w:p>
    <w:p w14:paraId="05BF5C18">
      <w:pPr>
        <w:spacing w:line="400" w:lineRule="atLeast"/>
        <w:rPr>
          <w:sz w:val="24"/>
        </w:rPr>
      </w:pPr>
    </w:p>
    <w:p w14:paraId="3D7F2FAE">
      <w:pPr>
        <w:spacing w:line="400" w:lineRule="atLeast"/>
        <w:rPr>
          <w:rFonts w:hint="eastAsia"/>
          <w:sz w:val="24"/>
        </w:rPr>
      </w:pPr>
      <w:r>
        <w:rPr>
          <w:rFonts w:hint="eastAsia"/>
          <w:sz w:val="24"/>
        </w:rPr>
        <w:t xml:space="preserve">                         图16-3</w:t>
      </w:r>
    </w:p>
    <w:p w14:paraId="57FA520F">
      <w:pPr>
        <w:spacing w:line="400" w:lineRule="atLeast"/>
        <w:ind w:firstLine="1560"/>
        <w:rPr>
          <w:rFonts w:hint="eastAsia"/>
          <w:sz w:val="24"/>
        </w:rPr>
      </w:pPr>
      <w:r>
        <w:rPr>
          <w:sz w:val="24"/>
          <w:lang/>
        </w:rPr>
        <w:pict>
          <v:shape id="_x0000_s1963" o:spid="_x0000_s1963" o:spt="75" type="#_x0000_t75" style="position:absolute;left:0pt;margin-left:288pt;margin-top:7pt;height:17.25pt;width:26.25pt;z-index:251763712;mso-width-relative:page;mso-height-relative:page;" o:ole="t" filled="f" stroked="f" coordsize="21600,21600">
            <v:path/>
            <v:fill on="f" alignshape="1" focussize="0,0"/>
            <v:stroke on="f"/>
            <v:imagedata r:id="rId725" grayscale="f" bilevel="f" o:title=""/>
            <o:lock v:ext="edit"/>
          </v:shape>
          <o:OLEObject Type="Embed" ProgID="" ShapeID="_x0000_s1963" DrawAspect="Content" ObjectID="_1468076046" r:id="rId724">
            <o:LockedField>false</o:LockedField>
          </o:OLEObject>
        </w:pict>
      </w:r>
      <w:r>
        <w:rPr>
          <w:sz w:val="24"/>
          <w:lang/>
        </w:rPr>
        <w:pict>
          <v:shape id="_x0000_s1960" o:spid="_x0000_s1960" o:spt="75" type="#_x0000_t75" style="position:absolute;left:0pt;margin-left:18pt;margin-top:7pt;height:17.25pt;width:55.2pt;z-index:251760640;mso-width-relative:page;mso-height-relative:page;" o:ole="t" filled="f" stroked="f" coordsize="21600,21600">
            <v:path/>
            <v:fill on="f" alignshape="1" focussize="0,0"/>
            <v:stroke on="f"/>
            <v:imagedata r:id="rId727" grayscale="f" bilevel="f" o:title=""/>
            <o:lock v:ext="edit"/>
          </v:shape>
          <o:OLEObject Type="Embed" ProgID="" ShapeID="_x0000_s1960" DrawAspect="Content" ObjectID="_1468076047" r:id="rId726">
            <o:LockedField>false</o:LockedField>
          </o:OLEObject>
        </w:pict>
      </w:r>
      <w:r>
        <w:rPr>
          <w:sz w:val="24"/>
          <w:lang/>
        </w:rPr>
        <w:pict>
          <v:shape id="_x0000_s1961" o:spid="_x0000_s1961" o:spt="75" type="#_x0000_t75" style="position:absolute;left:0pt;margin-left:81pt;margin-top:7pt;height:18pt;width:81.75pt;z-index:251761664;mso-width-relative:page;mso-height-relative:page;" o:ole="t" filled="f" stroked="f" coordsize="21600,21600">
            <v:path/>
            <v:fill on="f" alignshape="1" focussize="0,0"/>
            <v:stroke on="f"/>
            <v:imagedata r:id="rId729" grayscale="f" bilevel="f" o:title=""/>
            <o:lock v:ext="edit"/>
          </v:shape>
          <o:OLEObject Type="Embed" ProgID="" ShapeID="_x0000_s1961" DrawAspect="Content" ObjectID="_1468076048" r:id="rId728">
            <o:LockedField>false</o:LockedField>
          </o:OLEObject>
        </w:pict>
      </w:r>
      <w:r>
        <w:rPr>
          <w:sz w:val="24"/>
          <w:lang/>
        </w:rPr>
        <w:pict>
          <v:shape id="_x0000_s1962" o:spid="_x0000_s1962" o:spt="75" type="#_x0000_t75" style="position:absolute;left:0pt;margin-left:180pt;margin-top:7pt;height:18pt;width:81.75pt;z-index:251762688;mso-width-relative:page;mso-height-relative:page;" o:ole="t" filled="f" stroked="f" coordsize="21600,21600">
            <v:path/>
            <v:fill on="f" alignshape="1" focussize="0,0"/>
            <v:stroke on="f"/>
            <v:imagedata r:id="rId731" grayscale="f" bilevel="f" o:title=""/>
            <o:lock v:ext="edit"/>
          </v:shape>
          <o:OLEObject Type="Embed" ProgID="" ShapeID="_x0000_s1962" DrawAspect="Content" ObjectID="_1468076049" r:id="rId730">
            <o:LockedField>false</o:LockedField>
          </o:OLEObject>
        </w:pict>
      </w:r>
      <w:r>
        <w:rPr>
          <w:sz w:val="24"/>
          <w:lang/>
        </w:rPr>
        <w:pict>
          <v:shape id="_x0000_s1967" o:spid="_x0000_s1967" o:spt="75" type="#_x0000_t75" style="position:absolute;left:0pt;margin-left:279pt;margin-top:22.6pt;height:18.75pt;width:18pt;z-index:251767808;mso-width-relative:page;mso-height-relative:page;" o:ole="t" filled="f" stroked="f" coordsize="21600,21600">
            <v:path/>
            <v:fill on="f" alignshape="1" focussize="0,0"/>
            <v:stroke on="f"/>
            <v:imagedata r:id="rId686" grayscale="f" bilevel="f" o:title=""/>
            <o:lock v:ext="edit"/>
          </v:shape>
          <o:OLEObject Type="Embed" ProgID="" ShapeID="_x0000_s1967" DrawAspect="Content" ObjectID="_1468076050" r:id="rId732">
            <o:LockedField>false</o:LockedField>
          </o:OLEObject>
        </w:pict>
      </w:r>
      <w:r>
        <w:rPr>
          <w:sz w:val="24"/>
          <w:lang/>
        </w:rPr>
        <w:pict>
          <v:shape id="_x0000_s1966" o:spid="_x0000_s1966" o:spt="75" type="#_x0000_t75" style="position:absolute;left:0pt;margin-left:252pt;margin-top:22.6pt;height:18.75pt;width:17.25pt;z-index:251766784;mso-width-relative:page;mso-height-relative:page;" o:ole="t" filled="f" stroked="f" coordsize="21600,21600">
            <v:path/>
            <v:fill on="f" alignshape="1" focussize="0,0"/>
            <v:stroke on="f"/>
            <v:imagedata r:id="rId734" grayscale="f" bilevel="f" o:title=""/>
            <o:lock v:ext="edit"/>
          </v:shape>
          <o:OLEObject Type="Embed" ProgID="" ShapeID="_x0000_s1966" DrawAspect="Content" ObjectID="_1468076051" r:id="rId733">
            <o:LockedField>false</o:LockedField>
          </o:OLEObject>
        </w:pict>
      </w:r>
      <w:r>
        <w:rPr>
          <w:sz w:val="24"/>
          <w:lang/>
        </w:rPr>
        <w:pict>
          <v:shape id="_x0000_s1965" o:spid="_x0000_s1965" o:spt="75" type="#_x0000_t75" style="position:absolute;left:0pt;margin-left:117pt;margin-top:22.6pt;height:18.75pt;width:15.75pt;z-index:251765760;mso-width-relative:page;mso-height-relative:page;" o:ole="t" filled="f" stroked="f" coordsize="21600,21600">
            <v:path/>
            <v:fill on="f" alignshape="1" focussize="0,0"/>
            <v:stroke on="f"/>
            <v:imagedata r:id="rId680" grayscale="f" bilevel="f" o:title=""/>
            <o:lock v:ext="edit"/>
          </v:shape>
          <o:OLEObject Type="Embed" ProgID="" ShapeID="_x0000_s1965" DrawAspect="Content" ObjectID="_1468076052" r:id="rId735">
            <o:LockedField>false</o:LockedField>
          </o:OLEObject>
        </w:pict>
      </w:r>
      <w:r>
        <w:rPr>
          <w:sz w:val="24"/>
          <w:lang/>
        </w:rPr>
        <w:pict>
          <v:shape id="_x0000_s1964" o:spid="_x0000_s1964" o:spt="75" type="#_x0000_t75" style="position:absolute;left:0pt;margin-left:90pt;margin-top:22.6pt;height:18.75pt;width:20.25pt;z-index:251764736;mso-width-relative:page;mso-height-relative:page;" o:ole="t" filled="f" stroked="f" coordsize="21600,21600">
            <v:path/>
            <v:fill on="f" alignshape="1" focussize="0,0"/>
            <v:stroke on="f"/>
            <v:imagedata r:id="rId682" grayscale="f" bilevel="f" o:title=""/>
            <o:lock v:ext="edit"/>
          </v:shape>
          <o:OLEObject Type="Embed" ProgID="" ShapeID="_x0000_s1964" DrawAspect="Content" ObjectID="_1468076053" r:id="rId736">
            <o:LockedField>false</o:LockedField>
          </o:OLEObject>
        </w:pict>
      </w:r>
      <w:r>
        <w:rPr>
          <w:rFonts w:hint="eastAsia"/>
          <w:sz w:val="24"/>
        </w:rPr>
        <w:t>，              ，              ，     10 V 。 将端口2-2′处开路测量    、  ，将2-2′短路处测量    、  ，并将结果填入表14-1中。</w:t>
      </w:r>
    </w:p>
    <w:p w14:paraId="3A9EB19A">
      <w:pPr>
        <w:spacing w:line="400" w:lineRule="atLeast"/>
        <w:jc w:val="center"/>
        <w:rPr>
          <w:rFonts w:hint="eastAsia"/>
          <w:sz w:val="24"/>
        </w:rPr>
      </w:pPr>
      <w:r>
        <w:rPr>
          <w:rFonts w:hint="eastAsia"/>
          <w:sz w:val="24"/>
        </w:rPr>
        <w:t>表14-1</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8"/>
        <w:gridCol w:w="2880"/>
        <w:gridCol w:w="2700"/>
      </w:tblGrid>
      <w:tr w14:paraId="67914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auto"/>
        </w:trPr>
        <w:tc>
          <w:tcPr>
            <w:tcW w:w="2628" w:type="dxa"/>
            <w:noWrap w:val="0"/>
            <w:vAlign w:val="center"/>
          </w:tcPr>
          <w:p w14:paraId="118C1ECC">
            <w:pPr>
              <w:spacing w:line="400" w:lineRule="atLeast"/>
              <w:jc w:val="center"/>
              <w:rPr>
                <w:rFonts w:hint="eastAsia"/>
                <w:sz w:val="24"/>
              </w:rPr>
            </w:pPr>
            <w:r>
              <w:rPr>
                <w:sz w:val="24"/>
                <w:lang/>
              </w:rPr>
              <w:pict>
                <v:shape id="_x0000_s1968" o:spid="_x0000_s1968" o:spt="75" type="#_x0000_t75" style="position:absolute;left:0pt;margin-left:36.1pt;margin-top:18.4pt;height:18pt;width:33pt;z-index:251768832;mso-width-relative:page;mso-height-relative:page;" o:ole="t" filled="f" stroked="f" coordsize="21600,21600">
                  <v:path/>
                  <v:fill on="f" alignshape="1" focussize="0,0"/>
                  <v:stroke on="f"/>
                  <v:imagedata r:id="rId643" grayscale="f" bilevel="f" o:title=""/>
                  <o:lock v:ext="edit"/>
                </v:shape>
                <o:OLEObject Type="Embed" ProgID="" ShapeID="_x0000_s1968" DrawAspect="Content" ObjectID="_1468076054" r:id="rId737">
                  <o:LockedField>false</o:LockedField>
                </o:OLEObject>
              </w:pict>
            </w:r>
            <w:r>
              <w:rPr>
                <w:rFonts w:hint="eastAsia"/>
                <w:sz w:val="24"/>
              </w:rPr>
              <w:t>2-2′开路</w:t>
            </w:r>
          </w:p>
        </w:tc>
        <w:tc>
          <w:tcPr>
            <w:tcW w:w="2880" w:type="dxa"/>
            <w:noWrap w:val="0"/>
            <w:vAlign w:val="top"/>
          </w:tcPr>
          <w:p w14:paraId="228956F5">
            <w:pPr>
              <w:spacing w:line="400" w:lineRule="atLeast"/>
              <w:rPr>
                <w:rFonts w:hint="eastAsia"/>
                <w:sz w:val="24"/>
              </w:rPr>
            </w:pPr>
            <w:r>
              <w:rPr>
                <w:sz w:val="24"/>
                <w:lang/>
              </w:rPr>
              <w:pict>
                <v:shape id="_x0000_s1993" o:spid="_x0000_s1993" o:spt="75" type="#_x0000_t75" style="position:absolute;left:0pt;margin-left:57.6pt;margin-top:-0.5pt;height:18.75pt;width:20.25pt;z-index:251794432;mso-width-relative:page;mso-height-relative:page;" o:ole="t" filled="f" stroked="f" coordsize="21600,21600">
                  <v:path/>
                  <v:fill on="f" alignshape="1" focussize="0,0"/>
                  <v:stroke on="f"/>
                  <v:imagedata r:id="rId682" grayscale="f" bilevel="f" o:title=""/>
                  <o:lock v:ext="edit"/>
                </v:shape>
                <o:OLEObject Type="Embed" ProgID="" ShapeID="_x0000_s1993" DrawAspect="Content" ObjectID="_1468076055" r:id="rId738">
                  <o:LockedField>false</o:LockedField>
                </o:OLEObject>
              </w:pict>
            </w:r>
          </w:p>
        </w:tc>
        <w:tc>
          <w:tcPr>
            <w:tcW w:w="2700" w:type="dxa"/>
            <w:noWrap w:val="0"/>
            <w:vAlign w:val="top"/>
          </w:tcPr>
          <w:p w14:paraId="07A8D894">
            <w:pPr>
              <w:spacing w:line="400" w:lineRule="atLeast"/>
              <w:rPr>
                <w:rFonts w:hint="eastAsia"/>
                <w:sz w:val="24"/>
              </w:rPr>
            </w:pPr>
            <w:r>
              <w:rPr>
                <w:sz w:val="24"/>
                <w:lang/>
              </w:rPr>
              <w:pict>
                <v:shape id="_x0000_s1994" o:spid="_x0000_s1994" o:spt="75" type="#_x0000_t75" style="position:absolute;left:0pt;margin-left:48.1pt;margin-top:-0.35pt;height:18.75pt;width:15.75pt;z-index:251795456;mso-width-relative:page;mso-height-relative:page;" o:ole="t" filled="f" stroked="f" coordsize="21600,21600">
                  <v:path/>
                  <v:fill on="f" alignshape="1" focussize="0,0"/>
                  <v:stroke on="f"/>
                  <v:imagedata r:id="rId680" grayscale="f" bilevel="f" o:title=""/>
                  <o:lock v:ext="edit"/>
                </v:shape>
                <o:OLEObject Type="Embed" ProgID="" ShapeID="_x0000_s1994" DrawAspect="Content" ObjectID="_1468076056" r:id="rId739">
                  <o:LockedField>false</o:LockedField>
                </o:OLEObject>
              </w:pict>
            </w:r>
          </w:p>
        </w:tc>
      </w:tr>
      <w:tr w14:paraId="55063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628" w:type="dxa"/>
            <w:noWrap w:val="0"/>
            <w:vAlign w:val="top"/>
          </w:tcPr>
          <w:p w14:paraId="6F4F5ACA">
            <w:pPr>
              <w:spacing w:line="400" w:lineRule="atLeast"/>
              <w:rPr>
                <w:rFonts w:hint="eastAsia"/>
                <w:sz w:val="24"/>
              </w:rPr>
            </w:pPr>
          </w:p>
        </w:tc>
        <w:tc>
          <w:tcPr>
            <w:tcW w:w="2880" w:type="dxa"/>
            <w:noWrap w:val="0"/>
            <w:vAlign w:val="top"/>
          </w:tcPr>
          <w:p w14:paraId="36B2909C">
            <w:pPr>
              <w:spacing w:line="400" w:lineRule="atLeast"/>
              <w:rPr>
                <w:rFonts w:hint="eastAsia"/>
                <w:sz w:val="24"/>
              </w:rPr>
            </w:pPr>
          </w:p>
        </w:tc>
        <w:tc>
          <w:tcPr>
            <w:tcW w:w="2700" w:type="dxa"/>
            <w:noWrap w:val="0"/>
            <w:vAlign w:val="top"/>
          </w:tcPr>
          <w:p w14:paraId="1C47A9A3">
            <w:pPr>
              <w:spacing w:line="400" w:lineRule="atLeast"/>
              <w:rPr>
                <w:rFonts w:hint="eastAsia"/>
                <w:sz w:val="24"/>
              </w:rPr>
            </w:pPr>
          </w:p>
        </w:tc>
      </w:tr>
      <w:tr w14:paraId="37C9A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628" w:type="dxa"/>
            <w:noWrap w:val="0"/>
            <w:vAlign w:val="center"/>
          </w:tcPr>
          <w:p w14:paraId="6D67873C">
            <w:pPr>
              <w:spacing w:line="400" w:lineRule="atLeast"/>
              <w:jc w:val="center"/>
              <w:rPr>
                <w:rFonts w:hint="eastAsia"/>
                <w:sz w:val="24"/>
              </w:rPr>
            </w:pPr>
            <w:r>
              <w:rPr>
                <w:rFonts w:hint="eastAsia"/>
                <w:sz w:val="24"/>
              </w:rPr>
              <w:t>2-2′短路</w:t>
            </w:r>
          </w:p>
        </w:tc>
        <w:tc>
          <w:tcPr>
            <w:tcW w:w="2880" w:type="dxa"/>
            <w:noWrap w:val="0"/>
            <w:vAlign w:val="top"/>
          </w:tcPr>
          <w:p w14:paraId="7F9B5FA3">
            <w:pPr>
              <w:spacing w:line="400" w:lineRule="atLeast"/>
              <w:rPr>
                <w:rFonts w:hint="eastAsia"/>
                <w:sz w:val="24"/>
              </w:rPr>
            </w:pPr>
            <w:r>
              <w:rPr>
                <w:sz w:val="24"/>
                <w:lang/>
              </w:rPr>
              <w:pict>
                <v:shape id="_x0000_s1970" o:spid="_x0000_s1970" o:spt="75" type="#_x0000_t75" style="position:absolute;left:0pt;margin-left:63pt;margin-top:1.2pt;height:18.75pt;width:17.25pt;z-index:251770880;mso-width-relative:page;mso-height-relative:page;" o:ole="t" filled="f" stroked="f" coordsize="21600,21600">
                  <v:path/>
                  <v:fill on="f" alignshape="1" focussize="0,0"/>
                  <v:stroke on="f"/>
                  <v:imagedata r:id="rId734" grayscale="f" bilevel="f" o:title=""/>
                  <o:lock v:ext="edit"/>
                </v:shape>
                <o:OLEObject Type="Embed" ProgID="" ShapeID="_x0000_s1970" DrawAspect="Content" ObjectID="_1468076057" r:id="rId740">
                  <o:LockedField>false</o:LockedField>
                </o:OLEObject>
              </w:pict>
            </w:r>
          </w:p>
        </w:tc>
        <w:tc>
          <w:tcPr>
            <w:tcW w:w="2700" w:type="dxa"/>
            <w:noWrap w:val="0"/>
            <w:vAlign w:val="top"/>
          </w:tcPr>
          <w:p w14:paraId="05658D16">
            <w:pPr>
              <w:spacing w:line="400" w:lineRule="atLeast"/>
              <w:rPr>
                <w:rFonts w:hint="eastAsia"/>
                <w:sz w:val="24"/>
              </w:rPr>
            </w:pPr>
            <w:r>
              <w:rPr>
                <w:sz w:val="24"/>
                <w:lang/>
              </w:rPr>
              <w:pict>
                <v:shape id="_x0000_s1971" o:spid="_x0000_s1971" o:spt="75" type="#_x0000_t75" style="position:absolute;left:0pt;margin-left:48.85pt;margin-top:1.3pt;height:18.75pt;width:18pt;z-index:251771904;mso-width-relative:page;mso-height-relative:page;" o:ole="t" filled="f" stroked="f" coordsize="21600,21600">
                  <v:path/>
                  <v:fill on="f" alignshape="1" focussize="0,0"/>
                  <v:stroke on="f"/>
                  <v:imagedata r:id="rId686" grayscale="f" bilevel="f" o:title=""/>
                  <o:lock v:ext="edit"/>
                </v:shape>
                <o:OLEObject Type="Embed" ProgID="" ShapeID="_x0000_s1971" DrawAspect="Content" ObjectID="_1468076058" r:id="rId741">
                  <o:LockedField>false</o:LockedField>
                </o:OLEObject>
              </w:pict>
            </w:r>
          </w:p>
        </w:tc>
      </w:tr>
      <w:tr w14:paraId="0C1D0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628" w:type="dxa"/>
            <w:noWrap w:val="0"/>
            <w:vAlign w:val="top"/>
          </w:tcPr>
          <w:p w14:paraId="1A089F00">
            <w:pPr>
              <w:spacing w:line="400" w:lineRule="atLeast"/>
              <w:rPr>
                <w:rFonts w:hint="eastAsia"/>
                <w:sz w:val="24"/>
              </w:rPr>
            </w:pPr>
            <w:r>
              <w:rPr>
                <w:sz w:val="24"/>
                <w:lang/>
              </w:rPr>
              <w:pict>
                <v:shape id="_x0000_s1969" o:spid="_x0000_s1969" o:spt="75" type="#_x0000_t75" style="position:absolute;left:0pt;margin-left:36pt;margin-top:3.8pt;height:18pt;width:36.75pt;z-index:251769856;mso-width-relative:page;mso-height-relative:page;" o:ole="t" filled="f" stroked="f" coordsize="21600,21600">
                  <v:path/>
                  <v:fill on="f" alignshape="1" focussize="0,0"/>
                  <v:stroke on="f"/>
                  <v:imagedata r:id="rId654" grayscale="f" bilevel="f" o:title=""/>
                  <o:lock v:ext="edit"/>
                </v:shape>
                <o:OLEObject Type="Embed" ProgID="" ShapeID="_x0000_s1969" DrawAspect="Content" ObjectID="_1468076059" r:id="rId742">
                  <o:LockedField>false</o:LockedField>
                </o:OLEObject>
              </w:pict>
            </w:r>
          </w:p>
        </w:tc>
        <w:tc>
          <w:tcPr>
            <w:tcW w:w="2880" w:type="dxa"/>
            <w:noWrap w:val="0"/>
            <w:vAlign w:val="top"/>
          </w:tcPr>
          <w:p w14:paraId="54B531BD">
            <w:pPr>
              <w:spacing w:line="400" w:lineRule="atLeast"/>
              <w:rPr>
                <w:rFonts w:hint="eastAsia"/>
                <w:sz w:val="24"/>
              </w:rPr>
            </w:pPr>
          </w:p>
        </w:tc>
        <w:tc>
          <w:tcPr>
            <w:tcW w:w="2700" w:type="dxa"/>
            <w:noWrap w:val="0"/>
            <w:vAlign w:val="top"/>
          </w:tcPr>
          <w:p w14:paraId="71E40B73">
            <w:pPr>
              <w:spacing w:line="400" w:lineRule="atLeast"/>
              <w:rPr>
                <w:rFonts w:hint="eastAsia"/>
                <w:sz w:val="24"/>
              </w:rPr>
            </w:pPr>
          </w:p>
        </w:tc>
      </w:tr>
    </w:tbl>
    <w:p w14:paraId="74AF7BEF">
      <w:pPr>
        <w:spacing w:line="400" w:lineRule="atLeast"/>
        <w:ind w:firstLine="480" w:firstLineChars="200"/>
        <w:rPr>
          <w:sz w:val="24"/>
        </w:rPr>
      </w:pPr>
      <w:r>
        <w:rPr>
          <w:sz w:val="24"/>
          <w:lang/>
        </w:rPr>
        <w:pict>
          <v:shape id="_x0000_s1975" o:spid="_x0000_s1975" o:spt="75" type="#_x0000_t75" style="position:absolute;left:0pt;margin-left:171pt;margin-top:2.3pt;height:17.25pt;width:18.75pt;z-index:251776000;mso-width-relative:page;mso-height-relative:page;" o:ole="t" filled="f" stroked="f" coordsize="21600,21600">
            <v:path/>
            <v:fill on="f" alignshape="1" focussize="0,0"/>
            <v:stroke on="f"/>
            <v:imagedata r:id="rId658" grayscale="f" bilevel="f" o:title=""/>
            <o:lock v:ext="edit"/>
          </v:shape>
          <o:OLEObject Type="Embed" ProgID="" ShapeID="_x0000_s1975" DrawAspect="Content" ObjectID="_1468076060" r:id="rId743">
            <o:LockedField>false</o:LockedField>
          </o:OLEObject>
        </w:pict>
      </w:r>
      <w:r>
        <w:rPr>
          <w:sz w:val="24"/>
          <w:lang/>
        </w:rPr>
        <w:pict>
          <v:shape id="_x0000_s1974" o:spid="_x0000_s1974" o:spt="75" type="#_x0000_t75" style="position:absolute;left:0pt;margin-left:135pt;margin-top:2.3pt;height:17.25pt;width:18pt;z-index:251774976;mso-width-relative:page;mso-height-relative:page;" o:ole="t" filled="f" stroked="f" coordsize="21600,21600">
            <v:path/>
            <v:fill on="f" alignshape="1" focussize="0,0"/>
            <v:stroke on="f"/>
            <v:imagedata r:id="rId647" grayscale="f" bilevel="f" o:title=""/>
            <o:lock v:ext="edit"/>
          </v:shape>
          <o:OLEObject Type="Embed" ProgID="" ShapeID="_x0000_s1974" DrawAspect="Content" ObjectID="_1468076061" r:id="rId744">
            <o:LockedField>false</o:LockedField>
          </o:OLEObject>
        </w:pict>
      </w:r>
      <w:r>
        <w:rPr>
          <w:sz w:val="24"/>
          <w:lang/>
        </w:rPr>
        <w:pict>
          <v:shape id="_x0000_s1973" o:spid="_x0000_s1973" o:spt="75" type="#_x0000_t75" style="position:absolute;left:0pt;margin-left:108pt;margin-top:2.3pt;height:17.25pt;width:18pt;z-index:251773952;mso-width-relative:page;mso-height-relative:page;" o:ole="t" filled="f" stroked="f" coordsize="21600,21600">
            <v:path/>
            <v:fill on="f" alignshape="1" focussize="0,0"/>
            <v:stroke on="f"/>
            <v:imagedata r:id="rId746" grayscale="f" bilevel="f" o:title=""/>
            <o:lock v:ext="edit"/>
          </v:shape>
          <o:OLEObject Type="Embed" ProgID="" ShapeID="_x0000_s1973" DrawAspect="Content" ObjectID="_1468076062" r:id="rId745">
            <o:LockedField>false</o:LockedField>
          </o:OLEObject>
        </w:pict>
      </w:r>
      <w:r>
        <w:rPr>
          <w:sz w:val="24"/>
          <w:lang/>
        </w:rPr>
        <w:pict>
          <v:shape id="_x0000_s1972" o:spid="_x0000_s1972" o:spt="75" type="#_x0000_t75" style="position:absolute;left:0pt;margin-left:81pt;margin-top:2.3pt;height:17.25pt;width:18pt;z-index:251772928;mso-width-relative:page;mso-height-relative:page;" o:ole="t" filled="f" stroked="f" coordsize="21600,21600">
            <v:path/>
            <v:fill on="f" alignshape="1" focussize="0,0"/>
            <v:stroke on="f"/>
            <v:imagedata r:id="rId641" grayscale="f" bilevel="f" o:title=""/>
            <o:lock v:ext="edit"/>
          </v:shape>
          <o:OLEObject Type="Embed" ProgID="" ShapeID="_x0000_s1972" DrawAspect="Content" ObjectID="_1468076063" r:id="rId747">
            <o:LockedField>false</o:LockedField>
          </o:OLEObject>
        </w:pict>
      </w:r>
      <w:r>
        <w:rPr>
          <w:rFonts w:hint="eastAsia"/>
          <w:sz w:val="24"/>
        </w:rPr>
        <w:t>2．计算出    、   、   、   。</w:t>
      </w:r>
    </w:p>
    <w:p w14:paraId="76AD968F">
      <w:pPr>
        <w:spacing w:line="400" w:lineRule="atLeast"/>
        <w:rPr>
          <w:sz w:val="24"/>
        </w:rPr>
      </w:pPr>
      <w:r>
        <w:rPr>
          <w:sz w:val="24"/>
          <w:lang/>
        </w:rPr>
        <w:pict>
          <v:shape id="_x0000_s1979" o:spid="_x0000_s1979" o:spt="75" type="#_x0000_t75" style="position:absolute;left:0pt;margin-left:135pt;margin-top:13.1pt;height:36pt;width:51.75pt;z-index:251780096;mso-width-relative:page;mso-height-relative:page;" o:ole="t" filled="f" stroked="f" coordsize="21600,21600">
            <v:path/>
            <v:fill on="f" alignshape="1" focussize="0,0"/>
            <v:stroke on="f"/>
            <v:imagedata r:id="rId749" grayscale="f" bilevel="f" o:title=""/>
            <o:lock v:ext="edit"/>
          </v:shape>
          <o:OLEObject Type="Embed" ProgID="" ShapeID="_x0000_s1979" DrawAspect="Content" ObjectID="_1468076064" r:id="rId748">
            <o:LockedField>false</o:LockedField>
          </o:OLEObject>
        </w:pict>
      </w:r>
      <w:r>
        <w:rPr>
          <w:sz w:val="24"/>
          <w:lang/>
        </w:rPr>
        <w:pict>
          <v:shape id="_x0000_s1976" o:spid="_x0000_s1976" o:spt="75" type="#_x0000_t75" style="position:absolute;left:0pt;margin-left:18pt;margin-top:13.1pt;height:36pt;width:51pt;z-index:251777024;mso-width-relative:page;mso-height-relative:page;" o:ole="t" filled="f" stroked="f" coordsize="21600,21600">
            <v:path/>
            <v:fill on="f" alignshape="1" focussize="0,0"/>
            <v:stroke on="f"/>
            <v:imagedata r:id="rId751" grayscale="f" bilevel="f" o:title=""/>
            <o:lock v:ext="edit"/>
          </v:shape>
          <o:OLEObject Type="Embed" ProgID="" ShapeID="_x0000_s1976" DrawAspect="Content" ObjectID="_1468076065" r:id="rId750">
            <o:LockedField>false</o:LockedField>
          </o:OLEObject>
        </w:pict>
      </w:r>
    </w:p>
    <w:p w14:paraId="54C5544B">
      <w:pPr>
        <w:spacing w:line="400" w:lineRule="atLeast"/>
        <w:rPr>
          <w:rFonts w:hint="eastAsia"/>
          <w:sz w:val="24"/>
        </w:rPr>
      </w:pPr>
      <w:r>
        <w:rPr>
          <w:sz w:val="24"/>
          <w:lang/>
        </w:rPr>
        <mc:AlternateContent>
          <mc:Choice Requires="wps">
            <w:drawing>
              <wp:anchor distT="0" distB="0" distL="114300" distR="114300" simplePos="0" relativeHeight="251781120" behindDoc="0" locked="0" layoutInCell="1" allowOverlap="1">
                <wp:simplePos x="0" y="0"/>
                <wp:positionH relativeFrom="column">
                  <wp:posOffset>2400300</wp:posOffset>
                </wp:positionH>
                <wp:positionV relativeFrom="paragraph">
                  <wp:posOffset>67310</wp:posOffset>
                </wp:positionV>
                <wp:extent cx="0" cy="297180"/>
                <wp:effectExtent l="4445" t="0" r="8255" b="7620"/>
                <wp:wrapNone/>
                <wp:docPr id="38" name="直线 956"/>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56" o:spid="_x0000_s1026" o:spt="20" style="position:absolute;left:0pt;margin-left:189pt;margin-top:5.3pt;height:23.4pt;width:0pt;z-index:251781120;mso-width-relative:page;mso-height-relative:page;" filled="f" stroked="t" coordsize="21600,21600" o:gfxdata="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DE/GAz&#10;1gAAAAkBAAAPAAAAAAAAAAEAIAAAACIAAABkcnMvZG93bnJldi54bWxQSwECFAAUAAAACACHTuJA&#10;Wj5S/uoBAADdAwAADgAAAAAAAAABACAAAAAlAQAAZHJzL2Uyb0RvYy54bWxQSwUGAAAAAAYABgBZ&#10;AQAAgQU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778048" behindDoc="0" locked="0" layoutInCell="1" allowOverlap="1">
                <wp:simplePos x="0" y="0"/>
                <wp:positionH relativeFrom="column">
                  <wp:posOffset>914400</wp:posOffset>
                </wp:positionH>
                <wp:positionV relativeFrom="paragraph">
                  <wp:posOffset>67310</wp:posOffset>
                </wp:positionV>
                <wp:extent cx="0" cy="297180"/>
                <wp:effectExtent l="4445" t="0" r="8255" b="7620"/>
                <wp:wrapNone/>
                <wp:docPr id="37" name="直线 953"/>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53" o:spid="_x0000_s1026" o:spt="20" style="position:absolute;left:0pt;margin-left:72pt;margin-top:5.3pt;height:23.4pt;width:0pt;z-index:251778048;mso-width-relative:page;mso-height-relative:page;" filled="f" stroked="t" coordsize="21600,21600" o:gfxdata="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PDVRI&#10;1gAAAAkBAAAPAAAAAAAAAAEAIAAAACIAAABkcnMvZG93bnJldi54bWxQSwECFAAUAAAACACHTuJA&#10;Ylpt5eoBAADdAwAADgAAAAAAAAABACAAAAAlAQAAZHJzL2Uyb0RvYy54bWxQSwUGAAAAAAYABgBZ&#10;AQAAgQUAAAAA&#10;">
                <v:fill on="f" focussize="0,0"/>
                <v:stroke color="#000000" joinstyle="round"/>
                <v:imagedata o:title=""/>
                <o:lock v:ext="edit" aspectratio="f"/>
              </v:line>
            </w:pict>
          </mc:Fallback>
        </mc:AlternateContent>
      </w:r>
    </w:p>
    <w:p w14:paraId="7B9EF30A">
      <w:pPr>
        <w:spacing w:line="400" w:lineRule="atLeast"/>
        <w:rPr>
          <w:rFonts w:hint="eastAsia"/>
          <w:sz w:val="24"/>
        </w:rPr>
      </w:pPr>
      <w:r>
        <w:rPr>
          <w:rFonts w:hint="eastAsia"/>
          <w:sz w:val="24"/>
        </w:rPr>
        <w:t xml:space="preserve">                </w:t>
      </w:r>
      <w:r>
        <w:rPr>
          <w:sz w:val="24"/>
          <w:lang/>
        </w:rPr>
        <w:pict>
          <v:shape id="_x0000_s1978" o:spid="_x0000_s1978" o:spt="75" type="#_x0000_t75" style="position:absolute;left:0pt;margin-left:84.2pt;margin-top:0.15pt;height:18pt;width:36pt;z-index:251779072;mso-width-relative:page;mso-height-relative:page;" o:ole="t" filled="f" stroked="f" coordsize="21600,21600">
            <v:path/>
            <v:fill on="f" alignshape="1" focussize="0,0"/>
            <v:stroke on="f"/>
            <v:imagedata r:id="rId753" grayscale="f" bilevel="f" o:title=""/>
            <o:lock v:ext="edit"/>
          </v:shape>
          <o:OLEObject Type="Embed" ProgID="" ShapeID="_x0000_s1978" DrawAspect="Content" ObjectID="_1468076066" r:id="rId752">
            <o:LockedField>false</o:LockedField>
          </o:OLEObject>
        </w:pict>
      </w:r>
      <w:r>
        <w:rPr>
          <w:rFonts w:hint="eastAsia"/>
          <w:sz w:val="24"/>
        </w:rPr>
        <w:t xml:space="preserve">                     </w:t>
      </w:r>
      <w:r>
        <w:rPr>
          <w:sz w:val="24"/>
          <w:lang/>
        </w:rPr>
        <w:pict>
          <v:shape id="_x0000_s1981" o:spid="_x0000_s1981" o:spt="75" type="#_x0000_t75" style="position:absolute;left:0pt;margin-left:194.5pt;margin-top:0.15pt;height:18pt;width:33pt;z-index:251782144;mso-width-relative:page;mso-height-relative:page;" o:ole="t" filled="f" stroked="f" coordsize="21600,21600">
            <v:path/>
            <v:fill on="f" alignshape="1" focussize="0,0"/>
            <v:stroke on="f"/>
            <v:imagedata r:id="rId643" grayscale="f" bilevel="f" o:title=""/>
            <o:lock v:ext="edit"/>
          </v:shape>
          <o:OLEObject Type="Embed" ProgID="" ShapeID="_x0000_s1981" DrawAspect="Content" ObjectID="_1468076067" r:id="rId754">
            <o:LockedField>false</o:LockedField>
          </o:OLEObject>
        </w:pict>
      </w:r>
      <w:r>
        <w:rPr>
          <w:rFonts w:hint="eastAsia"/>
          <w:sz w:val="24"/>
        </w:rPr>
        <w:t xml:space="preserve">      </w:t>
      </w:r>
    </w:p>
    <w:p w14:paraId="3A537CD9">
      <w:pPr>
        <w:spacing w:line="400" w:lineRule="atLeast"/>
        <w:rPr>
          <w:rFonts w:hint="eastAsia"/>
          <w:sz w:val="24"/>
        </w:rPr>
      </w:pPr>
      <w:r>
        <w:rPr>
          <w:sz w:val="24"/>
          <w:lang/>
        </w:rPr>
        <w:pict>
          <v:shape id="_x0000_s1985" o:spid="_x0000_s1985" o:spt="75" type="#_x0000_t75" style="position:absolute;left:0pt;margin-left:135pt;margin-top:13.1pt;height:36pt;width:60pt;z-index:251786240;mso-width-relative:page;mso-height-relative:page;" o:ole="t" filled="f" stroked="f" coordsize="21600,21600">
            <v:path/>
            <v:fill on="f" alignshape="1" focussize="0,0"/>
            <v:stroke on="f"/>
            <v:imagedata r:id="rId756" grayscale="f" bilevel="f" o:title=""/>
            <o:lock v:ext="edit"/>
          </v:shape>
          <o:OLEObject Type="Embed" ProgID="" ShapeID="_x0000_s1985" DrawAspect="Content" ObjectID="_1468076068" r:id="rId755">
            <o:LockedField>false</o:LockedField>
          </o:OLEObject>
        </w:pict>
      </w:r>
      <w:r>
        <w:rPr>
          <w:sz w:val="24"/>
          <w:lang/>
        </w:rPr>
        <w:pict>
          <v:shape id="_x0000_s1982" o:spid="_x0000_s1982" o:spt="75" type="#_x0000_t75" style="position:absolute;left:0pt;margin-left:18pt;margin-top:13.1pt;height:36pt;width:59.25pt;z-index:251783168;mso-width-relative:page;mso-height-relative:page;" o:ole="t" filled="f" stroked="f" coordsize="21600,21600">
            <v:path/>
            <v:fill on="f" alignshape="1" focussize="0,0"/>
            <v:stroke on="f"/>
            <v:imagedata r:id="rId758" grayscale="f" bilevel="f" o:title=""/>
            <o:lock v:ext="edit"/>
          </v:shape>
          <o:OLEObject Type="Embed" ProgID="" ShapeID="_x0000_s1982" DrawAspect="Content" ObjectID="_1468076069" r:id="rId757">
            <o:LockedField>false</o:LockedField>
          </o:OLEObject>
        </w:pict>
      </w:r>
    </w:p>
    <w:p w14:paraId="0D366DCD">
      <w:pPr>
        <w:spacing w:line="400" w:lineRule="atLeast"/>
        <w:rPr>
          <w:rFonts w:hint="eastAsia"/>
          <w:sz w:val="24"/>
        </w:rPr>
      </w:pPr>
      <w:r>
        <w:rPr>
          <w:sz w:val="24"/>
          <w:lang/>
        </w:rPr>
        <mc:AlternateContent>
          <mc:Choice Requires="wps">
            <w:drawing>
              <wp:anchor distT="0" distB="0" distL="114300" distR="114300" simplePos="0" relativeHeight="251787264" behindDoc="0" locked="0" layoutInCell="1" allowOverlap="1">
                <wp:simplePos x="0" y="0"/>
                <wp:positionH relativeFrom="column">
                  <wp:posOffset>2514600</wp:posOffset>
                </wp:positionH>
                <wp:positionV relativeFrom="paragraph">
                  <wp:posOffset>67310</wp:posOffset>
                </wp:positionV>
                <wp:extent cx="0" cy="297180"/>
                <wp:effectExtent l="4445" t="0" r="8255" b="7620"/>
                <wp:wrapNone/>
                <wp:docPr id="40" name="直线 962"/>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62" o:spid="_x0000_s1026" o:spt="20" style="position:absolute;left:0pt;margin-left:198pt;margin-top:5.3pt;height:23.4pt;width:0pt;z-index:251787264;mso-width-relative:page;mso-height-relative:page;" filled="f" stroked="t" coordsize="21600,21600" o:gfxdata="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OUs1PTW&#10;AAAACQEAAA8AAAAAAAAAAQAgAAAAIgAAAGRycy9kb3ducmV2LnhtbFBLAQIUABQAAAAIAIdO4kCc&#10;fhEk6QEAAN0DAAAOAAAAAAAAAAEAIAAAACUBAABkcnMvZTJvRG9jLnhtbFBLBQYAAAAABgAGAFkB&#10;AACABQAAAAA=&#10;">
                <v:fill on="f" focussize="0,0"/>
                <v:stroke color="#000000" joinstyle="round"/>
                <v:imagedata o:title=""/>
                <o:lock v:ext="edit" aspectratio="f"/>
              </v:line>
            </w:pict>
          </mc:Fallback>
        </mc:AlternateContent>
      </w:r>
      <w:r>
        <w:rPr>
          <w:sz w:val="24"/>
          <w:lang/>
        </w:rPr>
        <mc:AlternateContent>
          <mc:Choice Requires="wps">
            <w:drawing>
              <wp:anchor distT="0" distB="0" distL="114300" distR="114300" simplePos="0" relativeHeight="251784192" behindDoc="0" locked="0" layoutInCell="1" allowOverlap="1">
                <wp:simplePos x="0" y="0"/>
                <wp:positionH relativeFrom="column">
                  <wp:posOffset>1028700</wp:posOffset>
                </wp:positionH>
                <wp:positionV relativeFrom="paragraph">
                  <wp:posOffset>67310</wp:posOffset>
                </wp:positionV>
                <wp:extent cx="0" cy="297180"/>
                <wp:effectExtent l="4445" t="0" r="8255" b="7620"/>
                <wp:wrapNone/>
                <wp:docPr id="39" name="直线 959"/>
                <wp:cNvGraphicFramePr/>
                <a:graphic xmlns:a="http://schemas.openxmlformats.org/drawingml/2006/main">
                  <a:graphicData uri="http://schemas.microsoft.com/office/word/2010/wordprocessingShape">
                    <wps:wsp>
                      <wps:cNvSpPr/>
                      <wps:spPr>
                        <a:xfrm>
                          <a:off x="0" y="0"/>
                          <a:ext cx="0" cy="297180"/>
                        </a:xfrm>
                        <a:prstGeom prst="line">
                          <a:avLst/>
                        </a:prstGeom>
                        <a:ln w="9525" cap="flat" cmpd="sng">
                          <a:solidFill>
                            <a:srgbClr val="000000"/>
                          </a:solidFill>
                          <a:prstDash val="solid"/>
                          <a:headEnd type="none" w="med" len="med"/>
                          <a:tailEnd type="none" w="med" len="med"/>
                        </a:ln>
                      </wps:spPr>
                      <wps:bodyPr upright="1"/>
                    </wps:wsp>
                  </a:graphicData>
                </a:graphic>
              </wp:anchor>
            </w:drawing>
          </mc:Choice>
          <mc:Fallback>
            <w:pict>
              <v:line id="直线 959" o:spid="_x0000_s1026" o:spt="20" style="position:absolute;left:0pt;margin-left:81pt;margin-top:5.3pt;height:23.4pt;width:0pt;z-index:251784192;mso-width-relative:page;mso-height-relative:page;" filled="f" stroked="t" coordsize="21600,21600" o:gfxdata="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BXviC9UA&#10;AAAJAQAADwAAAAAAAAABACAAAAAiAAAAZHJzL2Rvd25yZXYueG1sUEsBAhQAFAAAAAgAh07iQKka&#10;soTpAQAA3QMAAA4AAAAAAAAAAQAgAAAAJAEAAGRycy9lMm9Eb2MueG1sUEsFBgAAAAAGAAYAWQEA&#10;AH8FAAAAAA==&#10;">
                <v:fill on="f" focussize="0,0"/>
                <v:stroke color="#000000" joinstyle="round"/>
                <v:imagedata o:title=""/>
                <o:lock v:ext="edit" aspectratio="f"/>
              </v:line>
            </w:pict>
          </mc:Fallback>
        </mc:AlternateContent>
      </w:r>
    </w:p>
    <w:p w14:paraId="6B2F8E5B">
      <w:pPr>
        <w:spacing w:line="400" w:lineRule="atLeast"/>
        <w:rPr>
          <w:rFonts w:hint="eastAsia"/>
          <w:sz w:val="24"/>
        </w:rPr>
      </w:pPr>
      <w:r>
        <w:rPr>
          <w:rFonts w:hint="eastAsia"/>
          <w:sz w:val="24"/>
        </w:rPr>
        <w:t xml:space="preserve">                 </w:t>
      </w:r>
      <w:r>
        <w:rPr>
          <w:sz w:val="24"/>
          <w:lang/>
        </w:rPr>
        <w:pict>
          <v:shape id="_x0000_s1984" o:spid="_x0000_s1984" o:spt="75" type="#_x0000_t75" style="position:absolute;left:0pt;margin-left:89.3pt;margin-top:-0.15pt;height:18pt;width:40.95pt;z-index:251785216;mso-width-relative:page;mso-height-relative:page;" o:ole="t" filled="f" stroked="f" coordsize="21600,21600">
            <v:path/>
            <v:fill on="f" alignshape="1" focussize="0,0"/>
            <v:stroke on="f"/>
            <v:imagedata r:id="rId760" grayscale="f" bilevel="f" o:title=""/>
            <o:lock v:ext="edit"/>
          </v:shape>
          <o:OLEObject Type="Embed" ProgID="" ShapeID="_x0000_s1984" DrawAspect="Content" ObjectID="_1468076070" r:id="rId759">
            <o:LockedField>false</o:LockedField>
          </o:OLEObject>
        </w:pict>
      </w:r>
      <w:r>
        <w:rPr>
          <w:rFonts w:hint="eastAsia"/>
          <w:sz w:val="24"/>
        </w:rPr>
        <w:t xml:space="preserve">                      </w:t>
      </w:r>
      <w:r>
        <w:rPr>
          <w:sz w:val="24"/>
          <w:lang/>
        </w:rPr>
        <w:pict>
          <v:shape id="_x0000_s1987" o:spid="_x0000_s1987" o:spt="75" type="#_x0000_t75" style="position:absolute;left:0pt;margin-left:205pt;margin-top:-0.15pt;height:18pt;width:36.75pt;z-index:251788288;mso-width-relative:page;mso-height-relative:page;" o:ole="t" filled="f" stroked="f" coordsize="21600,21600">
            <v:path/>
            <v:fill on="f" alignshape="1" focussize="0,0"/>
            <v:stroke on="f"/>
            <v:imagedata r:id="rId654" grayscale="f" bilevel="f" o:title=""/>
            <o:lock v:ext="edit"/>
          </v:shape>
          <o:OLEObject Type="Embed" ProgID="" ShapeID="_x0000_s1987" DrawAspect="Content" ObjectID="_1468076071" r:id="rId761">
            <o:LockedField>false</o:LockedField>
          </o:OLEObject>
        </w:pict>
      </w:r>
      <w:r>
        <w:rPr>
          <w:rFonts w:hint="eastAsia"/>
          <w:sz w:val="24"/>
        </w:rPr>
        <w:t xml:space="preserve">     </w:t>
      </w:r>
    </w:p>
    <w:p w14:paraId="5A248F9B">
      <w:pPr>
        <w:spacing w:line="400" w:lineRule="atLeast"/>
        <w:rPr>
          <w:rFonts w:hint="eastAsia"/>
          <w:sz w:val="24"/>
        </w:rPr>
      </w:pPr>
      <w:r>
        <w:rPr>
          <w:sz w:val="24"/>
          <w:lang/>
        </w:rPr>
        <w:pict>
          <v:shape id="_x0000_s1988" o:spid="_x0000_s1988" o:spt="75" type="#_x0000_t75" style="position:absolute;left:0pt;margin-left:63pt;margin-top:2.7pt;height:17.25pt;width:93.75pt;z-index:251789312;mso-width-relative:page;mso-height-relative:page;" o:ole="t" filled="f" stroked="f" coordsize="21600,21600">
            <v:path/>
            <v:fill on="f" alignshape="1" focussize="0,0"/>
            <v:stroke on="f"/>
            <v:imagedata r:id="rId661" grayscale="f" bilevel="f" o:title=""/>
            <o:lock v:ext="edit"/>
          </v:shape>
          <o:OLEObject Type="Embed" ProgID="" ShapeID="_x0000_s1988" DrawAspect="Content" ObjectID="_1468076072" r:id="rId762">
            <o:LockedField>false</o:LockedField>
          </o:OLEObject>
        </w:pict>
      </w:r>
      <w:r>
        <w:rPr>
          <w:rFonts w:hint="eastAsia"/>
          <w:sz w:val="24"/>
        </w:rPr>
        <w:t xml:space="preserve">   验证：</w:t>
      </w:r>
    </w:p>
    <w:p w14:paraId="0AB87649">
      <w:pPr>
        <w:spacing w:line="400" w:lineRule="atLeast"/>
        <w:ind w:firstLine="480" w:firstLineChars="200"/>
        <w:rPr>
          <w:rFonts w:hint="eastAsia"/>
          <w:sz w:val="24"/>
        </w:rPr>
      </w:pPr>
      <w:r>
        <w:rPr>
          <w:sz w:val="24"/>
          <w:lang/>
        </w:rPr>
        <w:pict>
          <v:shape id="_x0000_s1991" o:spid="_x0000_s1991" o:spt="75" type="#_x0000_t75" style="position:absolute;left:0pt;margin-left:243pt;margin-top:5.1pt;height:18pt;width:11.25pt;z-index:251792384;mso-width-relative:page;mso-height-relative:page;" o:ole="t" filled="f" stroked="f" coordsize="21600,21600">
            <v:path/>
            <v:fill on="f" alignshape="1" focussize="0,0"/>
            <v:stroke on="f"/>
            <v:imagedata r:id="rId665" grayscale="f" bilevel="f" o:title=""/>
            <o:lock v:ext="edit"/>
          </v:shape>
          <o:OLEObject Type="Embed" ProgID="" ShapeID="_x0000_s1991" DrawAspect="Content" ObjectID="_1468076073" r:id="rId763">
            <o:LockedField>false</o:LockedField>
          </o:OLEObject>
        </w:pict>
      </w:r>
      <w:r>
        <w:rPr>
          <w:sz w:val="24"/>
          <w:lang/>
        </w:rPr>
        <w:pict>
          <v:shape id="_x0000_s1990" o:spid="_x0000_s1990" o:spt="75" type="#_x0000_t75" style="position:absolute;left:0pt;margin-left:216pt;margin-top:5.1pt;height:17.25pt;width:12pt;z-index:251791360;mso-width-relative:page;mso-height-relative:page;" o:ole="t" filled="f" stroked="f" coordsize="21600,21600">
            <v:path/>
            <v:fill on="f" alignshape="1" focussize="0,0"/>
            <v:stroke on="f"/>
            <v:imagedata r:id="rId667" grayscale="f" bilevel="f" o:title=""/>
            <o:lock v:ext="edit"/>
          </v:shape>
          <o:OLEObject Type="Embed" ProgID="" ShapeID="_x0000_s1990" DrawAspect="Content" ObjectID="_1468076074" r:id="rId764">
            <o:LockedField>false</o:LockedField>
          </o:OLEObject>
        </w:pict>
      </w:r>
      <w:r>
        <w:rPr>
          <w:sz w:val="24"/>
          <w:lang/>
        </w:rPr>
        <w:pict>
          <v:shape id="_x0000_s1989" o:spid="_x0000_s1989" o:spt="75" type="#_x0000_t75" style="position:absolute;left:0pt;margin-left:189pt;margin-top:5.1pt;height:17.25pt;width:9.75pt;z-index:251790336;mso-width-relative:page;mso-height-relative:page;" o:ole="t" filled="f" stroked="f" coordsize="21600,21600">
            <v:path/>
            <v:fill on="f" alignshape="1" focussize="0,0"/>
            <v:stroke on="f"/>
            <v:imagedata r:id="rId669" grayscale="f" bilevel="f" o:title=""/>
            <o:lock v:ext="edit"/>
          </v:shape>
          <o:OLEObject Type="Embed" ProgID="" ShapeID="_x0000_s1989" DrawAspect="Content" ObjectID="_1468076075" r:id="rId765">
            <o:LockedField>false</o:LockedField>
          </o:OLEObject>
        </w:pict>
      </w:r>
      <w:r>
        <w:rPr>
          <w:rFonts w:hint="eastAsia"/>
          <w:sz w:val="24"/>
        </w:rPr>
        <w:t>3．计算T型等值电路中的电阻   、   、  ，并组成T型等值电路。</w:t>
      </w:r>
    </w:p>
    <w:p w14:paraId="5710F0AD">
      <w:pPr>
        <w:spacing w:line="400" w:lineRule="atLeast"/>
        <w:rPr>
          <w:rFonts w:hint="eastAsia"/>
          <w:sz w:val="24"/>
        </w:rPr>
      </w:pPr>
      <w:r>
        <w:rPr>
          <w:sz w:val="24"/>
          <w:lang/>
        </w:rPr>
        <w:drawing>
          <wp:anchor distT="0" distB="0" distL="114300" distR="114300" simplePos="0" relativeHeight="251807744" behindDoc="0" locked="0" layoutInCell="1" allowOverlap="1">
            <wp:simplePos x="0" y="0"/>
            <wp:positionH relativeFrom="column">
              <wp:posOffset>685800</wp:posOffset>
            </wp:positionH>
            <wp:positionV relativeFrom="paragraph">
              <wp:posOffset>64770</wp:posOffset>
            </wp:positionV>
            <wp:extent cx="3143250" cy="1143000"/>
            <wp:effectExtent l="0" t="0" r="6350" b="0"/>
            <wp:wrapNone/>
            <wp:docPr id="43" name="图片 9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982"/>
                    <pic:cNvPicPr>
                      <a:picLocks noChangeAspect="1"/>
                    </pic:cNvPicPr>
                  </pic:nvPicPr>
                  <pic:blipFill>
                    <a:blip r:embed="rId670"/>
                    <a:stretch>
                      <a:fillRect/>
                    </a:stretch>
                  </pic:blipFill>
                  <pic:spPr>
                    <a:xfrm>
                      <a:off x="0" y="0"/>
                      <a:ext cx="3143250" cy="1143000"/>
                    </a:xfrm>
                    <a:prstGeom prst="rect">
                      <a:avLst/>
                    </a:prstGeom>
                    <a:noFill/>
                    <a:ln>
                      <a:noFill/>
                    </a:ln>
                  </pic:spPr>
                </pic:pic>
              </a:graphicData>
            </a:graphic>
          </wp:anchor>
        </w:drawing>
      </w:r>
    </w:p>
    <w:p w14:paraId="6D9BA4FB">
      <w:pPr>
        <w:spacing w:line="400" w:lineRule="atLeast"/>
        <w:rPr>
          <w:rFonts w:hint="eastAsia"/>
          <w:sz w:val="24"/>
        </w:rPr>
      </w:pPr>
    </w:p>
    <w:p w14:paraId="1520010C">
      <w:pPr>
        <w:spacing w:line="400" w:lineRule="atLeast"/>
        <w:rPr>
          <w:sz w:val="24"/>
        </w:rPr>
      </w:pPr>
    </w:p>
    <w:p w14:paraId="42DE1B29">
      <w:pPr>
        <w:spacing w:line="400" w:lineRule="atLeast"/>
        <w:rPr>
          <w:sz w:val="24"/>
        </w:rPr>
      </w:pPr>
    </w:p>
    <w:p w14:paraId="5A791F15">
      <w:pPr>
        <w:spacing w:line="400" w:lineRule="atLeast"/>
        <w:rPr>
          <w:sz w:val="24"/>
        </w:rPr>
      </w:pPr>
    </w:p>
    <w:p w14:paraId="6CBC2564">
      <w:pPr>
        <w:spacing w:line="400" w:lineRule="atLeast"/>
        <w:rPr>
          <w:rFonts w:hint="eastAsia"/>
          <w:sz w:val="24"/>
        </w:rPr>
      </w:pPr>
      <w:r>
        <w:rPr>
          <w:rFonts w:hint="eastAsia"/>
          <w:sz w:val="24"/>
        </w:rPr>
        <w:t xml:space="preserve">                           图16-4</w:t>
      </w:r>
    </w:p>
    <w:p w14:paraId="4A76DC45">
      <w:pPr>
        <w:spacing w:line="400" w:lineRule="atLeast"/>
        <w:ind w:firstLine="674" w:firstLineChars="281"/>
        <w:rPr>
          <w:rFonts w:hint="eastAsia"/>
          <w:sz w:val="24"/>
        </w:rPr>
      </w:pPr>
      <w:r>
        <w:rPr>
          <w:sz w:val="24"/>
          <w:lang/>
        </w:rPr>
        <w:pict>
          <v:shape id="_x0000_s1992" o:spid="_x0000_s1992" o:spt="75" type="#_x0000_t75" style="position:absolute;left:0pt;margin-left:117pt;margin-top:4.5pt;height:17.25pt;width:26.25pt;z-index:251793408;mso-width-relative:page;mso-height-relative:page;" o:ole="t" filled="f" stroked="f" coordsize="21600,21600">
            <v:path/>
            <v:fill on="f" alignshape="1" focussize="0,0"/>
            <v:stroke on="f"/>
            <v:imagedata r:id="rId725" grayscale="f" bilevel="f" o:title=""/>
            <o:lock v:ext="edit"/>
          </v:shape>
          <o:OLEObject Type="Embed" ProgID="" ShapeID="_x0000_s1992" DrawAspect="Content" ObjectID="_1468076076" r:id="rId766">
            <o:LockedField>false</o:LockedField>
          </o:OLEObject>
        </w:pict>
      </w:r>
      <w:r>
        <w:rPr>
          <w:rFonts w:hint="eastAsia"/>
          <w:sz w:val="24"/>
        </w:rPr>
        <w:t>在1-1′处加入     10 V ，分别将端口2-2′处开路和短路测量并将结果填入表14-2中。</w:t>
      </w:r>
    </w:p>
    <w:p w14:paraId="118F91C2">
      <w:pPr>
        <w:spacing w:line="400" w:lineRule="atLeast"/>
        <w:jc w:val="center"/>
        <w:rPr>
          <w:rFonts w:hint="eastAsia"/>
          <w:sz w:val="24"/>
        </w:rPr>
      </w:pPr>
      <w:r>
        <w:rPr>
          <w:rFonts w:hint="eastAsia"/>
          <w:sz w:val="24"/>
        </w:rPr>
        <w:t>表14-2</w:t>
      </w:r>
    </w:p>
    <w:tbl>
      <w:tblPr>
        <w:tblStyle w:val="1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8"/>
        <w:gridCol w:w="2520"/>
        <w:gridCol w:w="2700"/>
      </w:tblGrid>
      <w:tr w14:paraId="64CCD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auto"/>
        </w:trPr>
        <w:tc>
          <w:tcPr>
            <w:tcW w:w="2808" w:type="dxa"/>
            <w:noWrap w:val="0"/>
            <w:vAlign w:val="center"/>
          </w:tcPr>
          <w:p w14:paraId="2B5F31DA">
            <w:pPr>
              <w:spacing w:line="400" w:lineRule="atLeast"/>
              <w:jc w:val="center"/>
              <w:rPr>
                <w:rFonts w:hint="eastAsia"/>
                <w:sz w:val="24"/>
              </w:rPr>
            </w:pPr>
            <w:r>
              <w:rPr>
                <w:rFonts w:hint="eastAsia"/>
                <w:sz w:val="24"/>
              </w:rPr>
              <w:t>2-2′开路</w:t>
            </w:r>
          </w:p>
        </w:tc>
        <w:tc>
          <w:tcPr>
            <w:tcW w:w="2520" w:type="dxa"/>
            <w:noWrap w:val="0"/>
            <w:vAlign w:val="top"/>
          </w:tcPr>
          <w:p w14:paraId="23065022">
            <w:pPr>
              <w:spacing w:line="400" w:lineRule="atLeast"/>
              <w:rPr>
                <w:rFonts w:hint="eastAsia"/>
                <w:sz w:val="24"/>
              </w:rPr>
            </w:pPr>
            <w:r>
              <w:rPr>
                <w:sz w:val="24"/>
                <w:lang/>
              </w:rPr>
              <w:pict>
                <v:shape id="_x0000_s1999" o:spid="_x0000_s1999" o:spt="75" type="#_x0000_t75" style="position:absolute;left:0pt;margin-left:33.75pt;margin-top:-0.45pt;height:18.75pt;width:20.25pt;z-index:251800576;mso-width-relative:page;mso-height-relative:page;" o:ole="t" filled="f" stroked="f" coordsize="21600,21600">
                  <v:path/>
                  <v:fill on="f" alignshape="1" focussize="0,0"/>
                  <v:stroke on="f"/>
                  <v:imagedata r:id="rId682" grayscale="f" bilevel="f" o:title=""/>
                  <o:lock v:ext="edit"/>
                </v:shape>
                <o:OLEObject Type="Embed" ProgID="" ShapeID="_x0000_s1999" DrawAspect="Content" ObjectID="_1468076077" r:id="rId767">
                  <o:LockedField>false</o:LockedField>
                </o:OLEObject>
              </w:pict>
            </w:r>
          </w:p>
        </w:tc>
        <w:tc>
          <w:tcPr>
            <w:tcW w:w="2700" w:type="dxa"/>
            <w:noWrap w:val="0"/>
            <w:vAlign w:val="top"/>
          </w:tcPr>
          <w:p w14:paraId="5E557DFA">
            <w:pPr>
              <w:spacing w:line="400" w:lineRule="atLeast"/>
              <w:rPr>
                <w:rFonts w:hint="eastAsia"/>
                <w:sz w:val="24"/>
              </w:rPr>
            </w:pPr>
            <w:r>
              <w:rPr>
                <w:sz w:val="24"/>
                <w:lang/>
              </w:rPr>
              <w:pict>
                <v:shape id="_x0000_s2000" o:spid="_x0000_s2000" o:spt="75" type="#_x0000_t75" style="position:absolute;left:0pt;margin-left:48.1pt;margin-top:-0.35pt;height:18.75pt;width:15.75pt;z-index:251801600;mso-width-relative:page;mso-height-relative:page;" o:ole="t" filled="f" stroked="f" coordsize="21600,21600">
                  <v:path/>
                  <v:fill on="f" alignshape="1" focussize="0,0"/>
                  <v:stroke on="f"/>
                  <v:imagedata r:id="rId680" grayscale="f" bilevel="f" o:title=""/>
                  <o:lock v:ext="edit"/>
                </v:shape>
                <o:OLEObject Type="Embed" ProgID="" ShapeID="_x0000_s2000" DrawAspect="Content" ObjectID="_1468076078" r:id="rId768">
                  <o:LockedField>false</o:LockedField>
                </o:OLEObject>
              </w:pict>
            </w:r>
          </w:p>
        </w:tc>
      </w:tr>
      <w:tr w14:paraId="5E9691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Height w:val="342" w:hRule="atLeast"/>
        </w:trPr>
        <w:tc>
          <w:tcPr>
            <w:tcW w:w="2808" w:type="dxa"/>
            <w:noWrap w:val="0"/>
            <w:vAlign w:val="top"/>
          </w:tcPr>
          <w:p w14:paraId="29973B4F">
            <w:pPr>
              <w:spacing w:line="400" w:lineRule="atLeast"/>
              <w:rPr>
                <w:rFonts w:hint="eastAsia"/>
                <w:sz w:val="24"/>
              </w:rPr>
            </w:pPr>
            <w:r>
              <w:rPr>
                <w:sz w:val="24"/>
                <w:lang/>
              </w:rPr>
              <w:pict>
                <v:shape id="_x0000_s1995" o:spid="_x0000_s1995" o:spt="75" type="#_x0000_t75" style="position:absolute;left:0pt;margin-left:45pt;margin-top:2.5pt;height:18pt;width:33pt;z-index:251796480;mso-width-relative:page;mso-height-relative:page;" o:ole="t" filled="f" stroked="f" coordsize="21600,21600">
                  <v:path/>
                  <v:fill on="f" alignshape="1" focussize="0,0"/>
                  <v:stroke on="f"/>
                  <v:imagedata r:id="rId643" grayscale="f" bilevel="f" o:title=""/>
                  <o:lock v:ext="edit"/>
                </v:shape>
                <o:OLEObject Type="Embed" ProgID="" ShapeID="_x0000_s1995" DrawAspect="Content" ObjectID="_1468076079" r:id="rId769">
                  <o:LockedField>false</o:LockedField>
                </o:OLEObject>
              </w:pict>
            </w:r>
          </w:p>
        </w:tc>
        <w:tc>
          <w:tcPr>
            <w:tcW w:w="2520" w:type="dxa"/>
            <w:noWrap w:val="0"/>
            <w:vAlign w:val="top"/>
          </w:tcPr>
          <w:p w14:paraId="78490AC6">
            <w:pPr>
              <w:spacing w:line="400" w:lineRule="atLeast"/>
              <w:rPr>
                <w:rFonts w:hint="eastAsia"/>
                <w:sz w:val="24"/>
              </w:rPr>
            </w:pPr>
            <w:r>
              <w:rPr>
                <w:sz w:val="24"/>
                <w:lang/>
              </w:rPr>
              <w:pict>
                <v:shape id="_x0000_s1997" o:spid="_x0000_s1997" o:spt="75" type="#_x0000_t75" style="position:absolute;left:0pt;margin-left:39.6pt;margin-top:18.1pt;height:18.75pt;width:17.25pt;z-index:251798528;mso-width-relative:page;mso-height-relative:page;" o:ole="t" filled="f" stroked="f" coordsize="21600,21600">
                  <v:path/>
                  <v:fill on="f" alignshape="1" focussize="0,0"/>
                  <v:stroke on="f"/>
                  <v:imagedata r:id="rId734" grayscale="f" bilevel="f" o:title=""/>
                  <o:lock v:ext="edit"/>
                </v:shape>
                <o:OLEObject Type="Embed" ProgID="" ShapeID="_x0000_s1997" DrawAspect="Content" ObjectID="_1468076080" r:id="rId770">
                  <o:LockedField>false</o:LockedField>
                </o:OLEObject>
              </w:pict>
            </w:r>
          </w:p>
        </w:tc>
        <w:tc>
          <w:tcPr>
            <w:tcW w:w="2700" w:type="dxa"/>
            <w:noWrap w:val="0"/>
            <w:vAlign w:val="top"/>
          </w:tcPr>
          <w:p w14:paraId="1CE89394">
            <w:pPr>
              <w:spacing w:line="400" w:lineRule="atLeast"/>
              <w:rPr>
                <w:rFonts w:hint="eastAsia"/>
                <w:sz w:val="24"/>
              </w:rPr>
            </w:pPr>
            <w:r>
              <w:rPr>
                <w:sz w:val="24"/>
                <w:lang/>
              </w:rPr>
              <w:pict>
                <v:shape id="_x0000_s1998" o:spid="_x0000_s1998" o:spt="75" type="#_x0000_t75" style="position:absolute;left:0pt;margin-left:48.85pt;margin-top:18.25pt;height:18.75pt;width:18pt;z-index:251799552;mso-width-relative:page;mso-height-relative:page;" o:ole="t" filled="f" stroked="f" coordsize="21600,21600">
                  <v:path/>
                  <v:fill on="f" alignshape="1" focussize="0,0"/>
                  <v:stroke on="f"/>
                  <v:imagedata r:id="rId686" grayscale="f" bilevel="f" o:title=""/>
                  <o:lock v:ext="edit"/>
                </v:shape>
                <o:OLEObject Type="Embed" ProgID="" ShapeID="_x0000_s1998" DrawAspect="Content" ObjectID="_1468076081" r:id="rId771">
                  <o:LockedField>false</o:LockedField>
                </o:OLEObject>
              </w:pict>
            </w:r>
          </w:p>
        </w:tc>
      </w:tr>
      <w:tr w14:paraId="28D89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808" w:type="dxa"/>
            <w:noWrap w:val="0"/>
            <w:vAlign w:val="center"/>
          </w:tcPr>
          <w:p w14:paraId="2ECECF02">
            <w:pPr>
              <w:spacing w:line="400" w:lineRule="atLeast"/>
              <w:jc w:val="center"/>
              <w:rPr>
                <w:rFonts w:hint="eastAsia"/>
                <w:sz w:val="24"/>
              </w:rPr>
            </w:pPr>
            <w:r>
              <w:rPr>
                <w:rFonts w:hint="eastAsia"/>
                <w:sz w:val="24"/>
              </w:rPr>
              <w:t>2-2′短路</w:t>
            </w:r>
          </w:p>
        </w:tc>
        <w:tc>
          <w:tcPr>
            <w:tcW w:w="2520" w:type="dxa"/>
            <w:noWrap w:val="0"/>
            <w:vAlign w:val="top"/>
          </w:tcPr>
          <w:p w14:paraId="21DB14A5">
            <w:pPr>
              <w:spacing w:line="400" w:lineRule="atLeast"/>
              <w:rPr>
                <w:rFonts w:hint="eastAsia"/>
                <w:sz w:val="24"/>
              </w:rPr>
            </w:pPr>
          </w:p>
        </w:tc>
        <w:tc>
          <w:tcPr>
            <w:tcW w:w="2700" w:type="dxa"/>
            <w:noWrap w:val="0"/>
            <w:vAlign w:val="top"/>
          </w:tcPr>
          <w:p w14:paraId="18C94491">
            <w:pPr>
              <w:spacing w:line="400" w:lineRule="atLeast"/>
              <w:rPr>
                <w:rFonts w:hint="eastAsia"/>
                <w:sz w:val="24"/>
              </w:rPr>
            </w:pPr>
          </w:p>
        </w:tc>
      </w:tr>
      <w:tr w14:paraId="420056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wBefore w:w="0" w:type="auto"/>
        </w:trPr>
        <w:tc>
          <w:tcPr>
            <w:tcW w:w="2808" w:type="dxa"/>
            <w:noWrap w:val="0"/>
            <w:vAlign w:val="top"/>
          </w:tcPr>
          <w:p w14:paraId="3B6FBD6E">
            <w:pPr>
              <w:spacing w:line="400" w:lineRule="atLeast"/>
              <w:rPr>
                <w:rFonts w:hint="eastAsia"/>
                <w:sz w:val="24"/>
              </w:rPr>
            </w:pPr>
            <w:r>
              <w:rPr>
                <w:sz w:val="24"/>
                <w:lang/>
              </w:rPr>
              <w:pict>
                <v:shape id="_x0000_s1996" o:spid="_x0000_s1996" o:spt="75" type="#_x0000_t75" style="position:absolute;left:0pt;margin-left:41.4pt;margin-top:1.05pt;height:18pt;width:36.75pt;z-index:251797504;mso-width-relative:page;mso-height-relative:page;" o:ole="t" filled="f" stroked="f" coordsize="21600,21600">
                  <v:path/>
                  <v:fill on="f" alignshape="1" focussize="0,0"/>
                  <v:stroke on="f"/>
                  <v:imagedata r:id="rId654" grayscale="f" bilevel="f" o:title=""/>
                  <o:lock v:ext="edit"/>
                </v:shape>
                <o:OLEObject Type="Embed" ProgID="" ShapeID="_x0000_s1996" DrawAspect="Content" ObjectID="_1468076082" r:id="rId772">
                  <o:LockedField>false</o:LockedField>
                </o:OLEObject>
              </w:pict>
            </w:r>
          </w:p>
        </w:tc>
        <w:tc>
          <w:tcPr>
            <w:tcW w:w="2520" w:type="dxa"/>
            <w:noWrap w:val="0"/>
            <w:vAlign w:val="top"/>
          </w:tcPr>
          <w:p w14:paraId="20B408E1">
            <w:pPr>
              <w:spacing w:line="400" w:lineRule="atLeast"/>
              <w:rPr>
                <w:rFonts w:hint="eastAsia"/>
                <w:sz w:val="24"/>
              </w:rPr>
            </w:pPr>
          </w:p>
        </w:tc>
        <w:tc>
          <w:tcPr>
            <w:tcW w:w="2700" w:type="dxa"/>
            <w:noWrap w:val="0"/>
            <w:vAlign w:val="top"/>
          </w:tcPr>
          <w:p w14:paraId="1F82E0C6">
            <w:pPr>
              <w:spacing w:line="400" w:lineRule="atLeast"/>
              <w:rPr>
                <w:rFonts w:hint="eastAsia"/>
                <w:sz w:val="24"/>
              </w:rPr>
            </w:pPr>
          </w:p>
        </w:tc>
      </w:tr>
    </w:tbl>
    <w:p w14:paraId="62E75087">
      <w:pPr>
        <w:spacing w:line="400" w:lineRule="atLeast"/>
        <w:rPr>
          <w:rFonts w:hint="eastAsia"/>
          <w:sz w:val="24"/>
        </w:rPr>
      </w:pPr>
      <w:r>
        <w:rPr>
          <w:sz w:val="24"/>
          <w:lang/>
        </w:rPr>
        <w:pict>
          <v:shape id="_x0000_s2003" o:spid="_x0000_s2003" o:spt="75" type="#_x0000_t75" style="position:absolute;left:0pt;margin-left:180pt;margin-top:13.1pt;height:33.75pt;width:42.75pt;z-index:251804672;mso-width-relative:page;mso-height-relative:page;" o:ole="t" filled="f" stroked="f" coordsize="21600,21600">
            <v:path/>
            <v:fill on="f" alignshape="1" focussize="0,0"/>
            <v:stroke on="f"/>
            <v:imagedata r:id="rId676" grayscale="f" bilevel="f" o:title=""/>
            <o:lock v:ext="edit"/>
          </v:shape>
          <o:OLEObject Type="Embed" ProgID="" ShapeID="_x0000_s2003" DrawAspect="Content" ObjectID="_1468076083" r:id="rId773">
            <o:LockedField>false</o:LockedField>
          </o:OLEObject>
        </w:pict>
      </w:r>
      <w:r>
        <w:rPr>
          <w:sz w:val="24"/>
          <w:lang/>
        </w:rPr>
        <w:pict>
          <v:shape id="_x0000_s2002" o:spid="_x0000_s2002" o:spt="75" type="#_x0000_t75" style="position:absolute;left:0pt;margin-left:90pt;margin-top:13.1pt;height:35.25pt;width:59.25pt;z-index:251803648;mso-width-relative:page;mso-height-relative:page;" o:ole="t" filled="f" stroked="f" coordsize="21600,21600">
            <v:path/>
            <v:fill on="f" alignshape="1" focussize="0,0"/>
            <v:stroke on="f"/>
            <v:imagedata r:id="rId674" grayscale="f" bilevel="f" o:title=""/>
            <o:lock v:ext="edit"/>
          </v:shape>
          <o:OLEObject Type="Embed" ProgID="" ShapeID="_x0000_s2002" DrawAspect="Content" ObjectID="_1468076084" r:id="rId774">
            <o:LockedField>false</o:LockedField>
          </o:OLEObject>
        </w:pict>
      </w:r>
      <w:r>
        <w:rPr>
          <w:sz w:val="24"/>
          <w:lang/>
        </w:rPr>
        <w:pict>
          <v:shape id="_x0000_s2001" o:spid="_x0000_s2001" o:spt="75" type="#_x0000_t75" style="position:absolute;left:0pt;margin-left:9pt;margin-top:13.1pt;height:35.25pt;width:57pt;z-index:251802624;mso-width-relative:page;mso-height-relative:page;" o:ole="t" filled="f" stroked="f" coordsize="21600,21600">
            <v:path/>
            <v:fill on="f" alignshape="1" focussize="0,0"/>
            <v:stroke on="f"/>
            <v:imagedata r:id="rId672" grayscale="f" bilevel="f" o:title=""/>
            <o:lock v:ext="edit"/>
          </v:shape>
          <o:OLEObject Type="Embed" ProgID="" ShapeID="_x0000_s2001" DrawAspect="Content" ObjectID="_1468076085" r:id="rId775">
            <o:LockedField>false</o:LockedField>
          </o:OLEObject>
        </w:pict>
      </w:r>
    </w:p>
    <w:p w14:paraId="45F2F31B">
      <w:pPr>
        <w:spacing w:line="400" w:lineRule="atLeast"/>
        <w:rPr>
          <w:rFonts w:hint="eastAsia"/>
          <w:sz w:val="24"/>
        </w:rPr>
      </w:pPr>
    </w:p>
    <w:p w14:paraId="72CB215F">
      <w:pPr>
        <w:spacing w:line="400" w:lineRule="atLeast"/>
        <w:rPr>
          <w:rFonts w:hint="eastAsia"/>
          <w:sz w:val="24"/>
        </w:rPr>
      </w:pPr>
    </w:p>
    <w:p w14:paraId="648E04E5">
      <w:pPr>
        <w:spacing w:line="380" w:lineRule="atLeast"/>
        <w:ind w:firstLine="199" w:firstLineChars="83"/>
        <w:rPr>
          <w:sz w:val="24"/>
        </w:rPr>
      </w:pPr>
      <w:r>
        <w:rPr>
          <w:rFonts w:hint="eastAsia"/>
          <w:sz w:val="24"/>
        </w:rPr>
        <w:t>比较二表中的数据，验证电路的等效性。</w:t>
      </w:r>
    </w:p>
    <w:p w14:paraId="49AB9977">
      <w:pPr>
        <w:pStyle w:val="2"/>
        <w:jc w:val="center"/>
        <w:rPr>
          <w:rFonts w:hint="eastAsia"/>
        </w:rPr>
      </w:pPr>
      <w:bookmarkStart w:id="10" w:name="_Toc515259005"/>
      <w:r>
        <w:rPr>
          <w:rFonts w:hint="eastAsia"/>
        </w:rPr>
        <w:t xml:space="preserve">实验十  </w:t>
      </w:r>
      <w:r>
        <w:rPr>
          <w:rFonts w:hint="eastAsia"/>
          <w:i/>
          <w:iCs/>
        </w:rPr>
        <w:t>RC</w:t>
      </w:r>
      <w:r>
        <w:rPr>
          <w:rFonts w:hint="eastAsia"/>
        </w:rPr>
        <w:t>网络的频率特性</w:t>
      </w:r>
      <w:bookmarkEnd w:id="10"/>
    </w:p>
    <w:p w14:paraId="3CD6C939">
      <w:pPr>
        <w:spacing w:line="400" w:lineRule="exact"/>
        <w:rPr>
          <w:rFonts w:hint="eastAsia"/>
          <w:b/>
          <w:bCs/>
          <w:sz w:val="24"/>
        </w:rPr>
      </w:pPr>
    </w:p>
    <w:p w14:paraId="52ACFE1D">
      <w:pPr>
        <w:spacing w:line="400" w:lineRule="exact"/>
        <w:rPr>
          <w:rFonts w:hint="eastAsia"/>
          <w:sz w:val="24"/>
        </w:rPr>
      </w:pPr>
      <w:r>
        <w:rPr>
          <w:rFonts w:hint="eastAsia"/>
          <w:b/>
          <w:bCs/>
          <w:sz w:val="24"/>
        </w:rPr>
        <w:t>一、实验目的</w:t>
      </w:r>
    </w:p>
    <w:p w14:paraId="48C6CBEB">
      <w:pPr>
        <w:numPr>
          <w:ilvl w:val="0"/>
          <w:numId w:val="9"/>
        </w:numPr>
        <w:spacing w:line="400" w:lineRule="exact"/>
        <w:rPr>
          <w:rFonts w:hint="eastAsia"/>
          <w:sz w:val="24"/>
        </w:rPr>
      </w:pPr>
      <w:r>
        <w:rPr>
          <w:rFonts w:hint="eastAsia"/>
          <w:sz w:val="24"/>
        </w:rPr>
        <w:t>研究</w:t>
      </w:r>
      <w:r>
        <w:rPr>
          <w:rFonts w:hint="eastAsia"/>
          <w:i/>
          <w:iCs/>
          <w:sz w:val="24"/>
        </w:rPr>
        <w:t>RC</w:t>
      </w:r>
      <w:r>
        <w:rPr>
          <w:rFonts w:hint="eastAsia"/>
          <w:sz w:val="24"/>
        </w:rPr>
        <w:t>电路的频率特性。</w:t>
      </w:r>
    </w:p>
    <w:p w14:paraId="5B1082C8">
      <w:pPr>
        <w:numPr>
          <w:ilvl w:val="0"/>
          <w:numId w:val="9"/>
        </w:numPr>
        <w:spacing w:line="400" w:lineRule="exact"/>
        <w:rPr>
          <w:rFonts w:hint="eastAsia"/>
          <w:sz w:val="24"/>
        </w:rPr>
      </w:pPr>
      <w:r>
        <w:rPr>
          <w:rFonts w:hint="eastAsia"/>
          <w:sz w:val="24"/>
        </w:rPr>
        <w:t>初步了解文氏电路的应用，组成正弦波振荡器。</w:t>
      </w:r>
    </w:p>
    <w:p w14:paraId="3074EDDC">
      <w:pPr>
        <w:spacing w:line="400" w:lineRule="exact"/>
        <w:rPr>
          <w:rFonts w:hint="eastAsia"/>
          <w:b/>
          <w:bCs/>
          <w:sz w:val="24"/>
        </w:rPr>
      </w:pPr>
      <w:r>
        <w:rPr>
          <w:rFonts w:hint="eastAsia"/>
          <w:b/>
          <w:bCs/>
          <w:sz w:val="24"/>
        </w:rPr>
        <w:t>二、实验说明</w:t>
      </w:r>
    </w:p>
    <w:p w14:paraId="0D34781D">
      <w:pPr>
        <w:spacing w:line="400" w:lineRule="exact"/>
        <w:rPr>
          <w:rFonts w:hint="eastAsia"/>
          <w:sz w:val="24"/>
        </w:rPr>
      </w:pPr>
      <w:r>
        <w:rPr>
          <w:rFonts w:hint="eastAsia"/>
          <w:sz w:val="24"/>
        </w:rPr>
        <w:tab/>
      </w:r>
      <w:r>
        <w:rPr>
          <w:rFonts w:hint="eastAsia"/>
          <w:sz w:val="24"/>
        </w:rPr>
        <w:t>1．文氏电路</w:t>
      </w:r>
    </w:p>
    <w:p w14:paraId="4A676696">
      <w:pPr>
        <w:spacing w:line="400" w:lineRule="exact"/>
        <w:rPr>
          <w:rFonts w:hint="eastAsia"/>
          <w:sz w:val="24"/>
        </w:rPr>
      </w:pPr>
      <w:r>
        <w:rPr>
          <w:rFonts w:hint="eastAsia"/>
          <w:sz w:val="24"/>
        </w:rPr>
        <w:tab/>
      </w:r>
      <w:r>
        <w:rPr>
          <w:rFonts w:hint="eastAsia"/>
          <w:sz w:val="24"/>
        </w:rPr>
        <w:t>在谐振实验里，研究了</w:t>
      </w:r>
      <w:r>
        <w:rPr>
          <w:rFonts w:hint="eastAsia"/>
          <w:i/>
          <w:iCs/>
          <w:sz w:val="24"/>
        </w:rPr>
        <w:t>RLC</w:t>
      </w:r>
      <w:r>
        <w:rPr>
          <w:rFonts w:hint="eastAsia"/>
          <w:sz w:val="24"/>
        </w:rPr>
        <w:t>电路的频率特性。本实验研究</w:t>
      </w:r>
      <w:r>
        <w:rPr>
          <w:rFonts w:hint="eastAsia"/>
          <w:i/>
          <w:iCs/>
          <w:sz w:val="24"/>
        </w:rPr>
        <w:t>RC</w:t>
      </w:r>
      <w:r>
        <w:rPr>
          <w:rFonts w:hint="eastAsia"/>
          <w:sz w:val="24"/>
        </w:rPr>
        <w:t>串并联选频电路(文氏电路)的频率特性。图11-1(a)为文氏电路。在输入端输入幅度恒定的正弦电压</w:t>
      </w:r>
      <w:r>
        <w:rPr>
          <w:position w:val="-12"/>
          <w:sz w:val="24"/>
        </w:rPr>
        <w:object>
          <v:shape id="_x0000_i1405" o:spt="75" type="#_x0000_t75" style="height:19pt;width:15pt;" o:ole="t" filled="f" stroked="f" coordsize="21600,21600">
            <v:path/>
            <v:fill on="f" alignshape="1" focussize="0,0"/>
            <v:stroke on="f"/>
            <v:imagedata r:id="rId777" grayscale="f" bilevel="f" o:title=""/>
            <o:lock v:ext="edit" aspectratio="t"/>
            <w10:wrap type="none"/>
            <w10:anchorlock/>
          </v:shape>
          <o:OLEObject Type="Embed" ProgID="Equation.3" ShapeID="_x0000_i1405" DrawAspect="Content" ObjectID="_1468076086" r:id="rId776">
            <o:LockedField>false</o:LockedField>
          </o:OLEObject>
        </w:object>
      </w:r>
      <w:r>
        <w:rPr>
          <w:rFonts w:hint="eastAsia"/>
          <w:sz w:val="24"/>
        </w:rPr>
        <w:t>，在输出端得到输出电压</w:t>
      </w:r>
      <w:r>
        <w:rPr>
          <w:position w:val="-12"/>
          <w:sz w:val="24"/>
        </w:rPr>
        <w:object>
          <v:shape id="_x0000_i1406" o:spt="75" type="#_x0000_t75" style="height:19pt;width:16pt;" o:ole="t" filled="f" stroked="f" coordsize="21600,21600">
            <v:path/>
            <v:fill on="f" alignshape="1" focussize="0,0"/>
            <v:stroke on="f"/>
            <v:imagedata r:id="rId779" grayscale="f" bilevel="f" o:title=""/>
            <o:lock v:ext="edit" aspectratio="t"/>
            <w10:wrap type="none"/>
            <w10:anchorlock/>
          </v:shape>
          <o:OLEObject Type="Embed" ProgID="Equation.3" ShapeID="_x0000_i1406" DrawAspect="Content" ObjectID="_1468076087" r:id="rId778">
            <o:LockedField>false</o:LockedField>
          </o:OLEObject>
        </w:object>
      </w:r>
      <w:r>
        <w:rPr>
          <w:rFonts w:hint="eastAsia"/>
          <w:sz w:val="24"/>
        </w:rPr>
        <w:t>，分别表示为：</w:t>
      </w:r>
    </w:p>
    <w:p w14:paraId="7AEF3C36">
      <w:pPr>
        <w:jc w:val="center"/>
        <w:rPr>
          <w:rFonts w:hint="eastAsia"/>
          <w:sz w:val="24"/>
        </w:rPr>
      </w:pPr>
      <w:r>
        <w:rPr>
          <w:sz w:val="20"/>
          <w:lang/>
        </w:rPr>
        <w:drawing>
          <wp:anchor distT="0" distB="0" distL="114300" distR="114300" simplePos="0" relativeHeight="251663360" behindDoc="1" locked="0" layoutInCell="1" allowOverlap="1">
            <wp:simplePos x="0" y="0"/>
            <wp:positionH relativeFrom="column">
              <wp:posOffset>114300</wp:posOffset>
            </wp:positionH>
            <wp:positionV relativeFrom="paragraph">
              <wp:posOffset>189230</wp:posOffset>
            </wp:positionV>
            <wp:extent cx="1904365" cy="1370965"/>
            <wp:effectExtent l="0" t="0" r="635" b="635"/>
            <wp:wrapNone/>
            <wp:docPr id="5" name="图片 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21"/>
                    <pic:cNvPicPr>
                      <a:picLocks noChangeAspect="1"/>
                    </pic:cNvPicPr>
                  </pic:nvPicPr>
                  <pic:blipFill>
                    <a:blip r:embed="rId780"/>
                    <a:stretch>
                      <a:fillRect/>
                    </a:stretch>
                  </pic:blipFill>
                  <pic:spPr>
                    <a:xfrm>
                      <a:off x="0" y="0"/>
                      <a:ext cx="1904365" cy="1370965"/>
                    </a:xfrm>
                    <a:prstGeom prst="rect">
                      <a:avLst/>
                    </a:prstGeom>
                    <a:noFill/>
                    <a:ln>
                      <a:noFill/>
                    </a:ln>
                  </pic:spPr>
                </pic:pic>
              </a:graphicData>
            </a:graphic>
          </wp:anchor>
        </w:drawing>
      </w:r>
      <w:r>
        <w:rPr>
          <w:sz w:val="20"/>
          <w:lang/>
        </w:rPr>
        <w:drawing>
          <wp:anchor distT="0" distB="0" distL="114300" distR="114300" simplePos="0" relativeHeight="251664384" behindDoc="1" locked="0" layoutInCell="1" allowOverlap="1">
            <wp:simplePos x="0" y="0"/>
            <wp:positionH relativeFrom="column">
              <wp:posOffset>2286000</wp:posOffset>
            </wp:positionH>
            <wp:positionV relativeFrom="paragraph">
              <wp:posOffset>345440</wp:posOffset>
            </wp:positionV>
            <wp:extent cx="1295400" cy="1219200"/>
            <wp:effectExtent l="0" t="0" r="0" b="0"/>
            <wp:wrapNone/>
            <wp:docPr id="6" name="图片 4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22"/>
                    <pic:cNvPicPr>
                      <a:picLocks noChangeAspect="1"/>
                    </pic:cNvPicPr>
                  </pic:nvPicPr>
                  <pic:blipFill>
                    <a:blip r:embed="rId781"/>
                    <a:stretch>
                      <a:fillRect/>
                    </a:stretch>
                  </pic:blipFill>
                  <pic:spPr>
                    <a:xfrm>
                      <a:off x="0" y="0"/>
                      <a:ext cx="1295400" cy="1219200"/>
                    </a:xfrm>
                    <a:prstGeom prst="rect">
                      <a:avLst/>
                    </a:prstGeom>
                    <a:noFill/>
                    <a:ln>
                      <a:noFill/>
                    </a:ln>
                  </pic:spPr>
                </pic:pic>
              </a:graphicData>
            </a:graphic>
          </wp:anchor>
        </w:drawing>
      </w:r>
      <w:r>
        <w:rPr>
          <w:position w:val="-16"/>
          <w:sz w:val="24"/>
        </w:rPr>
        <w:object>
          <v:shape id="_x0000_i1407" o:spt="75" type="#_x0000_t75" style="height:21pt;width:135pt;" o:ole="t" filled="f" stroked="f" coordsize="21600,21600">
            <v:path/>
            <v:fill on="f" alignshape="1" focussize="0,0"/>
            <v:stroke on="f"/>
            <v:imagedata r:id="rId783" grayscale="f" bilevel="f" o:title=""/>
            <o:lock v:ext="edit" aspectratio="t"/>
            <w10:wrap type="none"/>
            <w10:anchorlock/>
          </v:shape>
          <o:OLEObject Type="Embed" ProgID="Equation.3" ShapeID="_x0000_i1407" DrawAspect="Content" ObjectID="_1468076088" r:id="rId782">
            <o:LockedField>false</o:LockedField>
          </o:OLEObject>
        </w:object>
      </w:r>
    </w:p>
    <w:p w14:paraId="20FA152A">
      <w:pPr>
        <w:spacing w:line="400" w:lineRule="exact"/>
        <w:rPr>
          <w:rFonts w:hint="eastAsia"/>
          <w:sz w:val="24"/>
        </w:rPr>
      </w:pPr>
      <w:r>
        <w:rPr>
          <w:sz w:val="20"/>
          <w:lang/>
        </w:rPr>
        <w:drawing>
          <wp:anchor distT="0" distB="0" distL="114300" distR="114300" simplePos="0" relativeHeight="251665408" behindDoc="1" locked="0" layoutInCell="1" allowOverlap="1">
            <wp:simplePos x="0" y="0"/>
            <wp:positionH relativeFrom="column">
              <wp:posOffset>3886200</wp:posOffset>
            </wp:positionH>
            <wp:positionV relativeFrom="paragraph">
              <wp:posOffset>48260</wp:posOffset>
            </wp:positionV>
            <wp:extent cx="1219200" cy="1143000"/>
            <wp:effectExtent l="0" t="0" r="0" b="0"/>
            <wp:wrapNone/>
            <wp:docPr id="7" name="图片 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23"/>
                    <pic:cNvPicPr>
                      <a:picLocks noChangeAspect="1"/>
                    </pic:cNvPicPr>
                  </pic:nvPicPr>
                  <pic:blipFill>
                    <a:blip r:embed="rId784"/>
                    <a:stretch>
                      <a:fillRect/>
                    </a:stretch>
                  </pic:blipFill>
                  <pic:spPr>
                    <a:xfrm>
                      <a:off x="0" y="0"/>
                      <a:ext cx="1219200" cy="1143000"/>
                    </a:xfrm>
                    <a:prstGeom prst="rect">
                      <a:avLst/>
                    </a:prstGeom>
                    <a:noFill/>
                    <a:ln>
                      <a:noFill/>
                    </a:ln>
                  </pic:spPr>
                </pic:pic>
              </a:graphicData>
            </a:graphic>
          </wp:anchor>
        </w:drawing>
      </w:r>
    </w:p>
    <w:p w14:paraId="1086337B">
      <w:pPr>
        <w:spacing w:line="400" w:lineRule="exact"/>
        <w:rPr>
          <w:rFonts w:hint="eastAsia"/>
          <w:sz w:val="24"/>
        </w:rPr>
      </w:pPr>
    </w:p>
    <w:p w14:paraId="2501D6EB">
      <w:pPr>
        <w:spacing w:line="400" w:lineRule="exact"/>
        <w:rPr>
          <w:rFonts w:hint="eastAsia"/>
          <w:sz w:val="24"/>
        </w:rPr>
      </w:pPr>
    </w:p>
    <w:p w14:paraId="6C23C241">
      <w:pPr>
        <w:spacing w:line="400" w:lineRule="exact"/>
        <w:rPr>
          <w:rFonts w:hint="eastAsia"/>
          <w:sz w:val="24"/>
        </w:rPr>
      </w:pPr>
    </w:p>
    <w:p w14:paraId="1998CAD5">
      <w:pPr>
        <w:spacing w:line="400" w:lineRule="exact"/>
        <w:rPr>
          <w:rFonts w:hint="eastAsia"/>
          <w:sz w:val="24"/>
        </w:rPr>
      </w:pPr>
    </w:p>
    <w:p w14:paraId="259776FA">
      <w:pPr>
        <w:spacing w:line="400" w:lineRule="exact"/>
        <w:rPr>
          <w:sz w:val="24"/>
        </w:rPr>
      </w:pPr>
      <w:r>
        <w:rPr>
          <w:rFonts w:hint="eastAsia"/>
          <w:sz w:val="24"/>
        </w:rPr>
        <w:t xml:space="preserve">         </w:t>
      </w:r>
      <w:r>
        <w:rPr>
          <w:sz w:val="24"/>
        </w:rPr>
        <w:t xml:space="preserve">  </w:t>
      </w:r>
      <w:r>
        <w:rPr>
          <w:rFonts w:hint="eastAsia"/>
          <w:sz w:val="24"/>
        </w:rPr>
        <w:t xml:space="preserve"> </w:t>
      </w:r>
      <w:r>
        <w:rPr>
          <w:sz w:val="24"/>
        </w:rPr>
        <w:t xml:space="preserve">(a)                     </w:t>
      </w:r>
      <w:r>
        <w:rPr>
          <w:rFonts w:hint="eastAsia"/>
          <w:sz w:val="24"/>
        </w:rPr>
        <w:t xml:space="preserve"> </w:t>
      </w:r>
      <w:r>
        <w:rPr>
          <w:sz w:val="24"/>
        </w:rPr>
        <w:t>(b)                    (c)</w:t>
      </w:r>
    </w:p>
    <w:p w14:paraId="3F3E2322">
      <w:pPr>
        <w:spacing w:line="400" w:lineRule="exact"/>
        <w:jc w:val="center"/>
        <w:rPr>
          <w:rFonts w:hint="eastAsia"/>
          <w:sz w:val="24"/>
        </w:rPr>
      </w:pPr>
      <w:r>
        <w:rPr>
          <w:rFonts w:hint="eastAsia"/>
          <w:sz w:val="24"/>
        </w:rPr>
        <w:t>图11-1  文氏电路及在低频、高频下的近似等效电路</w:t>
      </w:r>
    </w:p>
    <w:p w14:paraId="4DB7E64B">
      <w:pPr>
        <w:spacing w:line="400" w:lineRule="exact"/>
        <w:rPr>
          <w:rFonts w:hint="eastAsia"/>
          <w:sz w:val="24"/>
        </w:rPr>
      </w:pPr>
      <w:r>
        <w:rPr>
          <w:sz w:val="20"/>
          <w:lang/>
        </w:rPr>
        <w:pict>
          <v:shape id="_x0000_s1449" o:spid="_x0000_s1449" o:spt="75" type="#_x0000_t75" style="position:absolute;left:0pt;margin-left:279pt;margin-top:58.8pt;height:27.75pt;width:42.75pt;z-index:251667456;mso-width-relative:page;mso-height-relative:page;" o:ole="t" filled="f" stroked="f" coordsize="21600,21600">
            <v:path/>
            <v:fill on="f" alignshape="1" focussize="0,0"/>
            <v:stroke on="f"/>
            <v:imagedata r:id="rId786" grayscale="f" bilevel="f" o:title=""/>
            <o:lock v:ext="edit"/>
          </v:shape>
          <o:OLEObject Type="Embed" ProgID="" ShapeID="_x0000_s1449" DrawAspect="Content" ObjectID="_1468076089" r:id="rId785">
            <o:LockedField>false</o:LockedField>
          </o:OLEObject>
        </w:pict>
      </w:r>
      <w:r>
        <w:rPr>
          <w:rFonts w:hint="eastAsia"/>
          <w:sz w:val="24"/>
        </w:rPr>
        <w:tab/>
      </w:r>
      <w:r>
        <w:rPr>
          <w:rFonts w:hint="eastAsia"/>
          <w:sz w:val="24"/>
        </w:rPr>
        <w:t>当正弦电压</w:t>
      </w:r>
      <w:r>
        <w:rPr>
          <w:position w:val="-12"/>
          <w:sz w:val="24"/>
        </w:rPr>
        <w:object>
          <v:shape id="_x0000_i1408" o:spt="75" type="#_x0000_t75" style="height:19pt;width:15pt;" o:ole="t" filled="f" stroked="f" coordsize="21600,21600">
            <v:path/>
            <v:fill on="f" alignshape="1" focussize="0,0"/>
            <v:stroke on="f"/>
            <v:imagedata r:id="rId777" grayscale="f" bilevel="f" o:title=""/>
            <o:lock v:ext="edit" aspectratio="t"/>
            <w10:wrap type="none"/>
            <w10:anchorlock/>
          </v:shape>
          <o:OLEObject Type="Embed" ProgID="Equation.3" ShapeID="_x0000_i1408" DrawAspect="Content" ObjectID="_1468076090" r:id="rId787">
            <o:LockedField>false</o:LockedField>
          </o:OLEObject>
        </w:object>
      </w:r>
      <w:r>
        <w:rPr>
          <w:rFonts w:hint="eastAsia"/>
          <w:sz w:val="24"/>
        </w:rPr>
        <w:t>的频率变化时，</w:t>
      </w:r>
      <w:r>
        <w:rPr>
          <w:position w:val="-10"/>
          <w:sz w:val="24"/>
        </w:rPr>
        <w:object>
          <v:shape id="_x0000_i1409" o:spt="75" type="#_x0000_t75" style="height:17pt;width:15pt;" o:ole="t" filled="f" stroked="f" coordsize="21600,21600">
            <v:path/>
            <v:fill on="f" alignshape="1" focussize="0,0"/>
            <v:stroke on="f"/>
            <v:imagedata r:id="rId789" grayscale="f" bilevel="f" o:title=""/>
            <o:lock v:ext="edit" aspectratio="t"/>
            <w10:wrap type="none"/>
            <w10:anchorlock/>
          </v:shape>
          <o:OLEObject Type="Embed" ProgID="Equation.3" ShapeID="_x0000_i1409" DrawAspect="Content" ObjectID="_1468076091" r:id="rId788">
            <o:LockedField>false</o:LockedField>
          </o:OLEObject>
        </w:object>
      </w:r>
      <w:r>
        <w:rPr>
          <w:rFonts w:hint="eastAsia"/>
          <w:sz w:val="24"/>
        </w:rPr>
        <w:t>的变化可从两方面来看。在频率较低的情况下，即当时，</w:t>
      </w:r>
      <w:r>
        <w:rPr>
          <w:sz w:val="20"/>
          <w:lang/>
        </w:rPr>
        <w:pict>
          <v:shape id="_x0000_s1448" o:spid="_x0000_s1448" o:spt="75" type="#_x0000_t75" style="position:absolute;left:0pt;margin-left:91.85pt;margin-top:19.75pt;height:27.75pt;width:42.75pt;z-index:251666432;mso-width-relative:page;mso-height-relative:page;" o:ole="t" filled="f" stroked="f" coordsize="21600,21600">
            <v:path/>
            <v:fill on="f" alignshape="1" focussize="0,0"/>
            <v:stroke on="f"/>
            <v:imagedata r:id="rId791" grayscale="f" bilevel="f" o:title=""/>
            <o:lock v:ext="edit"/>
          </v:shape>
          <o:OLEObject Type="Embed" ProgID="" ShapeID="_x0000_s1448" DrawAspect="Content" ObjectID="_1468076092" r:id="rId790">
            <o:LockedField>false</o:LockedField>
          </o:OLEObject>
        </w:pict>
      </w:r>
      <w:r>
        <w:rPr>
          <w:sz w:val="24"/>
        </w:rPr>
        <w:t xml:space="preserve">        </w:t>
      </w:r>
      <w:r>
        <w:rPr>
          <w:rFonts w:hint="eastAsia"/>
          <w:sz w:val="24"/>
        </w:rPr>
        <w:t>图11-1(a)电路可近似成如图11-1(</w:t>
      </w:r>
      <w:r>
        <w:rPr>
          <w:sz w:val="24"/>
        </w:rPr>
        <w:t>b</w:t>
      </w:r>
      <w:r>
        <w:rPr>
          <w:rFonts w:hint="eastAsia"/>
          <w:sz w:val="24"/>
        </w:rPr>
        <w:t>)所示的低频等效电路。</w:t>
      </w:r>
      <w:r>
        <w:rPr>
          <w:position w:val="-6"/>
          <w:sz w:val="24"/>
        </w:rPr>
        <w:object>
          <v:shape id="_x0000_i1410" o:spt="75" type="#_x0000_t75" style="height:10pt;width:11pt;" o:ole="t" filled="f" stroked="f" coordsize="21600,21600">
            <v:path/>
            <v:fill on="f" alignshape="1" focussize="0,0"/>
            <v:stroke on="f"/>
            <v:imagedata r:id="rId793" grayscale="f" bilevel="f" o:title=""/>
            <o:lock v:ext="edit" aspectratio="t"/>
            <w10:wrap type="none"/>
            <w10:anchorlock/>
          </v:shape>
          <o:OLEObject Type="Embed" ProgID="Equation.3" ShapeID="_x0000_i1410" DrawAspect="Content" ObjectID="_1468076093" r:id="rId792">
            <o:LockedField>false</o:LockedField>
          </o:OLEObject>
        </w:object>
      </w:r>
      <w:r>
        <w:rPr>
          <w:rFonts w:hint="eastAsia"/>
          <w:sz w:val="24"/>
        </w:rPr>
        <w:t>愈低，</w:t>
      </w:r>
      <w:r>
        <w:rPr>
          <w:sz w:val="24"/>
        </w:rPr>
        <w:t xml:space="preserve"> </w:t>
      </w:r>
      <w:r>
        <w:rPr>
          <w:position w:val="-10"/>
          <w:sz w:val="24"/>
        </w:rPr>
        <w:object>
          <v:shape id="_x0000_i1411" o:spt="75" type="#_x0000_t75" style="height:17pt;width:15pt;" o:ole="t" filled="f" stroked="f" coordsize="21600,21600">
            <v:path/>
            <v:fill on="f" alignshape="1" focussize="0,0"/>
            <v:stroke on="f"/>
            <v:imagedata r:id="rId789" grayscale="f" bilevel="f" o:title=""/>
            <o:lock v:ext="edit" aspectratio="t"/>
            <w10:wrap type="none"/>
            <w10:anchorlock/>
          </v:shape>
          <o:OLEObject Type="Embed" ProgID="Equation.3" ShapeID="_x0000_i1411" DrawAspect="Content" ObjectID="_1468076094" r:id="rId794">
            <o:LockedField>false</o:LockedField>
          </o:OLEObject>
        </w:object>
      </w:r>
      <w:r>
        <w:rPr>
          <w:rFonts w:hint="eastAsia"/>
          <w:sz w:val="24"/>
        </w:rPr>
        <w:t>的幅度愈小，其相位愈超前于</w:t>
      </w:r>
      <w:r>
        <w:rPr>
          <w:position w:val="-12"/>
          <w:sz w:val="24"/>
        </w:rPr>
        <w:object>
          <v:shape id="_x0000_i1412" o:spt="75" type="#_x0000_t75" style="height:19pt;width:15pt;" o:ole="t" filled="f" stroked="f" coordsize="21600,21600">
            <v:path/>
            <v:fill on="f" alignshape="1" focussize="0,0"/>
            <v:stroke on="f"/>
            <v:imagedata r:id="rId777" grayscale="f" bilevel="f" o:title=""/>
            <o:lock v:ext="edit" aspectratio="t"/>
            <w10:wrap type="none"/>
            <w10:anchorlock/>
          </v:shape>
          <o:OLEObject Type="Embed" ProgID="Equation.3" ShapeID="_x0000_i1412" DrawAspect="Content" ObjectID="_1468076095" r:id="rId795">
            <o:LockedField>false</o:LockedField>
          </o:OLEObject>
        </w:object>
      </w:r>
      <w:r>
        <w:rPr>
          <w:rFonts w:hint="eastAsia"/>
          <w:sz w:val="24"/>
        </w:rPr>
        <w:t>。当</w:t>
      </w:r>
      <w:r>
        <w:rPr>
          <w:position w:val="-6"/>
          <w:sz w:val="24"/>
        </w:rPr>
        <w:object>
          <v:shape id="_x0000_i1413" o:spt="75" type="#_x0000_t75" style="height:10pt;width:11pt;" o:ole="t" filled="f" stroked="f" coordsize="21600,21600">
            <v:path/>
            <v:fill on="f" alignshape="1" focussize="0,0"/>
            <v:stroke on="f"/>
            <v:imagedata r:id="rId793" grayscale="f" bilevel="f" o:title=""/>
            <o:lock v:ext="edit" aspectratio="t"/>
            <w10:wrap type="none"/>
            <w10:anchorlock/>
          </v:shape>
          <o:OLEObject Type="Embed" ProgID="Equation.3" ShapeID="_x0000_i1413" DrawAspect="Content" ObjectID="_1468076096" r:id="rId796">
            <o:LockedField>false</o:LockedField>
          </o:OLEObject>
        </w:object>
      </w:r>
      <w:r>
        <w:rPr>
          <w:rFonts w:hint="eastAsia"/>
          <w:sz w:val="24"/>
        </w:rPr>
        <w:t>趋近于0时，</w:t>
      </w:r>
      <w:r>
        <w:rPr>
          <w:position w:val="-16"/>
          <w:sz w:val="24"/>
        </w:rPr>
        <w:object>
          <v:shape id="_x0000_i1414" o:spt="75" type="#_x0000_t75" style="height:21pt;width:20pt;" o:ole="t" filled="f" stroked="f" coordsize="21600,21600">
            <v:path/>
            <v:fill on="f" alignshape="1" focussize="0,0"/>
            <v:stroke on="f"/>
            <v:imagedata r:id="rId798" grayscale="f" bilevel="f" o:title=""/>
            <o:lock v:ext="edit" aspectratio="t"/>
            <w10:wrap type="none"/>
            <w10:anchorlock/>
          </v:shape>
          <o:OLEObject Type="Embed" ProgID="Equation.3" ShapeID="_x0000_i1414" DrawAspect="Content" ObjectID="_1468076097" r:id="rId797">
            <o:LockedField>false</o:LockedField>
          </o:OLEObject>
        </w:object>
      </w:r>
      <w:r>
        <w:rPr>
          <w:rFonts w:hint="eastAsia"/>
          <w:sz w:val="24"/>
        </w:rPr>
        <w:t>趋近于0，</w:t>
      </w:r>
      <w:r>
        <w:rPr>
          <w:position w:val="-10"/>
          <w:sz w:val="24"/>
        </w:rPr>
        <w:object>
          <v:shape id="_x0000_i1415" o:spt="75" type="#_x0000_t75" style="height:16pt;width:35pt;" o:ole="t" filled="f" stroked="f" coordsize="21600,21600">
            <v:path/>
            <v:fill on="f" alignshape="1" focussize="0,0"/>
            <v:stroke on="f"/>
            <v:imagedata r:id="rId800" grayscale="f" bilevel="f" o:title=""/>
            <o:lock v:ext="edit" aspectratio="t"/>
            <w10:wrap type="none"/>
            <w10:anchorlock/>
          </v:shape>
          <o:OLEObject Type="Embed" ProgID="Equation.3" ShapeID="_x0000_i1415" DrawAspect="Content" ObjectID="_1468076098" r:id="rId799">
            <o:LockedField>false</o:LockedField>
          </o:OLEObject>
        </w:object>
      </w:r>
      <w:r>
        <w:rPr>
          <w:rFonts w:hint="eastAsia"/>
          <w:sz w:val="24"/>
        </w:rPr>
        <w:t>接近+90</w:t>
      </w:r>
      <w:r>
        <w:rPr>
          <w:rFonts w:hint="eastAsia"/>
          <w:sz w:val="24"/>
        </w:rPr>
        <w:sym w:font="Symbol" w:char="F0B0"/>
      </w:r>
      <w:r>
        <w:rPr>
          <w:rFonts w:hint="eastAsia"/>
          <w:sz w:val="24"/>
        </w:rPr>
        <w:t>。而当频率较高时，即当</w:t>
      </w:r>
      <w:r>
        <w:rPr>
          <w:sz w:val="24"/>
        </w:rPr>
        <w:t xml:space="preserve">         </w:t>
      </w:r>
      <w:r>
        <w:rPr>
          <w:rFonts w:hint="eastAsia"/>
          <w:sz w:val="24"/>
        </w:rPr>
        <w:t>时，图11-1(a)电路可近似成如图11-1(</w:t>
      </w:r>
      <w:r>
        <w:rPr>
          <w:sz w:val="24"/>
        </w:rPr>
        <w:t>c</w:t>
      </w:r>
      <w:r>
        <w:rPr>
          <w:rFonts w:hint="eastAsia"/>
          <w:sz w:val="24"/>
        </w:rPr>
        <w:t>)所示的高频等效电路。</w:t>
      </w:r>
      <w:r>
        <w:rPr>
          <w:position w:val="-6"/>
          <w:sz w:val="24"/>
        </w:rPr>
        <w:object>
          <v:shape id="_x0000_i1416" o:spt="75" type="#_x0000_t75" style="height:10pt;width:11pt;" o:ole="t" filled="f" stroked="f" coordsize="21600,21600">
            <v:path/>
            <v:fill on="f" alignshape="1" focussize="0,0"/>
            <v:stroke on="f"/>
            <v:imagedata r:id="rId793" grayscale="f" bilevel="f" o:title=""/>
            <o:lock v:ext="edit" aspectratio="t"/>
            <w10:wrap type="none"/>
            <w10:anchorlock/>
          </v:shape>
          <o:OLEObject Type="Embed" ProgID="Equation.3" ShapeID="_x0000_i1416" DrawAspect="Content" ObjectID="_1468076099" r:id="rId801">
            <o:LockedField>false</o:LockedField>
          </o:OLEObject>
        </w:object>
      </w:r>
      <w:r>
        <w:rPr>
          <w:rFonts w:hint="eastAsia"/>
          <w:sz w:val="24"/>
        </w:rPr>
        <w:t>愈高，</w:t>
      </w:r>
      <w:r>
        <w:rPr>
          <w:position w:val="-10"/>
          <w:sz w:val="24"/>
        </w:rPr>
        <w:object>
          <v:shape id="_x0000_i1417" o:spt="75" type="#_x0000_t75" style="height:17pt;width:15pt;" o:ole="t" filled="f" stroked="f" coordsize="21600,21600">
            <v:path/>
            <v:fill on="f" alignshape="1" focussize="0,0"/>
            <v:stroke on="f"/>
            <v:imagedata r:id="rId789" grayscale="f" bilevel="f" o:title=""/>
            <o:lock v:ext="edit" aspectratio="t"/>
            <w10:wrap type="none"/>
            <w10:anchorlock/>
          </v:shape>
          <o:OLEObject Type="Embed" ProgID="Equation.3" ShapeID="_x0000_i1417" DrawAspect="Content" ObjectID="_1468076100" r:id="rId802">
            <o:LockedField>false</o:LockedField>
          </o:OLEObject>
        </w:object>
      </w:r>
      <w:r>
        <w:rPr>
          <w:rFonts w:hint="eastAsia"/>
          <w:sz w:val="24"/>
        </w:rPr>
        <w:t>幅度也愈小，其相位愈滞后于</w:t>
      </w:r>
      <w:r>
        <w:rPr>
          <w:position w:val="-10"/>
          <w:sz w:val="24"/>
        </w:rPr>
        <w:object>
          <v:shape id="_x0000_i1418" o:spt="75" type="#_x0000_t75" style="height:17pt;width:13.95pt;" o:ole="t" filled="f" stroked="f" coordsize="21600,21600">
            <v:path/>
            <v:fill on="f" alignshape="1" focussize="0,0"/>
            <v:stroke on="f"/>
            <v:imagedata r:id="rId804" grayscale="f" bilevel="f" o:title=""/>
            <o:lock v:ext="edit" aspectratio="t"/>
            <w10:wrap type="none"/>
            <w10:anchorlock/>
          </v:shape>
          <o:OLEObject Type="Embed" ProgID="Equation.3" ShapeID="_x0000_i1418" DrawAspect="Content" ObjectID="_1468076101" r:id="rId803">
            <o:LockedField>false</o:LockedField>
          </o:OLEObject>
        </w:object>
      </w:r>
      <w:r>
        <w:rPr>
          <w:rFonts w:hint="eastAsia"/>
          <w:sz w:val="24"/>
        </w:rPr>
        <w:t>。当</w:t>
      </w:r>
      <w:r>
        <w:rPr>
          <w:position w:val="-6"/>
          <w:sz w:val="24"/>
        </w:rPr>
        <w:object>
          <v:shape id="_x0000_i1419" o:spt="75" type="#_x0000_t75" style="height:10pt;width:11pt;" o:ole="t" filled="f" stroked="f" coordsize="21600,21600">
            <v:path/>
            <v:fill on="f" alignshape="1" focussize="0,0"/>
            <v:stroke on="f"/>
            <v:imagedata r:id="rId793" grayscale="f" bilevel="f" o:title=""/>
            <o:lock v:ext="edit" aspectratio="t"/>
            <w10:wrap type="none"/>
            <w10:anchorlock/>
          </v:shape>
          <o:OLEObject Type="Embed" ProgID="Equation.3" ShapeID="_x0000_i1419" DrawAspect="Content" ObjectID="_1468076102" r:id="rId805">
            <o:LockedField>false</o:LockedField>
          </o:OLEObject>
        </w:object>
      </w:r>
      <w:r>
        <w:rPr>
          <w:rFonts w:hint="eastAsia"/>
          <w:sz w:val="24"/>
        </w:rPr>
        <w:t>趋近于</w:t>
      </w:r>
      <w:r>
        <w:rPr>
          <w:position w:val="-4"/>
          <w:sz w:val="24"/>
        </w:rPr>
        <w:object>
          <v:shape id="_x0000_i1420" o:spt="75" type="#_x0000_t75" style="height:9pt;width:11pt;" o:ole="t" filled="f" stroked="f" coordsize="21600,21600">
            <v:path/>
            <v:fill on="f" alignshape="1" focussize="0,0"/>
            <v:stroke on="f"/>
            <v:imagedata r:id="rId807" grayscale="f" bilevel="f" o:title=""/>
            <o:lock v:ext="edit" aspectratio="t"/>
            <w10:wrap type="none"/>
            <w10:anchorlock/>
          </v:shape>
          <o:OLEObject Type="Embed" ProgID="Equation.3" ShapeID="_x0000_i1420" DrawAspect="Content" ObjectID="_1468076103" r:id="rId806">
            <o:LockedField>false</o:LockedField>
          </o:OLEObject>
        </w:object>
      </w:r>
      <w:r>
        <w:rPr>
          <w:rFonts w:hint="eastAsia"/>
          <w:sz w:val="24"/>
        </w:rPr>
        <w:t>时，</w:t>
      </w:r>
      <w:r>
        <w:rPr>
          <w:position w:val="-16"/>
          <w:sz w:val="24"/>
        </w:rPr>
        <w:object>
          <v:shape id="_x0000_i1421" o:spt="75" type="#_x0000_t75" style="height:21pt;width:20pt;" o:ole="t" filled="f" stroked="f" coordsize="21600,21600">
            <v:path/>
            <v:fill on="f" alignshape="1" focussize="0,0"/>
            <v:stroke on="f"/>
            <v:imagedata r:id="rId798" grayscale="f" bilevel="f" o:title=""/>
            <o:lock v:ext="edit" aspectratio="t"/>
            <w10:wrap type="none"/>
            <w10:anchorlock/>
          </v:shape>
          <o:OLEObject Type="Embed" ProgID="Equation.3" ShapeID="_x0000_i1421" DrawAspect="Content" ObjectID="_1468076104" r:id="rId808">
            <o:LockedField>false</o:LockedField>
          </o:OLEObject>
        </w:object>
      </w:r>
      <w:r>
        <w:rPr>
          <w:rFonts w:hint="eastAsia"/>
          <w:sz w:val="24"/>
        </w:rPr>
        <w:t>趋近于0，</w:t>
      </w:r>
      <w:r>
        <w:rPr>
          <w:position w:val="-10"/>
          <w:sz w:val="24"/>
        </w:rPr>
        <w:object>
          <v:shape id="_x0000_i1422" o:spt="75" type="#_x0000_t75" style="height:16pt;width:35pt;" o:ole="t" filled="f" stroked="f" coordsize="21600,21600">
            <v:path/>
            <v:fill on="f" alignshape="1" focussize="0,0"/>
            <v:stroke on="f"/>
            <v:imagedata r:id="rId800" grayscale="f" bilevel="f" o:title=""/>
            <o:lock v:ext="edit" aspectratio="t"/>
            <w10:wrap type="none"/>
            <w10:anchorlock/>
          </v:shape>
          <o:OLEObject Type="Embed" ProgID="Equation.3" ShapeID="_x0000_i1422" DrawAspect="Content" ObjectID="_1468076105" r:id="rId809">
            <o:LockedField>false</o:LockedField>
          </o:OLEObject>
        </w:object>
      </w:r>
      <w:r>
        <w:rPr>
          <w:rFonts w:hint="eastAsia"/>
          <w:sz w:val="24"/>
        </w:rPr>
        <w:t>接近-90</w:t>
      </w:r>
      <w:r>
        <w:rPr>
          <w:rFonts w:hint="eastAsia"/>
          <w:sz w:val="24"/>
        </w:rPr>
        <w:sym w:font="Symbol" w:char="F0B0"/>
      </w:r>
      <w:r>
        <w:rPr>
          <w:rFonts w:hint="eastAsia"/>
          <w:sz w:val="24"/>
        </w:rPr>
        <w:t>。由此可见，当频率为某一中间值</w:t>
      </w:r>
      <w:r>
        <w:rPr>
          <w:position w:val="-10"/>
          <w:sz w:val="24"/>
        </w:rPr>
        <w:object>
          <v:shape id="_x0000_i1423" o:spt="75" type="#_x0000_t75" style="height:16pt;width:13pt;" o:ole="t" filled="f" stroked="f" coordsize="21600,21600">
            <v:path/>
            <v:fill on="f" alignshape="1" focussize="0,0"/>
            <v:stroke on="f"/>
            <v:imagedata r:id="rId811" grayscale="f" bilevel="f" o:title=""/>
            <o:lock v:ext="edit" aspectratio="t"/>
            <w10:wrap type="none"/>
            <w10:anchorlock/>
          </v:shape>
          <o:OLEObject Type="Embed" ProgID="Equation.3" ShapeID="_x0000_i1423" DrawAspect="Content" ObjectID="_1468076106" r:id="rId810">
            <o:LockedField>false</o:LockedField>
          </o:OLEObject>
        </w:object>
      </w:r>
      <w:r>
        <w:rPr>
          <w:rFonts w:hint="eastAsia"/>
          <w:sz w:val="24"/>
        </w:rPr>
        <w:t>时，</w:t>
      </w:r>
      <w:r>
        <w:rPr>
          <w:position w:val="-10"/>
          <w:sz w:val="24"/>
        </w:rPr>
        <w:object>
          <v:shape id="_x0000_i1424" o:spt="75" type="#_x0000_t75" style="height:17pt;width:15pt;" o:ole="t" filled="f" stroked="f" coordsize="21600,21600">
            <v:path/>
            <v:fill on="f" alignshape="1" focussize="0,0"/>
            <v:stroke on="f"/>
            <v:imagedata r:id="rId789" grayscale="f" bilevel="f" o:title=""/>
            <o:lock v:ext="edit" aspectratio="t"/>
            <w10:wrap type="none"/>
            <w10:anchorlock/>
          </v:shape>
          <o:OLEObject Type="Embed" ProgID="Equation.3" ShapeID="_x0000_i1424" DrawAspect="Content" ObjectID="_1468076107" r:id="rId812">
            <o:LockedField>false</o:LockedField>
          </o:OLEObject>
        </w:object>
      </w:r>
      <w:r>
        <w:rPr>
          <w:rFonts w:hint="eastAsia"/>
          <w:sz w:val="24"/>
        </w:rPr>
        <w:t>不为零，且</w:t>
      </w:r>
      <w:r>
        <w:rPr>
          <w:position w:val="-10"/>
          <w:sz w:val="24"/>
        </w:rPr>
        <w:object>
          <v:shape id="_x0000_i1425" o:spt="75" type="#_x0000_t75" style="height:17pt;width:15pt;" o:ole="t" filled="f" stroked="f" coordsize="21600,21600">
            <v:path/>
            <v:fill on="f" alignshape="1" focussize="0,0"/>
            <v:stroke on="f"/>
            <v:imagedata r:id="rId789" grayscale="f" bilevel="f" o:title=""/>
            <o:lock v:ext="edit" aspectratio="t"/>
            <w10:wrap type="none"/>
            <w10:anchorlock/>
          </v:shape>
          <o:OLEObject Type="Embed" ProgID="Equation.3" ShapeID="_x0000_i1425" DrawAspect="Content" ObjectID="_1468076108" r:id="rId813">
            <o:LockedField>false</o:LockedField>
          </o:OLEObject>
        </w:object>
      </w:r>
      <w:r>
        <w:rPr>
          <w:rFonts w:hint="eastAsia"/>
          <w:sz w:val="24"/>
        </w:rPr>
        <w:t>与</w:t>
      </w:r>
      <w:r>
        <w:rPr>
          <w:position w:val="-10"/>
          <w:sz w:val="24"/>
        </w:rPr>
        <w:object>
          <v:shape id="_x0000_i1426" o:spt="75" type="#_x0000_t75" style="height:17pt;width:13.95pt;" o:ole="t" filled="f" stroked="f" coordsize="21600,21600">
            <v:path/>
            <v:fill on="f" alignshape="1" focussize="0,0"/>
            <v:stroke on="f"/>
            <v:imagedata r:id="rId804" grayscale="f" bilevel="f" o:title=""/>
            <o:lock v:ext="edit" aspectratio="t"/>
            <w10:wrap type="none"/>
            <w10:anchorlock/>
          </v:shape>
          <o:OLEObject Type="Embed" ProgID="Equation.3" ShapeID="_x0000_i1426" DrawAspect="Content" ObjectID="_1468076109" r:id="rId814">
            <o:LockedField>false</o:LockedField>
          </o:OLEObject>
        </w:object>
      </w:r>
      <w:r>
        <w:rPr>
          <w:rFonts w:hint="eastAsia"/>
          <w:sz w:val="24"/>
        </w:rPr>
        <w:t>同相。</w:t>
      </w:r>
    </w:p>
    <w:p w14:paraId="2CB0D8A5">
      <w:pPr>
        <w:spacing w:line="400" w:lineRule="exact"/>
        <w:rPr>
          <w:rFonts w:hint="eastAsia"/>
          <w:sz w:val="24"/>
        </w:rPr>
      </w:pPr>
      <w:r>
        <w:rPr>
          <w:sz w:val="20"/>
          <w:lang/>
        </w:rPr>
        <w:pict>
          <v:shape id="_x0000_s1455" o:spid="_x0000_s1455" o:spt="75" type="#_x0000_t75" style="position:absolute;left:0pt;margin-left:27pt;margin-top:20.2pt;height:27.1pt;width:97.8pt;z-index:251673600;mso-width-relative:page;mso-height-relative:page;" o:ole="t" filled="f" stroked="f" coordsize="21600,21600">
            <v:path/>
            <v:fill on="f" alignshape="1" focussize="0,0"/>
            <v:stroke on="f"/>
            <v:imagedata r:id="rId816" grayscale="f" bilevel="f" o:title=""/>
            <o:lock v:ext="edit"/>
          </v:shape>
          <o:OLEObject Type="Embed" ProgID="" ShapeID="_x0000_s1455" DrawAspect="Content" ObjectID="_1468076110" r:id="rId815">
            <o:LockedField>false</o:LockedField>
          </o:OLEObject>
        </w:pict>
      </w:r>
      <w:r>
        <w:rPr>
          <w:rFonts w:hint="eastAsia"/>
          <w:sz w:val="24"/>
        </w:rPr>
        <w:tab/>
      </w:r>
      <w:r>
        <w:rPr>
          <w:rFonts w:hint="eastAsia"/>
          <w:sz w:val="24"/>
        </w:rPr>
        <w:t>我们把输出电压和输入电压的比称为网络函数，记作</w:t>
      </w:r>
      <w:r>
        <w:rPr>
          <w:position w:val="-14"/>
          <w:sz w:val="24"/>
        </w:rPr>
        <w:object>
          <v:shape id="_x0000_i1427" o:spt="75" type="#_x0000_t75" style="height:19pt;width:90pt;" o:ole="t" filled="f" stroked="f" coordsize="21600,21600">
            <v:path/>
            <v:fill on="f" alignshape="1" focussize="0,0"/>
            <v:stroke on="f"/>
            <v:imagedata r:id="rId818" grayscale="f" bilevel="f" o:title=""/>
            <o:lock v:ext="edit" aspectratio="t"/>
            <w10:wrap type="none"/>
            <w10:anchorlock/>
          </v:shape>
          <o:OLEObject Type="Embed" ProgID="Equation.3" ShapeID="_x0000_i1427" DrawAspect="Content" ObjectID="_1468076111" r:id="rId817">
            <o:LockedField>false</o:LockedField>
          </o:OLEObject>
        </w:object>
      </w:r>
      <w:r>
        <w:rPr>
          <w:rFonts w:hint="eastAsia"/>
          <w:sz w:val="24"/>
        </w:rPr>
        <w:t>。其中                  。</w:t>
      </w:r>
      <w:r>
        <w:rPr>
          <w:position w:val="-12"/>
          <w:sz w:val="24"/>
        </w:rPr>
        <w:object>
          <v:shape id="_x0000_i1428" o:spt="75" type="#_x0000_t75" style="height:18pt;width:37pt;" o:ole="t" filled="f" stroked="f" coordsize="21600,21600">
            <v:path/>
            <v:fill on="f" alignshape="1" focussize="0,0"/>
            <v:stroke on="f"/>
            <v:imagedata r:id="rId820" grayscale="f" bilevel="f" o:title=""/>
            <o:lock v:ext="edit" aspectratio="t"/>
            <w10:wrap type="none"/>
            <w10:anchorlock/>
          </v:shape>
          <o:OLEObject Type="Embed" ProgID="Equation.3" ShapeID="_x0000_i1428" DrawAspect="Content" ObjectID="_1468076112" r:id="rId819">
            <o:LockedField>false</o:LockedField>
          </o:OLEObject>
        </w:object>
      </w:r>
      <w:r>
        <w:rPr>
          <w:rFonts w:hint="eastAsia"/>
          <w:sz w:val="24"/>
        </w:rPr>
        <w:t>和</w:t>
      </w:r>
      <w:r>
        <w:rPr>
          <w:position w:val="-10"/>
          <w:sz w:val="24"/>
        </w:rPr>
        <w:object>
          <v:shape id="_x0000_i1429" o:spt="75" type="#_x0000_t75" style="height:12pt;width:10pt;" o:ole="t" filled="f" stroked="f" coordsize="21600,21600">
            <v:path/>
            <v:fill on="f" alignshape="1" focussize="0,0"/>
            <v:stroke on="f"/>
            <v:imagedata r:id="rId822" grayscale="f" bilevel="f" o:title=""/>
            <o:lock v:ext="edit" aspectratio="t"/>
            <w10:wrap type="none"/>
            <w10:anchorlock/>
          </v:shape>
          <o:OLEObject Type="Embed" ProgID="Equation.3" ShapeID="_x0000_i1429" DrawAspect="Content" ObjectID="_1468076113" r:id="rId821">
            <o:LockedField>false</o:LockedField>
          </o:OLEObject>
        </w:object>
      </w:r>
      <w:r>
        <w:rPr>
          <w:rFonts w:hint="eastAsia"/>
          <w:sz w:val="24"/>
        </w:rPr>
        <w:t>分别为电路的幅频特性和相频特性，它们的曲线见图11-2。当频率</w:t>
      </w:r>
      <w:r>
        <w:rPr>
          <w:position w:val="-10"/>
          <w:sz w:val="24"/>
        </w:rPr>
        <w:object>
          <v:shape id="_x0000_i1430" o:spt="75" type="#_x0000_t75" style="height:16pt;width:78pt;" o:ole="t" filled="f" stroked="f" coordsize="21600,21600">
            <v:path/>
            <v:fill on="f" alignshape="1" focussize="0,0"/>
            <v:stroke on="f"/>
            <v:imagedata r:id="rId824" grayscale="f" bilevel="f" o:title=""/>
            <o:lock v:ext="edit" aspectratio="t"/>
            <w10:wrap type="none"/>
            <w10:anchorlock/>
          </v:shape>
          <o:OLEObject Type="Embed" ProgID="Equation.3" ShapeID="_x0000_i1430" DrawAspect="Content" ObjectID="_1468076114" r:id="rId823">
            <o:LockedField>false</o:LockedField>
          </o:OLEObject>
        </w:object>
      </w:r>
      <w:r>
        <w:rPr>
          <w:rFonts w:hint="eastAsia"/>
          <w:sz w:val="24"/>
        </w:rPr>
        <w:t>时，</w:t>
      </w:r>
      <w:r>
        <w:rPr>
          <w:position w:val="-12"/>
          <w:sz w:val="24"/>
        </w:rPr>
        <w:object>
          <v:shape id="_x0000_i1431" o:spt="75" type="#_x0000_t75" style="height:18pt;width:37pt;" o:ole="t" filled="f" stroked="f" coordsize="21600,21600">
            <v:path/>
            <v:fill on="f" alignshape="1" focussize="0,0"/>
            <v:stroke on="f"/>
            <v:imagedata r:id="rId826" grayscale="f" bilevel="f" o:title=""/>
            <o:lock v:ext="edit" aspectratio="t"/>
            <w10:wrap type="none"/>
            <w10:anchorlock/>
          </v:shape>
          <o:OLEObject Type="Embed" ProgID="Equation.3" ShapeID="_x0000_i1431" DrawAspect="Content" ObjectID="_1468076115" r:id="rId825">
            <o:LockedField>false</o:LockedField>
          </o:OLEObject>
        </w:object>
      </w:r>
      <w:r>
        <w:rPr>
          <w:rFonts w:hint="eastAsia"/>
          <w:sz w:val="24"/>
        </w:rPr>
        <w:t>有极大值，</w:t>
      </w:r>
      <w:r>
        <w:rPr>
          <w:position w:val="-10"/>
          <w:sz w:val="24"/>
        </w:rPr>
        <w:object>
          <v:shape id="_x0000_i1432" o:spt="75" type="#_x0000_t75" style="height:15pt;width:26pt;" o:ole="t" filled="f" stroked="f" coordsize="21600,21600">
            <v:path/>
            <v:fill on="f" alignshape="1" focussize="0,0"/>
            <v:stroke on="f"/>
            <v:imagedata r:id="rId828" grayscale="f" bilevel="f" o:title=""/>
            <o:lock v:ext="edit" aspectratio="t"/>
            <w10:wrap type="none"/>
            <w10:anchorlock/>
          </v:shape>
          <o:OLEObject Type="Embed" ProgID="Equation.3" ShapeID="_x0000_i1432" DrawAspect="Content" ObjectID="_1468076116" r:id="rId827">
            <o:LockedField>false</o:LockedField>
          </o:OLEObject>
        </w:object>
      </w:r>
      <w:r>
        <w:rPr>
          <w:rFonts w:hint="eastAsia"/>
          <w:sz w:val="24"/>
        </w:rPr>
        <w:t>，经过计算，</w:t>
      </w:r>
      <w:r>
        <w:rPr>
          <w:position w:val="-12"/>
          <w:sz w:val="24"/>
        </w:rPr>
        <w:object>
          <v:shape id="_x0000_i1433" o:spt="75" type="#_x0000_t75" style="height:18pt;width:37pt;" o:ole="t" filled="f" stroked="f" coordsize="21600,21600">
            <v:path/>
            <v:fill on="f" alignshape="1" focussize="0,0"/>
            <v:stroke on="f"/>
            <v:imagedata r:id="rId826" grayscale="f" bilevel="f" o:title=""/>
            <o:lock v:ext="edit" aspectratio="t"/>
            <w10:wrap type="none"/>
            <w10:anchorlock/>
          </v:shape>
          <o:OLEObject Type="Embed" ProgID="Equation.3" ShapeID="_x0000_i1433" DrawAspect="Content" ObjectID="_1468076117" r:id="rId829">
            <o:LockedField>false</o:LockedField>
          </o:OLEObject>
        </w:object>
      </w:r>
      <w:r>
        <w:rPr>
          <w:rFonts w:hint="eastAsia"/>
          <w:sz w:val="24"/>
        </w:rPr>
        <w:t>的最大值为1/3。因此，这种电路具有选择频率的特点。它被广泛地用于</w:t>
      </w:r>
      <w:r>
        <w:rPr>
          <w:rFonts w:hint="eastAsia"/>
          <w:i/>
          <w:iCs/>
          <w:sz w:val="24"/>
        </w:rPr>
        <w:t>RC</w:t>
      </w:r>
      <w:r>
        <w:rPr>
          <w:rFonts w:hint="eastAsia"/>
          <w:sz w:val="24"/>
        </w:rPr>
        <w:t>振荡器的选频网络。</w:t>
      </w:r>
    </w:p>
    <w:p w14:paraId="53B48EE0">
      <w:pPr>
        <w:spacing w:line="400" w:lineRule="exact"/>
        <w:rPr>
          <w:sz w:val="24"/>
        </w:rPr>
      </w:pPr>
      <w:r>
        <w:rPr>
          <w:sz w:val="20"/>
          <w:lang/>
        </w:rPr>
        <w:drawing>
          <wp:anchor distT="0" distB="0" distL="114300" distR="114300" simplePos="0" relativeHeight="251668480" behindDoc="1" locked="0" layoutInCell="1" allowOverlap="1">
            <wp:simplePos x="0" y="0"/>
            <wp:positionH relativeFrom="column">
              <wp:posOffset>1485900</wp:posOffset>
            </wp:positionH>
            <wp:positionV relativeFrom="paragraph">
              <wp:posOffset>0</wp:posOffset>
            </wp:positionV>
            <wp:extent cx="2141855" cy="2227580"/>
            <wp:effectExtent l="0" t="0" r="4445" b="7620"/>
            <wp:wrapNone/>
            <wp:docPr id="8" name="图片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426"/>
                    <pic:cNvPicPr>
                      <a:picLocks noChangeAspect="1"/>
                    </pic:cNvPicPr>
                  </pic:nvPicPr>
                  <pic:blipFill>
                    <a:blip r:embed="rId830"/>
                    <a:stretch>
                      <a:fillRect/>
                    </a:stretch>
                  </pic:blipFill>
                  <pic:spPr>
                    <a:xfrm>
                      <a:off x="0" y="0"/>
                      <a:ext cx="2141855" cy="2227580"/>
                    </a:xfrm>
                    <a:prstGeom prst="rect">
                      <a:avLst/>
                    </a:prstGeom>
                    <a:noFill/>
                    <a:ln>
                      <a:noFill/>
                    </a:ln>
                  </pic:spPr>
                </pic:pic>
              </a:graphicData>
            </a:graphic>
          </wp:anchor>
        </w:drawing>
      </w:r>
    </w:p>
    <w:p w14:paraId="78025238">
      <w:pPr>
        <w:spacing w:line="400" w:lineRule="exact"/>
        <w:rPr>
          <w:sz w:val="24"/>
        </w:rPr>
      </w:pPr>
    </w:p>
    <w:p w14:paraId="2295DCEC">
      <w:pPr>
        <w:spacing w:line="400" w:lineRule="exact"/>
        <w:rPr>
          <w:sz w:val="24"/>
        </w:rPr>
      </w:pPr>
    </w:p>
    <w:p w14:paraId="620E9D00">
      <w:pPr>
        <w:spacing w:line="400" w:lineRule="exact"/>
        <w:rPr>
          <w:sz w:val="24"/>
        </w:rPr>
      </w:pPr>
    </w:p>
    <w:p w14:paraId="74F48570">
      <w:pPr>
        <w:spacing w:line="400" w:lineRule="exact"/>
        <w:rPr>
          <w:sz w:val="24"/>
        </w:rPr>
      </w:pPr>
    </w:p>
    <w:p w14:paraId="49DB75BC">
      <w:pPr>
        <w:spacing w:line="400" w:lineRule="exact"/>
        <w:rPr>
          <w:sz w:val="24"/>
        </w:rPr>
      </w:pPr>
      <w:r>
        <w:rPr>
          <w:sz w:val="20"/>
          <w:lang/>
        </w:rPr>
        <w:pict>
          <v:shape id="_x0000_s1451" o:spid="_x0000_s1451" o:spt="75" type="#_x0000_t75" style="position:absolute;left:0pt;margin-left:153pt;margin-top:1.4pt;height:12.75pt;width:11.25pt;z-index:251669504;mso-width-relative:page;mso-height-relative:page;" o:ole="t" filled="f" stroked="f" coordsize="21600,21600">
            <v:path/>
            <v:fill on="f" alignshape="1" focussize="0,0"/>
            <v:stroke on="f"/>
            <v:imagedata r:id="rId832" grayscale="f" bilevel="f" o:title=""/>
            <o:lock v:ext="edit"/>
          </v:shape>
          <o:OLEObject Type="Embed" ProgID="" ShapeID="_x0000_s1451" DrawAspect="Content" ObjectID="_1468076118" r:id="rId831">
            <o:LockedField>false</o:LockedField>
          </o:OLEObject>
        </w:pict>
      </w:r>
    </w:p>
    <w:p w14:paraId="2EFBA380">
      <w:pPr>
        <w:spacing w:line="400" w:lineRule="exact"/>
        <w:rPr>
          <w:sz w:val="24"/>
        </w:rPr>
      </w:pPr>
    </w:p>
    <w:p w14:paraId="3D9BACF1">
      <w:pPr>
        <w:spacing w:line="400" w:lineRule="exact"/>
        <w:rPr>
          <w:sz w:val="24"/>
        </w:rPr>
      </w:pPr>
    </w:p>
    <w:p w14:paraId="6F200578">
      <w:pPr>
        <w:spacing w:line="400" w:lineRule="exact"/>
        <w:rPr>
          <w:rFonts w:hint="eastAsia"/>
          <w:sz w:val="24"/>
        </w:rPr>
      </w:pPr>
    </w:p>
    <w:p w14:paraId="0FFBFBA2">
      <w:pPr>
        <w:spacing w:line="400" w:lineRule="exact"/>
        <w:jc w:val="center"/>
        <w:rPr>
          <w:rFonts w:hint="eastAsia"/>
          <w:sz w:val="24"/>
        </w:rPr>
      </w:pPr>
      <w:r>
        <w:rPr>
          <w:rFonts w:hint="eastAsia"/>
          <w:sz w:val="24"/>
        </w:rPr>
        <w:t>图11-2  文氏电路的幅频特性和相频特性</w:t>
      </w:r>
    </w:p>
    <w:p w14:paraId="651EBE38">
      <w:pPr>
        <w:spacing w:line="400" w:lineRule="exact"/>
        <w:rPr>
          <w:rFonts w:hint="eastAsia"/>
          <w:sz w:val="24"/>
        </w:rPr>
      </w:pPr>
      <w:r>
        <w:rPr>
          <w:rFonts w:hint="eastAsia"/>
          <w:sz w:val="24"/>
        </w:rPr>
        <w:tab/>
      </w:r>
      <w:r>
        <w:rPr>
          <w:rFonts w:hint="eastAsia"/>
          <w:sz w:val="24"/>
        </w:rPr>
        <w:t>2．文氏电路</w:t>
      </w:r>
      <w:r>
        <w:rPr>
          <w:position w:val="-10"/>
          <w:sz w:val="24"/>
        </w:rPr>
        <w:object>
          <v:shape id="_x0000_i1434" o:spt="75" type="#_x0000_t75" style="height:16pt;width:13pt;" o:ole="t" filled="f" stroked="f" coordsize="21600,21600">
            <v:path/>
            <v:fill on="f" alignshape="1" focussize="0,0"/>
            <v:stroke on="f"/>
            <v:imagedata r:id="rId834" grayscale="f" bilevel="f" o:title=""/>
            <o:lock v:ext="edit" aspectratio="t"/>
            <w10:wrap type="none"/>
            <w10:anchorlock/>
          </v:shape>
          <o:OLEObject Type="Embed" ProgID="Equation.3" ShapeID="_x0000_i1434" DrawAspect="Content" ObjectID="_1468076119" r:id="rId833">
            <o:LockedField>false</o:LockedField>
          </o:OLEObject>
        </w:object>
      </w:r>
      <w:r>
        <w:rPr>
          <w:rFonts w:hint="eastAsia"/>
          <w:sz w:val="24"/>
        </w:rPr>
        <w:t>的测定</w:t>
      </w:r>
    </w:p>
    <w:p w14:paraId="7CDFF912">
      <w:pPr>
        <w:spacing w:line="400" w:lineRule="exact"/>
        <w:rPr>
          <w:rFonts w:hint="eastAsia"/>
          <w:sz w:val="24"/>
        </w:rPr>
      </w:pPr>
      <w:r>
        <w:rPr>
          <w:rFonts w:hint="eastAsia"/>
          <w:sz w:val="24"/>
        </w:rPr>
        <w:tab/>
      </w:r>
      <w:r>
        <w:rPr>
          <w:rFonts w:hint="eastAsia"/>
          <w:sz w:val="24"/>
        </w:rPr>
        <w:t>前面提到，当文氏电路的电源频率</w:t>
      </w:r>
      <w:r>
        <w:rPr>
          <w:position w:val="-10"/>
          <w:sz w:val="24"/>
        </w:rPr>
        <w:object>
          <v:shape id="_x0000_i1435" o:spt="75" type="#_x0000_t75" style="height:16pt;width:78pt;" o:ole="t" filled="f" stroked="f" coordsize="21600,21600">
            <v:path/>
            <v:fill on="f" alignshape="1" focussize="0,0"/>
            <v:stroke on="f"/>
            <v:imagedata r:id="rId824" grayscale="f" bilevel="f" o:title=""/>
            <o:lock v:ext="edit" aspectratio="t"/>
            <w10:wrap type="none"/>
            <w10:anchorlock/>
          </v:shape>
          <o:OLEObject Type="Embed" ProgID="Equation.3" ShapeID="_x0000_i1435" DrawAspect="Content" ObjectID="_1468076120" r:id="rId835">
            <o:LockedField>false</o:LockedField>
          </o:OLEObject>
        </w:object>
      </w:r>
      <w:r>
        <w:rPr>
          <w:rFonts w:hint="eastAsia"/>
          <w:sz w:val="24"/>
        </w:rPr>
        <w:t>时，其输入电压和输出电压之间的相位差为零，即</w:t>
      </w:r>
      <w:r>
        <w:rPr>
          <w:position w:val="-10"/>
          <w:sz w:val="24"/>
        </w:rPr>
        <w:object>
          <v:shape id="_x0000_i1436" o:spt="75" type="#_x0000_t75" style="height:15pt;width:26pt;" o:ole="t" filled="f" stroked="f" coordsize="21600,21600">
            <v:path/>
            <v:fill on="f" alignshape="1" focussize="0,0"/>
            <v:stroke on="f"/>
            <v:imagedata r:id="rId837" grayscale="f" bilevel="f" o:title=""/>
            <o:lock v:ext="edit" aspectratio="t"/>
            <w10:wrap type="none"/>
            <w10:anchorlock/>
          </v:shape>
          <o:OLEObject Type="Embed" ProgID="Equation.3" ShapeID="_x0000_i1436" DrawAspect="Content" ObjectID="_1468076121" r:id="rId836">
            <o:LockedField>false</o:LockedField>
          </o:OLEObject>
        </w:object>
      </w:r>
      <w:r>
        <w:rPr>
          <w:rFonts w:hint="eastAsia"/>
          <w:sz w:val="24"/>
        </w:rPr>
        <w:t>，因此</w:t>
      </w:r>
      <w:r>
        <w:rPr>
          <w:position w:val="-10"/>
          <w:sz w:val="24"/>
        </w:rPr>
        <w:object>
          <v:shape id="_x0000_i1437" o:spt="75" type="#_x0000_t75" style="height:16pt;width:13pt;" o:ole="t" filled="f" stroked="f" coordsize="21600,21600">
            <v:path/>
            <v:fill on="f" alignshape="1" focussize="0,0"/>
            <v:stroke on="f"/>
            <v:imagedata r:id="rId839" grayscale="f" bilevel="f" o:title=""/>
            <o:lock v:ext="edit" aspectratio="t"/>
            <w10:wrap type="none"/>
            <w10:anchorlock/>
          </v:shape>
          <o:OLEObject Type="Embed" ProgID="Equation.3" ShapeID="_x0000_i1437" DrawAspect="Content" ObjectID="_1468076122" r:id="rId838">
            <o:LockedField>false</o:LockedField>
          </o:OLEObject>
        </w:object>
      </w:r>
      <w:r>
        <w:rPr>
          <w:rFonts w:hint="eastAsia"/>
          <w:sz w:val="24"/>
        </w:rPr>
        <w:t>的测定就转化为输入电压和输出电压相位差的测定。</w:t>
      </w:r>
    </w:p>
    <w:p w14:paraId="06991436">
      <w:pPr>
        <w:spacing w:line="400" w:lineRule="exact"/>
        <w:rPr>
          <w:rFonts w:hint="eastAsia"/>
          <w:sz w:val="24"/>
        </w:rPr>
      </w:pPr>
      <w:r>
        <w:rPr>
          <w:rFonts w:hint="eastAsia"/>
          <w:sz w:val="24"/>
        </w:rPr>
        <w:tab/>
      </w:r>
      <w:r>
        <w:rPr>
          <w:rFonts w:hint="eastAsia"/>
          <w:sz w:val="24"/>
        </w:rPr>
        <w:t>用示波器观察李萨育图形的方法定</w:t>
      </w:r>
      <w:r>
        <w:rPr>
          <w:position w:val="-10"/>
          <w:sz w:val="24"/>
        </w:rPr>
        <w:object>
          <v:shape id="_x0000_i1438" o:spt="75" type="#_x0000_t75" style="height:16pt;width:13pt;" o:ole="t" filled="f" stroked="f" coordsize="21600,21600">
            <v:path/>
            <v:fill on="f" alignshape="1" focussize="0,0"/>
            <v:stroke on="f"/>
            <v:imagedata r:id="rId841" grayscale="f" bilevel="f" o:title=""/>
            <o:lock v:ext="edit" aspectratio="t"/>
            <w10:wrap type="none"/>
            <w10:anchorlock/>
          </v:shape>
          <o:OLEObject Type="Embed" ProgID="Equation.3" ShapeID="_x0000_i1438" DrawAspect="Content" ObjectID="_1468076123" r:id="rId840">
            <o:LockedField>false</o:LockedField>
          </o:OLEObject>
        </w:object>
      </w:r>
    </w:p>
    <w:p w14:paraId="3FF5BC7C">
      <w:pPr>
        <w:spacing w:line="400" w:lineRule="exact"/>
        <w:rPr>
          <w:rFonts w:hint="eastAsia"/>
          <w:sz w:val="24"/>
        </w:rPr>
      </w:pPr>
      <w:r>
        <w:rPr>
          <w:rFonts w:hint="eastAsia"/>
          <w:sz w:val="24"/>
        </w:rPr>
        <w:tab/>
      </w:r>
      <w:r>
        <w:rPr>
          <w:rFonts w:hint="eastAsia"/>
          <w:sz w:val="24"/>
        </w:rPr>
        <w:t>我们知道，如果在示波器的垂直和水平偏转板上分别加上频率、振幅和相位相同的正弦电压，则在示波器的荧光屏上将得到一条与</w:t>
      </w:r>
      <w:r>
        <w:rPr>
          <w:rFonts w:hint="eastAsia"/>
          <w:i/>
          <w:iCs/>
          <w:sz w:val="24"/>
        </w:rPr>
        <w:t>X</w:t>
      </w:r>
      <w:r>
        <w:rPr>
          <w:rFonts w:hint="eastAsia"/>
          <w:sz w:val="24"/>
        </w:rPr>
        <w:t>轴成45</w:t>
      </w:r>
      <w:r>
        <w:rPr>
          <w:rFonts w:hint="eastAsia"/>
          <w:sz w:val="24"/>
        </w:rPr>
        <w:sym w:font="Symbol" w:char="F0B0"/>
      </w:r>
      <w:r>
        <w:rPr>
          <w:rFonts w:hint="eastAsia"/>
          <w:sz w:val="24"/>
        </w:rPr>
        <w:t>的直线。</w:t>
      </w:r>
    </w:p>
    <w:p w14:paraId="4A06F515">
      <w:pPr>
        <w:spacing w:line="400" w:lineRule="exact"/>
        <w:rPr>
          <w:rFonts w:hint="eastAsia"/>
          <w:sz w:val="24"/>
        </w:rPr>
      </w:pPr>
      <w:r>
        <w:rPr>
          <w:sz w:val="20"/>
          <w:lang/>
        </w:rPr>
        <w:drawing>
          <wp:anchor distT="0" distB="0" distL="114300" distR="114300" simplePos="0" relativeHeight="251670528" behindDoc="1" locked="0" layoutInCell="1" allowOverlap="1">
            <wp:simplePos x="0" y="0"/>
            <wp:positionH relativeFrom="column">
              <wp:posOffset>1143000</wp:posOffset>
            </wp:positionH>
            <wp:positionV relativeFrom="paragraph">
              <wp:posOffset>436880</wp:posOffset>
            </wp:positionV>
            <wp:extent cx="2895600" cy="1524000"/>
            <wp:effectExtent l="0" t="0" r="0" b="0"/>
            <wp:wrapNone/>
            <wp:docPr id="9" name="图片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428"/>
                    <pic:cNvPicPr>
                      <a:picLocks noChangeAspect="1"/>
                    </pic:cNvPicPr>
                  </pic:nvPicPr>
                  <pic:blipFill>
                    <a:blip r:embed="rId842"/>
                    <a:stretch>
                      <a:fillRect/>
                    </a:stretch>
                  </pic:blipFill>
                  <pic:spPr>
                    <a:xfrm>
                      <a:off x="0" y="0"/>
                      <a:ext cx="2895600" cy="1524000"/>
                    </a:xfrm>
                    <a:prstGeom prst="rect">
                      <a:avLst/>
                    </a:prstGeom>
                    <a:noFill/>
                    <a:ln>
                      <a:noFill/>
                    </a:ln>
                  </pic:spPr>
                </pic:pic>
              </a:graphicData>
            </a:graphic>
          </wp:anchor>
        </w:drawing>
      </w:r>
      <w:r>
        <w:rPr>
          <w:rFonts w:hint="eastAsia"/>
          <w:sz w:val="24"/>
        </w:rPr>
        <w:tab/>
      </w:r>
      <w:r>
        <w:rPr>
          <w:rFonts w:hint="eastAsia"/>
          <w:sz w:val="24"/>
        </w:rPr>
        <w:t>实验线路如图11-3所示，给定</w:t>
      </w:r>
      <w:r>
        <w:rPr>
          <w:position w:val="-10"/>
          <w:sz w:val="24"/>
        </w:rPr>
        <w:object>
          <v:shape id="_x0000_i1439" o:spt="75" type="#_x0000_t75" style="height:16pt;width:13.95pt;" o:ole="t" filled="f" stroked="f" coordsize="21600,21600">
            <v:path/>
            <v:fill on="f" alignshape="1" focussize="0,0"/>
            <v:stroke on="f"/>
            <v:imagedata r:id="rId844" grayscale="f" bilevel="f" o:title=""/>
            <o:lock v:ext="edit" aspectratio="t"/>
            <w10:wrap type="none"/>
            <w10:anchorlock/>
          </v:shape>
          <o:OLEObject Type="Embed" ProgID="Equation.3" ShapeID="_x0000_i1439" DrawAspect="Content" ObjectID="_1468076124" r:id="rId843">
            <o:LockedField>false</o:LockedField>
          </o:OLEObject>
        </w:object>
      </w:r>
      <w:r>
        <w:rPr>
          <w:rFonts w:hint="eastAsia"/>
          <w:sz w:val="24"/>
        </w:rPr>
        <w:t>为某一数值，改变电源频率，并逐渐改变</w:t>
      </w:r>
      <w:r>
        <w:rPr>
          <w:rFonts w:hint="eastAsia"/>
          <w:i/>
          <w:iCs/>
          <w:sz w:val="24"/>
        </w:rPr>
        <w:t>X、Y</w:t>
      </w:r>
      <w:r>
        <w:rPr>
          <w:rFonts w:hint="eastAsia"/>
          <w:sz w:val="24"/>
        </w:rPr>
        <w:t>轴增益，使荧光屏上出现一条直线，此时的电源频率即为</w:t>
      </w:r>
      <w:r>
        <w:rPr>
          <w:position w:val="-10"/>
          <w:sz w:val="24"/>
        </w:rPr>
        <w:object>
          <v:shape id="_x0000_i1440" o:spt="75" type="#_x0000_t75" style="height:16pt;width:13pt;" o:ole="t" filled="f" stroked="f" coordsize="21600,21600">
            <v:path/>
            <v:fill on="f" alignshape="1" focussize="0,0"/>
            <v:stroke on="f"/>
            <v:imagedata r:id="rId841" grayscale="f" bilevel="f" o:title=""/>
            <o:lock v:ext="edit" aspectratio="t"/>
            <w10:wrap type="none"/>
            <w10:anchorlock/>
          </v:shape>
          <o:OLEObject Type="Embed" ProgID="Equation.3" ShapeID="_x0000_i1440" DrawAspect="Content" ObjectID="_1468076125" r:id="rId845">
            <o:LockedField>false</o:LockedField>
          </o:OLEObject>
        </w:object>
      </w:r>
      <w:r>
        <w:rPr>
          <w:rFonts w:hint="eastAsia"/>
          <w:sz w:val="24"/>
        </w:rPr>
        <w:t>。</w:t>
      </w:r>
    </w:p>
    <w:p w14:paraId="65FF9F9E">
      <w:pPr>
        <w:spacing w:line="400" w:lineRule="exact"/>
        <w:rPr>
          <w:sz w:val="24"/>
        </w:rPr>
      </w:pPr>
    </w:p>
    <w:p w14:paraId="05722815">
      <w:pPr>
        <w:spacing w:line="400" w:lineRule="exact"/>
        <w:rPr>
          <w:sz w:val="24"/>
        </w:rPr>
      </w:pPr>
    </w:p>
    <w:p w14:paraId="4F4191C5">
      <w:pPr>
        <w:spacing w:line="400" w:lineRule="exact"/>
        <w:rPr>
          <w:sz w:val="24"/>
        </w:rPr>
      </w:pPr>
    </w:p>
    <w:p w14:paraId="00FBD089">
      <w:pPr>
        <w:spacing w:line="400" w:lineRule="exact"/>
        <w:rPr>
          <w:sz w:val="24"/>
        </w:rPr>
      </w:pPr>
    </w:p>
    <w:p w14:paraId="483AE802">
      <w:pPr>
        <w:spacing w:line="400" w:lineRule="exact"/>
        <w:rPr>
          <w:sz w:val="24"/>
        </w:rPr>
      </w:pPr>
    </w:p>
    <w:p w14:paraId="1314E2DF">
      <w:pPr>
        <w:spacing w:line="400" w:lineRule="exact"/>
        <w:rPr>
          <w:sz w:val="24"/>
        </w:rPr>
      </w:pPr>
    </w:p>
    <w:p w14:paraId="757A4361">
      <w:pPr>
        <w:ind w:firstLine="2160" w:firstLineChars="900"/>
        <w:rPr>
          <w:rFonts w:hint="eastAsia"/>
          <w:sz w:val="24"/>
        </w:rPr>
      </w:pPr>
      <w:r>
        <w:rPr>
          <w:rFonts w:hint="eastAsia"/>
          <w:sz w:val="24"/>
        </w:rPr>
        <w:t>图11-3  用示波器观察李萨育图形</w:t>
      </w:r>
    </w:p>
    <w:p w14:paraId="27B2AA7E">
      <w:pPr>
        <w:ind w:firstLine="480" w:firstLineChars="200"/>
        <w:rPr>
          <w:rFonts w:hint="eastAsia"/>
          <w:sz w:val="24"/>
        </w:rPr>
      </w:pPr>
      <w:r>
        <w:rPr>
          <w:sz w:val="24"/>
        </w:rPr>
        <w:t>3</w:t>
      </w:r>
      <w:r>
        <w:rPr>
          <w:rFonts w:hint="eastAsia"/>
          <w:sz w:val="24"/>
        </w:rPr>
        <w:t>．双T网络频率特性</w:t>
      </w:r>
    </w:p>
    <w:p w14:paraId="6E574083">
      <w:pPr>
        <w:ind w:firstLine="480" w:firstLineChars="200"/>
        <w:rPr>
          <w:rFonts w:hint="eastAsia"/>
          <w:sz w:val="24"/>
        </w:rPr>
      </w:pPr>
      <w:r>
        <w:rPr>
          <w:rFonts w:hint="eastAsia"/>
          <w:sz w:val="24"/>
        </w:rPr>
        <w:t>图</w:t>
      </w:r>
      <w:r>
        <w:rPr>
          <w:sz w:val="24"/>
        </w:rPr>
        <w:t>11</w:t>
      </w:r>
      <w:r>
        <w:rPr>
          <w:rFonts w:hint="eastAsia"/>
          <w:sz w:val="24"/>
        </w:rPr>
        <w:t>-4所示双</w:t>
      </w:r>
      <w:r>
        <w:rPr>
          <w:sz w:val="24"/>
        </w:rPr>
        <w:t>T</w:t>
      </w:r>
      <w:r>
        <w:rPr>
          <w:rFonts w:hint="eastAsia"/>
          <w:sz w:val="24"/>
        </w:rPr>
        <w:t>网络的频率特性正好与</w:t>
      </w:r>
      <w:r>
        <w:rPr>
          <w:sz w:val="24"/>
        </w:rPr>
        <w:t>RC</w:t>
      </w:r>
      <w:r>
        <w:rPr>
          <w:rFonts w:hint="eastAsia"/>
          <w:sz w:val="24"/>
        </w:rPr>
        <w:t>串并联电路相反。在</w:t>
      </w:r>
      <w:r>
        <w:rPr>
          <w:rFonts w:hint="eastAsia"/>
          <w:position w:val="-24"/>
          <w:sz w:val="24"/>
        </w:rPr>
        <w:drawing>
          <wp:inline distT="0" distB="0" distL="114300" distR="114300">
            <wp:extent cx="723900" cy="393700"/>
            <wp:effectExtent l="0" t="0" r="0" b="0"/>
            <wp:docPr id="169" name="图片 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图片 417"/>
                    <pic:cNvPicPr>
                      <a:picLocks noChangeAspect="1"/>
                    </pic:cNvPicPr>
                  </pic:nvPicPr>
                  <pic:blipFill>
                    <a:blip r:embed="rId846"/>
                    <a:stretch>
                      <a:fillRect/>
                    </a:stretch>
                  </pic:blipFill>
                  <pic:spPr>
                    <a:xfrm>
                      <a:off x="0" y="0"/>
                      <a:ext cx="723900" cy="393700"/>
                    </a:xfrm>
                    <a:prstGeom prst="rect">
                      <a:avLst/>
                    </a:prstGeom>
                    <a:noFill/>
                    <a:ln>
                      <a:noFill/>
                    </a:ln>
                  </pic:spPr>
                </pic:pic>
              </a:graphicData>
            </a:graphic>
          </wp:inline>
        </w:drawing>
      </w:r>
      <w:r>
        <w:rPr>
          <w:rFonts w:hint="eastAsia"/>
          <w:sz w:val="24"/>
        </w:rPr>
        <w:t>时</w:t>
      </w:r>
      <w:r>
        <w:rPr>
          <w:sz w:val="24"/>
        </w:rPr>
        <w:t xml:space="preserve">, </w:t>
      </w:r>
      <w:r>
        <w:rPr>
          <w:rFonts w:hint="eastAsia"/>
          <w:position w:val="-10"/>
          <w:sz w:val="24"/>
        </w:rPr>
        <w:drawing>
          <wp:inline distT="0" distB="0" distL="114300" distR="114300">
            <wp:extent cx="355600" cy="203200"/>
            <wp:effectExtent l="0" t="0" r="0" b="0"/>
            <wp:docPr id="170" name="图片 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418"/>
                    <pic:cNvPicPr>
                      <a:picLocks noChangeAspect="1"/>
                    </pic:cNvPicPr>
                  </pic:nvPicPr>
                  <pic:blipFill>
                    <a:blip r:embed="rId847"/>
                    <a:stretch>
                      <a:fillRect/>
                    </a:stretch>
                  </pic:blipFill>
                  <pic:spPr>
                    <a:xfrm>
                      <a:off x="0" y="0"/>
                      <a:ext cx="355600" cy="203200"/>
                    </a:xfrm>
                    <a:prstGeom prst="rect">
                      <a:avLst/>
                    </a:prstGeom>
                    <a:noFill/>
                    <a:ln>
                      <a:noFill/>
                    </a:ln>
                  </pic:spPr>
                </pic:pic>
              </a:graphicData>
            </a:graphic>
          </wp:inline>
        </w:drawing>
      </w:r>
      <w:r>
        <w:rPr>
          <w:sz w:val="24"/>
        </w:rPr>
        <w:t xml:space="preserve">, </w:t>
      </w:r>
      <w:r>
        <w:rPr>
          <w:rFonts w:hint="eastAsia"/>
          <w:sz w:val="24"/>
        </w:rPr>
        <w:t>输出电压为零</w:t>
      </w:r>
      <w:r>
        <w:rPr>
          <w:sz w:val="24"/>
        </w:rPr>
        <w:t xml:space="preserve">, </w:t>
      </w:r>
      <w:r>
        <w:rPr>
          <w:rFonts w:hint="eastAsia"/>
          <w:sz w:val="24"/>
        </w:rPr>
        <w:t>因此可用来滤去频率为</w:t>
      </w:r>
      <w:r>
        <w:rPr>
          <w:sz w:val="24"/>
        </w:rPr>
        <w:t>f</w:t>
      </w:r>
      <w:r>
        <w:rPr>
          <w:sz w:val="24"/>
          <w:vertAlign w:val="subscript"/>
        </w:rPr>
        <w:t>0</w:t>
      </w:r>
      <w:r>
        <w:rPr>
          <w:sz w:val="24"/>
        </w:rPr>
        <w:t xml:space="preserve"> </w:t>
      </w:r>
      <w:r>
        <w:rPr>
          <w:rFonts w:hint="eastAsia"/>
          <w:sz w:val="24"/>
        </w:rPr>
        <w:t>的谐波。</w:t>
      </w:r>
      <w:r>
        <w:rPr>
          <w:sz w:val="24"/>
        </w:rPr>
        <w:t>f</w:t>
      </w:r>
      <w:r>
        <w:rPr>
          <w:sz w:val="24"/>
          <w:vertAlign w:val="subscript"/>
        </w:rPr>
        <w:t>0</w:t>
      </w:r>
      <w:r>
        <w:rPr>
          <w:rFonts w:hint="eastAsia"/>
          <w:sz w:val="24"/>
        </w:rPr>
        <w:t>也称为该网络的“截止频率”。双</w:t>
      </w:r>
      <w:r>
        <w:rPr>
          <w:sz w:val="24"/>
        </w:rPr>
        <w:t>T</w:t>
      </w:r>
      <w:r>
        <w:rPr>
          <w:rFonts w:hint="eastAsia"/>
          <w:sz w:val="24"/>
        </w:rPr>
        <w:t>电路的幅频特性曲线见图</w:t>
      </w:r>
      <w:r>
        <w:rPr>
          <w:sz w:val="24"/>
        </w:rPr>
        <w:t>11</w:t>
      </w:r>
      <w:r>
        <w:rPr>
          <w:rFonts w:hint="eastAsia"/>
          <w:sz w:val="24"/>
        </w:rPr>
        <w:t>-5。</w:t>
      </w:r>
    </w:p>
    <w:p w14:paraId="5F2B26DB">
      <w:pPr>
        <w:spacing w:line="440" w:lineRule="atLeast"/>
        <w:rPr>
          <w:sz w:val="24"/>
        </w:rPr>
      </w:pPr>
      <w:r>
        <w:rPr>
          <w:sz w:val="20"/>
          <w:lang/>
        </w:rPr>
        <w:drawing>
          <wp:anchor distT="0" distB="0" distL="114300" distR="114300" simplePos="0" relativeHeight="251671552" behindDoc="1" locked="0" layoutInCell="1" allowOverlap="1">
            <wp:simplePos x="0" y="0"/>
            <wp:positionH relativeFrom="column">
              <wp:posOffset>3086100</wp:posOffset>
            </wp:positionH>
            <wp:positionV relativeFrom="paragraph">
              <wp:posOffset>0</wp:posOffset>
            </wp:positionV>
            <wp:extent cx="1905000" cy="1428750"/>
            <wp:effectExtent l="0" t="0" r="0" b="6350"/>
            <wp:wrapNone/>
            <wp:docPr id="10" name="图片 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29"/>
                    <pic:cNvPicPr>
                      <a:picLocks noChangeAspect="1"/>
                    </pic:cNvPicPr>
                  </pic:nvPicPr>
                  <pic:blipFill>
                    <a:blip r:embed="rId848"/>
                    <a:stretch>
                      <a:fillRect/>
                    </a:stretch>
                  </pic:blipFill>
                  <pic:spPr>
                    <a:xfrm>
                      <a:off x="0" y="0"/>
                      <a:ext cx="1905000" cy="1428750"/>
                    </a:xfrm>
                    <a:prstGeom prst="rect">
                      <a:avLst/>
                    </a:prstGeom>
                    <a:noFill/>
                    <a:ln>
                      <a:noFill/>
                    </a:ln>
                  </pic:spPr>
                </pic:pic>
              </a:graphicData>
            </a:graphic>
          </wp:anchor>
        </w:drawing>
      </w:r>
      <w:r>
        <w:rPr>
          <w:sz w:val="20"/>
          <w:lang/>
        </w:rPr>
        <w:drawing>
          <wp:anchor distT="0" distB="0" distL="114300" distR="114300" simplePos="0" relativeHeight="251674624" behindDoc="1" locked="0" layoutInCell="1" allowOverlap="1">
            <wp:simplePos x="0" y="0"/>
            <wp:positionH relativeFrom="column">
              <wp:posOffset>3810</wp:posOffset>
            </wp:positionH>
            <wp:positionV relativeFrom="paragraph">
              <wp:posOffset>3810</wp:posOffset>
            </wp:positionV>
            <wp:extent cx="2857500" cy="1428750"/>
            <wp:effectExtent l="0" t="0" r="0" b="6350"/>
            <wp:wrapNone/>
            <wp:docPr id="12" name="图片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32"/>
                    <pic:cNvPicPr>
                      <a:picLocks noChangeAspect="1"/>
                    </pic:cNvPicPr>
                  </pic:nvPicPr>
                  <pic:blipFill>
                    <a:blip r:embed="rId849"/>
                    <a:stretch>
                      <a:fillRect/>
                    </a:stretch>
                  </pic:blipFill>
                  <pic:spPr>
                    <a:xfrm>
                      <a:off x="0" y="0"/>
                      <a:ext cx="2857500" cy="1428750"/>
                    </a:xfrm>
                    <a:prstGeom prst="rect">
                      <a:avLst/>
                    </a:prstGeom>
                    <a:noFill/>
                    <a:ln>
                      <a:noFill/>
                    </a:ln>
                  </pic:spPr>
                </pic:pic>
              </a:graphicData>
            </a:graphic>
          </wp:anchor>
        </w:drawing>
      </w:r>
    </w:p>
    <w:p w14:paraId="6432C0F6">
      <w:pPr>
        <w:spacing w:line="440" w:lineRule="atLeast"/>
        <w:rPr>
          <w:sz w:val="24"/>
        </w:rPr>
      </w:pPr>
    </w:p>
    <w:p w14:paraId="7DC1F14C">
      <w:pPr>
        <w:spacing w:line="440" w:lineRule="atLeast"/>
        <w:rPr>
          <w:sz w:val="24"/>
        </w:rPr>
      </w:pPr>
    </w:p>
    <w:p w14:paraId="78575F7F">
      <w:pPr>
        <w:spacing w:line="440" w:lineRule="atLeast"/>
        <w:rPr>
          <w:sz w:val="24"/>
        </w:rPr>
      </w:pPr>
    </w:p>
    <w:p w14:paraId="17F0F268">
      <w:pPr>
        <w:spacing w:line="440" w:lineRule="atLeast"/>
        <w:rPr>
          <w:sz w:val="24"/>
        </w:rPr>
      </w:pPr>
    </w:p>
    <w:p w14:paraId="35F23BBA">
      <w:pPr>
        <w:ind w:firstLine="1920" w:firstLineChars="800"/>
        <w:rPr>
          <w:rFonts w:hint="eastAsia"/>
          <w:sz w:val="24"/>
        </w:rPr>
      </w:pPr>
      <w:r>
        <w:rPr>
          <w:rFonts w:hint="eastAsia"/>
          <w:sz w:val="24"/>
        </w:rPr>
        <w:t>图</w:t>
      </w:r>
      <w:r>
        <w:rPr>
          <w:sz w:val="24"/>
        </w:rPr>
        <w:t>11-</w:t>
      </w:r>
      <w:r>
        <w:rPr>
          <w:rFonts w:hint="eastAsia"/>
          <w:sz w:val="24"/>
        </w:rPr>
        <w:t>4</w:t>
      </w:r>
      <w:r>
        <w:rPr>
          <w:sz w:val="24"/>
        </w:rPr>
        <w:tab/>
      </w:r>
      <w:r>
        <w:rPr>
          <w:sz w:val="24"/>
        </w:rPr>
        <w:tab/>
      </w:r>
      <w:r>
        <w:rPr>
          <w:sz w:val="24"/>
        </w:rPr>
        <w:tab/>
      </w:r>
      <w:r>
        <w:rPr>
          <w:sz w:val="24"/>
        </w:rPr>
        <w:tab/>
      </w:r>
      <w:r>
        <w:rPr>
          <w:sz w:val="24"/>
        </w:rPr>
        <w:tab/>
      </w:r>
      <w:r>
        <w:rPr>
          <w:sz w:val="24"/>
        </w:rPr>
        <w:tab/>
      </w:r>
      <w:r>
        <w:rPr>
          <w:sz w:val="24"/>
        </w:rPr>
        <w:tab/>
      </w:r>
      <w:r>
        <w:rPr>
          <w:sz w:val="24"/>
        </w:rPr>
        <w:tab/>
      </w:r>
      <w:r>
        <w:rPr>
          <w:rFonts w:hint="eastAsia"/>
          <w:sz w:val="24"/>
        </w:rPr>
        <w:t>图</w:t>
      </w:r>
      <w:r>
        <w:rPr>
          <w:sz w:val="24"/>
        </w:rPr>
        <w:t>11</w:t>
      </w:r>
      <w:r>
        <w:rPr>
          <w:rFonts w:hint="eastAsia"/>
          <w:sz w:val="24"/>
        </w:rPr>
        <w:t>-5</w:t>
      </w:r>
    </w:p>
    <w:p w14:paraId="767F2142">
      <w:pPr>
        <w:spacing w:line="400" w:lineRule="exact"/>
        <w:ind w:firstLine="480" w:firstLineChars="200"/>
        <w:rPr>
          <w:rFonts w:hint="eastAsia"/>
          <w:sz w:val="24"/>
        </w:rPr>
      </w:pPr>
      <w:r>
        <w:rPr>
          <w:sz w:val="24"/>
        </w:rPr>
        <w:t>4</w:t>
      </w:r>
      <w:r>
        <w:rPr>
          <w:rFonts w:hint="eastAsia"/>
          <w:sz w:val="24"/>
        </w:rPr>
        <w:t>．利用文氏电路组成正弦波振荡器</w:t>
      </w:r>
    </w:p>
    <w:p w14:paraId="24CA5994">
      <w:pPr>
        <w:spacing w:line="400" w:lineRule="exact"/>
        <w:rPr>
          <w:rFonts w:hint="eastAsia"/>
          <w:sz w:val="24"/>
        </w:rPr>
      </w:pPr>
      <w:r>
        <w:rPr>
          <w:rFonts w:hint="eastAsia"/>
          <w:sz w:val="24"/>
        </w:rPr>
        <w:tab/>
      </w:r>
      <w:r>
        <w:rPr>
          <w:rFonts w:hint="eastAsia"/>
          <w:i/>
          <w:iCs/>
          <w:sz w:val="24"/>
        </w:rPr>
        <w:t>RC</w:t>
      </w:r>
      <w:r>
        <w:rPr>
          <w:rFonts w:hint="eastAsia"/>
          <w:sz w:val="24"/>
        </w:rPr>
        <w:t>正弦波振荡器一般由选频网络、反馈网络和放大器组成。图11-6是由文氏电路和运算放大器构成的正弦波振荡器示意图。</w:t>
      </w:r>
    </w:p>
    <w:p w14:paraId="3873130F">
      <w:pPr>
        <w:spacing w:line="400" w:lineRule="exact"/>
        <w:rPr>
          <w:sz w:val="24"/>
        </w:rPr>
      </w:pPr>
      <w:r>
        <w:rPr>
          <w:sz w:val="20"/>
          <w:lang/>
        </w:rPr>
        <w:drawing>
          <wp:anchor distT="0" distB="0" distL="114300" distR="114300" simplePos="0" relativeHeight="251672576" behindDoc="1" locked="0" layoutInCell="1" allowOverlap="1">
            <wp:simplePos x="0" y="0"/>
            <wp:positionH relativeFrom="column">
              <wp:posOffset>685800</wp:posOffset>
            </wp:positionH>
            <wp:positionV relativeFrom="paragraph">
              <wp:posOffset>20320</wp:posOffset>
            </wp:positionV>
            <wp:extent cx="3045460" cy="1522730"/>
            <wp:effectExtent l="0" t="0" r="2540" b="1270"/>
            <wp:wrapNone/>
            <wp:docPr id="11" name="图片 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30"/>
                    <pic:cNvPicPr>
                      <a:picLocks noChangeAspect="1"/>
                    </pic:cNvPicPr>
                  </pic:nvPicPr>
                  <pic:blipFill>
                    <a:blip r:embed="rId850"/>
                    <a:stretch>
                      <a:fillRect/>
                    </a:stretch>
                  </pic:blipFill>
                  <pic:spPr>
                    <a:xfrm>
                      <a:off x="0" y="0"/>
                      <a:ext cx="3045460" cy="1522730"/>
                    </a:xfrm>
                    <a:prstGeom prst="rect">
                      <a:avLst/>
                    </a:prstGeom>
                    <a:noFill/>
                    <a:ln>
                      <a:noFill/>
                    </a:ln>
                  </pic:spPr>
                </pic:pic>
              </a:graphicData>
            </a:graphic>
          </wp:anchor>
        </w:drawing>
      </w:r>
    </w:p>
    <w:p w14:paraId="1CB0617F">
      <w:pPr>
        <w:spacing w:line="400" w:lineRule="exact"/>
        <w:rPr>
          <w:sz w:val="24"/>
        </w:rPr>
      </w:pPr>
    </w:p>
    <w:p w14:paraId="7BF8E0A7">
      <w:pPr>
        <w:spacing w:line="400" w:lineRule="exact"/>
        <w:rPr>
          <w:sz w:val="24"/>
        </w:rPr>
      </w:pPr>
    </w:p>
    <w:p w14:paraId="5509DE7C">
      <w:pPr>
        <w:spacing w:line="400" w:lineRule="exact"/>
        <w:rPr>
          <w:sz w:val="24"/>
        </w:rPr>
      </w:pPr>
    </w:p>
    <w:p w14:paraId="69768BE3">
      <w:pPr>
        <w:spacing w:line="400" w:lineRule="exact"/>
        <w:rPr>
          <w:sz w:val="24"/>
        </w:rPr>
      </w:pPr>
    </w:p>
    <w:p w14:paraId="267DBB95">
      <w:pPr>
        <w:spacing w:line="400" w:lineRule="exact"/>
        <w:rPr>
          <w:rFonts w:hint="eastAsia"/>
          <w:sz w:val="24"/>
        </w:rPr>
      </w:pPr>
    </w:p>
    <w:p w14:paraId="52A0E954">
      <w:pPr>
        <w:spacing w:line="400" w:lineRule="exact"/>
        <w:ind w:firstLine="2400" w:firstLineChars="1000"/>
        <w:rPr>
          <w:rFonts w:hint="eastAsia"/>
          <w:sz w:val="24"/>
        </w:rPr>
      </w:pPr>
      <w:r>
        <w:rPr>
          <w:position w:val="-12"/>
          <w:sz w:val="24"/>
        </w:rPr>
        <w:object>
          <v:shape id="_x0000_i1443" o:spt="75" type="#_x0000_t75" style="height:19pt;width:53pt;" o:ole="t" filled="f" stroked="f" coordsize="21600,21600">
            <v:path/>
            <v:fill on="f" alignshape="1" focussize="0,0"/>
            <v:stroke on="f"/>
            <v:imagedata r:id="rId852" grayscale="f" bilevel="f" o:title=""/>
            <o:lock v:ext="edit" aspectratio="t"/>
            <w10:wrap type="none"/>
            <w10:anchorlock/>
          </v:shape>
          <o:OLEObject Type="Embed" ProgID="Equation.3" ShapeID="_x0000_i1443" DrawAspect="Content" ObjectID="_1468076126" r:id="rId851">
            <o:LockedField>false</o:LockedField>
          </o:OLEObject>
        </w:object>
      </w:r>
      <w:r>
        <w:rPr>
          <w:rFonts w:hint="eastAsia"/>
          <w:sz w:val="24"/>
        </w:rPr>
        <w:t>（K为正实数）</w:t>
      </w:r>
    </w:p>
    <w:p w14:paraId="11B12067">
      <w:pPr>
        <w:spacing w:line="400" w:lineRule="exact"/>
        <w:ind w:firstLine="3360" w:firstLineChars="1400"/>
        <w:rPr>
          <w:rFonts w:hint="eastAsia"/>
          <w:sz w:val="24"/>
        </w:rPr>
      </w:pPr>
      <w:r>
        <w:rPr>
          <w:rFonts w:hint="eastAsia"/>
          <w:sz w:val="24"/>
        </w:rPr>
        <w:t>图11-6</w:t>
      </w:r>
    </w:p>
    <w:p w14:paraId="1005FBD2">
      <w:pPr>
        <w:spacing w:line="400" w:lineRule="atLeast"/>
        <w:rPr>
          <w:rFonts w:hint="eastAsia"/>
          <w:sz w:val="24"/>
        </w:rPr>
      </w:pPr>
      <w:r>
        <w:rPr>
          <w:rFonts w:hint="eastAsia"/>
          <w:sz w:val="24"/>
        </w:rPr>
        <w:tab/>
      </w:r>
      <w:r>
        <w:rPr>
          <w:rFonts w:hint="eastAsia"/>
          <w:sz w:val="24"/>
        </w:rPr>
        <w:t>在电路满足相位平衡条件(反馈信号与输入信号同相)，幅度平衡条件</w:t>
      </w:r>
      <w:r>
        <w:rPr>
          <w:position w:val="-16"/>
          <w:sz w:val="24"/>
        </w:rPr>
        <w:object>
          <v:shape id="_x0000_i1444" o:spt="75" type="#_x0000_t75" style="height:21pt;width:35pt;" o:ole="t" filled="f" stroked="f" coordsize="21600,21600">
            <v:path/>
            <v:fill on="f" alignshape="1" focussize="0,0"/>
            <v:stroke on="f"/>
            <v:imagedata r:id="rId854" grayscale="f" bilevel="f" o:title=""/>
            <o:lock v:ext="edit" aspectratio="t"/>
            <w10:wrap type="none"/>
            <w10:anchorlock/>
          </v:shape>
          <o:OLEObject Type="Embed" ProgID="Equation.3" ShapeID="_x0000_i1444" DrawAspect="Content" ObjectID="_1468076127" r:id="rId853">
            <o:LockedField>false</o:LockedField>
          </o:OLEObject>
        </w:object>
      </w:r>
      <w:r>
        <w:rPr>
          <w:rFonts w:hint="eastAsia"/>
          <w:sz w:val="24"/>
        </w:rPr>
        <w:t>(其中</w:t>
      </w:r>
      <w:r>
        <w:rPr>
          <w:position w:val="-4"/>
          <w:sz w:val="24"/>
        </w:rPr>
        <w:object>
          <v:shape id="_x0000_i1445" o:spt="75" type="#_x0000_t75" style="height:13.95pt;width:11pt;" o:ole="t" filled="f" stroked="f" coordsize="21600,21600">
            <v:path/>
            <v:fill on="f" alignshape="1" focussize="0,0"/>
            <v:stroke on="f"/>
            <v:imagedata r:id="rId856" grayscale="f" bilevel="f" o:title=""/>
            <o:lock v:ext="edit" aspectratio="t"/>
            <w10:wrap type="none"/>
            <w10:anchorlock/>
          </v:shape>
          <o:OLEObject Type="Embed" ProgID="Equation.3" ShapeID="_x0000_i1445" DrawAspect="Content" ObjectID="_1468076128" r:id="rId855">
            <o:LockedField>false</o:LockedField>
          </o:OLEObject>
        </w:object>
      </w:r>
      <w:r>
        <w:rPr>
          <w:rFonts w:hint="eastAsia"/>
          <w:sz w:val="24"/>
        </w:rPr>
        <w:t>为放大器的放大倍数，</w:t>
      </w:r>
      <w:r>
        <w:rPr>
          <w:position w:val="-4"/>
          <w:sz w:val="24"/>
        </w:rPr>
        <w:object>
          <v:shape id="_x0000_i1446" o:spt="75" type="#_x0000_t75" style="height:13.95pt;width:12pt;" o:ole="t" filled="f" stroked="f" coordsize="21600,21600">
            <v:path/>
            <v:fill on="f" alignshape="1" focussize="0,0"/>
            <v:stroke on="f"/>
            <v:imagedata r:id="rId858" grayscale="f" bilevel="f" o:title=""/>
            <o:lock v:ext="edit" aspectratio="t"/>
            <w10:wrap type="none"/>
            <w10:anchorlock/>
          </v:shape>
          <o:OLEObject Type="Embed" ProgID="Equation.3" ShapeID="_x0000_i1446" DrawAspect="Content" ObjectID="_1468076129" r:id="rId857">
            <o:LockedField>false</o:LockedField>
          </o:OLEObject>
        </w:object>
      </w:r>
      <w:r>
        <w:rPr>
          <w:rFonts w:hint="eastAsia"/>
          <w:sz w:val="24"/>
        </w:rPr>
        <w:t>为反馈网络的反馈系数)，而放大器的工作点又正常的情况下，即能产生正弦波振荡。</w:t>
      </w:r>
    </w:p>
    <w:p w14:paraId="65AB1949">
      <w:pPr>
        <w:spacing w:line="400" w:lineRule="atLeast"/>
        <w:rPr>
          <w:rFonts w:hint="eastAsia"/>
          <w:sz w:val="24"/>
        </w:rPr>
      </w:pPr>
      <w:r>
        <w:rPr>
          <w:rFonts w:hint="eastAsia"/>
          <w:sz w:val="24"/>
        </w:rPr>
        <w:tab/>
      </w:r>
      <w:r>
        <w:rPr>
          <w:rFonts w:hint="eastAsia"/>
          <w:sz w:val="24"/>
        </w:rPr>
        <w:t>正弦波振荡器的起振是依靠电路中的选频网络，从电路元件中的噪声电压或电源接通瞬时的过渡过程中选出符合相位平衡条件的振荡频率，在满足起振条件</w:t>
      </w:r>
      <w:r>
        <w:rPr>
          <w:position w:val="-16"/>
          <w:sz w:val="24"/>
        </w:rPr>
        <w:object>
          <v:shape id="_x0000_i1447" o:spt="75" type="#_x0000_t75" style="height:21pt;width:36pt;" o:ole="t" filled="f" stroked="f" coordsize="21600,21600">
            <v:path/>
            <v:fill on="f" alignshape="1" focussize="0,0"/>
            <v:stroke on="f"/>
            <v:imagedata r:id="rId860" grayscale="f" bilevel="f" o:title=""/>
            <o:lock v:ext="edit" aspectratio="t"/>
            <w10:wrap type="none"/>
            <w10:anchorlock/>
          </v:shape>
          <o:OLEObject Type="Embed" ProgID="Equation.3" ShapeID="_x0000_i1447" DrawAspect="Content" ObjectID="_1468076130" r:id="rId859">
            <o:LockedField>false</o:LockedField>
          </o:OLEObject>
        </w:object>
      </w:r>
      <w:r>
        <w:rPr>
          <w:rFonts w:hint="eastAsia"/>
          <w:sz w:val="24"/>
        </w:rPr>
        <w:t>的情况下，振荡幅度由小到大而建立起来的。振荡建立起来以后，在</w:t>
      </w:r>
      <w:r>
        <w:rPr>
          <w:rFonts w:hint="eastAsia"/>
          <w:i/>
          <w:iCs/>
          <w:sz w:val="24"/>
        </w:rPr>
        <w:t>RC</w:t>
      </w:r>
      <w:r>
        <w:rPr>
          <w:rFonts w:hint="eastAsia"/>
          <w:sz w:val="24"/>
        </w:rPr>
        <w:t>串并联选频网络振荡电路中，用负反馈电路来实现稳幅。即</w:t>
      </w:r>
      <w:r>
        <w:rPr>
          <w:position w:val="-16"/>
          <w:sz w:val="24"/>
        </w:rPr>
        <w:object>
          <v:shape id="_x0000_i1448" o:spt="75" type="#_x0000_t75" style="height:21pt;width:22pt;" o:ole="t" filled="f" stroked="f" coordsize="21600,21600">
            <v:path/>
            <v:fill on="f" alignshape="1" focussize="0,0"/>
            <v:stroke on="f"/>
            <v:imagedata r:id="rId862" grayscale="f" bilevel="f" o:title=""/>
            <o:lock v:ext="edit" aspectratio="t"/>
            <w10:wrap type="none"/>
            <w10:anchorlock/>
          </v:shape>
          <o:OLEObject Type="Embed" ProgID="Equation.3" ShapeID="_x0000_i1448" DrawAspect="Content" ObjectID="_1468076131" r:id="rId861">
            <o:LockedField>false</o:LockedField>
          </o:OLEObject>
        </w:object>
      </w:r>
      <w:r>
        <w:rPr>
          <w:rFonts w:hint="eastAsia"/>
          <w:sz w:val="24"/>
        </w:rPr>
        <w:t>由大于1变成等于1，使振荡稳定下来。通过理论计算，</w:t>
      </w:r>
      <w:r>
        <w:rPr>
          <w:rFonts w:hint="eastAsia"/>
          <w:i/>
          <w:iCs/>
          <w:sz w:val="24"/>
        </w:rPr>
        <w:t>RC</w:t>
      </w:r>
      <w:r>
        <w:rPr>
          <w:rFonts w:hint="eastAsia"/>
          <w:sz w:val="24"/>
        </w:rPr>
        <w:t>串并联网络振荡电路中放大器的放大倍数为</w:t>
      </w:r>
      <w:r>
        <w:rPr>
          <w:position w:val="-16"/>
          <w:sz w:val="24"/>
        </w:rPr>
        <w:object>
          <v:shape id="_x0000_i1449" o:spt="75" type="#_x0000_t75" style="height:21pt;width:29pt;" o:ole="t" filled="f" stroked="f" coordsize="21600,21600">
            <v:path/>
            <v:fill on="f" alignshape="1" focussize="0,0"/>
            <v:stroke on="f"/>
            <v:imagedata r:id="rId864" grayscale="f" bilevel="f" o:title=""/>
            <o:lock v:ext="edit" aspectratio="t"/>
            <w10:wrap type="none"/>
            <w10:anchorlock/>
          </v:shape>
          <o:OLEObject Type="Embed" ProgID="Equation.3" ShapeID="_x0000_i1449" DrawAspect="Content" ObjectID="_1468076132" r:id="rId863">
            <o:LockedField>false</o:LockedField>
          </o:OLEObject>
        </w:object>
      </w:r>
      <w:r>
        <w:rPr>
          <w:rFonts w:hint="eastAsia"/>
          <w:sz w:val="24"/>
        </w:rPr>
        <w:t>。</w:t>
      </w:r>
    </w:p>
    <w:p w14:paraId="06D8B078">
      <w:pPr>
        <w:rPr>
          <w:rFonts w:hint="eastAsia"/>
          <w:b/>
          <w:bCs/>
          <w:sz w:val="24"/>
        </w:rPr>
      </w:pPr>
    </w:p>
    <w:p w14:paraId="112ADE52">
      <w:pPr>
        <w:rPr>
          <w:rFonts w:hint="eastAsia"/>
          <w:b/>
          <w:bCs/>
          <w:sz w:val="24"/>
        </w:rPr>
      </w:pPr>
      <w:r>
        <w:rPr>
          <w:rFonts w:hint="eastAsia"/>
          <w:b/>
          <w:bCs/>
          <w:sz w:val="24"/>
        </w:rPr>
        <w:t>三、预习要求</w:t>
      </w:r>
    </w:p>
    <w:p w14:paraId="06B2C4EB">
      <w:pPr>
        <w:ind w:firstLine="480" w:firstLineChars="200"/>
        <w:rPr>
          <w:rFonts w:hint="eastAsia"/>
          <w:sz w:val="24"/>
        </w:rPr>
      </w:pPr>
      <w:r>
        <w:rPr>
          <w:rFonts w:hint="eastAsia"/>
          <w:sz w:val="24"/>
        </w:rPr>
        <w:t>1．根据给定参数</w:t>
      </w:r>
      <w:r>
        <w:rPr>
          <w:rFonts w:hint="eastAsia"/>
          <w:i/>
          <w:iCs/>
          <w:sz w:val="24"/>
        </w:rPr>
        <w:t>C</w:t>
      </w:r>
      <w:r>
        <w:rPr>
          <w:rFonts w:hint="eastAsia"/>
          <w:sz w:val="24"/>
        </w:rPr>
        <w:t>=22n和</w:t>
      </w:r>
      <w:r>
        <w:rPr>
          <w:rFonts w:hint="eastAsia"/>
          <w:i/>
          <w:iCs/>
          <w:sz w:val="24"/>
        </w:rPr>
        <w:t>R</w:t>
      </w:r>
      <w:r>
        <w:rPr>
          <w:rFonts w:hint="eastAsia"/>
          <w:sz w:val="24"/>
        </w:rPr>
        <w:t>=10k</w:t>
      </w:r>
      <w:r>
        <w:rPr>
          <w:rFonts w:hint="eastAsia"/>
          <w:sz w:val="24"/>
        </w:rPr>
        <w:sym w:font="Symbol" w:char="F057"/>
      </w:r>
      <w:r>
        <w:rPr>
          <w:rFonts w:hint="eastAsia"/>
          <w:sz w:val="24"/>
        </w:rPr>
        <w:t>，计算文氏电路的</w:t>
      </w:r>
      <w:r>
        <w:rPr>
          <w:position w:val="-10"/>
          <w:sz w:val="24"/>
        </w:rPr>
        <w:object>
          <v:shape id="_x0000_i1450" o:spt="75" type="#_x0000_t75" style="height:16pt;width:13pt;" o:ole="t" filled="f" stroked="f" coordsize="21600,21600">
            <v:path/>
            <v:fill on="f" alignshape="1" focussize="0,0"/>
            <v:stroke on="f"/>
            <v:imagedata r:id="rId866" grayscale="f" bilevel="f" o:title=""/>
            <o:lock v:ext="edit" aspectratio="t"/>
            <w10:wrap type="none"/>
            <w10:anchorlock/>
          </v:shape>
          <o:OLEObject Type="Embed" ProgID="Equation.3" ShapeID="_x0000_i1450" DrawAspect="Content" ObjectID="_1468076133" r:id="rId865">
            <o:LockedField>false</o:LockedField>
          </o:OLEObject>
        </w:object>
      </w:r>
      <w:r>
        <w:rPr>
          <w:rFonts w:hint="eastAsia"/>
          <w:sz w:val="24"/>
        </w:rPr>
        <w:t>及此频率时的</w:t>
      </w:r>
      <w:r>
        <w:rPr>
          <w:position w:val="-12"/>
          <w:sz w:val="24"/>
        </w:rPr>
        <w:object>
          <v:shape id="_x0000_i1451" o:spt="75" type="#_x0000_t75" style="height:18pt;width:37pt;" o:ole="t" filled="f" stroked="f" coordsize="21600,21600">
            <v:path/>
            <v:fill on="f" alignshape="1" focussize="0,0"/>
            <v:stroke on="f"/>
            <v:imagedata r:id="rId826" grayscale="f" bilevel="f" o:title=""/>
            <o:lock v:ext="edit" aspectratio="t"/>
            <w10:wrap type="none"/>
            <w10:anchorlock/>
          </v:shape>
          <o:OLEObject Type="Embed" ProgID="Equation.3" ShapeID="_x0000_i1451" DrawAspect="Content" ObjectID="_1468076134" r:id="rId867">
            <o:LockedField>false</o:LockedField>
          </o:OLEObject>
        </w:object>
      </w:r>
      <w:r>
        <w:rPr>
          <w:rFonts w:hint="eastAsia"/>
          <w:sz w:val="24"/>
        </w:rPr>
        <w:t>及</w:t>
      </w:r>
      <w:r>
        <w:rPr>
          <w:position w:val="-10"/>
          <w:sz w:val="24"/>
        </w:rPr>
        <w:object>
          <v:shape id="_x0000_i1452" o:spt="75" type="#_x0000_t75" style="height:12pt;width:10pt;" o:ole="t" filled="f" stroked="f" coordsize="21600,21600">
            <v:path/>
            <v:fill on="f" alignshape="1" focussize="0,0"/>
            <v:stroke on="f"/>
            <v:imagedata r:id="rId822" grayscale="f" bilevel="f" o:title=""/>
            <o:lock v:ext="edit" aspectratio="t"/>
            <w10:wrap type="none"/>
            <w10:anchorlock/>
          </v:shape>
          <o:OLEObject Type="Embed" ProgID="Equation.3" ShapeID="_x0000_i1452" DrawAspect="Content" ObjectID="_1468076135" r:id="rId868">
            <o:LockedField>false</o:LockedField>
          </o:OLEObject>
        </w:object>
      </w:r>
      <w:r>
        <w:rPr>
          <w:rFonts w:hint="eastAsia"/>
          <w:sz w:val="24"/>
        </w:rPr>
        <w:t>。</w:t>
      </w:r>
    </w:p>
    <w:p w14:paraId="16DBE25F">
      <w:pPr>
        <w:ind w:firstLine="480" w:firstLineChars="200"/>
        <w:rPr>
          <w:rFonts w:hint="eastAsia"/>
          <w:sz w:val="24"/>
        </w:rPr>
      </w:pPr>
      <w:r>
        <w:rPr>
          <w:rFonts w:hint="eastAsia"/>
          <w:sz w:val="24"/>
        </w:rPr>
        <w:t>2．根据给定参数</w:t>
      </w:r>
      <w:r>
        <w:rPr>
          <w:rFonts w:hint="eastAsia"/>
          <w:i/>
          <w:iCs/>
          <w:sz w:val="24"/>
        </w:rPr>
        <w:t>C</w:t>
      </w:r>
      <w:r>
        <w:rPr>
          <w:rFonts w:hint="eastAsia"/>
          <w:sz w:val="24"/>
        </w:rPr>
        <w:t>=22n和</w:t>
      </w:r>
      <w:r>
        <w:rPr>
          <w:rFonts w:hint="eastAsia"/>
          <w:i/>
          <w:iCs/>
          <w:sz w:val="24"/>
        </w:rPr>
        <w:t>R</w:t>
      </w:r>
      <w:r>
        <w:rPr>
          <w:rFonts w:hint="eastAsia"/>
          <w:sz w:val="24"/>
        </w:rPr>
        <w:t>=10k</w:t>
      </w:r>
      <w:r>
        <w:rPr>
          <w:rFonts w:hint="eastAsia"/>
          <w:sz w:val="24"/>
        </w:rPr>
        <w:sym w:font="Symbol" w:char="F057"/>
      </w:r>
      <w:r>
        <w:rPr>
          <w:rFonts w:hint="eastAsia"/>
          <w:sz w:val="24"/>
        </w:rPr>
        <w:t>，计算双T网络的</w:t>
      </w:r>
      <w:r>
        <w:rPr>
          <w:position w:val="-10"/>
          <w:sz w:val="24"/>
        </w:rPr>
        <w:object>
          <v:shape id="_x0000_i1453" o:spt="75" type="#_x0000_t75" style="height:16pt;width:13pt;" o:ole="t" filled="f" stroked="f" coordsize="21600,21600">
            <v:path/>
            <v:fill on="f" alignshape="1" focussize="0,0"/>
            <v:stroke on="f"/>
            <v:imagedata r:id="rId866" grayscale="f" bilevel="f" o:title=""/>
            <o:lock v:ext="edit" aspectratio="t"/>
            <w10:wrap type="none"/>
            <w10:anchorlock/>
          </v:shape>
          <o:OLEObject Type="Embed" ProgID="Equation.3" ShapeID="_x0000_i1453" DrawAspect="Content" ObjectID="_1468076136" r:id="rId869">
            <o:LockedField>false</o:LockedField>
          </o:OLEObject>
        </w:object>
      </w:r>
      <w:r>
        <w:rPr>
          <w:rFonts w:hint="eastAsia"/>
          <w:sz w:val="24"/>
        </w:rPr>
        <w:t>及此频率时的</w:t>
      </w:r>
      <w:r>
        <w:rPr>
          <w:position w:val="-12"/>
          <w:sz w:val="24"/>
        </w:rPr>
        <w:object>
          <v:shape id="_x0000_i1454" o:spt="75" type="#_x0000_t75" style="height:18pt;width:37pt;" o:ole="t" filled="f" stroked="f" coordsize="21600,21600">
            <v:path/>
            <v:fill on="f" alignshape="1" focussize="0,0"/>
            <v:stroke on="f"/>
            <v:imagedata r:id="rId826" grayscale="f" bilevel="f" o:title=""/>
            <o:lock v:ext="edit" aspectratio="t"/>
            <w10:wrap type="none"/>
            <w10:anchorlock/>
          </v:shape>
          <o:OLEObject Type="Embed" ProgID="Equation.3" ShapeID="_x0000_i1454" DrawAspect="Content" ObjectID="_1468076137" r:id="rId870">
            <o:LockedField>false</o:LockedField>
          </o:OLEObject>
        </w:object>
      </w:r>
      <w:r>
        <w:rPr>
          <w:rFonts w:hint="eastAsia"/>
          <w:sz w:val="24"/>
        </w:rPr>
        <w:t>及</w:t>
      </w:r>
      <w:r>
        <w:rPr>
          <w:position w:val="-10"/>
          <w:sz w:val="24"/>
        </w:rPr>
        <w:object>
          <v:shape id="_x0000_i1455" o:spt="75" type="#_x0000_t75" style="height:12pt;width:10pt;" o:ole="t" filled="f" stroked="f" coordsize="21600,21600">
            <v:path/>
            <v:fill on="f" alignshape="1" focussize="0,0"/>
            <v:stroke on="f"/>
            <v:imagedata r:id="rId822" grayscale="f" bilevel="f" o:title=""/>
            <o:lock v:ext="edit" aspectratio="t"/>
            <w10:wrap type="none"/>
            <w10:anchorlock/>
          </v:shape>
          <o:OLEObject Type="Embed" ProgID="Equation.3" ShapeID="_x0000_i1455" DrawAspect="Content" ObjectID="_1468076138" r:id="rId871">
            <o:LockedField>false</o:LockedField>
          </o:OLEObject>
        </w:object>
      </w:r>
      <w:r>
        <w:rPr>
          <w:rFonts w:hint="eastAsia"/>
          <w:sz w:val="24"/>
        </w:rPr>
        <w:t>。</w:t>
      </w:r>
    </w:p>
    <w:p w14:paraId="1640EC07">
      <w:pPr>
        <w:spacing w:line="400" w:lineRule="exact"/>
        <w:rPr>
          <w:rFonts w:hint="eastAsia"/>
          <w:b/>
          <w:bCs/>
          <w:sz w:val="24"/>
        </w:rPr>
      </w:pPr>
      <w:r>
        <w:rPr>
          <w:rFonts w:hint="eastAsia"/>
          <w:b/>
          <w:bCs/>
          <w:sz w:val="24"/>
        </w:rPr>
        <w:t>四、实验设备</w:t>
      </w:r>
    </w:p>
    <w:p w14:paraId="1EFB31CE">
      <w:pPr>
        <w:spacing w:line="400" w:lineRule="exact"/>
        <w:rPr>
          <w:rFonts w:hint="eastAsia"/>
          <w:sz w:val="24"/>
        </w:rPr>
      </w:pPr>
      <w:r>
        <w:rPr>
          <w:rFonts w:hint="eastAsia"/>
          <w:sz w:val="24"/>
        </w:rPr>
        <w:tab/>
      </w:r>
      <w:r>
        <w:rPr>
          <w:rFonts w:hint="eastAsia"/>
          <w:sz w:val="24"/>
        </w:rPr>
        <w:t>信号发生器</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一台</w:t>
      </w:r>
    </w:p>
    <w:p w14:paraId="6A9ED373">
      <w:pPr>
        <w:spacing w:line="400" w:lineRule="exact"/>
        <w:rPr>
          <w:rFonts w:hint="eastAsia"/>
          <w:sz w:val="24"/>
        </w:rPr>
      </w:pPr>
      <w:r>
        <w:rPr>
          <w:rFonts w:hint="eastAsia"/>
          <w:sz w:val="24"/>
        </w:rPr>
        <w:tab/>
      </w:r>
      <w:r>
        <w:rPr>
          <w:rFonts w:hint="eastAsia"/>
          <w:sz w:val="24"/>
        </w:rPr>
        <w:t>交流毫伏表</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一只</w:t>
      </w:r>
    </w:p>
    <w:p w14:paraId="5ABAFC4C">
      <w:pPr>
        <w:spacing w:line="400" w:lineRule="exact"/>
        <w:rPr>
          <w:rFonts w:hint="eastAsia"/>
          <w:sz w:val="24"/>
        </w:rPr>
      </w:pPr>
      <w:r>
        <w:rPr>
          <w:rFonts w:hint="eastAsia"/>
          <w:sz w:val="24"/>
        </w:rPr>
        <w:tab/>
      </w:r>
      <w:r>
        <w:rPr>
          <w:rFonts w:hint="eastAsia"/>
          <w:sz w:val="24"/>
        </w:rPr>
        <w:t>数字频率计</w:t>
      </w:r>
      <w:r>
        <w:rPr>
          <w:rFonts w:hint="eastAsia"/>
          <w:sz w:val="24"/>
        </w:rPr>
        <w:tab/>
      </w:r>
      <w:r>
        <w:rPr>
          <w:rFonts w:hint="eastAsia"/>
          <w:sz w:val="24"/>
        </w:rPr>
        <w:tab/>
      </w:r>
      <w:r>
        <w:rPr>
          <w:rFonts w:hint="eastAsia"/>
          <w:sz w:val="24"/>
        </w:rPr>
        <w:tab/>
      </w:r>
      <w:r>
        <w:rPr>
          <w:rFonts w:hint="eastAsia"/>
          <w:sz w:val="24"/>
        </w:rPr>
        <w:tab/>
      </w:r>
      <w:r>
        <w:rPr>
          <w:rFonts w:hint="eastAsia"/>
          <w:sz w:val="24"/>
        </w:rPr>
        <w:tab/>
      </w:r>
      <w:r>
        <w:rPr>
          <w:rFonts w:hint="eastAsia"/>
          <w:sz w:val="24"/>
        </w:rPr>
        <w:t>一台</w:t>
      </w:r>
    </w:p>
    <w:p w14:paraId="3DEBD5BF">
      <w:pPr>
        <w:spacing w:line="400" w:lineRule="exact"/>
        <w:ind w:firstLine="480" w:firstLineChars="200"/>
        <w:rPr>
          <w:rFonts w:hint="eastAsia"/>
          <w:sz w:val="24"/>
        </w:rPr>
      </w:pPr>
      <w:r>
        <w:rPr>
          <w:rFonts w:hint="eastAsia"/>
          <w:sz w:val="24"/>
        </w:rPr>
        <w:t>双踪示波器              一台</w:t>
      </w:r>
    </w:p>
    <w:p w14:paraId="271E2B36">
      <w:pPr>
        <w:spacing w:line="400" w:lineRule="exact"/>
        <w:rPr>
          <w:rFonts w:hint="eastAsia"/>
          <w:sz w:val="24"/>
        </w:rPr>
      </w:pPr>
      <w:r>
        <w:rPr>
          <w:rFonts w:hint="eastAsia"/>
          <w:b/>
          <w:bCs/>
          <w:sz w:val="24"/>
        </w:rPr>
        <w:t>五、实验任务与步骤</w:t>
      </w:r>
    </w:p>
    <w:p w14:paraId="52D1731C">
      <w:pPr>
        <w:spacing w:line="400" w:lineRule="exact"/>
        <w:ind w:firstLine="480" w:firstLineChars="200"/>
        <w:rPr>
          <w:rFonts w:hint="eastAsia"/>
          <w:sz w:val="24"/>
        </w:rPr>
      </w:pPr>
      <w:r>
        <w:rPr>
          <w:rFonts w:hint="eastAsia"/>
          <w:sz w:val="24"/>
        </w:rPr>
        <w:t>1．用示波器观察李萨育图形的方法测定文氏电路的</w:t>
      </w:r>
      <w:r>
        <w:rPr>
          <w:position w:val="-10"/>
          <w:sz w:val="24"/>
        </w:rPr>
        <w:object>
          <v:shape id="_x0000_i1456" o:spt="75" type="#_x0000_t75" style="height:16pt;width:13pt;" o:ole="t" filled="f" stroked="f" coordsize="21600,21600">
            <v:path/>
            <v:fill on="f" alignshape="1" focussize="0,0"/>
            <v:stroke on="f"/>
            <v:imagedata r:id="rId873" grayscale="f" bilevel="f" o:title=""/>
            <o:lock v:ext="edit" aspectratio="t"/>
            <w10:wrap type="none"/>
            <w10:anchorlock/>
          </v:shape>
          <o:OLEObject Type="Embed" ProgID="Equation.3" ShapeID="_x0000_i1456" DrawAspect="Content" ObjectID="_1468076139" r:id="rId872">
            <o:LockedField>false</o:LockedField>
          </o:OLEObject>
        </w:object>
      </w:r>
      <w:r>
        <w:rPr>
          <w:rFonts w:hint="eastAsia"/>
          <w:sz w:val="24"/>
        </w:rPr>
        <w:t>。用频率计测</w:t>
      </w:r>
      <w:r>
        <w:rPr>
          <w:position w:val="-10"/>
          <w:sz w:val="24"/>
        </w:rPr>
        <w:object>
          <v:shape id="_x0000_i1457" o:spt="75" type="#_x0000_t75" style="height:16pt;width:13pt;" o:ole="t" filled="f" stroked="f" coordsize="21600,21600">
            <v:path/>
            <v:fill on="f" alignshape="1" focussize="0,0"/>
            <v:stroke on="f"/>
            <v:imagedata r:id="rId875" grayscale="f" bilevel="f" o:title=""/>
            <o:lock v:ext="edit" aspectratio="t"/>
            <w10:wrap type="none"/>
            <w10:anchorlock/>
          </v:shape>
          <o:OLEObject Type="Embed" ProgID="Equation.3" ShapeID="_x0000_i1457" DrawAspect="Content" ObjectID="_1468076140" r:id="rId874">
            <o:LockedField>false</o:LockedField>
          </o:OLEObject>
        </w:object>
      </w:r>
      <w:r>
        <w:rPr>
          <w:rFonts w:hint="eastAsia"/>
          <w:sz w:val="24"/>
        </w:rPr>
        <w:t>，并用交流毫伏表测</w:t>
      </w:r>
      <w:r>
        <w:rPr>
          <w:position w:val="-10"/>
          <w:sz w:val="24"/>
        </w:rPr>
        <w:object>
          <v:shape id="_x0000_i1458" o:spt="75" type="#_x0000_t75" style="height:16pt;width:13pt;" o:ole="t" filled="f" stroked="f" coordsize="21600,21600">
            <v:path/>
            <v:fill on="f" alignshape="1" focussize="0,0"/>
            <v:stroke on="f"/>
            <v:imagedata r:id="rId877" grayscale="f" bilevel="f" o:title=""/>
            <o:lock v:ext="edit" aspectratio="t"/>
            <w10:wrap type="none"/>
            <w10:anchorlock/>
          </v:shape>
          <o:OLEObject Type="Embed" ProgID="Equation.3" ShapeID="_x0000_i1458" DrawAspect="Content" ObjectID="_1468076141" r:id="rId876">
            <o:LockedField>false</o:LockedField>
          </o:OLEObject>
        </w:object>
      </w:r>
      <w:r>
        <w:rPr>
          <w:rFonts w:hint="eastAsia"/>
          <w:sz w:val="24"/>
        </w:rPr>
        <w:t>时的</w:t>
      </w:r>
      <w:r>
        <w:rPr>
          <w:position w:val="-12"/>
          <w:sz w:val="24"/>
        </w:rPr>
        <w:object>
          <v:shape id="_x0000_i1459" o:spt="75" type="#_x0000_t75" style="height:18pt;width:15pt;" o:ole="t" filled="f" stroked="f" coordsize="21600,21600">
            <v:path/>
            <v:fill on="f" alignshape="1" focussize="0,0"/>
            <v:stroke on="f"/>
            <v:imagedata r:id="rId879" grayscale="f" bilevel="f" o:title=""/>
            <o:lock v:ext="edit" aspectratio="t"/>
            <w10:wrap type="none"/>
            <w10:anchorlock/>
          </v:shape>
          <o:OLEObject Type="Embed" ProgID="Equation.3" ShapeID="_x0000_i1459" DrawAspect="Content" ObjectID="_1468076142" r:id="rId878">
            <o:LockedField>false</o:LockedField>
          </o:OLEObject>
        </w:object>
      </w:r>
      <w:r>
        <w:rPr>
          <w:rFonts w:hint="eastAsia"/>
          <w:sz w:val="24"/>
        </w:rPr>
        <w:t>、</w:t>
      </w:r>
      <w:r>
        <w:rPr>
          <w:position w:val="-10"/>
          <w:sz w:val="24"/>
        </w:rPr>
        <w:object>
          <v:shape id="_x0000_i1460" o:spt="75" type="#_x0000_t75" style="height:16pt;width:15pt;" o:ole="t" filled="f" stroked="f" coordsize="21600,21600">
            <v:path/>
            <v:fill on="f" alignshape="1" focussize="0,0"/>
            <v:stroke on="f"/>
            <v:imagedata r:id="rId881" grayscale="f" bilevel="f" o:title=""/>
            <o:lock v:ext="edit" aspectratio="t"/>
            <w10:wrap type="none"/>
            <w10:anchorlock/>
          </v:shape>
          <o:OLEObject Type="Embed" ProgID="Equation.3" ShapeID="_x0000_i1460" DrawAspect="Content" ObjectID="_1468076143" r:id="rId880">
            <o:LockedField>false</o:LockedField>
          </o:OLEObject>
        </w:object>
      </w:r>
      <w:r>
        <w:rPr>
          <w:rFonts w:hint="eastAsia"/>
          <w:sz w:val="24"/>
        </w:rPr>
        <w:t>。</w:t>
      </w:r>
    </w:p>
    <w:p w14:paraId="10A2B70A">
      <w:pPr>
        <w:spacing w:line="400" w:lineRule="exact"/>
        <w:ind w:firstLine="480" w:firstLineChars="200"/>
        <w:rPr>
          <w:rFonts w:hint="eastAsia"/>
          <w:sz w:val="24"/>
        </w:rPr>
      </w:pPr>
      <w:r>
        <w:rPr>
          <w:rFonts w:hint="eastAsia"/>
          <w:sz w:val="24"/>
        </w:rPr>
        <w:t>2．测文氏电路的幅频特性</w:t>
      </w:r>
      <w:r>
        <w:rPr>
          <w:position w:val="-12"/>
          <w:sz w:val="24"/>
        </w:rPr>
        <w:object>
          <v:shape id="_x0000_i1461" o:spt="75" type="#_x0000_t75" style="height:18pt;width:37pt;" o:ole="t" filled="f" stroked="f" coordsize="21600,21600">
            <v:path/>
            <v:fill on="f" alignshape="1" focussize="0,0"/>
            <v:stroke on="f"/>
            <v:imagedata r:id="rId826" grayscale="f" bilevel="f" o:title=""/>
            <o:lock v:ext="edit" aspectratio="t"/>
            <w10:wrap type="none"/>
            <w10:anchorlock/>
          </v:shape>
          <o:OLEObject Type="Embed" ProgID="Equation.3" ShapeID="_x0000_i1461" DrawAspect="Content" ObjectID="_1468076144" r:id="rId882">
            <o:LockedField>false</o:LockedField>
          </o:OLEObject>
        </w:object>
      </w:r>
      <w:r>
        <w:rPr>
          <w:rFonts w:hint="eastAsia"/>
          <w:sz w:val="24"/>
        </w:rPr>
        <w:t>及相频特性</w:t>
      </w:r>
      <w:r>
        <w:rPr>
          <w:position w:val="-10"/>
          <w:sz w:val="24"/>
        </w:rPr>
        <w:object>
          <v:shape id="_x0000_i1462" o:spt="75" type="#_x0000_t75" style="height:12pt;width:10pt;" o:ole="t" filled="f" stroked="f" coordsize="21600,21600">
            <v:path/>
            <v:fill on="f" alignshape="1" focussize="0,0"/>
            <v:stroke on="f"/>
            <v:imagedata r:id="rId822" grayscale="f" bilevel="f" o:title=""/>
            <o:lock v:ext="edit" aspectratio="t"/>
            <w10:wrap type="none"/>
            <w10:anchorlock/>
          </v:shape>
          <o:OLEObject Type="Embed" ProgID="Equation.3" ShapeID="_x0000_i1462" DrawAspect="Content" ObjectID="_1468076145" r:id="rId883">
            <o:LockedField>false</o:LockedField>
          </o:OLEObject>
        </w:object>
      </w:r>
      <w:r>
        <w:rPr>
          <w:rFonts w:hint="eastAsia"/>
          <w:sz w:val="24"/>
        </w:rPr>
        <w:t>。建议测10~15个点，频率由0.1</w:t>
      </w:r>
      <w:r>
        <w:rPr>
          <w:position w:val="-10"/>
          <w:sz w:val="24"/>
        </w:rPr>
        <w:object>
          <v:shape id="_x0000_i1463" o:spt="75" type="#_x0000_t75" style="height:16pt;width:13pt;" o:ole="t" filled="f" stroked="f" coordsize="21600,21600">
            <v:path/>
            <v:fill on="f" alignshape="1" focussize="0,0"/>
            <v:stroke on="f"/>
            <v:imagedata r:id="rId873" grayscale="f" bilevel="f" o:title=""/>
            <o:lock v:ext="edit" aspectratio="t"/>
            <w10:wrap type="none"/>
            <w10:anchorlock/>
          </v:shape>
          <o:OLEObject Type="Embed" ProgID="Equation.3" ShapeID="_x0000_i1463" DrawAspect="Content" ObjectID="_1468076146" r:id="rId884">
            <o:LockedField>false</o:LockedField>
          </o:OLEObject>
        </w:object>
      </w:r>
      <w:r>
        <w:rPr>
          <w:rFonts w:hint="eastAsia"/>
          <w:sz w:val="24"/>
        </w:rPr>
        <w:t>到10</w:t>
      </w:r>
      <w:r>
        <w:rPr>
          <w:position w:val="-10"/>
          <w:sz w:val="24"/>
        </w:rPr>
        <w:object>
          <v:shape id="_x0000_i1464" o:spt="75" type="#_x0000_t75" style="height:16pt;width:13pt;" o:ole="t" filled="f" stroked="f" coordsize="21600,21600">
            <v:path/>
            <v:fill on="f" alignshape="1" focussize="0,0"/>
            <v:stroke on="f"/>
            <v:imagedata r:id="rId886" grayscale="f" bilevel="f" o:title=""/>
            <o:lock v:ext="edit" aspectratio="t"/>
            <w10:wrap type="none"/>
            <w10:anchorlock/>
          </v:shape>
          <o:OLEObject Type="Embed" ProgID="Equation.3" ShapeID="_x0000_i1464" DrawAspect="Content" ObjectID="_1468076147" r:id="rId885">
            <o:LockedField>false</o:LockedField>
          </o:OLEObject>
        </w:object>
      </w:r>
      <w:r>
        <w:rPr>
          <w:rFonts w:hint="eastAsia"/>
          <w:sz w:val="24"/>
        </w:rPr>
        <w:t>。</w:t>
      </w:r>
    </w:p>
    <w:p w14:paraId="618F5A51">
      <w:pPr>
        <w:spacing w:line="400" w:lineRule="atLeast"/>
        <w:ind w:firstLine="480" w:firstLineChars="200"/>
        <w:rPr>
          <w:rFonts w:hint="eastAsia"/>
          <w:sz w:val="24"/>
        </w:rPr>
      </w:pPr>
      <w:r>
        <w:rPr>
          <w:rFonts w:hint="eastAsia"/>
          <w:sz w:val="24"/>
        </w:rPr>
        <w:t>3．利用文氏桥组成图11-6所示的正弦波振荡器。放大器的放大倍数</w:t>
      </w:r>
      <w:r>
        <w:rPr>
          <w:rFonts w:hint="eastAsia"/>
          <w:i/>
          <w:iCs/>
          <w:sz w:val="24"/>
        </w:rPr>
        <w:t>K</w:t>
      </w:r>
      <w:r>
        <w:rPr>
          <w:rFonts w:hint="eastAsia"/>
          <w:sz w:val="24"/>
        </w:rPr>
        <w:t>可以稍加调节。调节放大倍数</w:t>
      </w:r>
      <w:r>
        <w:rPr>
          <w:rFonts w:hint="eastAsia"/>
          <w:i/>
          <w:iCs/>
          <w:sz w:val="24"/>
        </w:rPr>
        <w:t>K</w:t>
      </w:r>
      <w:r>
        <w:rPr>
          <w:rFonts w:hint="eastAsia"/>
          <w:sz w:val="24"/>
        </w:rPr>
        <w:t>，使示波器上出现正弦波形。用频率计测量此正弦波的频率。用交流毫伏表测量放大器输入、输出电压。</w:t>
      </w:r>
    </w:p>
    <w:p w14:paraId="7C3D5A07">
      <w:pPr>
        <w:ind w:firstLine="480" w:firstLineChars="200"/>
        <w:rPr>
          <w:rFonts w:hint="eastAsia"/>
          <w:sz w:val="24"/>
        </w:rPr>
      </w:pPr>
      <w:r>
        <w:rPr>
          <w:rFonts w:hint="eastAsia"/>
          <w:sz w:val="24"/>
        </w:rPr>
        <w:t>4．测双T网络的幅频特性</w:t>
      </w:r>
      <w:r>
        <w:rPr>
          <w:position w:val="-12"/>
          <w:sz w:val="24"/>
        </w:rPr>
        <w:object>
          <v:shape id="_x0000_i1465" o:spt="75" type="#_x0000_t75" style="height:18pt;width:37pt;" o:ole="t" filled="f" stroked="f" coordsize="21600,21600">
            <v:path/>
            <v:fill on="f" alignshape="1" focussize="0,0"/>
            <v:stroke on="f"/>
            <v:imagedata r:id="rId826" grayscale="f" bilevel="f" o:title=""/>
            <o:lock v:ext="edit" aspectratio="t"/>
            <w10:wrap type="none"/>
            <w10:anchorlock/>
          </v:shape>
          <o:OLEObject Type="Embed" ProgID="Equation.3" ShapeID="_x0000_i1465" DrawAspect="Content" ObjectID="_1468076148" r:id="rId887">
            <o:LockedField>false</o:LockedField>
          </o:OLEObject>
        </w:object>
      </w:r>
      <w:r>
        <w:rPr>
          <w:rFonts w:hint="eastAsia"/>
          <w:sz w:val="24"/>
        </w:rPr>
        <w:t>及相频特性</w:t>
      </w:r>
      <w:r>
        <w:rPr>
          <w:position w:val="-10"/>
          <w:sz w:val="24"/>
        </w:rPr>
        <w:object>
          <v:shape id="_x0000_i1466" o:spt="75" type="#_x0000_t75" style="height:12pt;width:10pt;" o:ole="t" filled="f" stroked="f" coordsize="21600,21600">
            <v:path/>
            <v:fill on="f" alignshape="1" focussize="0,0"/>
            <v:stroke on="f"/>
            <v:imagedata r:id="rId822" grayscale="f" bilevel="f" o:title=""/>
            <o:lock v:ext="edit" aspectratio="t"/>
            <w10:wrap type="none"/>
            <w10:anchorlock/>
          </v:shape>
          <o:OLEObject Type="Embed" ProgID="Equation.3" ShapeID="_x0000_i1466" DrawAspect="Content" ObjectID="_1468076149" r:id="rId888">
            <o:LockedField>false</o:LockedField>
          </o:OLEObject>
        </w:object>
      </w:r>
      <w:r>
        <w:rPr>
          <w:rFonts w:hint="eastAsia"/>
          <w:sz w:val="24"/>
        </w:rPr>
        <w:t>。建议测10~15个点，频率由0.1</w:t>
      </w:r>
      <w:r>
        <w:rPr>
          <w:position w:val="-10"/>
          <w:sz w:val="24"/>
        </w:rPr>
        <w:object>
          <v:shape id="_x0000_i1467" o:spt="75" type="#_x0000_t75" style="height:16pt;width:13pt;" o:ole="t" filled="f" stroked="f" coordsize="21600,21600">
            <v:path/>
            <v:fill on="f" alignshape="1" focussize="0,0"/>
            <v:stroke on="f"/>
            <v:imagedata r:id="rId873" grayscale="f" bilevel="f" o:title=""/>
            <o:lock v:ext="edit" aspectratio="t"/>
            <w10:wrap type="none"/>
            <w10:anchorlock/>
          </v:shape>
          <o:OLEObject Type="Embed" ProgID="Equation.3" ShapeID="_x0000_i1467" DrawAspect="Content" ObjectID="_1468076150" r:id="rId889">
            <o:LockedField>false</o:LockedField>
          </o:OLEObject>
        </w:object>
      </w:r>
      <w:r>
        <w:rPr>
          <w:rFonts w:hint="eastAsia"/>
          <w:sz w:val="24"/>
        </w:rPr>
        <w:t>到10</w:t>
      </w:r>
      <w:r>
        <w:rPr>
          <w:position w:val="-10"/>
          <w:sz w:val="24"/>
        </w:rPr>
        <w:object>
          <v:shape id="_x0000_i1468" o:spt="75" type="#_x0000_t75" style="height:16pt;width:13pt;" o:ole="t" filled="f" stroked="f" coordsize="21600,21600">
            <v:path/>
            <v:fill on="f" alignshape="1" focussize="0,0"/>
            <v:stroke on="f"/>
            <v:imagedata r:id="rId886" grayscale="f" bilevel="f" o:title=""/>
            <o:lock v:ext="edit" aspectratio="t"/>
            <w10:wrap type="none"/>
            <w10:anchorlock/>
          </v:shape>
          <o:OLEObject Type="Embed" ProgID="Equation.3" ShapeID="_x0000_i1468" DrawAspect="Content" ObjectID="_1468076151" r:id="rId890">
            <o:LockedField>false</o:LockedField>
          </o:OLEObject>
        </w:object>
      </w:r>
      <w:r>
        <w:rPr>
          <w:rFonts w:hint="eastAsia"/>
          <w:sz w:val="24"/>
        </w:rPr>
        <w:t>。</w:t>
      </w:r>
    </w:p>
    <w:p w14:paraId="320B60E3">
      <w:pPr>
        <w:spacing w:line="400" w:lineRule="exact"/>
        <w:rPr>
          <w:rFonts w:hint="eastAsia"/>
          <w:b/>
          <w:bCs/>
          <w:sz w:val="24"/>
        </w:rPr>
      </w:pPr>
      <w:r>
        <w:rPr>
          <w:rFonts w:hint="eastAsia"/>
          <w:b/>
          <w:bCs/>
          <w:sz w:val="24"/>
        </w:rPr>
        <w:t>六、实验报告要求</w:t>
      </w:r>
    </w:p>
    <w:p w14:paraId="51D2B5A7">
      <w:pPr>
        <w:rPr>
          <w:rFonts w:hint="eastAsia"/>
          <w:sz w:val="24"/>
        </w:rPr>
      </w:pPr>
      <w:r>
        <w:rPr>
          <w:rFonts w:hint="eastAsia"/>
          <w:sz w:val="24"/>
        </w:rPr>
        <w:tab/>
      </w:r>
      <w:r>
        <w:rPr>
          <w:rFonts w:hint="eastAsia"/>
          <w:sz w:val="24"/>
        </w:rPr>
        <w:t>1．用半对数坐标纸画</w:t>
      </w:r>
      <w:r>
        <w:rPr>
          <w:position w:val="-26"/>
          <w:sz w:val="24"/>
        </w:rPr>
        <w:object>
          <v:shape id="_x0000_i1469" o:spt="75" type="#_x0000_t75" style="height:30pt;width:62pt;" o:ole="t" filled="f" stroked="f" coordsize="21600,21600">
            <v:path/>
            <v:fill on="f" alignshape="1" focussize="0,0"/>
            <v:stroke on="f"/>
            <v:imagedata r:id="rId892" grayscale="f" bilevel="f" o:title=""/>
            <o:lock v:ext="edit" aspectratio="t"/>
            <w10:wrap type="none"/>
            <w10:anchorlock/>
          </v:shape>
          <o:OLEObject Type="Embed" ProgID="Equation.3" ShapeID="_x0000_i1469" DrawAspect="Content" ObjectID="_1468076152" r:id="rId891">
            <o:LockedField>false</o:LockedField>
          </o:OLEObject>
        </w:object>
      </w:r>
      <w:r>
        <w:rPr>
          <w:rFonts w:hint="eastAsia"/>
          <w:sz w:val="24"/>
        </w:rPr>
        <w:t>及</w:t>
      </w:r>
      <w:r>
        <w:rPr>
          <w:position w:val="-26"/>
          <w:sz w:val="24"/>
        </w:rPr>
        <w:object>
          <v:shape id="_x0000_i1470" o:spt="75" type="#_x0000_t75" style="height:30pt;width:36pt;" o:ole="t" filled="f" stroked="f" coordsize="21600,21600">
            <v:path/>
            <v:fill on="f" alignshape="1" focussize="0,0"/>
            <v:stroke on="f"/>
            <v:imagedata r:id="rId894" grayscale="f" bilevel="f" o:title=""/>
            <o:lock v:ext="edit" aspectratio="t"/>
            <w10:wrap type="none"/>
            <w10:anchorlock/>
          </v:shape>
          <o:OLEObject Type="Embed" ProgID="Equation.3" ShapeID="_x0000_i1470" DrawAspect="Content" ObjectID="_1468076153" r:id="rId893">
            <o:LockedField>false</o:LockedField>
          </o:OLEObject>
        </w:object>
      </w:r>
      <w:r>
        <w:rPr>
          <w:rFonts w:hint="eastAsia"/>
          <w:sz w:val="24"/>
        </w:rPr>
        <w:t>曲线。</w:t>
      </w:r>
    </w:p>
    <w:p w14:paraId="78145177">
      <w:pPr>
        <w:jc w:val="center"/>
        <w:sectPr>
          <w:headerReference r:id="rId31" w:type="default"/>
          <w:footerReference r:id="rId33" w:type="default"/>
          <w:headerReference r:id="rId32" w:type="even"/>
          <w:footerReference r:id="rId34" w:type="even"/>
          <w:pgSz w:w="10319" w:h="14572"/>
          <w:pgMar w:top="1134" w:right="1134" w:bottom="1134" w:left="1134" w:header="851" w:footer="992" w:gutter="0"/>
          <w:pgNumType w:start="50"/>
          <w:cols w:space="425" w:num="1"/>
          <w:docGrid w:type="lines" w:linePitch="312" w:charSpace="0"/>
        </w:sectPr>
      </w:pPr>
      <w:r>
        <w:rPr>
          <w:rFonts w:hint="eastAsia"/>
          <w:sz w:val="24"/>
        </w:rPr>
        <w:tab/>
      </w:r>
      <w:r>
        <w:rPr>
          <w:rFonts w:hint="eastAsia"/>
          <w:sz w:val="24"/>
        </w:rPr>
        <w:t>2．说明由文氏桥组成的正弦波振荡器中，振荡频率与电路参数的关系。</w:t>
      </w:r>
    </w:p>
    <w:p w14:paraId="7D6B63C2">
      <w:pPr>
        <w:pStyle w:val="2"/>
        <w:jc w:val="center"/>
        <w:rPr>
          <w:rFonts w:hint="eastAsia"/>
        </w:rPr>
      </w:pPr>
      <w:bookmarkStart w:id="11" w:name="_Toc515259006"/>
      <w:r>
        <w:rPr>
          <w:rFonts w:hint="eastAsia"/>
        </w:rPr>
        <w:t>实验十一  滤波器实验</w:t>
      </w:r>
      <w:bookmarkEnd w:id="11"/>
    </w:p>
    <w:p w14:paraId="2A10B555">
      <w:pPr>
        <w:rPr>
          <w:rFonts w:hint="eastAsia"/>
          <w:sz w:val="24"/>
        </w:rPr>
      </w:pPr>
    </w:p>
    <w:p w14:paraId="6991C3D5">
      <w:pPr>
        <w:spacing w:line="360" w:lineRule="auto"/>
        <w:rPr>
          <w:rFonts w:hint="eastAsia"/>
          <w:b/>
          <w:sz w:val="24"/>
        </w:rPr>
      </w:pPr>
      <w:r>
        <w:rPr>
          <w:rFonts w:hint="eastAsia"/>
          <w:b/>
          <w:sz w:val="24"/>
        </w:rPr>
        <w:t>一、实验目的</w:t>
      </w:r>
    </w:p>
    <w:p w14:paraId="69EA3711">
      <w:pPr>
        <w:spacing w:line="360" w:lineRule="auto"/>
        <w:ind w:firstLine="480" w:firstLineChars="200"/>
        <w:rPr>
          <w:rFonts w:hint="eastAsia"/>
          <w:sz w:val="24"/>
        </w:rPr>
      </w:pPr>
      <w:r>
        <w:rPr>
          <w:rFonts w:hint="eastAsia"/>
          <w:sz w:val="24"/>
        </w:rPr>
        <w:t>1、通过实验的方法设计一个滤波器。</w:t>
      </w:r>
    </w:p>
    <w:p w14:paraId="2B3D9388">
      <w:pPr>
        <w:spacing w:line="360" w:lineRule="auto"/>
        <w:ind w:firstLine="480" w:firstLineChars="200"/>
        <w:rPr>
          <w:rFonts w:hint="eastAsia"/>
          <w:szCs w:val="21"/>
        </w:rPr>
      </w:pPr>
      <w:r>
        <w:rPr>
          <w:rFonts w:hint="eastAsia"/>
          <w:sz w:val="24"/>
        </w:rPr>
        <w:t>2、加深对串并联谐振现象的认识。</w:t>
      </w:r>
    </w:p>
    <w:p w14:paraId="3FE407F5">
      <w:pPr>
        <w:spacing w:line="360" w:lineRule="auto"/>
        <w:rPr>
          <w:rFonts w:hint="eastAsia"/>
          <w:sz w:val="24"/>
        </w:rPr>
      </w:pPr>
      <w:r>
        <w:rPr>
          <w:rFonts w:hint="eastAsia"/>
          <w:b/>
          <w:sz w:val="24"/>
        </w:rPr>
        <w:t xml:space="preserve">二、实验内容                                  </w:t>
      </w:r>
      <w:r>
        <w:rPr>
          <w:rFonts w:hint="eastAsia"/>
          <w:sz w:val="24"/>
        </w:rPr>
        <w:t xml:space="preserve"> </w:t>
      </w:r>
    </w:p>
    <w:p w14:paraId="2A73A067">
      <w:pPr>
        <w:spacing w:line="360" w:lineRule="auto"/>
        <w:ind w:left="210" w:leftChars="100" w:firstLine="408" w:firstLineChars="170"/>
        <w:rPr>
          <w:rFonts w:hint="eastAsia"/>
          <w:sz w:val="24"/>
        </w:rPr>
      </w:pPr>
      <w:r>
        <w:rPr>
          <w:rFonts w:hint="eastAsia"/>
          <w:sz w:val="24"/>
        </w:rPr>
        <w:t>给定一个非正弦电源，它只包含有200Hz基波成份和600Hz三次谐波成份（相对于200Hz）。通过实验及计算，设计一个将非正弦电源中600Hz三次谐振波滤去的滤波器。</w:t>
      </w:r>
    </w:p>
    <w:p w14:paraId="0E134E36">
      <w:pPr>
        <w:spacing w:line="360" w:lineRule="auto"/>
        <w:rPr>
          <w:rFonts w:hint="eastAsia"/>
          <w:b/>
          <w:sz w:val="24"/>
        </w:rPr>
      </w:pPr>
      <w:r>
        <w:rPr>
          <w:sz w:val="24"/>
          <w:lang/>
        </w:rPr>
        <w:drawing>
          <wp:anchor distT="0" distB="0" distL="114300" distR="114300" simplePos="0" relativeHeight="251684864" behindDoc="1" locked="0" layoutInCell="1" allowOverlap="1">
            <wp:simplePos x="0" y="0"/>
            <wp:positionH relativeFrom="column">
              <wp:posOffset>1160145</wp:posOffset>
            </wp:positionH>
            <wp:positionV relativeFrom="paragraph">
              <wp:posOffset>198755</wp:posOffset>
            </wp:positionV>
            <wp:extent cx="2707005" cy="1878965"/>
            <wp:effectExtent l="0" t="0" r="10795" b="635"/>
            <wp:wrapNone/>
            <wp:docPr id="17" name="图片 856" descr="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56" descr="40"/>
                    <pic:cNvPicPr>
                      <a:picLocks noChangeAspect="1"/>
                    </pic:cNvPicPr>
                  </pic:nvPicPr>
                  <pic:blipFill>
                    <a:blip r:embed="rId895"/>
                    <a:stretch>
                      <a:fillRect/>
                    </a:stretch>
                  </pic:blipFill>
                  <pic:spPr>
                    <a:xfrm>
                      <a:off x="0" y="0"/>
                      <a:ext cx="2707005" cy="1878965"/>
                    </a:xfrm>
                    <a:prstGeom prst="rect">
                      <a:avLst/>
                    </a:prstGeom>
                    <a:noFill/>
                    <a:ln>
                      <a:noFill/>
                    </a:ln>
                  </pic:spPr>
                </pic:pic>
              </a:graphicData>
            </a:graphic>
          </wp:anchor>
        </w:drawing>
      </w:r>
      <w:r>
        <w:rPr>
          <w:rFonts w:hint="eastAsia"/>
          <w:b/>
          <w:sz w:val="24"/>
        </w:rPr>
        <w:t>三、实验说明</w:t>
      </w:r>
    </w:p>
    <w:p w14:paraId="758A9895">
      <w:pPr>
        <w:spacing w:line="360" w:lineRule="auto"/>
        <w:ind w:firstLine="1155" w:firstLineChars="550"/>
        <w:rPr>
          <w:rFonts w:hint="eastAsia"/>
          <w:szCs w:val="21"/>
        </w:rPr>
      </w:pPr>
    </w:p>
    <w:p w14:paraId="627631A5">
      <w:pPr>
        <w:spacing w:line="360" w:lineRule="auto"/>
        <w:ind w:firstLine="1155" w:firstLineChars="550"/>
        <w:rPr>
          <w:rFonts w:hint="eastAsia"/>
          <w:szCs w:val="21"/>
        </w:rPr>
      </w:pPr>
    </w:p>
    <w:p w14:paraId="14E2A96D">
      <w:pPr>
        <w:spacing w:line="360" w:lineRule="auto"/>
        <w:ind w:firstLine="1155" w:firstLineChars="550"/>
        <w:rPr>
          <w:rFonts w:hint="eastAsia"/>
          <w:szCs w:val="21"/>
        </w:rPr>
      </w:pPr>
    </w:p>
    <w:p w14:paraId="13901B0E">
      <w:pPr>
        <w:spacing w:line="360" w:lineRule="auto"/>
        <w:ind w:firstLine="1155" w:firstLineChars="550"/>
        <w:rPr>
          <w:rFonts w:hint="eastAsia"/>
          <w:szCs w:val="21"/>
        </w:rPr>
      </w:pPr>
    </w:p>
    <w:p w14:paraId="771FC917">
      <w:pPr>
        <w:spacing w:line="360" w:lineRule="auto"/>
        <w:ind w:firstLine="1155" w:firstLineChars="550"/>
        <w:rPr>
          <w:rFonts w:hint="eastAsia"/>
          <w:szCs w:val="21"/>
        </w:rPr>
      </w:pPr>
    </w:p>
    <w:p w14:paraId="49A7D66D">
      <w:pPr>
        <w:spacing w:line="360" w:lineRule="auto"/>
        <w:ind w:firstLine="1155" w:firstLineChars="550"/>
        <w:rPr>
          <w:rFonts w:hint="eastAsia"/>
          <w:szCs w:val="21"/>
        </w:rPr>
      </w:pPr>
    </w:p>
    <w:p w14:paraId="3FE7C9D0">
      <w:pPr>
        <w:spacing w:line="360" w:lineRule="auto"/>
        <w:ind w:firstLine="570"/>
        <w:rPr>
          <w:rFonts w:hint="eastAsia"/>
          <w:sz w:val="24"/>
        </w:rPr>
      </w:pPr>
      <w:r>
        <w:rPr>
          <w:rFonts w:hint="eastAsia"/>
          <w:sz w:val="24"/>
        </w:rPr>
        <w:t>1．图12.1所示是滤去600Hz三次谐波的滤波器的实验线路。这种滤波器应用于某一逆变装置（将直流变为交流叫逆变）中，以改善输出电压的波形。由于输出电压的波形主要成份为基波和三次谐波，因此可以采用比较简单的一种滤波器，仅用三个L，C元件组成就可以把其中谐波滤去。其工作原理为：选择合适的参数，使L</w:t>
      </w:r>
      <w:r>
        <w:rPr>
          <w:rFonts w:hint="eastAsia"/>
          <w:sz w:val="24"/>
          <w:vertAlign w:val="subscript"/>
        </w:rPr>
        <w:t>1</w:t>
      </w:r>
      <w:r>
        <w:rPr>
          <w:rFonts w:hint="eastAsia"/>
          <w:sz w:val="24"/>
        </w:rPr>
        <w:t>、C</w:t>
      </w:r>
      <w:r>
        <w:rPr>
          <w:rFonts w:hint="eastAsia"/>
          <w:sz w:val="24"/>
          <w:vertAlign w:val="subscript"/>
        </w:rPr>
        <w:t>1</w:t>
      </w:r>
      <w:r>
        <w:rPr>
          <w:rFonts w:hint="eastAsia"/>
          <w:sz w:val="24"/>
        </w:rPr>
        <w:t>在600Hz时产生并联谐振，这就阻止了600Hz三次谐波通过。对于200Hz基波（它低于L</w:t>
      </w:r>
      <w:r>
        <w:rPr>
          <w:rFonts w:hint="eastAsia"/>
          <w:sz w:val="24"/>
          <w:vertAlign w:val="subscript"/>
        </w:rPr>
        <w:t>1</w:t>
      </w:r>
      <w:r>
        <w:rPr>
          <w:rFonts w:hint="eastAsia"/>
          <w:sz w:val="24"/>
        </w:rPr>
        <w:t>、C</w:t>
      </w:r>
      <w:r>
        <w:rPr>
          <w:rFonts w:hint="eastAsia"/>
          <w:sz w:val="24"/>
          <w:vertAlign w:val="subscript"/>
        </w:rPr>
        <w:t>1</w:t>
      </w:r>
      <w:r>
        <w:rPr>
          <w:rFonts w:hint="eastAsia"/>
          <w:sz w:val="24"/>
        </w:rPr>
        <w:t>的并联谐振频率）L</w:t>
      </w:r>
      <w:r>
        <w:rPr>
          <w:rFonts w:hint="eastAsia"/>
          <w:sz w:val="24"/>
          <w:vertAlign w:val="subscript"/>
        </w:rPr>
        <w:t>1</w:t>
      </w:r>
      <w:r>
        <w:rPr>
          <w:rFonts w:hint="eastAsia"/>
          <w:sz w:val="24"/>
        </w:rPr>
        <w:t>、C</w:t>
      </w:r>
      <w:r>
        <w:rPr>
          <w:rFonts w:hint="eastAsia"/>
          <w:sz w:val="24"/>
          <w:vertAlign w:val="subscript"/>
        </w:rPr>
        <w:t>1</w:t>
      </w:r>
      <w:r>
        <w:rPr>
          <w:rFonts w:hint="eastAsia"/>
          <w:sz w:val="24"/>
        </w:rPr>
        <w:t>则呈现感性阻抗，这一感性阻抗和C</w:t>
      </w:r>
      <w:r>
        <w:rPr>
          <w:rFonts w:hint="eastAsia"/>
          <w:sz w:val="24"/>
          <w:vertAlign w:val="subscript"/>
        </w:rPr>
        <w:t>2</w:t>
      </w:r>
      <w:r>
        <w:rPr>
          <w:rFonts w:hint="eastAsia"/>
          <w:sz w:val="24"/>
        </w:rPr>
        <w:t>在200周再发生串联谐振让200Hz全部通过。这样，滤波器就对600Hz呈现极大的阻抗，而对200Hz呈现极小的阻抗，实现滤去600Hz三次谐波的要求。</w:t>
      </w:r>
    </w:p>
    <w:p w14:paraId="6C5A7211">
      <w:pPr>
        <w:spacing w:line="360" w:lineRule="auto"/>
        <w:ind w:firstLine="570"/>
        <w:rPr>
          <w:rFonts w:hint="eastAsia"/>
          <w:sz w:val="24"/>
        </w:rPr>
      </w:pPr>
      <w:r>
        <w:rPr>
          <w:rFonts w:hint="eastAsia"/>
          <w:sz w:val="24"/>
        </w:rPr>
        <w:t>2．用实验方法确定参数L</w:t>
      </w:r>
      <w:r>
        <w:rPr>
          <w:rFonts w:hint="eastAsia"/>
          <w:sz w:val="24"/>
          <w:vertAlign w:val="subscript"/>
        </w:rPr>
        <w:t>1</w:t>
      </w:r>
      <w:r>
        <w:rPr>
          <w:rFonts w:hint="eastAsia"/>
          <w:sz w:val="24"/>
        </w:rPr>
        <w:t>，C</w:t>
      </w:r>
      <w:r>
        <w:rPr>
          <w:rFonts w:hint="eastAsia"/>
          <w:sz w:val="24"/>
          <w:vertAlign w:val="subscript"/>
        </w:rPr>
        <w:t>1</w:t>
      </w:r>
      <w:r>
        <w:rPr>
          <w:rFonts w:hint="eastAsia"/>
          <w:sz w:val="24"/>
        </w:rPr>
        <w:t>，C</w:t>
      </w:r>
      <w:r>
        <w:rPr>
          <w:rFonts w:hint="eastAsia"/>
          <w:sz w:val="24"/>
          <w:vertAlign w:val="subscript"/>
        </w:rPr>
        <w:t>2</w:t>
      </w:r>
    </w:p>
    <w:p w14:paraId="437D3BCF">
      <w:pPr>
        <w:spacing w:line="360" w:lineRule="auto"/>
        <w:ind w:firstLine="570"/>
        <w:rPr>
          <w:rFonts w:hint="eastAsia"/>
          <w:szCs w:val="21"/>
        </w:rPr>
      </w:pPr>
      <w:r>
        <w:rPr>
          <w:rFonts w:hint="eastAsia"/>
          <w:sz w:val="24"/>
        </w:rPr>
        <w:t>（1）设计滤波时，首先确定参数L</w:t>
      </w:r>
      <w:r>
        <w:rPr>
          <w:rFonts w:hint="eastAsia"/>
          <w:sz w:val="24"/>
          <w:vertAlign w:val="subscript"/>
        </w:rPr>
        <w:t>1</w:t>
      </w:r>
      <w:r>
        <w:rPr>
          <w:rFonts w:hint="eastAsia"/>
          <w:sz w:val="24"/>
        </w:rPr>
        <w:t>，根据实验现有电感线图，可选L</w:t>
      </w:r>
      <w:r>
        <w:rPr>
          <w:rFonts w:hint="eastAsia"/>
          <w:sz w:val="24"/>
          <w:vertAlign w:val="subscript"/>
        </w:rPr>
        <w:t>1</w:t>
      </w:r>
      <w:r>
        <w:rPr>
          <w:rFonts w:hint="eastAsia"/>
          <w:sz w:val="24"/>
        </w:rPr>
        <w:t>=200mh左</w:t>
      </w:r>
      <w:r>
        <w:rPr>
          <w:rFonts w:hint="eastAsia"/>
          <w:szCs w:val="21"/>
        </w:rPr>
        <w:t>右。</w:t>
      </w:r>
    </w:p>
    <w:p w14:paraId="68EC6E52">
      <w:pPr>
        <w:spacing w:line="360" w:lineRule="auto"/>
        <w:ind w:firstLine="1826" w:firstLineChars="870"/>
        <w:rPr>
          <w:rFonts w:hint="eastAsia"/>
          <w:szCs w:val="21"/>
        </w:rPr>
      </w:pPr>
      <w:r>
        <w:rPr>
          <w:rFonts w:hint="eastAsia"/>
          <w:szCs w:val="21"/>
        </w:rPr>
        <w:drawing>
          <wp:inline distT="0" distB="0" distL="114300" distR="114300">
            <wp:extent cx="2374900" cy="1476375"/>
            <wp:effectExtent l="0" t="0" r="0" b="9525"/>
            <wp:docPr id="171" name="图片 447"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 name="图片 447" descr="41"/>
                    <pic:cNvPicPr>
                      <a:picLocks noChangeAspect="1"/>
                    </pic:cNvPicPr>
                  </pic:nvPicPr>
                  <pic:blipFill>
                    <a:blip r:embed="rId896"/>
                    <a:stretch>
                      <a:fillRect/>
                    </a:stretch>
                  </pic:blipFill>
                  <pic:spPr>
                    <a:xfrm>
                      <a:off x="0" y="0"/>
                      <a:ext cx="2374900" cy="1476375"/>
                    </a:xfrm>
                    <a:prstGeom prst="rect">
                      <a:avLst/>
                    </a:prstGeom>
                    <a:noFill/>
                    <a:ln>
                      <a:noFill/>
                    </a:ln>
                  </pic:spPr>
                </pic:pic>
              </a:graphicData>
            </a:graphic>
          </wp:inline>
        </w:drawing>
      </w:r>
    </w:p>
    <w:p w14:paraId="68002CCB">
      <w:pPr>
        <w:spacing w:line="360" w:lineRule="auto"/>
        <w:ind w:firstLine="570"/>
        <w:rPr>
          <w:rFonts w:hint="eastAsia"/>
          <w:sz w:val="24"/>
        </w:rPr>
      </w:pPr>
      <w:r>
        <w:rPr>
          <w:rFonts w:hint="eastAsia"/>
          <w:sz w:val="24"/>
        </w:rPr>
        <w:t>（2）确定C</w:t>
      </w:r>
      <w:r>
        <w:rPr>
          <w:rFonts w:hint="eastAsia"/>
          <w:sz w:val="24"/>
          <w:vertAlign w:val="subscript"/>
        </w:rPr>
        <w:t>1</w:t>
      </w:r>
      <w:r>
        <w:rPr>
          <w:rFonts w:hint="eastAsia"/>
          <w:sz w:val="24"/>
        </w:rPr>
        <w:t>：按图12.2接线，将电感线圈和一可变电容箱并联接于信号发生器，调频率至600Hz，改变电容使电路在某一固定电压下电流最小，即得到对600Hz并联谐振时的C</w:t>
      </w:r>
      <w:r>
        <w:rPr>
          <w:rFonts w:hint="eastAsia"/>
          <w:sz w:val="24"/>
          <w:vertAlign w:val="subscript"/>
        </w:rPr>
        <w:t>1</w:t>
      </w:r>
      <w:r>
        <w:rPr>
          <w:rFonts w:hint="eastAsia"/>
          <w:sz w:val="24"/>
        </w:rPr>
        <w:t>。</w:t>
      </w:r>
    </w:p>
    <w:p w14:paraId="444D8ECC">
      <w:pPr>
        <w:spacing w:line="360" w:lineRule="auto"/>
        <w:ind w:firstLine="1721" w:firstLineChars="820"/>
        <w:rPr>
          <w:rFonts w:hint="eastAsia"/>
          <w:szCs w:val="21"/>
        </w:rPr>
      </w:pPr>
      <w:r>
        <w:rPr>
          <w:rFonts w:hint="eastAsia"/>
          <w:szCs w:val="21"/>
        </w:rPr>
        <w:drawing>
          <wp:inline distT="0" distB="0" distL="114300" distR="114300">
            <wp:extent cx="2494280" cy="1373505"/>
            <wp:effectExtent l="0" t="0" r="7620" b="10795"/>
            <wp:docPr id="172" name="图片 448" descr="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 name="图片 448" descr="411"/>
                    <pic:cNvPicPr>
                      <a:picLocks noChangeAspect="1"/>
                    </pic:cNvPicPr>
                  </pic:nvPicPr>
                  <pic:blipFill>
                    <a:blip r:embed="rId897"/>
                    <a:stretch>
                      <a:fillRect/>
                    </a:stretch>
                  </pic:blipFill>
                  <pic:spPr>
                    <a:xfrm>
                      <a:off x="0" y="0"/>
                      <a:ext cx="2494280" cy="1373505"/>
                    </a:xfrm>
                    <a:prstGeom prst="rect">
                      <a:avLst/>
                    </a:prstGeom>
                    <a:noFill/>
                    <a:ln>
                      <a:noFill/>
                    </a:ln>
                  </pic:spPr>
                </pic:pic>
              </a:graphicData>
            </a:graphic>
          </wp:inline>
        </w:drawing>
      </w:r>
    </w:p>
    <w:p w14:paraId="53E5EA52">
      <w:pPr>
        <w:spacing w:line="360" w:lineRule="auto"/>
        <w:ind w:firstLine="570"/>
        <w:rPr>
          <w:rFonts w:hint="eastAsia"/>
          <w:szCs w:val="21"/>
        </w:rPr>
      </w:pPr>
    </w:p>
    <w:p w14:paraId="19B8C24B">
      <w:pPr>
        <w:spacing w:line="360" w:lineRule="auto"/>
        <w:ind w:firstLine="570"/>
        <w:rPr>
          <w:rFonts w:hint="eastAsia"/>
          <w:sz w:val="24"/>
        </w:rPr>
      </w:pPr>
      <w:r>
        <w:rPr>
          <w:rFonts w:hint="eastAsia"/>
          <w:sz w:val="24"/>
        </w:rPr>
        <w:t>（3）确定C</w:t>
      </w:r>
      <w:r>
        <w:rPr>
          <w:rFonts w:hint="eastAsia"/>
          <w:sz w:val="24"/>
          <w:vertAlign w:val="subscript"/>
        </w:rPr>
        <w:t>2</w:t>
      </w:r>
      <w:r>
        <w:rPr>
          <w:rFonts w:hint="eastAsia"/>
          <w:sz w:val="24"/>
        </w:rPr>
        <w:t>：按图12.3接线， 即在图12.2电路上再串接一电容箱C</w:t>
      </w:r>
      <w:r>
        <w:rPr>
          <w:rFonts w:hint="eastAsia"/>
          <w:sz w:val="24"/>
          <w:vertAlign w:val="subscript"/>
        </w:rPr>
        <w:t>2</w:t>
      </w:r>
      <w:r>
        <w:rPr>
          <w:rFonts w:hint="eastAsia"/>
          <w:sz w:val="24"/>
        </w:rPr>
        <w:t>，然后将电源频率调至200Hz，改变C</w:t>
      </w:r>
      <w:r>
        <w:rPr>
          <w:rFonts w:hint="eastAsia"/>
          <w:sz w:val="24"/>
          <w:vertAlign w:val="subscript"/>
        </w:rPr>
        <w:t>2</w:t>
      </w:r>
      <w:r>
        <w:rPr>
          <w:rFonts w:hint="eastAsia"/>
          <w:sz w:val="24"/>
        </w:rPr>
        <w:t>，使电路在某一固定电压下电流最大，此时的C</w:t>
      </w:r>
      <w:r>
        <w:rPr>
          <w:rFonts w:hint="eastAsia"/>
          <w:sz w:val="24"/>
          <w:vertAlign w:val="subscript"/>
        </w:rPr>
        <w:t>2</w:t>
      </w:r>
      <w:r>
        <w:rPr>
          <w:rFonts w:hint="eastAsia"/>
          <w:sz w:val="24"/>
        </w:rPr>
        <w:t>即为在200Hz与L</w:t>
      </w:r>
      <w:r>
        <w:rPr>
          <w:rFonts w:hint="eastAsia"/>
          <w:sz w:val="24"/>
          <w:vertAlign w:val="subscript"/>
        </w:rPr>
        <w:t>1</w:t>
      </w:r>
      <w:r>
        <w:rPr>
          <w:rFonts w:hint="eastAsia"/>
          <w:sz w:val="24"/>
        </w:rPr>
        <w:t>，C</w:t>
      </w:r>
      <w:r>
        <w:rPr>
          <w:rFonts w:hint="eastAsia"/>
          <w:sz w:val="24"/>
          <w:vertAlign w:val="subscript"/>
        </w:rPr>
        <w:t>1</w:t>
      </w:r>
      <w:r>
        <w:rPr>
          <w:rFonts w:hint="eastAsia"/>
          <w:sz w:val="24"/>
        </w:rPr>
        <w:t>串联谐振的电容值。</w:t>
      </w:r>
    </w:p>
    <w:p w14:paraId="0D47B5CA">
      <w:pPr>
        <w:spacing w:line="360" w:lineRule="auto"/>
        <w:ind w:firstLine="570"/>
        <w:rPr>
          <w:rFonts w:hint="eastAsia"/>
          <w:sz w:val="24"/>
        </w:rPr>
      </w:pPr>
      <w:r>
        <w:rPr>
          <w:rFonts w:hint="eastAsia"/>
          <w:sz w:val="24"/>
        </w:rPr>
        <w:t>根据给定的L</w:t>
      </w:r>
      <w:r>
        <w:rPr>
          <w:rFonts w:hint="eastAsia"/>
          <w:sz w:val="24"/>
          <w:vertAlign w:val="subscript"/>
        </w:rPr>
        <w:t>1</w:t>
      </w:r>
      <w:r>
        <w:rPr>
          <w:rFonts w:hint="eastAsia"/>
          <w:sz w:val="24"/>
        </w:rPr>
        <w:t>可以计算出C</w:t>
      </w:r>
      <w:r>
        <w:rPr>
          <w:rFonts w:hint="eastAsia"/>
          <w:sz w:val="24"/>
          <w:vertAlign w:val="subscript"/>
        </w:rPr>
        <w:t>1</w:t>
      </w:r>
      <w:r>
        <w:rPr>
          <w:rFonts w:hint="eastAsia"/>
          <w:sz w:val="24"/>
        </w:rPr>
        <w:t>，C</w:t>
      </w:r>
      <w:r>
        <w:rPr>
          <w:rFonts w:hint="eastAsia"/>
          <w:sz w:val="24"/>
          <w:vertAlign w:val="subscript"/>
        </w:rPr>
        <w:t>2</w:t>
      </w:r>
      <w:r>
        <w:rPr>
          <w:rFonts w:hint="eastAsia"/>
          <w:sz w:val="24"/>
        </w:rPr>
        <w:t>与实验值作一比较。</w:t>
      </w:r>
    </w:p>
    <w:p w14:paraId="07555356">
      <w:pPr>
        <w:spacing w:line="360" w:lineRule="auto"/>
        <w:rPr>
          <w:rFonts w:hint="eastAsia"/>
          <w:b/>
          <w:sz w:val="24"/>
        </w:rPr>
      </w:pPr>
      <w:r>
        <w:rPr>
          <w:rFonts w:hint="eastAsia"/>
          <w:b/>
          <w:sz w:val="24"/>
        </w:rPr>
        <w:t>四、实验任务</w:t>
      </w:r>
    </w:p>
    <w:p w14:paraId="0EF2B353">
      <w:pPr>
        <w:spacing w:line="360" w:lineRule="auto"/>
        <w:ind w:firstLine="480" w:firstLineChars="200"/>
        <w:rPr>
          <w:rFonts w:hint="eastAsia"/>
          <w:sz w:val="24"/>
        </w:rPr>
      </w:pPr>
      <w:r>
        <w:rPr>
          <w:rFonts w:hint="eastAsia"/>
          <w:sz w:val="24"/>
        </w:rPr>
        <w:t>（1）L</w:t>
      </w:r>
      <w:r>
        <w:rPr>
          <w:rFonts w:hint="eastAsia"/>
          <w:sz w:val="24"/>
          <w:vertAlign w:val="subscript"/>
        </w:rPr>
        <w:t>1</w:t>
      </w:r>
      <w:r>
        <w:rPr>
          <w:rFonts w:hint="eastAsia"/>
          <w:sz w:val="24"/>
        </w:rPr>
        <w:t>、C</w:t>
      </w:r>
      <w:r>
        <w:rPr>
          <w:rFonts w:hint="eastAsia"/>
          <w:sz w:val="24"/>
          <w:vertAlign w:val="subscript"/>
        </w:rPr>
        <w:t>1</w:t>
      </w:r>
      <w:r>
        <w:rPr>
          <w:rFonts w:hint="eastAsia"/>
          <w:sz w:val="24"/>
        </w:rPr>
        <w:t>、C</w:t>
      </w:r>
      <w:r>
        <w:rPr>
          <w:rFonts w:hint="eastAsia"/>
          <w:sz w:val="24"/>
          <w:vertAlign w:val="subscript"/>
        </w:rPr>
        <w:t>2</w:t>
      </w:r>
      <w:r>
        <w:rPr>
          <w:rFonts w:hint="eastAsia"/>
          <w:sz w:val="24"/>
        </w:rPr>
        <w:t>型滤波器实验（见图12.1）步骤：</w:t>
      </w:r>
    </w:p>
    <w:p w14:paraId="4D0453CB">
      <w:pPr>
        <w:spacing w:line="360" w:lineRule="auto"/>
        <w:ind w:firstLine="570"/>
        <w:rPr>
          <w:rFonts w:hint="eastAsia"/>
          <w:sz w:val="24"/>
        </w:rPr>
      </w:pPr>
      <w:r>
        <w:rPr>
          <w:rFonts w:hint="eastAsia"/>
          <w:sz w:val="24"/>
        </w:rPr>
        <w:t>i）按照实验说明，用给定的电感值L</w:t>
      </w:r>
      <w:r>
        <w:rPr>
          <w:rFonts w:hint="eastAsia"/>
          <w:sz w:val="24"/>
          <w:vertAlign w:val="subscript"/>
        </w:rPr>
        <w:t>1</w:t>
      </w:r>
      <w:r>
        <w:rPr>
          <w:rFonts w:hint="eastAsia"/>
          <w:sz w:val="24"/>
        </w:rPr>
        <w:t>，并用实验方法确定的C</w:t>
      </w:r>
      <w:r>
        <w:rPr>
          <w:rFonts w:hint="eastAsia"/>
          <w:sz w:val="24"/>
          <w:vertAlign w:val="subscript"/>
        </w:rPr>
        <w:t>1</w:t>
      </w:r>
      <w:r>
        <w:rPr>
          <w:rFonts w:hint="eastAsia"/>
          <w:sz w:val="24"/>
        </w:rPr>
        <w:t>，C</w:t>
      </w:r>
      <w:r>
        <w:rPr>
          <w:rFonts w:hint="eastAsia"/>
          <w:sz w:val="24"/>
          <w:vertAlign w:val="subscript"/>
        </w:rPr>
        <w:t>2</w:t>
      </w:r>
      <w:r>
        <w:rPr>
          <w:rFonts w:hint="eastAsia"/>
          <w:sz w:val="24"/>
        </w:rPr>
        <w:t>，组成滤波器。</w:t>
      </w:r>
    </w:p>
    <w:p w14:paraId="3A40DA5E">
      <w:pPr>
        <w:spacing w:line="360" w:lineRule="auto"/>
        <w:ind w:firstLine="648" w:firstLineChars="270"/>
        <w:rPr>
          <w:rFonts w:hint="eastAsia"/>
          <w:sz w:val="24"/>
        </w:rPr>
      </w:pPr>
      <w:r>
        <w:rPr>
          <w:rFonts w:hint="eastAsia"/>
          <w:sz w:val="24"/>
        </w:rPr>
        <w:t>ii）将滤波器按图12.1接于非正弦电源和一个电阻性负载，用示波器观察（1）非正弦电源电压U</w:t>
      </w:r>
      <w:r>
        <w:rPr>
          <w:rFonts w:hint="eastAsia"/>
          <w:sz w:val="24"/>
          <w:vertAlign w:val="subscript"/>
        </w:rPr>
        <w:t>ad</w:t>
      </w:r>
      <w:r>
        <w:rPr>
          <w:rFonts w:hint="eastAsia"/>
          <w:sz w:val="24"/>
        </w:rPr>
        <w:t>波形。（2）负载R</w:t>
      </w:r>
      <w:r>
        <w:rPr>
          <w:rFonts w:hint="eastAsia"/>
          <w:sz w:val="24"/>
          <w:vertAlign w:val="subscript"/>
        </w:rPr>
        <w:t>H</w:t>
      </w:r>
      <w:r>
        <w:rPr>
          <w:rFonts w:hint="eastAsia"/>
          <w:sz w:val="24"/>
        </w:rPr>
        <w:t>上电压U</w:t>
      </w:r>
      <w:r>
        <w:rPr>
          <w:rFonts w:hint="eastAsia"/>
          <w:sz w:val="24"/>
          <w:vertAlign w:val="subscript"/>
        </w:rPr>
        <w:t>cd</w:t>
      </w:r>
      <w:r>
        <w:rPr>
          <w:rFonts w:hint="eastAsia"/>
          <w:sz w:val="24"/>
        </w:rPr>
        <w:t>波形。（3）L</w:t>
      </w:r>
      <w:r>
        <w:rPr>
          <w:rFonts w:hint="eastAsia"/>
          <w:sz w:val="24"/>
          <w:vertAlign w:val="subscript"/>
        </w:rPr>
        <w:t>1</w:t>
      </w:r>
      <w:r>
        <w:rPr>
          <w:rFonts w:hint="eastAsia"/>
          <w:sz w:val="24"/>
        </w:rPr>
        <w:t>C</w:t>
      </w:r>
      <w:r>
        <w:rPr>
          <w:rFonts w:hint="eastAsia"/>
          <w:sz w:val="24"/>
          <w:vertAlign w:val="subscript"/>
        </w:rPr>
        <w:t>1</w:t>
      </w:r>
      <w:r>
        <w:rPr>
          <w:rFonts w:hint="eastAsia"/>
          <w:sz w:val="24"/>
        </w:rPr>
        <w:t>上电压U</w:t>
      </w:r>
      <w:r>
        <w:rPr>
          <w:rFonts w:hint="eastAsia"/>
          <w:sz w:val="24"/>
          <w:vertAlign w:val="subscript"/>
        </w:rPr>
        <w:t>ab</w:t>
      </w:r>
      <w:r>
        <w:rPr>
          <w:rFonts w:hint="eastAsia"/>
          <w:sz w:val="24"/>
        </w:rPr>
        <w:t>波形。（4）C</w:t>
      </w:r>
      <w:r>
        <w:rPr>
          <w:rFonts w:hint="eastAsia"/>
          <w:sz w:val="24"/>
          <w:vertAlign w:val="subscript"/>
        </w:rPr>
        <w:t>2</w:t>
      </w:r>
      <w:r>
        <w:rPr>
          <w:rFonts w:hint="eastAsia"/>
          <w:sz w:val="24"/>
        </w:rPr>
        <w:t>上电压U</w:t>
      </w:r>
      <w:r>
        <w:rPr>
          <w:rFonts w:hint="eastAsia"/>
          <w:sz w:val="24"/>
          <w:vertAlign w:val="subscript"/>
        </w:rPr>
        <w:t>bc</w:t>
      </w:r>
      <w:r>
        <w:rPr>
          <w:rFonts w:hint="eastAsia"/>
          <w:sz w:val="24"/>
        </w:rPr>
        <w:t>波形。（5）滤波器上电压U</w:t>
      </w:r>
      <w:r>
        <w:rPr>
          <w:rFonts w:hint="eastAsia"/>
          <w:sz w:val="24"/>
          <w:vertAlign w:val="subscript"/>
        </w:rPr>
        <w:t>ac</w:t>
      </w:r>
      <w:r>
        <w:rPr>
          <w:rFonts w:hint="eastAsia"/>
          <w:sz w:val="24"/>
        </w:rPr>
        <w:t>的波形。</w:t>
      </w:r>
    </w:p>
    <w:p w14:paraId="52F17B79">
      <w:pPr>
        <w:spacing w:line="360" w:lineRule="auto"/>
        <w:ind w:firstLine="648" w:firstLineChars="270"/>
        <w:rPr>
          <w:rFonts w:hint="eastAsia"/>
          <w:sz w:val="24"/>
        </w:rPr>
      </w:pPr>
      <w:r>
        <w:rPr>
          <w:rFonts w:hint="eastAsia"/>
          <w:sz w:val="24"/>
        </w:rPr>
        <w:t>记录下这几个波形对滤波器性能作一简单分析。</w:t>
      </w:r>
    </w:p>
    <w:p w14:paraId="6D368F2F">
      <w:pPr>
        <w:spacing w:line="360" w:lineRule="auto"/>
        <w:ind w:firstLine="648" w:firstLineChars="270"/>
        <w:rPr>
          <w:rFonts w:hint="eastAsia"/>
          <w:sz w:val="24"/>
        </w:rPr>
      </w:pPr>
      <w:r>
        <w:rPr>
          <w:rFonts w:hint="eastAsia"/>
          <w:sz w:val="24"/>
        </w:rPr>
        <w:t>iii）根据实验测定的L</w:t>
      </w:r>
      <w:r>
        <w:rPr>
          <w:rFonts w:hint="eastAsia"/>
          <w:sz w:val="24"/>
          <w:vertAlign w:val="subscript"/>
        </w:rPr>
        <w:t>1</w:t>
      </w:r>
      <w:r>
        <w:rPr>
          <w:rFonts w:hint="eastAsia"/>
          <w:sz w:val="24"/>
        </w:rPr>
        <w:t>，计算出C</w:t>
      </w:r>
      <w:r>
        <w:rPr>
          <w:rFonts w:hint="eastAsia"/>
          <w:sz w:val="24"/>
          <w:vertAlign w:val="subscript"/>
        </w:rPr>
        <w:t>1</w:t>
      </w:r>
      <w:r>
        <w:rPr>
          <w:rFonts w:hint="eastAsia"/>
          <w:sz w:val="24"/>
        </w:rPr>
        <w:t>，C</w:t>
      </w:r>
      <w:r>
        <w:rPr>
          <w:rFonts w:hint="eastAsia"/>
          <w:sz w:val="24"/>
          <w:vertAlign w:val="subscript"/>
        </w:rPr>
        <w:t>2</w:t>
      </w:r>
      <w:r>
        <w:rPr>
          <w:rFonts w:hint="eastAsia"/>
          <w:sz w:val="24"/>
        </w:rPr>
        <w:t>与实验方法作一比较。</w:t>
      </w:r>
    </w:p>
    <w:p w14:paraId="5DF631BD">
      <w:pPr>
        <w:spacing w:line="360" w:lineRule="auto"/>
        <w:rPr>
          <w:rFonts w:hint="eastAsia"/>
          <w:b/>
          <w:sz w:val="24"/>
        </w:rPr>
      </w:pPr>
      <w:r>
        <w:rPr>
          <w:rFonts w:hint="eastAsia"/>
          <w:b/>
          <w:sz w:val="24"/>
        </w:rPr>
        <w:t>五、思考问题</w:t>
      </w:r>
    </w:p>
    <w:p w14:paraId="1F055373">
      <w:pPr>
        <w:spacing w:line="360" w:lineRule="auto"/>
        <w:ind w:left="927" w:leftChars="270" w:hanging="360" w:hangingChars="150"/>
        <w:rPr>
          <w:rFonts w:hint="eastAsia"/>
          <w:sz w:val="24"/>
        </w:rPr>
      </w:pPr>
      <w:r>
        <w:rPr>
          <w:rFonts w:hint="eastAsia"/>
          <w:sz w:val="24"/>
        </w:rPr>
        <w:t>1．若非正弦电源，除了基波，三次谐波以外，还有直流分量，这两个滤波器能否完成所提出的滤波任务？</w:t>
      </w:r>
    </w:p>
    <w:p w14:paraId="746B7F21">
      <w:pPr>
        <w:spacing w:line="360" w:lineRule="auto"/>
        <w:ind w:left="927" w:leftChars="270" w:hanging="360" w:hangingChars="150"/>
        <w:rPr>
          <w:rFonts w:hint="eastAsia"/>
          <w:sz w:val="24"/>
        </w:rPr>
      </w:pPr>
      <w:r>
        <w:rPr>
          <w:rFonts w:hint="eastAsia"/>
          <w:sz w:val="24"/>
        </w:rPr>
        <w:t>2．非正弦电源除了基波三次谐波以外还有五次、七次、九次等高次谐波这两个滤波器能否完成所提出的滤波任务。</w:t>
      </w:r>
    </w:p>
    <w:p w14:paraId="1745CFA5">
      <w:pPr>
        <w:spacing w:line="360" w:lineRule="auto"/>
        <w:rPr>
          <w:rFonts w:hint="eastAsia"/>
          <w:b/>
          <w:sz w:val="24"/>
        </w:rPr>
      </w:pPr>
      <w:r>
        <w:rPr>
          <w:rFonts w:hint="eastAsia"/>
          <w:b/>
          <w:sz w:val="24"/>
        </w:rPr>
        <w:t>六、仪器设备</w:t>
      </w:r>
    </w:p>
    <w:p w14:paraId="70915440">
      <w:pPr>
        <w:ind w:firstLine="432" w:firstLineChars="180"/>
        <w:rPr>
          <w:rFonts w:hint="eastAsia"/>
          <w:sz w:val="24"/>
        </w:rPr>
      </w:pPr>
      <w:r>
        <w:rPr>
          <w:rFonts w:hint="eastAsia"/>
          <w:sz w:val="24"/>
        </w:rPr>
        <w:t>电工实验箱                                 一台</w:t>
      </w:r>
    </w:p>
    <w:p w14:paraId="4ECA4B17">
      <w:pPr>
        <w:ind w:firstLine="432" w:firstLineChars="180"/>
        <w:rPr>
          <w:rFonts w:hint="eastAsia"/>
          <w:sz w:val="24"/>
        </w:rPr>
      </w:pPr>
      <w:r>
        <w:rPr>
          <w:rFonts w:hint="eastAsia"/>
          <w:sz w:val="24"/>
        </w:rPr>
        <w:t>四用表（交直流V，mA）                    二台</w:t>
      </w:r>
    </w:p>
    <w:p w14:paraId="0352266B">
      <w:pPr>
        <w:ind w:firstLine="432" w:firstLineChars="180"/>
        <w:rPr>
          <w:rFonts w:hint="eastAsia"/>
          <w:sz w:val="24"/>
        </w:rPr>
      </w:pPr>
      <w:r>
        <w:rPr>
          <w:rFonts w:hint="eastAsia"/>
          <w:sz w:val="24"/>
        </w:rPr>
        <w:t>双踪示波器                                 一台</w:t>
      </w:r>
    </w:p>
    <w:p w14:paraId="076BB461">
      <w:pPr>
        <w:ind w:firstLine="432" w:firstLineChars="180"/>
        <w:rPr>
          <w:rFonts w:hint="eastAsia"/>
          <w:sz w:val="24"/>
        </w:rPr>
      </w:pPr>
      <w:r>
        <w:rPr>
          <w:rFonts w:hint="eastAsia"/>
          <w:sz w:val="24"/>
        </w:rPr>
        <w:t>信号源                                     一台</w:t>
      </w:r>
    </w:p>
    <w:p w14:paraId="3C5BBF90">
      <w:pPr>
        <w:ind w:firstLine="432" w:firstLineChars="180"/>
        <w:rPr>
          <w:rFonts w:hint="eastAsia"/>
          <w:sz w:val="24"/>
        </w:rPr>
      </w:pPr>
      <w:r>
        <w:rPr>
          <w:rFonts w:hint="eastAsia"/>
          <w:sz w:val="24"/>
        </w:rPr>
        <w:t>非正弦电源（或XPF-4型谐波分析实验仪）     一台</w:t>
      </w:r>
    </w:p>
    <w:p w14:paraId="4AEB836D">
      <w:pPr>
        <w:spacing w:line="360" w:lineRule="auto"/>
        <w:ind w:firstLine="435"/>
        <w:rPr>
          <w:rFonts w:hint="eastAsia"/>
          <w:szCs w:val="21"/>
        </w:rPr>
      </w:pPr>
    </w:p>
    <w:p w14:paraId="5F0C842B">
      <w:pPr>
        <w:spacing w:line="360" w:lineRule="auto"/>
        <w:ind w:firstLine="435"/>
        <w:rPr>
          <w:rFonts w:hint="eastAsia"/>
          <w:sz w:val="24"/>
        </w:rPr>
      </w:pPr>
      <w:r>
        <w:rPr>
          <w:rFonts w:hint="eastAsia"/>
          <w:sz w:val="24"/>
        </w:rPr>
        <w:t>*注：实验中的非正弦电源由实验室给出它的电压波形如图12.4所示。</w:t>
      </w:r>
    </w:p>
    <w:p w14:paraId="63B472C3">
      <w:pPr>
        <w:spacing w:line="360" w:lineRule="auto"/>
        <w:ind w:firstLine="435"/>
        <w:rPr>
          <w:rFonts w:hint="eastAsia"/>
          <w:b/>
          <w:sz w:val="32"/>
        </w:rPr>
      </w:pPr>
      <w:r>
        <w:rPr>
          <w:lang/>
        </w:rPr>
        <w:drawing>
          <wp:anchor distT="0" distB="0" distL="114300" distR="114300" simplePos="0" relativeHeight="251686912" behindDoc="1" locked="0" layoutInCell="1" allowOverlap="1">
            <wp:simplePos x="0" y="0"/>
            <wp:positionH relativeFrom="column">
              <wp:posOffset>1253490</wp:posOffset>
            </wp:positionH>
            <wp:positionV relativeFrom="paragraph">
              <wp:posOffset>231775</wp:posOffset>
            </wp:positionV>
            <wp:extent cx="2506980" cy="1377950"/>
            <wp:effectExtent l="0" t="0" r="7620" b="6350"/>
            <wp:wrapNone/>
            <wp:docPr id="19" name="图片 858"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58" descr="1"/>
                    <pic:cNvPicPr>
                      <a:picLocks noChangeAspect="1"/>
                    </pic:cNvPicPr>
                  </pic:nvPicPr>
                  <pic:blipFill>
                    <a:blip r:embed="rId898"/>
                    <a:srcRect b="18848"/>
                    <a:stretch>
                      <a:fillRect/>
                    </a:stretch>
                  </pic:blipFill>
                  <pic:spPr>
                    <a:xfrm>
                      <a:off x="0" y="0"/>
                      <a:ext cx="2506980" cy="1377950"/>
                    </a:xfrm>
                    <a:prstGeom prst="rect">
                      <a:avLst/>
                    </a:prstGeom>
                    <a:noFill/>
                    <a:ln>
                      <a:noFill/>
                    </a:ln>
                  </pic:spPr>
                </pic:pic>
              </a:graphicData>
            </a:graphic>
          </wp:anchor>
        </w:drawing>
      </w:r>
    </w:p>
    <w:p w14:paraId="2FA24E4E">
      <w:pPr>
        <w:spacing w:line="360" w:lineRule="auto"/>
        <w:ind w:firstLine="435"/>
        <w:rPr>
          <w:rFonts w:hint="eastAsia"/>
          <w:b/>
          <w:sz w:val="32"/>
        </w:rPr>
      </w:pPr>
    </w:p>
    <w:p w14:paraId="61BA3EC5">
      <w:pPr>
        <w:spacing w:line="360" w:lineRule="auto"/>
        <w:ind w:firstLine="435"/>
        <w:rPr>
          <w:rFonts w:hint="eastAsia"/>
          <w:b/>
          <w:sz w:val="32"/>
        </w:rPr>
      </w:pPr>
    </w:p>
    <w:p w14:paraId="645F0DA4">
      <w:pPr>
        <w:spacing w:line="360" w:lineRule="auto"/>
        <w:ind w:firstLine="435"/>
        <w:rPr>
          <w:rFonts w:hint="eastAsia"/>
          <w:b/>
          <w:sz w:val="32"/>
        </w:rPr>
      </w:pPr>
    </w:p>
    <w:p w14:paraId="7D050A16">
      <w:pPr>
        <w:spacing w:line="360" w:lineRule="auto"/>
        <w:ind w:firstLine="435"/>
        <w:jc w:val="center"/>
        <w:rPr>
          <w:rFonts w:hint="eastAsia"/>
          <w:b/>
          <w:szCs w:val="21"/>
        </w:rPr>
      </w:pPr>
      <w:r>
        <w:rPr>
          <w:rFonts w:hint="eastAsia"/>
          <w:b/>
          <w:szCs w:val="21"/>
        </w:rPr>
        <w:t>图12.4</w:t>
      </w:r>
    </w:p>
    <w:p w14:paraId="4E73C525">
      <w:pPr>
        <w:spacing w:line="420" w:lineRule="atLeast"/>
        <w:jc w:val="center"/>
        <w:outlineLvl w:val="0"/>
        <w:rPr>
          <w:b/>
          <w:sz w:val="32"/>
        </w:rPr>
        <w:sectPr>
          <w:headerReference r:id="rId35" w:type="default"/>
          <w:footerReference r:id="rId37" w:type="default"/>
          <w:headerReference r:id="rId36" w:type="even"/>
          <w:footerReference r:id="rId38" w:type="even"/>
          <w:pgSz w:w="10319" w:h="14572"/>
          <w:pgMar w:top="1134" w:right="1134" w:bottom="1134" w:left="1134" w:header="851" w:footer="992" w:gutter="0"/>
          <w:cols w:space="425" w:num="1"/>
          <w:docGrid w:type="lines" w:linePitch="312" w:charSpace="0"/>
        </w:sectPr>
      </w:pPr>
    </w:p>
    <w:p w14:paraId="3159AB6B">
      <w:pPr>
        <w:spacing w:line="420" w:lineRule="atLeast"/>
        <w:jc w:val="center"/>
        <w:outlineLvl w:val="0"/>
        <w:rPr>
          <w:rFonts w:hint="eastAsia" w:ascii="黑体" w:eastAsia="黑体"/>
          <w:b/>
          <w:sz w:val="48"/>
          <w:szCs w:val="48"/>
        </w:rPr>
      </w:pPr>
    </w:p>
    <w:sectPr>
      <w:headerReference r:id="rId39" w:type="default"/>
      <w:footerReference r:id="rId41" w:type="default"/>
      <w:headerReference r:id="rId40" w:type="even"/>
      <w:pgSz w:w="10319" w:h="14572"/>
      <w:pgMar w:top="1134" w:right="1134" w:bottom="1134" w:left="1134" w:header="851" w:footer="992" w:gutter="0"/>
      <w:pgNumType w:start="57"/>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urier New">
    <w:panose1 w:val="02070309020205020404"/>
    <w:charset w:val="00"/>
    <w:family w:val="modern"/>
    <w:pitch w:val="default"/>
    <w:sig w:usb0="E0002EFF" w:usb1="C0007843" w:usb2="00000009" w:usb3="00000000" w:csb0="400001FF" w:csb1="FFFF0000"/>
  </w:font>
  <w:font w:name="等线 Light">
    <w:panose1 w:val="02010600030101010101"/>
    <w:charset w:val="86"/>
    <w:family w:val="auto"/>
    <w:pitch w:val="default"/>
    <w:sig w:usb0="A00002BF" w:usb1="38CF7CFA" w:usb2="00000016" w:usb3="00000000" w:csb0="0004000F" w:csb1="00000000"/>
  </w:font>
  <w:font w:name="等线">
    <w:panose1 w:val="02010600030101010101"/>
    <w:charset w:val="86"/>
    <w:family w:val="auto"/>
    <w:pitch w:val="default"/>
    <w:sig w:usb0="A00002BF" w:usb1="38CF7CFA" w:usb2="00000016" w:usb3="00000000" w:csb0="0004000F" w:csb1="00000000"/>
  </w:font>
  <w:font w:name="阴影宋体-10Point">
    <w:altName w:val="黑体"/>
    <w:panose1 w:val="00000000000000000000"/>
    <w:charset w:val="86"/>
    <w:family w:val="modern"/>
    <w:pitch w:val="default"/>
    <w:sig w:usb0="00000001" w:usb1="080E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A42071">
    <w:pPr>
      <w:pStyle w:val="6"/>
      <w:ind w:right="360"/>
      <w:jc w:val="both"/>
    </w:pPr>
    <w:r>
      <w:rPr>
        <w:rStyle w:val="13"/>
      </w:rPr>
      <w:fldChar w:fldCharType="begin"/>
    </w:r>
    <w:r>
      <w:rPr>
        <w:rStyle w:val="13"/>
      </w:rPr>
      <w:instrText xml:space="preserve"> PAGE </w:instrText>
    </w:r>
    <w:r>
      <w:rPr>
        <w:rStyle w:val="13"/>
      </w:rPr>
      <w:fldChar w:fldCharType="separate"/>
    </w:r>
    <w:r>
      <w:rPr>
        <w:rStyle w:val="13"/>
        <w:lang/>
      </w:rPr>
      <w:t>1</w:t>
    </w:r>
    <w:r>
      <w:rPr>
        <w:rStyle w:val="13"/>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5D55AF9">
    <w:pPr>
      <w:pStyle w:val="6"/>
      <w:jc w:val="right"/>
    </w:pPr>
    <w:r>
      <w:fldChar w:fldCharType="begin"/>
    </w:r>
    <w:r>
      <w:instrText xml:space="preserve">PAGE   \* MERGEFORMAT</w:instrText>
    </w:r>
    <w:r>
      <w:fldChar w:fldCharType="separate"/>
    </w:r>
    <w:r>
      <w:rPr>
        <w:lang w:val="zh-CN"/>
      </w:rPr>
      <w:t>18</w:t>
    </w:r>
    <w:r>
      <w:fldChar w:fldCharType="end"/>
    </w:r>
  </w:p>
  <w:p w14:paraId="62672435">
    <w:pPr>
      <w:pStyle w:val="6"/>
      <w:jc w:val="cen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112888">
    <w:pPr>
      <w:pStyle w:val="6"/>
      <w:jc w:val="center"/>
    </w:pPr>
    <w:r>
      <w:rPr>
        <w:rStyle w:val="13"/>
      </w:rPr>
      <w:fldChar w:fldCharType="begin"/>
    </w:r>
    <w:r>
      <w:rPr>
        <w:rStyle w:val="13"/>
      </w:rPr>
      <w:instrText xml:space="preserve"> PAGE </w:instrText>
    </w:r>
    <w:r>
      <w:rPr>
        <w:rStyle w:val="13"/>
      </w:rPr>
      <w:fldChar w:fldCharType="separate"/>
    </w:r>
    <w:r>
      <w:rPr>
        <w:rStyle w:val="13"/>
        <w:lang/>
      </w:rPr>
      <w:t>25</w:t>
    </w:r>
    <w:r>
      <w:rPr>
        <w:rStyle w:val="13"/>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91E39A">
    <w:pPr>
      <w:pStyle w:val="6"/>
    </w:pPr>
    <w:r>
      <w:rPr>
        <w:rStyle w:val="13"/>
      </w:rPr>
      <w:fldChar w:fldCharType="begin"/>
    </w:r>
    <w:r>
      <w:rPr>
        <w:rStyle w:val="13"/>
      </w:rPr>
      <w:instrText xml:space="preserve"> PAGE </w:instrText>
    </w:r>
    <w:r>
      <w:rPr>
        <w:rStyle w:val="13"/>
      </w:rPr>
      <w:fldChar w:fldCharType="separate"/>
    </w:r>
    <w:r>
      <w:rPr>
        <w:rStyle w:val="13"/>
        <w:lang/>
      </w:rPr>
      <w:t>27</w:t>
    </w:r>
    <w:r>
      <w:rPr>
        <w:rStyle w:val="13"/>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F2C67">
    <w:pPr>
      <w:pStyle w:val="6"/>
      <w:jc w:val="center"/>
    </w:pPr>
    <w:r>
      <w:rPr>
        <w:rStyle w:val="13"/>
      </w:rPr>
      <w:fldChar w:fldCharType="begin"/>
    </w:r>
    <w:r>
      <w:rPr>
        <w:rStyle w:val="13"/>
      </w:rPr>
      <w:instrText xml:space="preserve"> PAGE </w:instrText>
    </w:r>
    <w:r>
      <w:rPr>
        <w:rStyle w:val="13"/>
      </w:rPr>
      <w:fldChar w:fldCharType="separate"/>
    </w:r>
    <w:r>
      <w:rPr>
        <w:rStyle w:val="13"/>
        <w:lang/>
      </w:rPr>
      <w:t>31</w:t>
    </w:r>
    <w:r>
      <w:rPr>
        <w:rStyle w:val="13"/>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FB345">
    <w:pPr>
      <w:pStyle w:val="6"/>
      <w:jc w:val="center"/>
    </w:pPr>
    <w:r>
      <w:rPr>
        <w:rStyle w:val="13"/>
      </w:rPr>
      <w:fldChar w:fldCharType="begin"/>
    </w:r>
    <w:r>
      <w:rPr>
        <w:rStyle w:val="13"/>
      </w:rPr>
      <w:instrText xml:space="preserve"> PAGE </w:instrText>
    </w:r>
    <w:r>
      <w:rPr>
        <w:rStyle w:val="13"/>
      </w:rPr>
      <w:fldChar w:fldCharType="separate"/>
    </w:r>
    <w:r>
      <w:rPr>
        <w:rStyle w:val="13"/>
        <w:lang/>
      </w:rPr>
      <w:t>35</w:t>
    </w:r>
    <w:r>
      <w:rPr>
        <w:rStyle w:val="13"/>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884B86">
    <w:pPr>
      <w:pStyle w:val="6"/>
      <w:jc w:val="center"/>
    </w:pPr>
    <w:r>
      <w:rPr>
        <w:rStyle w:val="13"/>
      </w:rPr>
      <w:fldChar w:fldCharType="begin"/>
    </w:r>
    <w:r>
      <w:rPr>
        <w:rStyle w:val="13"/>
      </w:rPr>
      <w:instrText xml:space="preserve"> PAGE </w:instrText>
    </w:r>
    <w:r>
      <w:rPr>
        <w:rStyle w:val="13"/>
      </w:rPr>
      <w:fldChar w:fldCharType="separate"/>
    </w:r>
    <w:r>
      <w:rPr>
        <w:rStyle w:val="13"/>
        <w:lang/>
      </w:rPr>
      <w:t>36</w:t>
    </w:r>
    <w:r>
      <w:rPr>
        <w:rStyle w:val="13"/>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45775C">
    <w:pPr>
      <w:pStyle w:val="6"/>
      <w:jc w:val="center"/>
    </w:pPr>
    <w:r>
      <w:rPr>
        <w:rStyle w:val="13"/>
      </w:rPr>
      <w:fldChar w:fldCharType="begin"/>
    </w:r>
    <w:r>
      <w:rPr>
        <w:rStyle w:val="13"/>
      </w:rPr>
      <w:instrText xml:space="preserve"> PAGE </w:instrText>
    </w:r>
    <w:r>
      <w:rPr>
        <w:rStyle w:val="13"/>
      </w:rPr>
      <w:fldChar w:fldCharType="separate"/>
    </w:r>
    <w:r>
      <w:rPr>
        <w:rStyle w:val="13"/>
        <w:lang/>
      </w:rPr>
      <w:t>39</w:t>
    </w:r>
    <w:r>
      <w:rPr>
        <w:rStyle w:val="13"/>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54DB98">
    <w:pPr>
      <w:pStyle w:val="6"/>
      <w:jc w:val="center"/>
    </w:pPr>
    <w:r>
      <w:rPr>
        <w:rStyle w:val="13"/>
      </w:rPr>
      <w:fldChar w:fldCharType="begin"/>
    </w:r>
    <w:r>
      <w:rPr>
        <w:rStyle w:val="13"/>
      </w:rPr>
      <w:instrText xml:space="preserve"> PAGE </w:instrText>
    </w:r>
    <w:r>
      <w:rPr>
        <w:rStyle w:val="13"/>
      </w:rPr>
      <w:fldChar w:fldCharType="separate"/>
    </w:r>
    <w:r>
      <w:rPr>
        <w:rStyle w:val="13"/>
        <w:lang/>
      </w:rPr>
      <w:t>44</w:t>
    </w:r>
    <w:r>
      <w:rPr>
        <w:rStyle w:val="13"/>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97735D">
    <w:pPr>
      <w:pStyle w:val="6"/>
      <w:jc w:val="center"/>
      <w:rPr>
        <w:rFonts w:hint="eastAsia"/>
      </w:rPr>
    </w:pPr>
    <w:r>
      <w:rPr>
        <w:rStyle w:val="13"/>
      </w:rPr>
      <w:fldChar w:fldCharType="begin"/>
    </w:r>
    <w:r>
      <w:rPr>
        <w:rStyle w:val="13"/>
      </w:rPr>
      <w:instrText xml:space="preserve"> PAGE </w:instrText>
    </w:r>
    <w:r>
      <w:rPr>
        <w:rStyle w:val="13"/>
      </w:rPr>
      <w:fldChar w:fldCharType="separate"/>
    </w:r>
    <w:r>
      <w:rPr>
        <w:rStyle w:val="13"/>
        <w:lang/>
      </w:rPr>
      <w:t>45</w:t>
    </w:r>
    <w:r>
      <w:rPr>
        <w:rStyle w:val="13"/>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F2B32">
    <w:pPr>
      <w:pStyle w:val="6"/>
      <w:jc w:val="center"/>
    </w:pPr>
    <w:r>
      <w:rPr>
        <w:rStyle w:val="13"/>
      </w:rPr>
      <w:fldChar w:fldCharType="begin"/>
    </w:r>
    <w:r>
      <w:rPr>
        <w:rStyle w:val="13"/>
      </w:rPr>
      <w:instrText xml:space="preserve"> PAGE </w:instrText>
    </w:r>
    <w:r>
      <w:rPr>
        <w:rStyle w:val="13"/>
      </w:rPr>
      <w:fldChar w:fldCharType="separate"/>
    </w:r>
    <w:r>
      <w:rPr>
        <w:rStyle w:val="13"/>
        <w:lang/>
      </w:rPr>
      <w:t>41</w:t>
    </w:r>
    <w:r>
      <w:rPr>
        <w:rStyle w:val="13"/>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FCF2BE0">
    <w:pPr>
      <w:pStyle w:val="6"/>
      <w:jc w:val="center"/>
    </w:pPr>
    <w:r>
      <w:rPr>
        <w:rStyle w:val="13"/>
      </w:rPr>
      <w:fldChar w:fldCharType="begin"/>
    </w:r>
    <w:r>
      <w:rPr>
        <w:rStyle w:val="13"/>
      </w:rPr>
      <w:instrText xml:space="preserve"> PAGE </w:instrText>
    </w:r>
    <w:r>
      <w:rPr>
        <w:rStyle w:val="13"/>
      </w:rPr>
      <w:fldChar w:fldCharType="separate"/>
    </w:r>
    <w:r>
      <w:rPr>
        <w:rStyle w:val="13"/>
        <w:lang/>
      </w:rPr>
      <w:t>42</w:t>
    </w:r>
    <w:r>
      <w:rPr>
        <w:rStyle w:val="13"/>
      </w:rPr>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D3F504">
    <w:pPr>
      <w:pStyle w:val="6"/>
      <w:jc w:val="center"/>
    </w:pPr>
    <w:r>
      <w:rPr>
        <w:rStyle w:val="13"/>
      </w:rPr>
      <w:fldChar w:fldCharType="begin"/>
    </w:r>
    <w:r>
      <w:rPr>
        <w:rStyle w:val="13"/>
      </w:rPr>
      <w:instrText xml:space="preserve"> PAGE </w:instrText>
    </w:r>
    <w:r>
      <w:rPr>
        <w:rStyle w:val="13"/>
      </w:rPr>
      <w:fldChar w:fldCharType="separate"/>
    </w:r>
    <w:r>
      <w:rPr>
        <w:rStyle w:val="13"/>
        <w:lang/>
      </w:rPr>
      <w:t>57</w:t>
    </w:r>
    <w:r>
      <w:rPr>
        <w:rStyle w:val="13"/>
      </w:rPr>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81658">
    <w:pPr>
      <w:pStyle w:val="6"/>
      <w:jc w:val="center"/>
    </w:pPr>
    <w:r>
      <w:rPr>
        <w:rStyle w:val="13"/>
      </w:rPr>
      <w:fldChar w:fldCharType="begin"/>
    </w:r>
    <w:r>
      <w:rPr>
        <w:rStyle w:val="13"/>
      </w:rPr>
      <w:instrText xml:space="preserve"> PAGE </w:instrText>
    </w:r>
    <w:r>
      <w:rPr>
        <w:rStyle w:val="13"/>
      </w:rPr>
      <w:fldChar w:fldCharType="separate"/>
    </w:r>
    <w:r>
      <w:rPr>
        <w:rStyle w:val="13"/>
        <w:lang/>
      </w:rPr>
      <w:t>56</w:t>
    </w:r>
    <w:r>
      <w:rPr>
        <w:rStyle w:val="13"/>
      </w:rPr>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8B0ED">
    <w:pPr>
      <w:pStyle w:val="6"/>
      <w:jc w:val="center"/>
    </w:pPr>
    <w:r>
      <w:rPr>
        <w:rStyle w:val="13"/>
      </w:rPr>
      <w:fldChar w:fldCharType="begin"/>
    </w:r>
    <w:r>
      <w:rPr>
        <w:rStyle w:val="13"/>
      </w:rPr>
      <w:instrText xml:space="preserve"> PAGE </w:instrText>
    </w:r>
    <w:r>
      <w:rPr>
        <w:rStyle w:val="13"/>
      </w:rPr>
      <w:fldChar w:fldCharType="separate"/>
    </w:r>
    <w:r>
      <w:rPr>
        <w:rStyle w:val="13"/>
        <w:lang/>
      </w:rPr>
      <w:t>59</w:t>
    </w:r>
    <w:r>
      <w:rPr>
        <w:rStyle w:val="13"/>
      </w:rPr>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290D1E">
    <w:pPr>
      <w:pStyle w:val="6"/>
      <w:jc w:val="center"/>
    </w:pPr>
    <w:r>
      <w:rPr>
        <w:rStyle w:val="13"/>
      </w:rPr>
      <w:fldChar w:fldCharType="begin"/>
    </w:r>
    <w:r>
      <w:rPr>
        <w:rStyle w:val="13"/>
      </w:rPr>
      <w:instrText xml:space="preserve"> PAGE </w:instrText>
    </w:r>
    <w:r>
      <w:rPr>
        <w:rStyle w:val="13"/>
      </w:rPr>
      <w:fldChar w:fldCharType="separate"/>
    </w:r>
    <w:r>
      <w:rPr>
        <w:rStyle w:val="13"/>
        <w:lang/>
      </w:rPr>
      <w:t>60</w:t>
    </w:r>
    <w:r>
      <w:rPr>
        <w:rStyle w:val="13"/>
      </w:rPr>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2CF0E9">
    <w:pPr>
      <w:jc w:val="center"/>
      <w:rPr>
        <w:sz w:val="18"/>
        <w:szCs w:val="18"/>
      </w:rPr>
    </w:pPr>
    <w:r>
      <w:rPr>
        <w:rStyle w:val="13"/>
        <w:sz w:val="18"/>
        <w:szCs w:val="18"/>
      </w:rPr>
      <w:fldChar w:fldCharType="begin"/>
    </w:r>
    <w:r>
      <w:rPr>
        <w:rStyle w:val="13"/>
        <w:sz w:val="18"/>
        <w:szCs w:val="18"/>
      </w:rPr>
      <w:instrText xml:space="preserve"> PAGE </w:instrText>
    </w:r>
    <w:r>
      <w:rPr>
        <w:rStyle w:val="13"/>
        <w:sz w:val="18"/>
        <w:szCs w:val="18"/>
      </w:rPr>
      <w:fldChar w:fldCharType="separate"/>
    </w:r>
    <w:r>
      <w:rPr>
        <w:rStyle w:val="13"/>
        <w:sz w:val="18"/>
        <w:szCs w:val="18"/>
        <w:lang/>
      </w:rPr>
      <w:t>57</w:t>
    </w:r>
    <w:r>
      <w:rPr>
        <w:rStyle w:val="13"/>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FDEED5">
    <w:pPr>
      <w:pStyle w:val="7"/>
      <w:rPr>
        <w:sz w:val="21"/>
        <w:szCs w:val="21"/>
      </w:rPr>
    </w:pPr>
    <w:r>
      <w:rPr>
        <w:rFonts w:hint="eastAsia"/>
        <w:sz w:val="21"/>
        <w:szCs w:val="21"/>
      </w:rPr>
      <w:t>实验二 元件的伏安特性的测试</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8CE9D">
    <w:pPr>
      <w:pStyle w:val="7"/>
      <w:rPr>
        <w:sz w:val="21"/>
        <w:szCs w:val="21"/>
      </w:rPr>
    </w:pPr>
    <w:r>
      <w:rPr>
        <w:rFonts w:hint="eastAsia"/>
        <w:sz w:val="21"/>
        <w:szCs w:val="21"/>
      </w:rPr>
      <w:t>实验二 元件的伏安特性的测试</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D3F8FC">
    <w:pPr>
      <w:pStyle w:val="7"/>
      <w:rPr>
        <w:sz w:val="21"/>
        <w:szCs w:val="21"/>
      </w:rPr>
    </w:pPr>
    <w:r>
      <w:rPr>
        <w:rFonts w:hint="eastAsia"/>
        <w:sz w:val="21"/>
        <w:szCs w:val="21"/>
      </w:rPr>
      <w:t xml:space="preserve">实验三 </w:t>
    </w:r>
    <w:r>
      <w:rPr>
        <w:rFonts w:hint="eastAsia" w:ascii="宋体" w:hAnsi="宋体"/>
        <w:sz w:val="21"/>
        <w:szCs w:val="21"/>
      </w:rPr>
      <w:t>电阻串并联电路</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3CCA28">
    <w:pPr>
      <w:pStyle w:val="7"/>
      <w:rPr>
        <w:sz w:val="21"/>
        <w:szCs w:val="21"/>
      </w:rPr>
    </w:pPr>
    <w:r>
      <w:rPr>
        <w:rFonts w:hint="eastAsia"/>
        <w:sz w:val="21"/>
        <w:szCs w:val="21"/>
      </w:rPr>
      <w:t xml:space="preserve">实验三 </w:t>
    </w:r>
    <w:r>
      <w:rPr>
        <w:rFonts w:hint="eastAsia" w:ascii="宋体" w:hAnsi="宋体"/>
        <w:sz w:val="21"/>
        <w:szCs w:val="21"/>
      </w:rPr>
      <w:t>电阻串并联电路</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0A4E7A">
    <w:pPr>
      <w:pStyle w:val="7"/>
      <w:rPr>
        <w:sz w:val="21"/>
        <w:szCs w:val="21"/>
      </w:rPr>
    </w:pPr>
    <w:r>
      <w:rPr>
        <w:rFonts w:hint="eastAsia"/>
        <w:sz w:val="21"/>
        <w:szCs w:val="21"/>
      </w:rPr>
      <w:t>实验三 基尔霍夫定律</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32C36E">
    <w:pPr>
      <w:pStyle w:val="7"/>
      <w:rPr>
        <w:sz w:val="21"/>
        <w:szCs w:val="21"/>
      </w:rPr>
    </w:pPr>
    <w:r>
      <w:rPr>
        <w:rFonts w:hint="eastAsia"/>
        <w:sz w:val="21"/>
        <w:szCs w:val="21"/>
      </w:rPr>
      <w:t>实验三 基尔霍夫定律</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EF0AEA">
    <w:pPr>
      <w:pStyle w:val="7"/>
      <w:rPr>
        <w:sz w:val="21"/>
        <w:szCs w:val="21"/>
      </w:rPr>
    </w:pPr>
    <w:r>
      <w:rPr>
        <w:rFonts w:hint="eastAsia"/>
        <w:sz w:val="21"/>
        <w:szCs w:val="21"/>
      </w:rPr>
      <w:t>实验四 叠加定理</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FD055F">
    <w:pPr>
      <w:pStyle w:val="7"/>
      <w:rPr>
        <w:sz w:val="21"/>
        <w:szCs w:val="21"/>
      </w:rPr>
    </w:pPr>
    <w:r>
      <w:rPr>
        <w:rFonts w:hint="eastAsia"/>
        <w:sz w:val="21"/>
        <w:szCs w:val="21"/>
      </w:rPr>
      <w:t>实验四 叠加定理</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09C92">
    <w:pPr>
      <w:pStyle w:val="7"/>
      <w:rPr>
        <w:sz w:val="21"/>
        <w:szCs w:val="21"/>
      </w:rPr>
    </w:pPr>
    <w:r>
      <w:rPr>
        <w:rFonts w:hint="eastAsia"/>
        <w:sz w:val="21"/>
        <w:szCs w:val="21"/>
      </w:rPr>
      <w:t>实验五 含源一端口网络</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CFE081">
    <w:pPr>
      <w:pStyle w:val="7"/>
      <w:rPr>
        <w:sz w:val="21"/>
        <w:szCs w:val="21"/>
      </w:rPr>
    </w:pPr>
    <w:r>
      <w:rPr>
        <w:rFonts w:hint="eastAsia"/>
        <w:sz w:val="21"/>
        <w:szCs w:val="21"/>
      </w:rPr>
      <w:t>实验五 含源一端口网络</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6A72A">
    <w:pPr>
      <w:pStyle w:val="7"/>
      <w:rPr>
        <w:sz w:val="21"/>
        <w:szCs w:val="21"/>
      </w:rPr>
    </w:pPr>
    <w:r>
      <w:rPr>
        <w:rFonts w:hint="eastAsia"/>
        <w:sz w:val="21"/>
        <w:szCs w:val="21"/>
      </w:rPr>
      <w:t>实验六 三端变阻器的研究</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92DA7B">
    <w:pPr>
      <w:pStyle w:val="7"/>
      <w:rPr>
        <w:sz w:val="21"/>
        <w:szCs w:val="21"/>
      </w:rPr>
    </w:pPr>
    <w:r>
      <w:rPr>
        <w:rFonts w:hint="eastAsia"/>
        <w:sz w:val="21"/>
        <w:szCs w:val="21"/>
      </w:rPr>
      <w:t>实验六 三端变阻器的研究</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774CD3">
    <w:pPr>
      <w:pStyle w:val="7"/>
      <w:rPr>
        <w:sz w:val="21"/>
        <w:szCs w:val="21"/>
      </w:rPr>
    </w:pPr>
    <w:r>
      <w:rPr>
        <w:rFonts w:hint="eastAsia"/>
        <w:sz w:val="21"/>
        <w:szCs w:val="21"/>
      </w:rPr>
      <w:t>实验七 电路过渡过程的研究</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A9897B">
    <w:pPr>
      <w:pStyle w:val="7"/>
      <w:rPr>
        <w:sz w:val="21"/>
        <w:szCs w:val="21"/>
      </w:rPr>
    </w:pPr>
    <w:r>
      <w:rPr>
        <w:rFonts w:hint="eastAsia"/>
        <w:sz w:val="21"/>
        <w:szCs w:val="21"/>
      </w:rPr>
      <w:t>实验七 电路过渡过程的研究</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2BDE52">
    <w:pPr>
      <w:pStyle w:val="7"/>
      <w:rPr>
        <w:sz w:val="21"/>
        <w:szCs w:val="21"/>
      </w:rPr>
    </w:pPr>
    <w:r>
      <w:rPr>
        <w:rFonts w:hint="eastAsia"/>
        <w:sz w:val="21"/>
        <w:szCs w:val="21"/>
      </w:rPr>
      <w:t>实验八 交流电路实验</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8A28A0">
    <w:pPr>
      <w:pStyle w:val="7"/>
      <w:rPr>
        <w:sz w:val="21"/>
        <w:szCs w:val="21"/>
      </w:rPr>
    </w:pPr>
    <w:r>
      <w:rPr>
        <w:rFonts w:hint="eastAsia"/>
        <w:sz w:val="21"/>
        <w:szCs w:val="21"/>
      </w:rPr>
      <w:t>实验八 交流电路实验</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A5FC40">
    <w:pPr>
      <w:pStyle w:val="7"/>
      <w:rPr>
        <w:rFonts w:hint="eastAsia"/>
      </w:rPr>
    </w:pPr>
    <w:r>
      <w:rPr>
        <w:rFonts w:hint="eastAsia"/>
        <w:sz w:val="21"/>
        <w:szCs w:val="21"/>
      </w:rPr>
      <w:t>实验十 RC网络的频率特性</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9B676EE">
    <w:pPr>
      <w:pStyle w:val="7"/>
      <w:rPr>
        <w:sz w:val="21"/>
        <w:szCs w:val="21"/>
      </w:rPr>
    </w:pPr>
    <w:r>
      <w:rPr>
        <w:rFonts w:hint="eastAsia"/>
        <w:sz w:val="21"/>
        <w:szCs w:val="21"/>
      </w:rPr>
      <w:t>实验十 RC网络的频率特性</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C1E420">
    <w:pPr>
      <w:pStyle w:val="7"/>
      <w:rPr>
        <w:sz w:val="21"/>
        <w:szCs w:val="21"/>
      </w:rPr>
    </w:pPr>
    <w:r>
      <w:rPr>
        <w:rFonts w:hint="eastAsia"/>
        <w:sz w:val="21"/>
        <w:szCs w:val="21"/>
      </w:rPr>
      <w:t>实验十一 滤波器实验</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8E584C">
    <w:pPr>
      <w:pStyle w:val="7"/>
      <w:rPr>
        <w:sz w:val="21"/>
        <w:szCs w:val="21"/>
      </w:rPr>
    </w:pPr>
    <w:r>
      <w:rPr>
        <w:rFonts w:hint="eastAsia"/>
        <w:sz w:val="21"/>
        <w:szCs w:val="21"/>
      </w:rPr>
      <w:t>实验十一 滤波器实验</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8CCBF">
    <w:pPr>
      <w:pStyle w:val="7"/>
      <w:rPr>
        <w:rFonts w:hint="eastAsia"/>
        <w:sz w:val="21"/>
        <w:szCs w:val="21"/>
      </w:rPr>
    </w:pPr>
    <w:r>
      <w:rPr>
        <w:rFonts w:hint="eastAsia" w:ascii="宋体" w:hAnsi="宋体"/>
        <w:sz w:val="21"/>
        <w:szCs w:val="21"/>
      </w:rPr>
      <w:t>附录：常用集成电路引脚图</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B5D3A2">
    <w:pPr>
      <w:pStyle w:val="7"/>
      <w:rPr>
        <w:sz w:val="21"/>
        <w:szCs w:val="21"/>
      </w:rPr>
    </w:pPr>
    <w:r>
      <w:rPr>
        <w:rFonts w:hint="eastAsia" w:ascii="宋体" w:hAnsi="宋体"/>
        <w:sz w:val="21"/>
        <w:szCs w:val="21"/>
      </w:rPr>
      <w:t>附录：常用集成电路引脚图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56A7020"/>
    <w:multiLevelType w:val="multilevel"/>
    <w:tmpl w:val="056A7020"/>
    <w:lvl w:ilvl="0" w:tentative="0">
      <w:start w:val="1"/>
      <w:numFmt w:val="japaneseCounting"/>
      <w:lvlText w:val="%1、"/>
      <w:lvlJc w:val="left"/>
      <w:pPr>
        <w:tabs>
          <w:tab w:val="left" w:pos="420"/>
        </w:tabs>
        <w:ind w:left="420" w:hanging="420"/>
      </w:pPr>
      <w:rPr>
        <w:rFonts w:hint="eastAsia"/>
      </w:rPr>
    </w:lvl>
    <w:lvl w:ilvl="1" w:tentative="0">
      <w:start w:val="1"/>
      <w:numFmt w:val="decimal"/>
      <w:lvlText w:val="%2．"/>
      <w:lvlJc w:val="left"/>
      <w:pPr>
        <w:tabs>
          <w:tab w:val="left" w:pos="780"/>
        </w:tabs>
        <w:ind w:left="780" w:hanging="360"/>
      </w:pPr>
      <w:rPr>
        <w:rFonts w:hint="eastAsia"/>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1">
    <w:nsid w:val="06953A7A"/>
    <w:multiLevelType w:val="multilevel"/>
    <w:tmpl w:val="06953A7A"/>
    <w:lvl w:ilvl="0" w:tentative="0">
      <w:start w:val="3"/>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2">
    <w:nsid w:val="1354212E"/>
    <w:multiLevelType w:val="multilevel"/>
    <w:tmpl w:val="1354212E"/>
    <w:lvl w:ilvl="0" w:tentative="0">
      <w:start w:val="1"/>
      <w:numFmt w:val="decimal"/>
      <w:lvlText w:val="%1."/>
      <w:lvlJc w:val="left"/>
      <w:pPr>
        <w:tabs>
          <w:tab w:val="left" w:pos="780"/>
        </w:tabs>
        <w:ind w:left="780" w:hanging="36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3">
    <w:nsid w:val="13E97F82"/>
    <w:multiLevelType w:val="multilevel"/>
    <w:tmpl w:val="13E97F82"/>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4">
    <w:nsid w:val="1FBA50B3"/>
    <w:multiLevelType w:val="multilevel"/>
    <w:tmpl w:val="1FBA50B3"/>
    <w:lvl w:ilvl="0" w:tentative="0">
      <w:start w:val="1"/>
      <w:numFmt w:val="decimal"/>
      <w:lvlText w:val="（%1）"/>
      <w:lvlJc w:val="left"/>
      <w:pPr>
        <w:tabs>
          <w:tab w:val="left" w:pos="1140"/>
        </w:tabs>
        <w:ind w:left="1140" w:hanging="720"/>
      </w:pPr>
      <w:rPr>
        <w:rFonts w:hint="default"/>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5">
    <w:nsid w:val="20017D59"/>
    <w:multiLevelType w:val="multilevel"/>
    <w:tmpl w:val="20017D59"/>
    <w:lvl w:ilvl="0" w:tentative="0">
      <w:start w:val="1"/>
      <w:numFmt w:val="decimal"/>
      <w:lvlText w:val="%1．"/>
      <w:lvlJc w:val="left"/>
      <w:pPr>
        <w:tabs>
          <w:tab w:val="left" w:pos="780"/>
        </w:tabs>
        <w:ind w:left="780" w:hanging="360"/>
      </w:pPr>
      <w:rPr>
        <w:rFonts w:hint="eastAsia"/>
      </w:rPr>
    </w:lvl>
    <w:lvl w:ilvl="1" w:tentative="0">
      <w:start w:val="1"/>
      <w:numFmt w:val="lowerLetter"/>
      <w:lvlText w:val="%2)"/>
      <w:lvlJc w:val="left"/>
      <w:pPr>
        <w:tabs>
          <w:tab w:val="left" w:pos="1260"/>
        </w:tabs>
        <w:ind w:left="1260" w:hanging="420"/>
      </w:pPr>
    </w:lvl>
    <w:lvl w:ilvl="2" w:tentative="0">
      <w:start w:val="1"/>
      <w:numFmt w:val="lowerRoman"/>
      <w:lvlText w:val="%3."/>
      <w:lvlJc w:val="right"/>
      <w:pPr>
        <w:tabs>
          <w:tab w:val="left" w:pos="1680"/>
        </w:tabs>
        <w:ind w:left="1680" w:hanging="420"/>
      </w:pPr>
    </w:lvl>
    <w:lvl w:ilvl="3" w:tentative="0">
      <w:start w:val="1"/>
      <w:numFmt w:val="decimal"/>
      <w:lvlText w:val="%4."/>
      <w:lvlJc w:val="left"/>
      <w:pPr>
        <w:tabs>
          <w:tab w:val="left" w:pos="2100"/>
        </w:tabs>
        <w:ind w:left="2100" w:hanging="420"/>
      </w:pPr>
    </w:lvl>
    <w:lvl w:ilvl="4" w:tentative="0">
      <w:start w:val="1"/>
      <w:numFmt w:val="lowerLetter"/>
      <w:lvlText w:val="%5)"/>
      <w:lvlJc w:val="left"/>
      <w:pPr>
        <w:tabs>
          <w:tab w:val="left" w:pos="2520"/>
        </w:tabs>
        <w:ind w:left="2520" w:hanging="420"/>
      </w:pPr>
    </w:lvl>
    <w:lvl w:ilvl="5" w:tentative="0">
      <w:start w:val="1"/>
      <w:numFmt w:val="lowerRoman"/>
      <w:lvlText w:val="%6."/>
      <w:lvlJc w:val="right"/>
      <w:pPr>
        <w:tabs>
          <w:tab w:val="left" w:pos="2940"/>
        </w:tabs>
        <w:ind w:left="2940" w:hanging="420"/>
      </w:pPr>
    </w:lvl>
    <w:lvl w:ilvl="6" w:tentative="0">
      <w:start w:val="1"/>
      <w:numFmt w:val="decimal"/>
      <w:lvlText w:val="%7."/>
      <w:lvlJc w:val="left"/>
      <w:pPr>
        <w:tabs>
          <w:tab w:val="left" w:pos="3360"/>
        </w:tabs>
        <w:ind w:left="3360" w:hanging="420"/>
      </w:pPr>
    </w:lvl>
    <w:lvl w:ilvl="7" w:tentative="0">
      <w:start w:val="1"/>
      <w:numFmt w:val="lowerLetter"/>
      <w:lvlText w:val="%8)"/>
      <w:lvlJc w:val="left"/>
      <w:pPr>
        <w:tabs>
          <w:tab w:val="left" w:pos="3780"/>
        </w:tabs>
        <w:ind w:left="3780" w:hanging="420"/>
      </w:pPr>
    </w:lvl>
    <w:lvl w:ilvl="8" w:tentative="0">
      <w:start w:val="1"/>
      <w:numFmt w:val="lowerRoman"/>
      <w:lvlText w:val="%9."/>
      <w:lvlJc w:val="right"/>
      <w:pPr>
        <w:tabs>
          <w:tab w:val="left" w:pos="4200"/>
        </w:tabs>
        <w:ind w:left="4200" w:hanging="420"/>
      </w:pPr>
    </w:lvl>
  </w:abstractNum>
  <w:abstractNum w:abstractNumId="6">
    <w:nsid w:val="5B2720E3"/>
    <w:multiLevelType w:val="multilevel"/>
    <w:tmpl w:val="5B2720E3"/>
    <w:lvl w:ilvl="0" w:tentative="0">
      <w:start w:val="1"/>
      <w:numFmt w:val="japaneseCounting"/>
      <w:lvlText w:val="%1、"/>
      <w:lvlJc w:val="left"/>
      <w:pPr>
        <w:tabs>
          <w:tab w:val="left" w:pos="420"/>
        </w:tabs>
        <w:ind w:left="420" w:hanging="420"/>
      </w:pPr>
      <w:rPr>
        <w:rFonts w:hint="default"/>
      </w:rPr>
    </w:lvl>
    <w:lvl w:ilvl="1" w:tentative="0">
      <w:start w:val="1"/>
      <w:numFmt w:val="decimal"/>
      <w:lvlText w:val="（%2）"/>
      <w:lvlJc w:val="left"/>
      <w:pPr>
        <w:tabs>
          <w:tab w:val="left" w:pos="1855"/>
        </w:tabs>
        <w:ind w:left="1855" w:hanging="720"/>
      </w:pPr>
      <w:rPr>
        <w:rFonts w:hint="default"/>
      </w:r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7">
    <w:nsid w:val="5F5F1AFA"/>
    <w:multiLevelType w:val="multilevel"/>
    <w:tmpl w:val="5F5F1AFA"/>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8">
    <w:nsid w:val="601960E4"/>
    <w:multiLevelType w:val="multilevel"/>
    <w:tmpl w:val="601960E4"/>
    <w:lvl w:ilvl="0" w:tentative="0">
      <w:start w:val="1"/>
      <w:numFmt w:val="bullet"/>
      <w:lvlText w:val=""/>
      <w:lvlJc w:val="left"/>
      <w:pPr>
        <w:tabs>
          <w:tab w:val="left" w:pos="420"/>
        </w:tabs>
        <w:ind w:left="420" w:hanging="420"/>
      </w:pPr>
      <w:rPr>
        <w:rFonts w:hint="default" w:ascii="Wingdings" w:hAnsi="Wingdings"/>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num w:numId="1">
    <w:abstractNumId w:val="6"/>
  </w:num>
  <w:num w:numId="2">
    <w:abstractNumId w:val="8"/>
  </w:num>
  <w:num w:numId="3">
    <w:abstractNumId w:val="7"/>
  </w:num>
  <w:num w:numId="4">
    <w:abstractNumId w:val="5"/>
  </w:num>
  <w:num w:numId="5">
    <w:abstractNumId w:val="1"/>
  </w:num>
  <w:num w:numId="6">
    <w:abstractNumId w:val="2"/>
  </w:num>
  <w:num w:numId="7">
    <w:abstractNumId w:val="4"/>
  </w:num>
  <w:num w:numId="8">
    <w:abstractNumId w:val="0"/>
  </w:num>
  <w:num w:numId="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evenAndOddHeaders w:val="1"/>
  <w:drawingGridHorizontalSpacing w:val="21"/>
  <w:drawingGridVerticalSpacing w:val="3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527F1"/>
    <w:rsid w:val="00021E22"/>
    <w:rsid w:val="00024B96"/>
    <w:rsid w:val="00041A3F"/>
    <w:rsid w:val="00052286"/>
    <w:rsid w:val="00057787"/>
    <w:rsid w:val="0008670F"/>
    <w:rsid w:val="000914D1"/>
    <w:rsid w:val="000A4476"/>
    <w:rsid w:val="000B39FB"/>
    <w:rsid w:val="000C45A2"/>
    <w:rsid w:val="000C5524"/>
    <w:rsid w:val="000C7917"/>
    <w:rsid w:val="00100706"/>
    <w:rsid w:val="00101768"/>
    <w:rsid w:val="00102ECE"/>
    <w:rsid w:val="001062A1"/>
    <w:rsid w:val="00106546"/>
    <w:rsid w:val="00115C30"/>
    <w:rsid w:val="00136B3B"/>
    <w:rsid w:val="00136BD9"/>
    <w:rsid w:val="00145BB6"/>
    <w:rsid w:val="00166F41"/>
    <w:rsid w:val="00176184"/>
    <w:rsid w:val="00176BC0"/>
    <w:rsid w:val="00186B85"/>
    <w:rsid w:val="00187520"/>
    <w:rsid w:val="0019186B"/>
    <w:rsid w:val="00191B63"/>
    <w:rsid w:val="001946C0"/>
    <w:rsid w:val="001A4D23"/>
    <w:rsid w:val="001A6D0C"/>
    <w:rsid w:val="001B6FC7"/>
    <w:rsid w:val="001C127F"/>
    <w:rsid w:val="001C1802"/>
    <w:rsid w:val="001D446D"/>
    <w:rsid w:val="001D5EC6"/>
    <w:rsid w:val="001D699E"/>
    <w:rsid w:val="001D6C97"/>
    <w:rsid w:val="001D7505"/>
    <w:rsid w:val="001F290A"/>
    <w:rsid w:val="002036A0"/>
    <w:rsid w:val="00206A3E"/>
    <w:rsid w:val="00217102"/>
    <w:rsid w:val="002313FC"/>
    <w:rsid w:val="00235834"/>
    <w:rsid w:val="00270E53"/>
    <w:rsid w:val="00271DDA"/>
    <w:rsid w:val="00293DF0"/>
    <w:rsid w:val="002A7358"/>
    <w:rsid w:val="002C0258"/>
    <w:rsid w:val="002C24AF"/>
    <w:rsid w:val="002F0DCB"/>
    <w:rsid w:val="002F16C0"/>
    <w:rsid w:val="0030292D"/>
    <w:rsid w:val="0030311F"/>
    <w:rsid w:val="003110AA"/>
    <w:rsid w:val="00313637"/>
    <w:rsid w:val="003308B1"/>
    <w:rsid w:val="00333F7A"/>
    <w:rsid w:val="00345B60"/>
    <w:rsid w:val="003522A7"/>
    <w:rsid w:val="0035441C"/>
    <w:rsid w:val="003634CA"/>
    <w:rsid w:val="00363593"/>
    <w:rsid w:val="00373A22"/>
    <w:rsid w:val="00380C14"/>
    <w:rsid w:val="003A455C"/>
    <w:rsid w:val="003A5809"/>
    <w:rsid w:val="003A5A44"/>
    <w:rsid w:val="003B09ED"/>
    <w:rsid w:val="003B0C5E"/>
    <w:rsid w:val="003B1084"/>
    <w:rsid w:val="003B1A27"/>
    <w:rsid w:val="003C31E8"/>
    <w:rsid w:val="003D1215"/>
    <w:rsid w:val="003D56B0"/>
    <w:rsid w:val="003D6EF3"/>
    <w:rsid w:val="003E137B"/>
    <w:rsid w:val="003E14B5"/>
    <w:rsid w:val="003E1F11"/>
    <w:rsid w:val="003E62EA"/>
    <w:rsid w:val="003F4925"/>
    <w:rsid w:val="00401460"/>
    <w:rsid w:val="00402BB4"/>
    <w:rsid w:val="00403354"/>
    <w:rsid w:val="0041386E"/>
    <w:rsid w:val="00421EAC"/>
    <w:rsid w:val="00425D80"/>
    <w:rsid w:val="00426D5A"/>
    <w:rsid w:val="00430B50"/>
    <w:rsid w:val="00435685"/>
    <w:rsid w:val="00440526"/>
    <w:rsid w:val="00444E1A"/>
    <w:rsid w:val="0044563C"/>
    <w:rsid w:val="0045033A"/>
    <w:rsid w:val="00457FC2"/>
    <w:rsid w:val="00461B8F"/>
    <w:rsid w:val="004625B5"/>
    <w:rsid w:val="00476169"/>
    <w:rsid w:val="00476864"/>
    <w:rsid w:val="00493A27"/>
    <w:rsid w:val="00495746"/>
    <w:rsid w:val="004A0E22"/>
    <w:rsid w:val="004A3664"/>
    <w:rsid w:val="004A3FED"/>
    <w:rsid w:val="004B1318"/>
    <w:rsid w:val="004B3534"/>
    <w:rsid w:val="004C25C3"/>
    <w:rsid w:val="004C39D9"/>
    <w:rsid w:val="004C5C56"/>
    <w:rsid w:val="004D053D"/>
    <w:rsid w:val="0050501A"/>
    <w:rsid w:val="00512403"/>
    <w:rsid w:val="00514AE2"/>
    <w:rsid w:val="00520990"/>
    <w:rsid w:val="0053061E"/>
    <w:rsid w:val="005324EA"/>
    <w:rsid w:val="0053561F"/>
    <w:rsid w:val="00542C27"/>
    <w:rsid w:val="00545979"/>
    <w:rsid w:val="00550EB2"/>
    <w:rsid w:val="005626D2"/>
    <w:rsid w:val="00563445"/>
    <w:rsid w:val="005668B2"/>
    <w:rsid w:val="00567455"/>
    <w:rsid w:val="005707EF"/>
    <w:rsid w:val="00573215"/>
    <w:rsid w:val="00575F6A"/>
    <w:rsid w:val="00586D2B"/>
    <w:rsid w:val="00591B65"/>
    <w:rsid w:val="005A4AD3"/>
    <w:rsid w:val="005B6430"/>
    <w:rsid w:val="005C613F"/>
    <w:rsid w:val="005D74A1"/>
    <w:rsid w:val="00616C35"/>
    <w:rsid w:val="0061705F"/>
    <w:rsid w:val="00617ABE"/>
    <w:rsid w:val="00617EEB"/>
    <w:rsid w:val="00622E1D"/>
    <w:rsid w:val="006357FB"/>
    <w:rsid w:val="006454F9"/>
    <w:rsid w:val="0065499D"/>
    <w:rsid w:val="00656297"/>
    <w:rsid w:val="00657486"/>
    <w:rsid w:val="00674068"/>
    <w:rsid w:val="00677E39"/>
    <w:rsid w:val="006872CB"/>
    <w:rsid w:val="00697C0E"/>
    <w:rsid w:val="006A20DD"/>
    <w:rsid w:val="006C1876"/>
    <w:rsid w:val="006C34F2"/>
    <w:rsid w:val="006C7649"/>
    <w:rsid w:val="006D2349"/>
    <w:rsid w:val="006D4125"/>
    <w:rsid w:val="006E0184"/>
    <w:rsid w:val="006E3B46"/>
    <w:rsid w:val="006E5242"/>
    <w:rsid w:val="006F289E"/>
    <w:rsid w:val="00727210"/>
    <w:rsid w:val="0073430C"/>
    <w:rsid w:val="00740D1F"/>
    <w:rsid w:val="007442AF"/>
    <w:rsid w:val="00745367"/>
    <w:rsid w:val="007513BA"/>
    <w:rsid w:val="00752642"/>
    <w:rsid w:val="007628C8"/>
    <w:rsid w:val="007701DF"/>
    <w:rsid w:val="00770DCC"/>
    <w:rsid w:val="00776D96"/>
    <w:rsid w:val="007934C1"/>
    <w:rsid w:val="00796875"/>
    <w:rsid w:val="007A2A07"/>
    <w:rsid w:val="007B3D01"/>
    <w:rsid w:val="007C19B1"/>
    <w:rsid w:val="007D21A6"/>
    <w:rsid w:val="007E364D"/>
    <w:rsid w:val="0081330C"/>
    <w:rsid w:val="0081735A"/>
    <w:rsid w:val="0082586E"/>
    <w:rsid w:val="008353BF"/>
    <w:rsid w:val="008376BB"/>
    <w:rsid w:val="008412F6"/>
    <w:rsid w:val="00846E96"/>
    <w:rsid w:val="00850F31"/>
    <w:rsid w:val="0085654E"/>
    <w:rsid w:val="00865740"/>
    <w:rsid w:val="00865865"/>
    <w:rsid w:val="008661AF"/>
    <w:rsid w:val="00871B49"/>
    <w:rsid w:val="00873479"/>
    <w:rsid w:val="008756D6"/>
    <w:rsid w:val="00886491"/>
    <w:rsid w:val="00887447"/>
    <w:rsid w:val="008903C2"/>
    <w:rsid w:val="00893A7C"/>
    <w:rsid w:val="008A2098"/>
    <w:rsid w:val="008A7A4D"/>
    <w:rsid w:val="008B1E5B"/>
    <w:rsid w:val="008B5E81"/>
    <w:rsid w:val="008C0A09"/>
    <w:rsid w:val="008C55C8"/>
    <w:rsid w:val="008D21F4"/>
    <w:rsid w:val="008D666B"/>
    <w:rsid w:val="008E309E"/>
    <w:rsid w:val="008E632B"/>
    <w:rsid w:val="008F4696"/>
    <w:rsid w:val="00903F53"/>
    <w:rsid w:val="00904A70"/>
    <w:rsid w:val="00907D14"/>
    <w:rsid w:val="009368C1"/>
    <w:rsid w:val="00936D0A"/>
    <w:rsid w:val="00944E46"/>
    <w:rsid w:val="00952E5C"/>
    <w:rsid w:val="0095525F"/>
    <w:rsid w:val="00966776"/>
    <w:rsid w:val="00971734"/>
    <w:rsid w:val="009738C0"/>
    <w:rsid w:val="009846D4"/>
    <w:rsid w:val="00990B7D"/>
    <w:rsid w:val="009A5D72"/>
    <w:rsid w:val="009A654D"/>
    <w:rsid w:val="009B474C"/>
    <w:rsid w:val="009E15E1"/>
    <w:rsid w:val="009F53E0"/>
    <w:rsid w:val="00A0240C"/>
    <w:rsid w:val="00A03DF1"/>
    <w:rsid w:val="00A04DEC"/>
    <w:rsid w:val="00A15ABB"/>
    <w:rsid w:val="00A2090F"/>
    <w:rsid w:val="00A37CDB"/>
    <w:rsid w:val="00A413D7"/>
    <w:rsid w:val="00A44A3D"/>
    <w:rsid w:val="00A664FE"/>
    <w:rsid w:val="00A71DFA"/>
    <w:rsid w:val="00A85E3B"/>
    <w:rsid w:val="00A96D29"/>
    <w:rsid w:val="00AA550D"/>
    <w:rsid w:val="00AB5E32"/>
    <w:rsid w:val="00AC3845"/>
    <w:rsid w:val="00AC5D72"/>
    <w:rsid w:val="00AD7D90"/>
    <w:rsid w:val="00AE0A70"/>
    <w:rsid w:val="00AF2FCD"/>
    <w:rsid w:val="00B01AE9"/>
    <w:rsid w:val="00B03228"/>
    <w:rsid w:val="00B05500"/>
    <w:rsid w:val="00B113D8"/>
    <w:rsid w:val="00B13FC9"/>
    <w:rsid w:val="00B2241F"/>
    <w:rsid w:val="00B23AE6"/>
    <w:rsid w:val="00B302BB"/>
    <w:rsid w:val="00B32A4F"/>
    <w:rsid w:val="00B4130C"/>
    <w:rsid w:val="00B45B15"/>
    <w:rsid w:val="00B52907"/>
    <w:rsid w:val="00B54452"/>
    <w:rsid w:val="00B62C86"/>
    <w:rsid w:val="00B64DAF"/>
    <w:rsid w:val="00B70552"/>
    <w:rsid w:val="00B80F55"/>
    <w:rsid w:val="00B8198C"/>
    <w:rsid w:val="00B84F88"/>
    <w:rsid w:val="00BA0EB6"/>
    <w:rsid w:val="00BA42C4"/>
    <w:rsid w:val="00BA79FF"/>
    <w:rsid w:val="00BB6F8F"/>
    <w:rsid w:val="00BC1D02"/>
    <w:rsid w:val="00BC5B80"/>
    <w:rsid w:val="00BD1671"/>
    <w:rsid w:val="00BD1FB8"/>
    <w:rsid w:val="00BE3DCA"/>
    <w:rsid w:val="00BF7FE5"/>
    <w:rsid w:val="00C12D87"/>
    <w:rsid w:val="00C46003"/>
    <w:rsid w:val="00C51DF4"/>
    <w:rsid w:val="00C54576"/>
    <w:rsid w:val="00C72848"/>
    <w:rsid w:val="00C8106D"/>
    <w:rsid w:val="00C85CD6"/>
    <w:rsid w:val="00C936DE"/>
    <w:rsid w:val="00CA23F2"/>
    <w:rsid w:val="00CB036E"/>
    <w:rsid w:val="00CB6DAA"/>
    <w:rsid w:val="00CC4888"/>
    <w:rsid w:val="00CD0A24"/>
    <w:rsid w:val="00CE1CB0"/>
    <w:rsid w:val="00D1185D"/>
    <w:rsid w:val="00D14635"/>
    <w:rsid w:val="00D2410D"/>
    <w:rsid w:val="00D43BA1"/>
    <w:rsid w:val="00D500D0"/>
    <w:rsid w:val="00D51CDF"/>
    <w:rsid w:val="00D52320"/>
    <w:rsid w:val="00D54945"/>
    <w:rsid w:val="00D80687"/>
    <w:rsid w:val="00D86768"/>
    <w:rsid w:val="00D87350"/>
    <w:rsid w:val="00D900BA"/>
    <w:rsid w:val="00D909A9"/>
    <w:rsid w:val="00DA0956"/>
    <w:rsid w:val="00DA1B1B"/>
    <w:rsid w:val="00DA28EE"/>
    <w:rsid w:val="00DA2D9C"/>
    <w:rsid w:val="00DB2C4C"/>
    <w:rsid w:val="00DC0EDC"/>
    <w:rsid w:val="00DC4F0E"/>
    <w:rsid w:val="00DC73BB"/>
    <w:rsid w:val="00DE0CCE"/>
    <w:rsid w:val="00E013C7"/>
    <w:rsid w:val="00E02A54"/>
    <w:rsid w:val="00E40448"/>
    <w:rsid w:val="00E453FB"/>
    <w:rsid w:val="00E456BD"/>
    <w:rsid w:val="00E4754C"/>
    <w:rsid w:val="00E47D67"/>
    <w:rsid w:val="00E527F1"/>
    <w:rsid w:val="00E5496C"/>
    <w:rsid w:val="00E61192"/>
    <w:rsid w:val="00E71BDB"/>
    <w:rsid w:val="00E83DFA"/>
    <w:rsid w:val="00EB2A4E"/>
    <w:rsid w:val="00EB45D6"/>
    <w:rsid w:val="00EB5892"/>
    <w:rsid w:val="00EC1E6E"/>
    <w:rsid w:val="00EC2D5A"/>
    <w:rsid w:val="00ED0AED"/>
    <w:rsid w:val="00EE16C7"/>
    <w:rsid w:val="00EE555D"/>
    <w:rsid w:val="00F005F6"/>
    <w:rsid w:val="00F013A3"/>
    <w:rsid w:val="00F10275"/>
    <w:rsid w:val="00F10CA8"/>
    <w:rsid w:val="00F13B72"/>
    <w:rsid w:val="00F13B89"/>
    <w:rsid w:val="00F2279B"/>
    <w:rsid w:val="00F23BCE"/>
    <w:rsid w:val="00F30A82"/>
    <w:rsid w:val="00F409DD"/>
    <w:rsid w:val="00F41FD1"/>
    <w:rsid w:val="00F62528"/>
    <w:rsid w:val="00F6419C"/>
    <w:rsid w:val="00F70838"/>
    <w:rsid w:val="00F75317"/>
    <w:rsid w:val="00F84EE9"/>
    <w:rsid w:val="00F92AF0"/>
    <w:rsid w:val="00FA30AE"/>
    <w:rsid w:val="00FA3B2B"/>
    <w:rsid w:val="00FB72CE"/>
    <w:rsid w:val="00FC00D6"/>
    <w:rsid w:val="00FC5151"/>
    <w:rsid w:val="00FC68FD"/>
    <w:rsid w:val="00FD0091"/>
    <w:rsid w:val="00FD0587"/>
    <w:rsid w:val="00FE1938"/>
    <w:rsid w:val="00FE39E8"/>
    <w:rsid w:val="00FE6F1C"/>
    <w:rsid w:val="00FF365F"/>
    <w:rsid w:val="00FF3F01"/>
    <w:rsid w:val="687E2791"/>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iPriority="39" w:semiHidden="0" w:name="toc 1"/>
    <w:lsdException w:uiPriority="39" w:semiHidden="0" w:name="toc 2"/>
    <w:lsdException w:uiPriority="39"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kern w:val="2"/>
      <w:sz w:val="21"/>
      <w:szCs w:val="24"/>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character" w:default="1" w:styleId="12">
    <w:name w:val="Default Paragraph Font"/>
    <w:semiHidden/>
    <w:uiPriority w:val="0"/>
  </w:style>
  <w:style w:type="table" w:default="1" w:styleId="10">
    <w:name w:val="Normal Table"/>
    <w:semiHidden/>
    <w:uiPriority w:val="0"/>
    <w:tblPr>
      <w:tblStyle w:val="10"/>
      <w:tblCellMar>
        <w:top w:w="0" w:type="dxa"/>
        <w:left w:w="108" w:type="dxa"/>
        <w:bottom w:w="0" w:type="dxa"/>
        <w:right w:w="108" w:type="dxa"/>
      </w:tblCellMar>
    </w:tblPr>
    <w:trPr>
      <w:wBefore w:w="0" w:type="dxa"/>
    </w:trPr>
  </w:style>
  <w:style w:type="paragraph" w:styleId="3">
    <w:name w:val="Body Text"/>
    <w:basedOn w:val="1"/>
    <w:uiPriority w:val="0"/>
    <w:rPr>
      <w:sz w:val="24"/>
    </w:rPr>
  </w:style>
  <w:style w:type="paragraph" w:styleId="4">
    <w:name w:val="toc 3"/>
    <w:basedOn w:val="1"/>
    <w:next w:val="1"/>
    <w:unhideWhenUsed/>
    <w:uiPriority w:val="39"/>
    <w:pPr>
      <w:widowControl/>
      <w:spacing w:after="100" w:line="259" w:lineRule="auto"/>
      <w:ind w:left="440"/>
      <w:jc w:val="left"/>
    </w:pPr>
    <w:rPr>
      <w:rFonts w:ascii="等线" w:hAnsi="等线" w:eastAsia="等线"/>
      <w:kern w:val="0"/>
      <w:sz w:val="22"/>
      <w:szCs w:val="22"/>
    </w:rPr>
  </w:style>
  <w:style w:type="paragraph" w:styleId="5">
    <w:name w:val="Plain Text"/>
    <w:basedOn w:val="1"/>
    <w:uiPriority w:val="0"/>
    <w:rPr>
      <w:rFonts w:ascii="宋体" w:hAnsi="Courier New" w:cs="Courier New"/>
      <w:szCs w:val="21"/>
    </w:rPr>
  </w:style>
  <w:style w:type="paragraph" w:styleId="6">
    <w:name w:val="footer"/>
    <w:basedOn w:val="1"/>
    <w:link w:val="17"/>
    <w:uiPriority w:val="99"/>
    <w:pPr>
      <w:tabs>
        <w:tab w:val="center" w:pos="4153"/>
        <w:tab w:val="right" w:pos="8306"/>
      </w:tabs>
      <w:snapToGrid w:val="0"/>
      <w:jc w:val="left"/>
    </w:pPr>
    <w:rPr>
      <w:sz w:val="18"/>
      <w:szCs w:val="18"/>
    </w:rPr>
  </w:style>
  <w:style w:type="paragraph" w:styleId="7">
    <w:name w:val="header"/>
    <w:basedOn w:val="1"/>
    <w:uiPriority w:val="0"/>
    <w:pPr>
      <w:pBdr>
        <w:bottom w:val="single" w:color="auto" w:sz="6" w:space="1"/>
      </w:pBdr>
      <w:tabs>
        <w:tab w:val="center" w:pos="4153"/>
        <w:tab w:val="right" w:pos="8306"/>
      </w:tabs>
      <w:snapToGrid w:val="0"/>
      <w:jc w:val="center"/>
    </w:pPr>
    <w:rPr>
      <w:sz w:val="18"/>
      <w:szCs w:val="18"/>
    </w:rPr>
  </w:style>
  <w:style w:type="paragraph" w:styleId="8">
    <w:name w:val="toc 1"/>
    <w:basedOn w:val="1"/>
    <w:next w:val="1"/>
    <w:unhideWhenUsed/>
    <w:uiPriority w:val="39"/>
    <w:pPr>
      <w:widowControl/>
      <w:spacing w:after="100" w:line="259" w:lineRule="auto"/>
      <w:jc w:val="left"/>
    </w:pPr>
    <w:rPr>
      <w:rFonts w:ascii="等线" w:hAnsi="等线" w:eastAsia="等线"/>
      <w:kern w:val="0"/>
      <w:sz w:val="22"/>
      <w:szCs w:val="22"/>
    </w:rPr>
  </w:style>
  <w:style w:type="paragraph" w:styleId="9">
    <w:name w:val="toc 2"/>
    <w:basedOn w:val="1"/>
    <w:next w:val="1"/>
    <w:unhideWhenUsed/>
    <w:uiPriority w:val="39"/>
    <w:pPr>
      <w:widowControl/>
      <w:spacing w:after="100" w:line="259" w:lineRule="auto"/>
      <w:ind w:left="220"/>
      <w:jc w:val="left"/>
    </w:pPr>
    <w:rPr>
      <w:rFonts w:ascii="等线" w:hAnsi="等线" w:eastAsia="等线"/>
      <w:kern w:val="0"/>
      <w:sz w:val="22"/>
      <w:szCs w:val="22"/>
    </w:rPr>
  </w:style>
  <w:style w:type="table" w:styleId="11">
    <w:name w:val="Table Grid"/>
    <w:basedOn w:val="10"/>
    <w:uiPriority w:val="0"/>
    <w:pPr>
      <w:widowControl w:val="0"/>
      <w:jc w:val="both"/>
    </w:pPr>
    <w:tblPr>
      <w:tblStyle w:val="10"/>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page number"/>
    <w:basedOn w:val="12"/>
    <w:uiPriority w:val="0"/>
  </w:style>
  <w:style w:type="character" w:styleId="14">
    <w:name w:val="Hyperlink"/>
    <w:unhideWhenUsed/>
    <w:uiPriority w:val="99"/>
    <w:rPr>
      <w:color w:val="0563C1"/>
      <w:u w:val="single"/>
    </w:rPr>
  </w:style>
  <w:style w:type="paragraph" w:customStyle="1" w:styleId="15">
    <w:name w:val="Default"/>
    <w:unhideWhenUsed/>
    <w:qFormat/>
    <w:uiPriority w:val="99"/>
    <w:pPr>
      <w:widowControl w:val="0"/>
      <w:autoSpaceDE w:val="0"/>
      <w:autoSpaceDN w:val="0"/>
    </w:pPr>
    <w:rPr>
      <w:rFonts w:hint="eastAsia" w:ascii="宋体" w:hAnsi="Calibri"/>
      <w:color w:val="000000"/>
      <w:sz w:val="24"/>
      <w:szCs w:val="22"/>
      <w:lang w:val="en-US" w:eastAsia="zh-CN" w:bidi="ar-SA"/>
    </w:rPr>
  </w:style>
  <w:style w:type="paragraph" w:styleId="16">
    <w:name w:val=""/>
    <w:basedOn w:val="2"/>
    <w:next w:val="1"/>
    <w:unhideWhenUsed/>
    <w:qFormat/>
    <w:uiPriority w:val="39"/>
    <w:pPr>
      <w:widowControl/>
      <w:spacing w:before="240" w:after="0" w:line="259" w:lineRule="auto"/>
      <w:jc w:val="left"/>
      <w:outlineLvl w:val="9"/>
    </w:pPr>
    <w:rPr>
      <w:rFonts w:ascii="等线 Light" w:hAnsi="等线 Light" w:eastAsia="等线 Light" w:cs="Times New Roman"/>
      <w:b w:val="0"/>
      <w:bCs w:val="0"/>
      <w:color w:val="2E74B5"/>
      <w:kern w:val="0"/>
      <w:sz w:val="32"/>
      <w:szCs w:val="32"/>
    </w:rPr>
  </w:style>
  <w:style w:type="character" w:customStyle="1" w:styleId="17">
    <w:name w:val="页脚 字符"/>
    <w:link w:val="6"/>
    <w:uiPriority w:val="99"/>
    <w:rPr>
      <w:kern w:val="2"/>
      <w:sz w:val="18"/>
      <w:szCs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14.bin"/><Relationship Id="rId98" Type="http://schemas.openxmlformats.org/officeDocument/2006/relationships/oleObject" Target="embeddings/oleObject13.bin"/><Relationship Id="rId97" Type="http://schemas.openxmlformats.org/officeDocument/2006/relationships/oleObject" Target="embeddings/oleObject12.bin"/><Relationship Id="rId96" Type="http://schemas.openxmlformats.org/officeDocument/2006/relationships/image" Target="media/image43.wmf"/><Relationship Id="rId95" Type="http://schemas.openxmlformats.org/officeDocument/2006/relationships/oleObject" Target="embeddings/oleObject11.bin"/><Relationship Id="rId94" Type="http://schemas.openxmlformats.org/officeDocument/2006/relationships/image" Target="media/image42.wmf"/><Relationship Id="rId93" Type="http://schemas.openxmlformats.org/officeDocument/2006/relationships/oleObject" Target="embeddings/oleObject10.bin"/><Relationship Id="rId92" Type="http://schemas.openxmlformats.org/officeDocument/2006/relationships/image" Target="media/image41.wmf"/><Relationship Id="rId91" Type="http://schemas.openxmlformats.org/officeDocument/2006/relationships/oleObject" Target="embeddings/oleObject9.bin"/><Relationship Id="rId901" Type="http://schemas.openxmlformats.org/officeDocument/2006/relationships/fontTable" Target="fontTable.xml"/><Relationship Id="rId900" Type="http://schemas.openxmlformats.org/officeDocument/2006/relationships/numbering" Target="numbering.xml"/><Relationship Id="rId90" Type="http://schemas.openxmlformats.org/officeDocument/2006/relationships/image" Target="media/image40.wmf"/><Relationship Id="rId9" Type="http://schemas.openxmlformats.org/officeDocument/2006/relationships/footer" Target="footer3.xml"/><Relationship Id="rId899" Type="http://schemas.openxmlformats.org/officeDocument/2006/relationships/customXml" Target="../customXml/item1.xml"/><Relationship Id="rId898" Type="http://schemas.openxmlformats.org/officeDocument/2006/relationships/image" Target="media/image427.jpeg"/><Relationship Id="rId897" Type="http://schemas.openxmlformats.org/officeDocument/2006/relationships/image" Target="media/image426.jpeg"/><Relationship Id="rId896" Type="http://schemas.openxmlformats.org/officeDocument/2006/relationships/image" Target="media/image425.jpeg"/><Relationship Id="rId895" Type="http://schemas.openxmlformats.org/officeDocument/2006/relationships/image" Target="media/image424.jpeg"/><Relationship Id="rId894" Type="http://schemas.openxmlformats.org/officeDocument/2006/relationships/image" Target="media/image423.wmf"/><Relationship Id="rId893" Type="http://schemas.openxmlformats.org/officeDocument/2006/relationships/oleObject" Target="embeddings/oleObject429.bin"/><Relationship Id="rId892" Type="http://schemas.openxmlformats.org/officeDocument/2006/relationships/image" Target="media/image422.wmf"/><Relationship Id="rId891" Type="http://schemas.openxmlformats.org/officeDocument/2006/relationships/oleObject" Target="embeddings/oleObject428.bin"/><Relationship Id="rId890" Type="http://schemas.openxmlformats.org/officeDocument/2006/relationships/oleObject" Target="embeddings/oleObject427.bin"/><Relationship Id="rId89" Type="http://schemas.openxmlformats.org/officeDocument/2006/relationships/oleObject" Target="embeddings/oleObject8.bin"/><Relationship Id="rId889" Type="http://schemas.openxmlformats.org/officeDocument/2006/relationships/oleObject" Target="embeddings/oleObject426.bin"/><Relationship Id="rId888" Type="http://schemas.openxmlformats.org/officeDocument/2006/relationships/oleObject" Target="embeddings/oleObject425.bin"/><Relationship Id="rId887" Type="http://schemas.openxmlformats.org/officeDocument/2006/relationships/oleObject" Target="embeddings/oleObject424.bin"/><Relationship Id="rId886" Type="http://schemas.openxmlformats.org/officeDocument/2006/relationships/image" Target="media/image421.wmf"/><Relationship Id="rId885" Type="http://schemas.openxmlformats.org/officeDocument/2006/relationships/oleObject" Target="embeddings/oleObject423.bin"/><Relationship Id="rId884" Type="http://schemas.openxmlformats.org/officeDocument/2006/relationships/oleObject" Target="embeddings/oleObject422.bin"/><Relationship Id="rId883" Type="http://schemas.openxmlformats.org/officeDocument/2006/relationships/oleObject" Target="embeddings/oleObject421.bin"/><Relationship Id="rId882" Type="http://schemas.openxmlformats.org/officeDocument/2006/relationships/oleObject" Target="embeddings/oleObject420.bin"/><Relationship Id="rId881" Type="http://schemas.openxmlformats.org/officeDocument/2006/relationships/image" Target="media/image420.wmf"/><Relationship Id="rId880" Type="http://schemas.openxmlformats.org/officeDocument/2006/relationships/oleObject" Target="embeddings/oleObject419.bin"/><Relationship Id="rId88" Type="http://schemas.openxmlformats.org/officeDocument/2006/relationships/image" Target="media/image39.wmf"/><Relationship Id="rId879" Type="http://schemas.openxmlformats.org/officeDocument/2006/relationships/image" Target="media/image419.wmf"/><Relationship Id="rId878" Type="http://schemas.openxmlformats.org/officeDocument/2006/relationships/oleObject" Target="embeddings/oleObject418.bin"/><Relationship Id="rId877" Type="http://schemas.openxmlformats.org/officeDocument/2006/relationships/image" Target="media/image418.wmf"/><Relationship Id="rId876" Type="http://schemas.openxmlformats.org/officeDocument/2006/relationships/oleObject" Target="embeddings/oleObject417.bin"/><Relationship Id="rId875" Type="http://schemas.openxmlformats.org/officeDocument/2006/relationships/image" Target="media/image417.wmf"/><Relationship Id="rId874" Type="http://schemas.openxmlformats.org/officeDocument/2006/relationships/oleObject" Target="embeddings/oleObject416.bin"/><Relationship Id="rId873" Type="http://schemas.openxmlformats.org/officeDocument/2006/relationships/image" Target="media/image416.wmf"/><Relationship Id="rId872" Type="http://schemas.openxmlformats.org/officeDocument/2006/relationships/oleObject" Target="embeddings/oleObject415.bin"/><Relationship Id="rId871" Type="http://schemas.openxmlformats.org/officeDocument/2006/relationships/oleObject" Target="embeddings/oleObject414.bin"/><Relationship Id="rId870" Type="http://schemas.openxmlformats.org/officeDocument/2006/relationships/oleObject" Target="embeddings/oleObject413.bin"/><Relationship Id="rId87" Type="http://schemas.openxmlformats.org/officeDocument/2006/relationships/image" Target="media/image38.wmf"/><Relationship Id="rId869" Type="http://schemas.openxmlformats.org/officeDocument/2006/relationships/oleObject" Target="embeddings/oleObject412.bin"/><Relationship Id="rId868" Type="http://schemas.openxmlformats.org/officeDocument/2006/relationships/oleObject" Target="embeddings/oleObject411.bin"/><Relationship Id="rId867" Type="http://schemas.openxmlformats.org/officeDocument/2006/relationships/oleObject" Target="embeddings/oleObject410.bin"/><Relationship Id="rId866" Type="http://schemas.openxmlformats.org/officeDocument/2006/relationships/image" Target="media/image415.wmf"/><Relationship Id="rId865" Type="http://schemas.openxmlformats.org/officeDocument/2006/relationships/oleObject" Target="embeddings/oleObject409.bin"/><Relationship Id="rId864" Type="http://schemas.openxmlformats.org/officeDocument/2006/relationships/image" Target="media/image414.wmf"/><Relationship Id="rId863" Type="http://schemas.openxmlformats.org/officeDocument/2006/relationships/oleObject" Target="embeddings/oleObject408.bin"/><Relationship Id="rId862" Type="http://schemas.openxmlformats.org/officeDocument/2006/relationships/image" Target="media/image413.wmf"/><Relationship Id="rId861" Type="http://schemas.openxmlformats.org/officeDocument/2006/relationships/oleObject" Target="embeddings/oleObject407.bin"/><Relationship Id="rId860" Type="http://schemas.openxmlformats.org/officeDocument/2006/relationships/image" Target="media/image412.wmf"/><Relationship Id="rId86" Type="http://schemas.openxmlformats.org/officeDocument/2006/relationships/image" Target="media/image37.wmf"/><Relationship Id="rId859" Type="http://schemas.openxmlformats.org/officeDocument/2006/relationships/oleObject" Target="embeddings/oleObject406.bin"/><Relationship Id="rId858" Type="http://schemas.openxmlformats.org/officeDocument/2006/relationships/image" Target="media/image411.wmf"/><Relationship Id="rId857" Type="http://schemas.openxmlformats.org/officeDocument/2006/relationships/oleObject" Target="embeddings/oleObject405.bin"/><Relationship Id="rId856" Type="http://schemas.openxmlformats.org/officeDocument/2006/relationships/image" Target="media/image410.wmf"/><Relationship Id="rId855" Type="http://schemas.openxmlformats.org/officeDocument/2006/relationships/oleObject" Target="embeddings/oleObject404.bin"/><Relationship Id="rId854" Type="http://schemas.openxmlformats.org/officeDocument/2006/relationships/image" Target="media/image409.wmf"/><Relationship Id="rId853" Type="http://schemas.openxmlformats.org/officeDocument/2006/relationships/oleObject" Target="embeddings/oleObject403.bin"/><Relationship Id="rId852" Type="http://schemas.openxmlformats.org/officeDocument/2006/relationships/image" Target="media/image408.wmf"/><Relationship Id="rId851" Type="http://schemas.openxmlformats.org/officeDocument/2006/relationships/oleObject" Target="embeddings/oleObject402.bin"/><Relationship Id="rId850" Type="http://schemas.openxmlformats.org/officeDocument/2006/relationships/image" Target="media/image407.wmf"/><Relationship Id="rId85" Type="http://schemas.openxmlformats.org/officeDocument/2006/relationships/oleObject" Target="embeddings/oleObject7.bin"/><Relationship Id="rId849" Type="http://schemas.openxmlformats.org/officeDocument/2006/relationships/image" Target="media/image406.wmf"/><Relationship Id="rId848" Type="http://schemas.openxmlformats.org/officeDocument/2006/relationships/image" Target="media/image405.wmf"/><Relationship Id="rId847" Type="http://schemas.openxmlformats.org/officeDocument/2006/relationships/image" Target="media/image404.wmf"/><Relationship Id="rId846" Type="http://schemas.openxmlformats.org/officeDocument/2006/relationships/image" Target="media/image403.wmf"/><Relationship Id="rId845" Type="http://schemas.openxmlformats.org/officeDocument/2006/relationships/oleObject" Target="embeddings/oleObject401.bin"/><Relationship Id="rId844" Type="http://schemas.openxmlformats.org/officeDocument/2006/relationships/image" Target="media/image402.wmf"/><Relationship Id="rId843" Type="http://schemas.openxmlformats.org/officeDocument/2006/relationships/oleObject" Target="embeddings/oleObject400.bin"/><Relationship Id="rId842" Type="http://schemas.openxmlformats.org/officeDocument/2006/relationships/image" Target="media/image401.wmf"/><Relationship Id="rId841" Type="http://schemas.openxmlformats.org/officeDocument/2006/relationships/image" Target="media/image400.wmf"/><Relationship Id="rId840" Type="http://schemas.openxmlformats.org/officeDocument/2006/relationships/oleObject" Target="embeddings/oleObject399.bin"/><Relationship Id="rId84" Type="http://schemas.openxmlformats.org/officeDocument/2006/relationships/image" Target="media/image36.wmf"/><Relationship Id="rId839" Type="http://schemas.openxmlformats.org/officeDocument/2006/relationships/image" Target="media/image399.wmf"/><Relationship Id="rId838" Type="http://schemas.openxmlformats.org/officeDocument/2006/relationships/oleObject" Target="embeddings/oleObject398.bin"/><Relationship Id="rId837" Type="http://schemas.openxmlformats.org/officeDocument/2006/relationships/image" Target="media/image398.wmf"/><Relationship Id="rId836" Type="http://schemas.openxmlformats.org/officeDocument/2006/relationships/oleObject" Target="embeddings/oleObject397.bin"/><Relationship Id="rId835" Type="http://schemas.openxmlformats.org/officeDocument/2006/relationships/oleObject" Target="embeddings/oleObject396.bin"/><Relationship Id="rId834" Type="http://schemas.openxmlformats.org/officeDocument/2006/relationships/image" Target="media/image397.wmf"/><Relationship Id="rId833" Type="http://schemas.openxmlformats.org/officeDocument/2006/relationships/oleObject" Target="embeddings/oleObject395.bin"/><Relationship Id="rId832" Type="http://schemas.openxmlformats.org/officeDocument/2006/relationships/image" Target="media/image396.wmf"/><Relationship Id="rId831" Type="http://schemas.openxmlformats.org/officeDocument/2006/relationships/oleObject" Target="embeddings/oleObject394.bin"/><Relationship Id="rId830" Type="http://schemas.openxmlformats.org/officeDocument/2006/relationships/image" Target="media/image395.wmf"/><Relationship Id="rId83" Type="http://schemas.openxmlformats.org/officeDocument/2006/relationships/oleObject" Target="embeddings/oleObject6.bin"/><Relationship Id="rId829" Type="http://schemas.openxmlformats.org/officeDocument/2006/relationships/oleObject" Target="embeddings/oleObject393.bin"/><Relationship Id="rId828" Type="http://schemas.openxmlformats.org/officeDocument/2006/relationships/image" Target="media/image394.wmf"/><Relationship Id="rId827" Type="http://schemas.openxmlformats.org/officeDocument/2006/relationships/oleObject" Target="embeddings/oleObject392.bin"/><Relationship Id="rId826" Type="http://schemas.openxmlformats.org/officeDocument/2006/relationships/image" Target="media/image393.wmf"/><Relationship Id="rId825" Type="http://schemas.openxmlformats.org/officeDocument/2006/relationships/oleObject" Target="embeddings/oleObject391.bin"/><Relationship Id="rId824" Type="http://schemas.openxmlformats.org/officeDocument/2006/relationships/image" Target="media/image392.wmf"/><Relationship Id="rId823" Type="http://schemas.openxmlformats.org/officeDocument/2006/relationships/oleObject" Target="embeddings/oleObject390.bin"/><Relationship Id="rId822" Type="http://schemas.openxmlformats.org/officeDocument/2006/relationships/image" Target="media/image391.wmf"/><Relationship Id="rId821" Type="http://schemas.openxmlformats.org/officeDocument/2006/relationships/oleObject" Target="embeddings/oleObject389.bin"/><Relationship Id="rId820" Type="http://schemas.openxmlformats.org/officeDocument/2006/relationships/image" Target="media/image390.wmf"/><Relationship Id="rId82" Type="http://schemas.openxmlformats.org/officeDocument/2006/relationships/image" Target="media/image35.wmf"/><Relationship Id="rId819" Type="http://schemas.openxmlformats.org/officeDocument/2006/relationships/oleObject" Target="embeddings/oleObject388.bin"/><Relationship Id="rId818" Type="http://schemas.openxmlformats.org/officeDocument/2006/relationships/image" Target="media/image389.wmf"/><Relationship Id="rId817" Type="http://schemas.openxmlformats.org/officeDocument/2006/relationships/oleObject" Target="embeddings/oleObject387.bin"/><Relationship Id="rId816" Type="http://schemas.openxmlformats.org/officeDocument/2006/relationships/image" Target="media/image388.wmf"/><Relationship Id="rId815" Type="http://schemas.openxmlformats.org/officeDocument/2006/relationships/oleObject" Target="embeddings/oleObject386.bin"/><Relationship Id="rId814" Type="http://schemas.openxmlformats.org/officeDocument/2006/relationships/oleObject" Target="embeddings/oleObject385.bin"/><Relationship Id="rId813" Type="http://schemas.openxmlformats.org/officeDocument/2006/relationships/oleObject" Target="embeddings/oleObject384.bin"/><Relationship Id="rId812" Type="http://schemas.openxmlformats.org/officeDocument/2006/relationships/oleObject" Target="embeddings/oleObject383.bin"/><Relationship Id="rId811" Type="http://schemas.openxmlformats.org/officeDocument/2006/relationships/image" Target="media/image387.wmf"/><Relationship Id="rId810" Type="http://schemas.openxmlformats.org/officeDocument/2006/relationships/oleObject" Target="embeddings/oleObject382.bin"/><Relationship Id="rId81" Type="http://schemas.openxmlformats.org/officeDocument/2006/relationships/image" Target="media/image34.wmf"/><Relationship Id="rId809" Type="http://schemas.openxmlformats.org/officeDocument/2006/relationships/oleObject" Target="embeddings/oleObject381.bin"/><Relationship Id="rId808" Type="http://schemas.openxmlformats.org/officeDocument/2006/relationships/oleObject" Target="embeddings/oleObject380.bin"/><Relationship Id="rId807" Type="http://schemas.openxmlformats.org/officeDocument/2006/relationships/image" Target="media/image386.wmf"/><Relationship Id="rId806" Type="http://schemas.openxmlformats.org/officeDocument/2006/relationships/oleObject" Target="embeddings/oleObject379.bin"/><Relationship Id="rId805" Type="http://schemas.openxmlformats.org/officeDocument/2006/relationships/oleObject" Target="embeddings/oleObject378.bin"/><Relationship Id="rId804" Type="http://schemas.openxmlformats.org/officeDocument/2006/relationships/image" Target="media/image385.wmf"/><Relationship Id="rId803" Type="http://schemas.openxmlformats.org/officeDocument/2006/relationships/oleObject" Target="embeddings/oleObject377.bin"/><Relationship Id="rId802" Type="http://schemas.openxmlformats.org/officeDocument/2006/relationships/oleObject" Target="embeddings/oleObject376.bin"/><Relationship Id="rId801" Type="http://schemas.openxmlformats.org/officeDocument/2006/relationships/oleObject" Target="embeddings/oleObject375.bin"/><Relationship Id="rId800" Type="http://schemas.openxmlformats.org/officeDocument/2006/relationships/image" Target="media/image384.wmf"/><Relationship Id="rId80" Type="http://schemas.openxmlformats.org/officeDocument/2006/relationships/image" Target="media/image33.wmf"/><Relationship Id="rId8" Type="http://schemas.openxmlformats.org/officeDocument/2006/relationships/header" Target="header4.xml"/><Relationship Id="rId799" Type="http://schemas.openxmlformats.org/officeDocument/2006/relationships/oleObject" Target="embeddings/oleObject374.bin"/><Relationship Id="rId798" Type="http://schemas.openxmlformats.org/officeDocument/2006/relationships/image" Target="media/image383.wmf"/><Relationship Id="rId797" Type="http://schemas.openxmlformats.org/officeDocument/2006/relationships/oleObject" Target="embeddings/oleObject373.bin"/><Relationship Id="rId796" Type="http://schemas.openxmlformats.org/officeDocument/2006/relationships/oleObject" Target="embeddings/oleObject372.bin"/><Relationship Id="rId795" Type="http://schemas.openxmlformats.org/officeDocument/2006/relationships/oleObject" Target="embeddings/oleObject371.bin"/><Relationship Id="rId794" Type="http://schemas.openxmlformats.org/officeDocument/2006/relationships/oleObject" Target="embeddings/oleObject370.bin"/><Relationship Id="rId793" Type="http://schemas.openxmlformats.org/officeDocument/2006/relationships/image" Target="media/image382.wmf"/><Relationship Id="rId792" Type="http://schemas.openxmlformats.org/officeDocument/2006/relationships/oleObject" Target="embeddings/oleObject369.bin"/><Relationship Id="rId791" Type="http://schemas.openxmlformats.org/officeDocument/2006/relationships/image" Target="media/image381.wmf"/><Relationship Id="rId790" Type="http://schemas.openxmlformats.org/officeDocument/2006/relationships/oleObject" Target="embeddings/oleObject368.bin"/><Relationship Id="rId79" Type="http://schemas.openxmlformats.org/officeDocument/2006/relationships/oleObject" Target="embeddings/oleObject5.bin"/><Relationship Id="rId789" Type="http://schemas.openxmlformats.org/officeDocument/2006/relationships/image" Target="media/image380.wmf"/><Relationship Id="rId788" Type="http://schemas.openxmlformats.org/officeDocument/2006/relationships/oleObject" Target="embeddings/oleObject367.bin"/><Relationship Id="rId787" Type="http://schemas.openxmlformats.org/officeDocument/2006/relationships/oleObject" Target="embeddings/oleObject366.bin"/><Relationship Id="rId786" Type="http://schemas.openxmlformats.org/officeDocument/2006/relationships/image" Target="media/image379.wmf"/><Relationship Id="rId785" Type="http://schemas.openxmlformats.org/officeDocument/2006/relationships/oleObject" Target="embeddings/oleObject365.bin"/><Relationship Id="rId784" Type="http://schemas.openxmlformats.org/officeDocument/2006/relationships/image" Target="media/image378.wmf"/><Relationship Id="rId783" Type="http://schemas.openxmlformats.org/officeDocument/2006/relationships/image" Target="media/image377.wmf"/><Relationship Id="rId782" Type="http://schemas.openxmlformats.org/officeDocument/2006/relationships/oleObject" Target="embeddings/oleObject364.bin"/><Relationship Id="rId781" Type="http://schemas.openxmlformats.org/officeDocument/2006/relationships/image" Target="media/image376.wmf"/><Relationship Id="rId780" Type="http://schemas.openxmlformats.org/officeDocument/2006/relationships/image" Target="media/image375.wmf"/><Relationship Id="rId78" Type="http://schemas.openxmlformats.org/officeDocument/2006/relationships/image" Target="media/image32.wmf"/><Relationship Id="rId779" Type="http://schemas.openxmlformats.org/officeDocument/2006/relationships/image" Target="media/image374.wmf"/><Relationship Id="rId778" Type="http://schemas.openxmlformats.org/officeDocument/2006/relationships/oleObject" Target="embeddings/oleObject363.bin"/><Relationship Id="rId777" Type="http://schemas.openxmlformats.org/officeDocument/2006/relationships/image" Target="media/image373.wmf"/><Relationship Id="rId776" Type="http://schemas.openxmlformats.org/officeDocument/2006/relationships/oleObject" Target="embeddings/oleObject362.bin"/><Relationship Id="rId775" Type="http://schemas.openxmlformats.org/officeDocument/2006/relationships/oleObject" Target="embeddings/oleObject361.bin"/><Relationship Id="rId774" Type="http://schemas.openxmlformats.org/officeDocument/2006/relationships/oleObject" Target="embeddings/oleObject360.bin"/><Relationship Id="rId773" Type="http://schemas.openxmlformats.org/officeDocument/2006/relationships/oleObject" Target="embeddings/oleObject359.bin"/><Relationship Id="rId772" Type="http://schemas.openxmlformats.org/officeDocument/2006/relationships/oleObject" Target="embeddings/oleObject358.bin"/><Relationship Id="rId771" Type="http://schemas.openxmlformats.org/officeDocument/2006/relationships/oleObject" Target="embeddings/oleObject357.bin"/><Relationship Id="rId770" Type="http://schemas.openxmlformats.org/officeDocument/2006/relationships/oleObject" Target="embeddings/oleObject356.bin"/><Relationship Id="rId77" Type="http://schemas.openxmlformats.org/officeDocument/2006/relationships/oleObject" Target="embeddings/oleObject4.bin"/><Relationship Id="rId769" Type="http://schemas.openxmlformats.org/officeDocument/2006/relationships/oleObject" Target="embeddings/oleObject355.bin"/><Relationship Id="rId768" Type="http://schemas.openxmlformats.org/officeDocument/2006/relationships/oleObject" Target="embeddings/oleObject354.bin"/><Relationship Id="rId767" Type="http://schemas.openxmlformats.org/officeDocument/2006/relationships/oleObject" Target="embeddings/oleObject353.bin"/><Relationship Id="rId766" Type="http://schemas.openxmlformats.org/officeDocument/2006/relationships/oleObject" Target="embeddings/oleObject352.bin"/><Relationship Id="rId765" Type="http://schemas.openxmlformats.org/officeDocument/2006/relationships/oleObject" Target="embeddings/oleObject351.bin"/><Relationship Id="rId764" Type="http://schemas.openxmlformats.org/officeDocument/2006/relationships/oleObject" Target="embeddings/oleObject350.bin"/><Relationship Id="rId763" Type="http://schemas.openxmlformats.org/officeDocument/2006/relationships/oleObject" Target="embeddings/oleObject349.bin"/><Relationship Id="rId762" Type="http://schemas.openxmlformats.org/officeDocument/2006/relationships/oleObject" Target="embeddings/oleObject348.bin"/><Relationship Id="rId761" Type="http://schemas.openxmlformats.org/officeDocument/2006/relationships/oleObject" Target="embeddings/oleObject347.bin"/><Relationship Id="rId760" Type="http://schemas.openxmlformats.org/officeDocument/2006/relationships/image" Target="media/image372.wmf"/><Relationship Id="rId76" Type="http://schemas.openxmlformats.org/officeDocument/2006/relationships/image" Target="media/image31.wmf"/><Relationship Id="rId759" Type="http://schemas.openxmlformats.org/officeDocument/2006/relationships/oleObject" Target="embeddings/oleObject346.bin"/><Relationship Id="rId758" Type="http://schemas.openxmlformats.org/officeDocument/2006/relationships/image" Target="media/image371.wmf"/><Relationship Id="rId757" Type="http://schemas.openxmlformats.org/officeDocument/2006/relationships/oleObject" Target="embeddings/oleObject345.bin"/><Relationship Id="rId756" Type="http://schemas.openxmlformats.org/officeDocument/2006/relationships/image" Target="media/image370.wmf"/><Relationship Id="rId755" Type="http://schemas.openxmlformats.org/officeDocument/2006/relationships/oleObject" Target="embeddings/oleObject344.bin"/><Relationship Id="rId754" Type="http://schemas.openxmlformats.org/officeDocument/2006/relationships/oleObject" Target="embeddings/oleObject343.bin"/><Relationship Id="rId753" Type="http://schemas.openxmlformats.org/officeDocument/2006/relationships/image" Target="media/image369.wmf"/><Relationship Id="rId752" Type="http://schemas.openxmlformats.org/officeDocument/2006/relationships/oleObject" Target="embeddings/oleObject342.bin"/><Relationship Id="rId751" Type="http://schemas.openxmlformats.org/officeDocument/2006/relationships/image" Target="media/image368.wmf"/><Relationship Id="rId750" Type="http://schemas.openxmlformats.org/officeDocument/2006/relationships/oleObject" Target="embeddings/oleObject341.bin"/><Relationship Id="rId75" Type="http://schemas.openxmlformats.org/officeDocument/2006/relationships/oleObject" Target="embeddings/oleObject3.bin"/><Relationship Id="rId749" Type="http://schemas.openxmlformats.org/officeDocument/2006/relationships/image" Target="media/image367.wmf"/><Relationship Id="rId748" Type="http://schemas.openxmlformats.org/officeDocument/2006/relationships/oleObject" Target="embeddings/oleObject340.bin"/><Relationship Id="rId747" Type="http://schemas.openxmlformats.org/officeDocument/2006/relationships/oleObject" Target="embeddings/oleObject339.bin"/><Relationship Id="rId746" Type="http://schemas.openxmlformats.org/officeDocument/2006/relationships/image" Target="media/image366.wmf"/><Relationship Id="rId745" Type="http://schemas.openxmlformats.org/officeDocument/2006/relationships/oleObject" Target="embeddings/oleObject338.bin"/><Relationship Id="rId744" Type="http://schemas.openxmlformats.org/officeDocument/2006/relationships/oleObject" Target="embeddings/oleObject337.bin"/><Relationship Id="rId743" Type="http://schemas.openxmlformats.org/officeDocument/2006/relationships/oleObject" Target="embeddings/oleObject336.bin"/><Relationship Id="rId742" Type="http://schemas.openxmlformats.org/officeDocument/2006/relationships/oleObject" Target="embeddings/oleObject335.bin"/><Relationship Id="rId741" Type="http://schemas.openxmlformats.org/officeDocument/2006/relationships/oleObject" Target="embeddings/oleObject334.bin"/><Relationship Id="rId740" Type="http://schemas.openxmlformats.org/officeDocument/2006/relationships/oleObject" Target="embeddings/oleObject333.bin"/><Relationship Id="rId74" Type="http://schemas.openxmlformats.org/officeDocument/2006/relationships/image" Target="media/image30.wmf"/><Relationship Id="rId739" Type="http://schemas.openxmlformats.org/officeDocument/2006/relationships/oleObject" Target="embeddings/oleObject332.bin"/><Relationship Id="rId738" Type="http://schemas.openxmlformats.org/officeDocument/2006/relationships/oleObject" Target="embeddings/oleObject331.bin"/><Relationship Id="rId737" Type="http://schemas.openxmlformats.org/officeDocument/2006/relationships/oleObject" Target="embeddings/oleObject330.bin"/><Relationship Id="rId736" Type="http://schemas.openxmlformats.org/officeDocument/2006/relationships/oleObject" Target="embeddings/oleObject329.bin"/><Relationship Id="rId735" Type="http://schemas.openxmlformats.org/officeDocument/2006/relationships/oleObject" Target="embeddings/oleObject328.bin"/><Relationship Id="rId734" Type="http://schemas.openxmlformats.org/officeDocument/2006/relationships/image" Target="media/image365.wmf"/><Relationship Id="rId733" Type="http://schemas.openxmlformats.org/officeDocument/2006/relationships/oleObject" Target="embeddings/oleObject327.bin"/><Relationship Id="rId732" Type="http://schemas.openxmlformats.org/officeDocument/2006/relationships/oleObject" Target="embeddings/oleObject326.bin"/><Relationship Id="rId731" Type="http://schemas.openxmlformats.org/officeDocument/2006/relationships/image" Target="media/image364.wmf"/><Relationship Id="rId730" Type="http://schemas.openxmlformats.org/officeDocument/2006/relationships/oleObject" Target="embeddings/oleObject325.bin"/><Relationship Id="rId73" Type="http://schemas.openxmlformats.org/officeDocument/2006/relationships/oleObject" Target="embeddings/oleObject2.bin"/><Relationship Id="rId729" Type="http://schemas.openxmlformats.org/officeDocument/2006/relationships/image" Target="media/image363.wmf"/><Relationship Id="rId728" Type="http://schemas.openxmlformats.org/officeDocument/2006/relationships/oleObject" Target="embeddings/oleObject324.bin"/><Relationship Id="rId727" Type="http://schemas.openxmlformats.org/officeDocument/2006/relationships/image" Target="media/image362.wmf"/><Relationship Id="rId726" Type="http://schemas.openxmlformats.org/officeDocument/2006/relationships/oleObject" Target="embeddings/oleObject323.bin"/><Relationship Id="rId725" Type="http://schemas.openxmlformats.org/officeDocument/2006/relationships/image" Target="media/image361.wmf"/><Relationship Id="rId724" Type="http://schemas.openxmlformats.org/officeDocument/2006/relationships/oleObject" Target="embeddings/oleObject322.bin"/><Relationship Id="rId723" Type="http://schemas.openxmlformats.org/officeDocument/2006/relationships/image" Target="media/image360.wmf"/><Relationship Id="rId722" Type="http://schemas.openxmlformats.org/officeDocument/2006/relationships/image" Target="media/image359.wmf"/><Relationship Id="rId721" Type="http://schemas.openxmlformats.org/officeDocument/2006/relationships/oleObject" Target="embeddings/oleObject321.bin"/><Relationship Id="rId720" Type="http://schemas.openxmlformats.org/officeDocument/2006/relationships/image" Target="media/image358.wmf"/><Relationship Id="rId72" Type="http://schemas.openxmlformats.org/officeDocument/2006/relationships/image" Target="media/image29.wmf"/><Relationship Id="rId719" Type="http://schemas.openxmlformats.org/officeDocument/2006/relationships/oleObject" Target="embeddings/oleObject320.bin"/><Relationship Id="rId718" Type="http://schemas.openxmlformats.org/officeDocument/2006/relationships/image" Target="media/image357.wmf"/><Relationship Id="rId717" Type="http://schemas.openxmlformats.org/officeDocument/2006/relationships/oleObject" Target="embeddings/oleObject319.bin"/><Relationship Id="rId716" Type="http://schemas.openxmlformats.org/officeDocument/2006/relationships/image" Target="media/image356.wmf"/><Relationship Id="rId715" Type="http://schemas.openxmlformats.org/officeDocument/2006/relationships/oleObject" Target="embeddings/oleObject318.bin"/><Relationship Id="rId714" Type="http://schemas.openxmlformats.org/officeDocument/2006/relationships/image" Target="media/image355.wmf"/><Relationship Id="rId713" Type="http://schemas.openxmlformats.org/officeDocument/2006/relationships/oleObject" Target="embeddings/oleObject317.bin"/><Relationship Id="rId712" Type="http://schemas.openxmlformats.org/officeDocument/2006/relationships/image" Target="media/image354.wmf"/><Relationship Id="rId711" Type="http://schemas.openxmlformats.org/officeDocument/2006/relationships/oleObject" Target="embeddings/oleObject316.bin"/><Relationship Id="rId710" Type="http://schemas.openxmlformats.org/officeDocument/2006/relationships/image" Target="media/image353.wmf"/><Relationship Id="rId71" Type="http://schemas.openxmlformats.org/officeDocument/2006/relationships/oleObject" Target="embeddings/oleObject1.bin"/><Relationship Id="rId709" Type="http://schemas.openxmlformats.org/officeDocument/2006/relationships/oleObject" Target="embeddings/oleObject315.bin"/><Relationship Id="rId708" Type="http://schemas.openxmlformats.org/officeDocument/2006/relationships/image" Target="media/image352.wmf"/><Relationship Id="rId707" Type="http://schemas.openxmlformats.org/officeDocument/2006/relationships/oleObject" Target="embeddings/oleObject314.bin"/><Relationship Id="rId706" Type="http://schemas.openxmlformats.org/officeDocument/2006/relationships/image" Target="media/image351.wmf"/><Relationship Id="rId705" Type="http://schemas.openxmlformats.org/officeDocument/2006/relationships/oleObject" Target="embeddings/oleObject313.bin"/><Relationship Id="rId704" Type="http://schemas.openxmlformats.org/officeDocument/2006/relationships/image" Target="media/image350.wmf"/><Relationship Id="rId703" Type="http://schemas.openxmlformats.org/officeDocument/2006/relationships/oleObject" Target="embeddings/oleObject312.bin"/><Relationship Id="rId702" Type="http://schemas.openxmlformats.org/officeDocument/2006/relationships/image" Target="media/image349.wmf"/><Relationship Id="rId701" Type="http://schemas.openxmlformats.org/officeDocument/2006/relationships/oleObject" Target="embeddings/oleObject311.bin"/><Relationship Id="rId700" Type="http://schemas.openxmlformats.org/officeDocument/2006/relationships/image" Target="media/image348.wmf"/><Relationship Id="rId70" Type="http://schemas.openxmlformats.org/officeDocument/2006/relationships/image" Target="media/image28.png"/><Relationship Id="rId7" Type="http://schemas.openxmlformats.org/officeDocument/2006/relationships/header" Target="header3.xml"/><Relationship Id="rId699" Type="http://schemas.openxmlformats.org/officeDocument/2006/relationships/oleObject" Target="embeddings/oleObject310.bin"/><Relationship Id="rId698" Type="http://schemas.openxmlformats.org/officeDocument/2006/relationships/image" Target="media/image347.wmf"/><Relationship Id="rId697" Type="http://schemas.openxmlformats.org/officeDocument/2006/relationships/oleObject" Target="embeddings/oleObject309.bin"/><Relationship Id="rId696" Type="http://schemas.openxmlformats.org/officeDocument/2006/relationships/image" Target="media/image346.wmf"/><Relationship Id="rId695" Type="http://schemas.openxmlformats.org/officeDocument/2006/relationships/oleObject" Target="embeddings/oleObject308.bin"/><Relationship Id="rId694" Type="http://schemas.openxmlformats.org/officeDocument/2006/relationships/image" Target="media/image345.wmf"/><Relationship Id="rId693" Type="http://schemas.openxmlformats.org/officeDocument/2006/relationships/oleObject" Target="embeddings/oleObject307.bin"/><Relationship Id="rId692" Type="http://schemas.openxmlformats.org/officeDocument/2006/relationships/image" Target="media/image344.wmf"/><Relationship Id="rId691" Type="http://schemas.openxmlformats.org/officeDocument/2006/relationships/oleObject" Target="embeddings/oleObject306.bin"/><Relationship Id="rId690" Type="http://schemas.openxmlformats.org/officeDocument/2006/relationships/oleObject" Target="embeddings/oleObject305.bin"/><Relationship Id="rId69" Type="http://schemas.openxmlformats.org/officeDocument/2006/relationships/image" Target="media/image27.png"/><Relationship Id="rId689" Type="http://schemas.openxmlformats.org/officeDocument/2006/relationships/oleObject" Target="embeddings/oleObject304.bin"/><Relationship Id="rId688" Type="http://schemas.openxmlformats.org/officeDocument/2006/relationships/image" Target="media/image343.wmf"/><Relationship Id="rId687" Type="http://schemas.openxmlformats.org/officeDocument/2006/relationships/oleObject" Target="embeddings/oleObject303.bin"/><Relationship Id="rId686" Type="http://schemas.openxmlformats.org/officeDocument/2006/relationships/image" Target="media/image342.wmf"/><Relationship Id="rId685" Type="http://schemas.openxmlformats.org/officeDocument/2006/relationships/oleObject" Target="embeddings/oleObject302.bin"/><Relationship Id="rId684" Type="http://schemas.openxmlformats.org/officeDocument/2006/relationships/image" Target="media/image341.wmf"/><Relationship Id="rId683" Type="http://schemas.openxmlformats.org/officeDocument/2006/relationships/oleObject" Target="embeddings/oleObject301.bin"/><Relationship Id="rId682" Type="http://schemas.openxmlformats.org/officeDocument/2006/relationships/image" Target="media/image340.wmf"/><Relationship Id="rId681" Type="http://schemas.openxmlformats.org/officeDocument/2006/relationships/oleObject" Target="embeddings/oleObject300.bin"/><Relationship Id="rId680" Type="http://schemas.openxmlformats.org/officeDocument/2006/relationships/image" Target="media/image339.wmf"/><Relationship Id="rId68" Type="http://schemas.openxmlformats.org/officeDocument/2006/relationships/image" Target="media/image26.png"/><Relationship Id="rId679" Type="http://schemas.openxmlformats.org/officeDocument/2006/relationships/oleObject" Target="embeddings/oleObject299.bin"/><Relationship Id="rId678" Type="http://schemas.openxmlformats.org/officeDocument/2006/relationships/image" Target="media/image338.wmf"/><Relationship Id="rId677" Type="http://schemas.openxmlformats.org/officeDocument/2006/relationships/oleObject" Target="embeddings/oleObject298.bin"/><Relationship Id="rId676" Type="http://schemas.openxmlformats.org/officeDocument/2006/relationships/image" Target="media/image337.wmf"/><Relationship Id="rId675" Type="http://schemas.openxmlformats.org/officeDocument/2006/relationships/oleObject" Target="embeddings/oleObject297.bin"/><Relationship Id="rId674" Type="http://schemas.openxmlformats.org/officeDocument/2006/relationships/image" Target="media/image336.wmf"/><Relationship Id="rId673" Type="http://schemas.openxmlformats.org/officeDocument/2006/relationships/oleObject" Target="embeddings/oleObject296.bin"/><Relationship Id="rId672" Type="http://schemas.openxmlformats.org/officeDocument/2006/relationships/image" Target="media/image335.wmf"/><Relationship Id="rId671" Type="http://schemas.openxmlformats.org/officeDocument/2006/relationships/oleObject" Target="embeddings/oleObject295.bin"/><Relationship Id="rId670" Type="http://schemas.openxmlformats.org/officeDocument/2006/relationships/image" Target="media/image334.wmf"/><Relationship Id="rId67" Type="http://schemas.openxmlformats.org/officeDocument/2006/relationships/image" Target="media/image25.png"/><Relationship Id="rId669" Type="http://schemas.openxmlformats.org/officeDocument/2006/relationships/image" Target="media/image333.wmf"/><Relationship Id="rId668" Type="http://schemas.openxmlformats.org/officeDocument/2006/relationships/oleObject" Target="embeddings/oleObject294.bin"/><Relationship Id="rId667" Type="http://schemas.openxmlformats.org/officeDocument/2006/relationships/image" Target="media/image332.wmf"/><Relationship Id="rId666" Type="http://schemas.openxmlformats.org/officeDocument/2006/relationships/oleObject" Target="embeddings/oleObject293.bin"/><Relationship Id="rId665" Type="http://schemas.openxmlformats.org/officeDocument/2006/relationships/image" Target="media/image331.wmf"/><Relationship Id="rId664" Type="http://schemas.openxmlformats.org/officeDocument/2006/relationships/oleObject" Target="embeddings/oleObject292.bin"/><Relationship Id="rId663" Type="http://schemas.openxmlformats.org/officeDocument/2006/relationships/image" Target="media/image330.wmf"/><Relationship Id="rId662" Type="http://schemas.openxmlformats.org/officeDocument/2006/relationships/oleObject" Target="embeddings/oleObject291.bin"/><Relationship Id="rId661" Type="http://schemas.openxmlformats.org/officeDocument/2006/relationships/image" Target="media/image329.wmf"/><Relationship Id="rId660" Type="http://schemas.openxmlformats.org/officeDocument/2006/relationships/oleObject" Target="embeddings/oleObject290.bin"/><Relationship Id="rId66" Type="http://schemas.openxmlformats.org/officeDocument/2006/relationships/image" Target="media/image24.png"/><Relationship Id="rId659" Type="http://schemas.openxmlformats.org/officeDocument/2006/relationships/oleObject" Target="embeddings/oleObject289.bin"/><Relationship Id="rId658" Type="http://schemas.openxmlformats.org/officeDocument/2006/relationships/image" Target="media/image328.wmf"/><Relationship Id="rId657" Type="http://schemas.openxmlformats.org/officeDocument/2006/relationships/oleObject" Target="embeddings/oleObject288.bin"/><Relationship Id="rId656" Type="http://schemas.openxmlformats.org/officeDocument/2006/relationships/image" Target="media/image327.wmf"/><Relationship Id="rId655" Type="http://schemas.openxmlformats.org/officeDocument/2006/relationships/oleObject" Target="embeddings/oleObject287.bin"/><Relationship Id="rId654" Type="http://schemas.openxmlformats.org/officeDocument/2006/relationships/image" Target="media/image326.wmf"/><Relationship Id="rId653" Type="http://schemas.openxmlformats.org/officeDocument/2006/relationships/oleObject" Target="embeddings/oleObject286.bin"/><Relationship Id="rId652" Type="http://schemas.openxmlformats.org/officeDocument/2006/relationships/image" Target="media/image325.wmf"/><Relationship Id="rId651" Type="http://schemas.openxmlformats.org/officeDocument/2006/relationships/oleObject" Target="embeddings/oleObject285.bin"/><Relationship Id="rId650" Type="http://schemas.openxmlformats.org/officeDocument/2006/relationships/image" Target="media/image324.wmf"/><Relationship Id="rId65" Type="http://schemas.openxmlformats.org/officeDocument/2006/relationships/image" Target="media/image23.png"/><Relationship Id="rId649" Type="http://schemas.openxmlformats.org/officeDocument/2006/relationships/oleObject" Target="embeddings/oleObject284.bin"/><Relationship Id="rId648" Type="http://schemas.openxmlformats.org/officeDocument/2006/relationships/oleObject" Target="embeddings/oleObject283.bin"/><Relationship Id="rId647" Type="http://schemas.openxmlformats.org/officeDocument/2006/relationships/image" Target="media/image323.wmf"/><Relationship Id="rId646" Type="http://schemas.openxmlformats.org/officeDocument/2006/relationships/oleObject" Target="embeddings/oleObject282.bin"/><Relationship Id="rId645" Type="http://schemas.openxmlformats.org/officeDocument/2006/relationships/image" Target="media/image322.wmf"/><Relationship Id="rId644" Type="http://schemas.openxmlformats.org/officeDocument/2006/relationships/oleObject" Target="embeddings/oleObject281.bin"/><Relationship Id="rId643" Type="http://schemas.openxmlformats.org/officeDocument/2006/relationships/image" Target="media/image321.wmf"/><Relationship Id="rId642" Type="http://schemas.openxmlformats.org/officeDocument/2006/relationships/oleObject" Target="embeddings/oleObject280.bin"/><Relationship Id="rId641" Type="http://schemas.openxmlformats.org/officeDocument/2006/relationships/image" Target="media/image320.wmf"/><Relationship Id="rId640" Type="http://schemas.openxmlformats.org/officeDocument/2006/relationships/oleObject" Target="embeddings/oleObject279.bin"/><Relationship Id="rId64" Type="http://schemas.openxmlformats.org/officeDocument/2006/relationships/image" Target="media/image22.png"/><Relationship Id="rId639" Type="http://schemas.openxmlformats.org/officeDocument/2006/relationships/image" Target="media/image319.wmf"/><Relationship Id="rId638" Type="http://schemas.openxmlformats.org/officeDocument/2006/relationships/oleObject" Target="embeddings/oleObject278.bin"/><Relationship Id="rId637" Type="http://schemas.openxmlformats.org/officeDocument/2006/relationships/image" Target="media/image318.wmf"/><Relationship Id="rId636" Type="http://schemas.openxmlformats.org/officeDocument/2006/relationships/oleObject" Target="embeddings/oleObject277.bin"/><Relationship Id="rId635" Type="http://schemas.openxmlformats.org/officeDocument/2006/relationships/image" Target="media/image317.wmf"/><Relationship Id="rId634" Type="http://schemas.openxmlformats.org/officeDocument/2006/relationships/oleObject" Target="embeddings/oleObject276.bin"/><Relationship Id="rId633" Type="http://schemas.openxmlformats.org/officeDocument/2006/relationships/image" Target="media/image316.wmf"/><Relationship Id="rId632" Type="http://schemas.openxmlformats.org/officeDocument/2006/relationships/oleObject" Target="embeddings/oleObject275.bin"/><Relationship Id="rId631" Type="http://schemas.openxmlformats.org/officeDocument/2006/relationships/image" Target="media/image315.wmf"/><Relationship Id="rId630" Type="http://schemas.openxmlformats.org/officeDocument/2006/relationships/oleObject" Target="embeddings/oleObject274.bin"/><Relationship Id="rId63" Type="http://schemas.openxmlformats.org/officeDocument/2006/relationships/image" Target="media/image21.png"/><Relationship Id="rId629" Type="http://schemas.openxmlformats.org/officeDocument/2006/relationships/image" Target="media/image314.wmf"/><Relationship Id="rId628" Type="http://schemas.openxmlformats.org/officeDocument/2006/relationships/oleObject" Target="embeddings/oleObject273.bin"/><Relationship Id="rId627" Type="http://schemas.openxmlformats.org/officeDocument/2006/relationships/image" Target="media/image313.wmf"/><Relationship Id="rId626" Type="http://schemas.openxmlformats.org/officeDocument/2006/relationships/oleObject" Target="embeddings/oleObject272.bin"/><Relationship Id="rId625" Type="http://schemas.openxmlformats.org/officeDocument/2006/relationships/oleObject" Target="embeddings/oleObject271.bin"/><Relationship Id="rId624" Type="http://schemas.openxmlformats.org/officeDocument/2006/relationships/oleObject" Target="embeddings/oleObject270.bin"/><Relationship Id="rId623" Type="http://schemas.openxmlformats.org/officeDocument/2006/relationships/oleObject" Target="embeddings/oleObject269.bin"/><Relationship Id="rId622" Type="http://schemas.openxmlformats.org/officeDocument/2006/relationships/oleObject" Target="embeddings/oleObject268.bin"/><Relationship Id="rId621" Type="http://schemas.openxmlformats.org/officeDocument/2006/relationships/image" Target="media/image312.wmf"/><Relationship Id="rId620" Type="http://schemas.openxmlformats.org/officeDocument/2006/relationships/oleObject" Target="embeddings/oleObject267.bin"/><Relationship Id="rId62" Type="http://schemas.openxmlformats.org/officeDocument/2006/relationships/image" Target="media/image20.png"/><Relationship Id="rId619" Type="http://schemas.openxmlformats.org/officeDocument/2006/relationships/image" Target="media/image311.wmf"/><Relationship Id="rId618" Type="http://schemas.openxmlformats.org/officeDocument/2006/relationships/oleObject" Target="embeddings/oleObject266.bin"/><Relationship Id="rId617" Type="http://schemas.openxmlformats.org/officeDocument/2006/relationships/image" Target="media/image310.wmf"/><Relationship Id="rId616" Type="http://schemas.openxmlformats.org/officeDocument/2006/relationships/oleObject" Target="embeddings/oleObject265.bin"/><Relationship Id="rId615" Type="http://schemas.openxmlformats.org/officeDocument/2006/relationships/image" Target="media/image309.wmf"/><Relationship Id="rId614" Type="http://schemas.openxmlformats.org/officeDocument/2006/relationships/oleObject" Target="embeddings/oleObject264.bin"/><Relationship Id="rId613" Type="http://schemas.openxmlformats.org/officeDocument/2006/relationships/oleObject" Target="embeddings/oleObject263.bin"/><Relationship Id="rId612" Type="http://schemas.openxmlformats.org/officeDocument/2006/relationships/oleObject" Target="embeddings/oleObject262.bin"/><Relationship Id="rId611" Type="http://schemas.openxmlformats.org/officeDocument/2006/relationships/oleObject" Target="embeddings/oleObject261.bin"/><Relationship Id="rId610" Type="http://schemas.openxmlformats.org/officeDocument/2006/relationships/oleObject" Target="embeddings/oleObject260.bin"/><Relationship Id="rId61" Type="http://schemas.openxmlformats.org/officeDocument/2006/relationships/image" Target="media/image19.png"/><Relationship Id="rId609" Type="http://schemas.openxmlformats.org/officeDocument/2006/relationships/image" Target="media/image308.wmf"/><Relationship Id="rId608" Type="http://schemas.openxmlformats.org/officeDocument/2006/relationships/oleObject" Target="embeddings/oleObject259.bin"/><Relationship Id="rId607" Type="http://schemas.openxmlformats.org/officeDocument/2006/relationships/oleObject" Target="embeddings/oleObject258.bin"/><Relationship Id="rId606" Type="http://schemas.openxmlformats.org/officeDocument/2006/relationships/oleObject" Target="embeddings/oleObject257.bin"/><Relationship Id="rId605" Type="http://schemas.openxmlformats.org/officeDocument/2006/relationships/oleObject" Target="embeddings/oleObject256.bin"/><Relationship Id="rId604" Type="http://schemas.openxmlformats.org/officeDocument/2006/relationships/image" Target="media/image307.wmf"/><Relationship Id="rId603" Type="http://schemas.openxmlformats.org/officeDocument/2006/relationships/oleObject" Target="embeddings/oleObject255.bin"/><Relationship Id="rId602" Type="http://schemas.openxmlformats.org/officeDocument/2006/relationships/image" Target="media/image306.wmf"/><Relationship Id="rId601" Type="http://schemas.openxmlformats.org/officeDocument/2006/relationships/oleObject" Target="embeddings/oleObject254.bin"/><Relationship Id="rId600" Type="http://schemas.openxmlformats.org/officeDocument/2006/relationships/oleObject" Target="embeddings/oleObject253.bin"/><Relationship Id="rId60" Type="http://schemas.openxmlformats.org/officeDocument/2006/relationships/image" Target="media/image18.png"/><Relationship Id="rId6" Type="http://schemas.openxmlformats.org/officeDocument/2006/relationships/footer" Target="footer2.xml"/><Relationship Id="rId599" Type="http://schemas.openxmlformats.org/officeDocument/2006/relationships/image" Target="media/image305.wmf"/><Relationship Id="rId598" Type="http://schemas.openxmlformats.org/officeDocument/2006/relationships/oleObject" Target="embeddings/oleObject252.bin"/><Relationship Id="rId597" Type="http://schemas.openxmlformats.org/officeDocument/2006/relationships/oleObject" Target="embeddings/oleObject251.bin"/><Relationship Id="rId596" Type="http://schemas.openxmlformats.org/officeDocument/2006/relationships/oleObject" Target="embeddings/oleObject250.bin"/><Relationship Id="rId595" Type="http://schemas.openxmlformats.org/officeDocument/2006/relationships/oleObject" Target="embeddings/oleObject249.bin"/><Relationship Id="rId594" Type="http://schemas.openxmlformats.org/officeDocument/2006/relationships/oleObject" Target="embeddings/oleObject248.bin"/><Relationship Id="rId593" Type="http://schemas.openxmlformats.org/officeDocument/2006/relationships/oleObject" Target="embeddings/oleObject247.bin"/><Relationship Id="rId592" Type="http://schemas.openxmlformats.org/officeDocument/2006/relationships/oleObject" Target="embeddings/oleObject246.bin"/><Relationship Id="rId591" Type="http://schemas.openxmlformats.org/officeDocument/2006/relationships/oleObject" Target="embeddings/oleObject245.bin"/><Relationship Id="rId590" Type="http://schemas.openxmlformats.org/officeDocument/2006/relationships/oleObject" Target="embeddings/oleObject244.bin"/><Relationship Id="rId59" Type="http://schemas.openxmlformats.org/officeDocument/2006/relationships/image" Target="media/image17.png"/><Relationship Id="rId589" Type="http://schemas.openxmlformats.org/officeDocument/2006/relationships/oleObject" Target="embeddings/oleObject243.bin"/><Relationship Id="rId588" Type="http://schemas.openxmlformats.org/officeDocument/2006/relationships/oleObject" Target="embeddings/oleObject242.bin"/><Relationship Id="rId587" Type="http://schemas.openxmlformats.org/officeDocument/2006/relationships/image" Target="media/image304.wmf"/><Relationship Id="rId586" Type="http://schemas.openxmlformats.org/officeDocument/2006/relationships/oleObject" Target="embeddings/oleObject241.bin"/><Relationship Id="rId585" Type="http://schemas.openxmlformats.org/officeDocument/2006/relationships/image" Target="media/image303.wmf"/><Relationship Id="rId584" Type="http://schemas.openxmlformats.org/officeDocument/2006/relationships/oleObject" Target="embeddings/oleObject240.bin"/><Relationship Id="rId583" Type="http://schemas.openxmlformats.org/officeDocument/2006/relationships/image" Target="media/image302.wmf"/><Relationship Id="rId582" Type="http://schemas.openxmlformats.org/officeDocument/2006/relationships/oleObject" Target="embeddings/oleObject239.bin"/><Relationship Id="rId581" Type="http://schemas.openxmlformats.org/officeDocument/2006/relationships/image" Target="media/image301.wmf"/><Relationship Id="rId580" Type="http://schemas.openxmlformats.org/officeDocument/2006/relationships/image" Target="media/image300.wmf"/><Relationship Id="rId58" Type="http://schemas.openxmlformats.org/officeDocument/2006/relationships/image" Target="media/image16.png"/><Relationship Id="rId579" Type="http://schemas.openxmlformats.org/officeDocument/2006/relationships/oleObject" Target="embeddings/oleObject238.bin"/><Relationship Id="rId578" Type="http://schemas.openxmlformats.org/officeDocument/2006/relationships/image" Target="media/image299.wmf"/><Relationship Id="rId577" Type="http://schemas.openxmlformats.org/officeDocument/2006/relationships/oleObject" Target="embeddings/oleObject237.bin"/><Relationship Id="rId576" Type="http://schemas.openxmlformats.org/officeDocument/2006/relationships/image" Target="media/image298.wmf"/><Relationship Id="rId575" Type="http://schemas.openxmlformats.org/officeDocument/2006/relationships/oleObject" Target="embeddings/oleObject236.bin"/><Relationship Id="rId574" Type="http://schemas.openxmlformats.org/officeDocument/2006/relationships/image" Target="media/image297.wmf"/><Relationship Id="rId573" Type="http://schemas.openxmlformats.org/officeDocument/2006/relationships/oleObject" Target="embeddings/oleObject235.bin"/><Relationship Id="rId572" Type="http://schemas.openxmlformats.org/officeDocument/2006/relationships/image" Target="media/image296.wmf"/><Relationship Id="rId571" Type="http://schemas.openxmlformats.org/officeDocument/2006/relationships/oleObject" Target="embeddings/oleObject234.bin"/><Relationship Id="rId570" Type="http://schemas.openxmlformats.org/officeDocument/2006/relationships/image" Target="media/image295.wmf"/><Relationship Id="rId57" Type="http://schemas.openxmlformats.org/officeDocument/2006/relationships/image" Target="media/image15.png"/><Relationship Id="rId569" Type="http://schemas.openxmlformats.org/officeDocument/2006/relationships/oleObject" Target="embeddings/oleObject233.bin"/><Relationship Id="rId568" Type="http://schemas.openxmlformats.org/officeDocument/2006/relationships/image" Target="media/image294.wmf"/><Relationship Id="rId567" Type="http://schemas.openxmlformats.org/officeDocument/2006/relationships/oleObject" Target="embeddings/oleObject232.bin"/><Relationship Id="rId566" Type="http://schemas.openxmlformats.org/officeDocument/2006/relationships/image" Target="media/image293.wmf"/><Relationship Id="rId565" Type="http://schemas.openxmlformats.org/officeDocument/2006/relationships/oleObject" Target="embeddings/oleObject231.bin"/><Relationship Id="rId564" Type="http://schemas.openxmlformats.org/officeDocument/2006/relationships/image" Target="media/image292.wmf"/><Relationship Id="rId563" Type="http://schemas.openxmlformats.org/officeDocument/2006/relationships/oleObject" Target="embeddings/oleObject230.bin"/><Relationship Id="rId562" Type="http://schemas.openxmlformats.org/officeDocument/2006/relationships/oleObject" Target="embeddings/oleObject229.bin"/><Relationship Id="rId561" Type="http://schemas.openxmlformats.org/officeDocument/2006/relationships/oleObject" Target="embeddings/oleObject228.bin"/><Relationship Id="rId560" Type="http://schemas.openxmlformats.org/officeDocument/2006/relationships/oleObject" Target="embeddings/oleObject227.bin"/><Relationship Id="rId56" Type="http://schemas.openxmlformats.org/officeDocument/2006/relationships/image" Target="media/image14.png"/><Relationship Id="rId559" Type="http://schemas.openxmlformats.org/officeDocument/2006/relationships/image" Target="media/image291.wmf"/><Relationship Id="rId558" Type="http://schemas.openxmlformats.org/officeDocument/2006/relationships/image" Target="media/image290.wmf"/><Relationship Id="rId557" Type="http://schemas.openxmlformats.org/officeDocument/2006/relationships/oleObject" Target="embeddings/oleObject226.bin"/><Relationship Id="rId556" Type="http://schemas.openxmlformats.org/officeDocument/2006/relationships/image" Target="media/image289.wmf"/><Relationship Id="rId555" Type="http://schemas.openxmlformats.org/officeDocument/2006/relationships/oleObject" Target="embeddings/oleObject225.bin"/><Relationship Id="rId554" Type="http://schemas.openxmlformats.org/officeDocument/2006/relationships/image" Target="media/image288.wmf"/><Relationship Id="rId553" Type="http://schemas.openxmlformats.org/officeDocument/2006/relationships/oleObject" Target="embeddings/oleObject224.bin"/><Relationship Id="rId552" Type="http://schemas.openxmlformats.org/officeDocument/2006/relationships/image" Target="media/image287.wmf"/><Relationship Id="rId551" Type="http://schemas.openxmlformats.org/officeDocument/2006/relationships/oleObject" Target="embeddings/oleObject223.bin"/><Relationship Id="rId550" Type="http://schemas.openxmlformats.org/officeDocument/2006/relationships/image" Target="media/image286.wmf"/><Relationship Id="rId55" Type="http://schemas.openxmlformats.org/officeDocument/2006/relationships/image" Target="media/image13.png"/><Relationship Id="rId549" Type="http://schemas.openxmlformats.org/officeDocument/2006/relationships/oleObject" Target="embeddings/oleObject222.bin"/><Relationship Id="rId548" Type="http://schemas.openxmlformats.org/officeDocument/2006/relationships/image" Target="media/image285.wmf"/><Relationship Id="rId547" Type="http://schemas.openxmlformats.org/officeDocument/2006/relationships/oleObject" Target="embeddings/oleObject221.bin"/><Relationship Id="rId546" Type="http://schemas.openxmlformats.org/officeDocument/2006/relationships/image" Target="media/image284.wmf"/><Relationship Id="rId545" Type="http://schemas.openxmlformats.org/officeDocument/2006/relationships/oleObject" Target="embeddings/oleObject220.bin"/><Relationship Id="rId544" Type="http://schemas.openxmlformats.org/officeDocument/2006/relationships/image" Target="media/image283.wmf"/><Relationship Id="rId543" Type="http://schemas.openxmlformats.org/officeDocument/2006/relationships/oleObject" Target="embeddings/oleObject219.bin"/><Relationship Id="rId542" Type="http://schemas.openxmlformats.org/officeDocument/2006/relationships/image" Target="media/image282.wmf"/><Relationship Id="rId541" Type="http://schemas.openxmlformats.org/officeDocument/2006/relationships/oleObject" Target="embeddings/oleObject218.bin"/><Relationship Id="rId540" Type="http://schemas.openxmlformats.org/officeDocument/2006/relationships/image" Target="media/image281.wmf"/><Relationship Id="rId54" Type="http://schemas.openxmlformats.org/officeDocument/2006/relationships/image" Target="media/image12.png"/><Relationship Id="rId539" Type="http://schemas.openxmlformats.org/officeDocument/2006/relationships/oleObject" Target="embeddings/oleObject217.bin"/><Relationship Id="rId538" Type="http://schemas.openxmlformats.org/officeDocument/2006/relationships/image" Target="media/image280.wmf"/><Relationship Id="rId537" Type="http://schemas.openxmlformats.org/officeDocument/2006/relationships/oleObject" Target="embeddings/oleObject216.bin"/><Relationship Id="rId536" Type="http://schemas.openxmlformats.org/officeDocument/2006/relationships/image" Target="media/image279.wmf"/><Relationship Id="rId535" Type="http://schemas.openxmlformats.org/officeDocument/2006/relationships/oleObject" Target="embeddings/oleObject215.bin"/><Relationship Id="rId534" Type="http://schemas.openxmlformats.org/officeDocument/2006/relationships/image" Target="media/image278.wmf"/><Relationship Id="rId533" Type="http://schemas.openxmlformats.org/officeDocument/2006/relationships/oleObject" Target="embeddings/oleObject214.bin"/><Relationship Id="rId532" Type="http://schemas.openxmlformats.org/officeDocument/2006/relationships/image" Target="media/image277.wmf"/><Relationship Id="rId531" Type="http://schemas.openxmlformats.org/officeDocument/2006/relationships/oleObject" Target="embeddings/oleObject213.bin"/><Relationship Id="rId530" Type="http://schemas.openxmlformats.org/officeDocument/2006/relationships/image" Target="media/image276.wmf"/><Relationship Id="rId53" Type="http://schemas.openxmlformats.org/officeDocument/2006/relationships/image" Target="media/image11.png"/><Relationship Id="rId529" Type="http://schemas.openxmlformats.org/officeDocument/2006/relationships/oleObject" Target="embeddings/oleObject212.bin"/><Relationship Id="rId528" Type="http://schemas.openxmlformats.org/officeDocument/2006/relationships/image" Target="media/image275.wmf"/><Relationship Id="rId527" Type="http://schemas.openxmlformats.org/officeDocument/2006/relationships/oleObject" Target="embeddings/oleObject211.bin"/><Relationship Id="rId526" Type="http://schemas.openxmlformats.org/officeDocument/2006/relationships/image" Target="media/image274.wmf"/><Relationship Id="rId525" Type="http://schemas.openxmlformats.org/officeDocument/2006/relationships/oleObject" Target="embeddings/oleObject210.bin"/><Relationship Id="rId524" Type="http://schemas.openxmlformats.org/officeDocument/2006/relationships/image" Target="media/image273.wmf"/><Relationship Id="rId523" Type="http://schemas.openxmlformats.org/officeDocument/2006/relationships/oleObject" Target="embeddings/oleObject209.bin"/><Relationship Id="rId522" Type="http://schemas.openxmlformats.org/officeDocument/2006/relationships/image" Target="media/image272.wmf"/><Relationship Id="rId521" Type="http://schemas.openxmlformats.org/officeDocument/2006/relationships/image" Target="media/image271.wmf"/><Relationship Id="rId520" Type="http://schemas.openxmlformats.org/officeDocument/2006/relationships/oleObject" Target="embeddings/oleObject208.bin"/><Relationship Id="rId52" Type="http://schemas.openxmlformats.org/officeDocument/2006/relationships/image" Target="media/image10.png"/><Relationship Id="rId519" Type="http://schemas.openxmlformats.org/officeDocument/2006/relationships/image" Target="media/image270.wmf"/><Relationship Id="rId518" Type="http://schemas.openxmlformats.org/officeDocument/2006/relationships/oleObject" Target="embeddings/oleObject207.bin"/><Relationship Id="rId517" Type="http://schemas.openxmlformats.org/officeDocument/2006/relationships/image" Target="media/image269.wmf"/><Relationship Id="rId516" Type="http://schemas.openxmlformats.org/officeDocument/2006/relationships/oleObject" Target="embeddings/oleObject206.bin"/><Relationship Id="rId515" Type="http://schemas.openxmlformats.org/officeDocument/2006/relationships/image" Target="media/image268.wmf"/><Relationship Id="rId514" Type="http://schemas.openxmlformats.org/officeDocument/2006/relationships/oleObject" Target="embeddings/oleObject205.bin"/><Relationship Id="rId513" Type="http://schemas.openxmlformats.org/officeDocument/2006/relationships/image" Target="media/image267.wmf"/><Relationship Id="rId512" Type="http://schemas.openxmlformats.org/officeDocument/2006/relationships/oleObject" Target="embeddings/oleObject204.bin"/><Relationship Id="rId511" Type="http://schemas.openxmlformats.org/officeDocument/2006/relationships/image" Target="media/image266.wmf"/><Relationship Id="rId510" Type="http://schemas.openxmlformats.org/officeDocument/2006/relationships/oleObject" Target="embeddings/oleObject203.bin"/><Relationship Id="rId51" Type="http://schemas.openxmlformats.org/officeDocument/2006/relationships/image" Target="media/image9.png"/><Relationship Id="rId509" Type="http://schemas.openxmlformats.org/officeDocument/2006/relationships/image" Target="media/image265.wmf"/><Relationship Id="rId508" Type="http://schemas.openxmlformats.org/officeDocument/2006/relationships/oleObject" Target="embeddings/oleObject202.bin"/><Relationship Id="rId507" Type="http://schemas.openxmlformats.org/officeDocument/2006/relationships/image" Target="media/image264.wmf"/><Relationship Id="rId506" Type="http://schemas.openxmlformats.org/officeDocument/2006/relationships/oleObject" Target="embeddings/oleObject201.bin"/><Relationship Id="rId505" Type="http://schemas.openxmlformats.org/officeDocument/2006/relationships/image" Target="media/image263.wmf"/><Relationship Id="rId504" Type="http://schemas.openxmlformats.org/officeDocument/2006/relationships/oleObject" Target="embeddings/oleObject200.bin"/><Relationship Id="rId503" Type="http://schemas.openxmlformats.org/officeDocument/2006/relationships/image" Target="media/image262.wmf"/><Relationship Id="rId502" Type="http://schemas.openxmlformats.org/officeDocument/2006/relationships/oleObject" Target="embeddings/oleObject199.bin"/><Relationship Id="rId501" Type="http://schemas.openxmlformats.org/officeDocument/2006/relationships/image" Target="media/image261.wmf"/><Relationship Id="rId500" Type="http://schemas.openxmlformats.org/officeDocument/2006/relationships/oleObject" Target="embeddings/oleObject198.bin"/><Relationship Id="rId50" Type="http://schemas.openxmlformats.org/officeDocument/2006/relationships/image" Target="media/image8.png"/><Relationship Id="rId5" Type="http://schemas.openxmlformats.org/officeDocument/2006/relationships/footer" Target="footer1.xml"/><Relationship Id="rId499" Type="http://schemas.openxmlformats.org/officeDocument/2006/relationships/image" Target="media/image260.wmf"/><Relationship Id="rId498" Type="http://schemas.openxmlformats.org/officeDocument/2006/relationships/oleObject" Target="embeddings/oleObject197.bin"/><Relationship Id="rId497" Type="http://schemas.openxmlformats.org/officeDocument/2006/relationships/image" Target="media/image259.wmf"/><Relationship Id="rId496" Type="http://schemas.openxmlformats.org/officeDocument/2006/relationships/oleObject" Target="embeddings/oleObject196.bin"/><Relationship Id="rId495" Type="http://schemas.openxmlformats.org/officeDocument/2006/relationships/image" Target="media/image258.wmf"/><Relationship Id="rId494" Type="http://schemas.openxmlformats.org/officeDocument/2006/relationships/oleObject" Target="embeddings/oleObject195.bin"/><Relationship Id="rId493" Type="http://schemas.openxmlformats.org/officeDocument/2006/relationships/image" Target="media/image257.wmf"/><Relationship Id="rId492" Type="http://schemas.openxmlformats.org/officeDocument/2006/relationships/oleObject" Target="embeddings/oleObject194.bin"/><Relationship Id="rId491" Type="http://schemas.openxmlformats.org/officeDocument/2006/relationships/image" Target="media/image256.wmf"/><Relationship Id="rId490" Type="http://schemas.openxmlformats.org/officeDocument/2006/relationships/oleObject" Target="embeddings/oleObject193.bin"/><Relationship Id="rId49" Type="http://schemas.openxmlformats.org/officeDocument/2006/relationships/image" Target="media/image7.png"/><Relationship Id="rId489" Type="http://schemas.openxmlformats.org/officeDocument/2006/relationships/image" Target="media/image255.wmf"/><Relationship Id="rId488" Type="http://schemas.openxmlformats.org/officeDocument/2006/relationships/oleObject" Target="embeddings/oleObject192.bin"/><Relationship Id="rId487" Type="http://schemas.openxmlformats.org/officeDocument/2006/relationships/image" Target="media/image254.wmf"/><Relationship Id="rId486" Type="http://schemas.openxmlformats.org/officeDocument/2006/relationships/oleObject" Target="embeddings/oleObject191.bin"/><Relationship Id="rId485" Type="http://schemas.openxmlformats.org/officeDocument/2006/relationships/image" Target="media/image253.wmf"/><Relationship Id="rId484" Type="http://schemas.openxmlformats.org/officeDocument/2006/relationships/oleObject" Target="embeddings/oleObject190.bin"/><Relationship Id="rId483" Type="http://schemas.openxmlformats.org/officeDocument/2006/relationships/image" Target="media/image252.wmf"/><Relationship Id="rId482" Type="http://schemas.openxmlformats.org/officeDocument/2006/relationships/oleObject" Target="embeddings/oleObject189.bin"/><Relationship Id="rId481" Type="http://schemas.openxmlformats.org/officeDocument/2006/relationships/image" Target="media/image251.wmf"/><Relationship Id="rId480" Type="http://schemas.openxmlformats.org/officeDocument/2006/relationships/oleObject" Target="embeddings/oleObject188.bin"/><Relationship Id="rId48" Type="http://schemas.openxmlformats.org/officeDocument/2006/relationships/image" Target="media/image6.png"/><Relationship Id="rId479" Type="http://schemas.openxmlformats.org/officeDocument/2006/relationships/image" Target="media/image250.wmf"/><Relationship Id="rId478" Type="http://schemas.openxmlformats.org/officeDocument/2006/relationships/oleObject" Target="embeddings/oleObject187.bin"/><Relationship Id="rId477" Type="http://schemas.openxmlformats.org/officeDocument/2006/relationships/image" Target="media/image249.wmf"/><Relationship Id="rId476" Type="http://schemas.openxmlformats.org/officeDocument/2006/relationships/image" Target="media/image248.wmf"/><Relationship Id="rId475" Type="http://schemas.openxmlformats.org/officeDocument/2006/relationships/oleObject" Target="embeddings/oleObject186.bin"/><Relationship Id="rId474" Type="http://schemas.openxmlformats.org/officeDocument/2006/relationships/image" Target="media/image247.wmf"/><Relationship Id="rId473" Type="http://schemas.openxmlformats.org/officeDocument/2006/relationships/oleObject" Target="embeddings/oleObject185.bin"/><Relationship Id="rId472" Type="http://schemas.openxmlformats.org/officeDocument/2006/relationships/image" Target="media/image246.wmf"/><Relationship Id="rId471" Type="http://schemas.openxmlformats.org/officeDocument/2006/relationships/oleObject" Target="embeddings/oleObject184.bin"/><Relationship Id="rId470" Type="http://schemas.openxmlformats.org/officeDocument/2006/relationships/image" Target="media/image245.wmf"/><Relationship Id="rId47" Type="http://schemas.openxmlformats.org/officeDocument/2006/relationships/image" Target="media/image5.png"/><Relationship Id="rId469" Type="http://schemas.openxmlformats.org/officeDocument/2006/relationships/oleObject" Target="embeddings/oleObject183.bin"/><Relationship Id="rId468" Type="http://schemas.openxmlformats.org/officeDocument/2006/relationships/image" Target="media/image244.wmf"/><Relationship Id="rId467" Type="http://schemas.openxmlformats.org/officeDocument/2006/relationships/oleObject" Target="embeddings/oleObject182.bin"/><Relationship Id="rId466" Type="http://schemas.openxmlformats.org/officeDocument/2006/relationships/image" Target="media/image243.wmf"/><Relationship Id="rId465" Type="http://schemas.openxmlformats.org/officeDocument/2006/relationships/oleObject" Target="embeddings/oleObject181.bin"/><Relationship Id="rId464" Type="http://schemas.openxmlformats.org/officeDocument/2006/relationships/oleObject" Target="embeddings/oleObject180.bin"/><Relationship Id="rId463" Type="http://schemas.openxmlformats.org/officeDocument/2006/relationships/oleObject" Target="embeddings/oleObject179.bin"/><Relationship Id="rId462" Type="http://schemas.openxmlformats.org/officeDocument/2006/relationships/image" Target="media/image242.wmf"/><Relationship Id="rId461" Type="http://schemas.openxmlformats.org/officeDocument/2006/relationships/oleObject" Target="embeddings/oleObject178.bin"/><Relationship Id="rId460" Type="http://schemas.openxmlformats.org/officeDocument/2006/relationships/image" Target="media/image241.wmf"/><Relationship Id="rId46" Type="http://schemas.openxmlformats.org/officeDocument/2006/relationships/image" Target="media/image4.png"/><Relationship Id="rId459" Type="http://schemas.openxmlformats.org/officeDocument/2006/relationships/oleObject" Target="embeddings/oleObject177.bin"/><Relationship Id="rId458" Type="http://schemas.openxmlformats.org/officeDocument/2006/relationships/oleObject" Target="embeddings/oleObject176.bin"/><Relationship Id="rId457" Type="http://schemas.openxmlformats.org/officeDocument/2006/relationships/image" Target="media/image240.wmf"/><Relationship Id="rId456" Type="http://schemas.openxmlformats.org/officeDocument/2006/relationships/image" Target="media/image239.wmf"/><Relationship Id="rId455" Type="http://schemas.openxmlformats.org/officeDocument/2006/relationships/image" Target="media/image238.wmf"/><Relationship Id="rId454" Type="http://schemas.openxmlformats.org/officeDocument/2006/relationships/image" Target="media/image237.wmf"/><Relationship Id="rId453" Type="http://schemas.openxmlformats.org/officeDocument/2006/relationships/image" Target="media/image236.wmf"/><Relationship Id="rId452" Type="http://schemas.openxmlformats.org/officeDocument/2006/relationships/image" Target="media/image235.wmf"/><Relationship Id="rId451" Type="http://schemas.openxmlformats.org/officeDocument/2006/relationships/image" Target="media/image234.wmf"/><Relationship Id="rId450" Type="http://schemas.openxmlformats.org/officeDocument/2006/relationships/image" Target="media/image233.wmf"/><Relationship Id="rId45" Type="http://schemas.openxmlformats.org/officeDocument/2006/relationships/image" Target="media/image3.png"/><Relationship Id="rId449" Type="http://schemas.openxmlformats.org/officeDocument/2006/relationships/image" Target="media/image232.wmf"/><Relationship Id="rId448" Type="http://schemas.openxmlformats.org/officeDocument/2006/relationships/image" Target="media/image231.wmf"/><Relationship Id="rId447" Type="http://schemas.openxmlformats.org/officeDocument/2006/relationships/image" Target="media/image230.wmf"/><Relationship Id="rId446" Type="http://schemas.openxmlformats.org/officeDocument/2006/relationships/image" Target="media/image229.wmf"/><Relationship Id="rId445" Type="http://schemas.openxmlformats.org/officeDocument/2006/relationships/image" Target="media/image228.wmf"/><Relationship Id="rId444" Type="http://schemas.openxmlformats.org/officeDocument/2006/relationships/image" Target="media/image227.wmf"/><Relationship Id="rId443" Type="http://schemas.openxmlformats.org/officeDocument/2006/relationships/image" Target="media/image226.wmf"/><Relationship Id="rId442" Type="http://schemas.openxmlformats.org/officeDocument/2006/relationships/image" Target="media/image225.wmf"/><Relationship Id="rId441" Type="http://schemas.openxmlformats.org/officeDocument/2006/relationships/image" Target="media/image224.wmf"/><Relationship Id="rId440" Type="http://schemas.openxmlformats.org/officeDocument/2006/relationships/image" Target="media/image223.wmf"/><Relationship Id="rId44" Type="http://schemas.openxmlformats.org/officeDocument/2006/relationships/image" Target="media/image2.png"/><Relationship Id="rId439" Type="http://schemas.openxmlformats.org/officeDocument/2006/relationships/image" Target="media/image222.wmf"/><Relationship Id="rId438" Type="http://schemas.openxmlformats.org/officeDocument/2006/relationships/image" Target="media/image221.wmf"/><Relationship Id="rId437" Type="http://schemas.openxmlformats.org/officeDocument/2006/relationships/image" Target="media/image220.wmf"/><Relationship Id="rId436" Type="http://schemas.openxmlformats.org/officeDocument/2006/relationships/image" Target="media/image219.wmf"/><Relationship Id="rId435" Type="http://schemas.openxmlformats.org/officeDocument/2006/relationships/image" Target="media/image218.wmf"/><Relationship Id="rId434" Type="http://schemas.openxmlformats.org/officeDocument/2006/relationships/image" Target="media/image217.wmf"/><Relationship Id="rId433" Type="http://schemas.openxmlformats.org/officeDocument/2006/relationships/image" Target="media/image216.wmf"/><Relationship Id="rId432" Type="http://schemas.openxmlformats.org/officeDocument/2006/relationships/image" Target="media/image215.wmf"/><Relationship Id="rId431" Type="http://schemas.openxmlformats.org/officeDocument/2006/relationships/image" Target="media/image214.wmf"/><Relationship Id="rId430" Type="http://schemas.openxmlformats.org/officeDocument/2006/relationships/image" Target="media/image213.wmf"/><Relationship Id="rId43" Type="http://schemas.openxmlformats.org/officeDocument/2006/relationships/image" Target="media/image1.jpeg"/><Relationship Id="rId429" Type="http://schemas.openxmlformats.org/officeDocument/2006/relationships/image" Target="media/image212.wmf"/><Relationship Id="rId428" Type="http://schemas.openxmlformats.org/officeDocument/2006/relationships/image" Target="media/image211.wmf"/><Relationship Id="rId427" Type="http://schemas.openxmlformats.org/officeDocument/2006/relationships/image" Target="media/image210.wmf"/><Relationship Id="rId426" Type="http://schemas.openxmlformats.org/officeDocument/2006/relationships/image" Target="media/image209.wmf"/><Relationship Id="rId425" Type="http://schemas.openxmlformats.org/officeDocument/2006/relationships/image" Target="media/image208.wmf"/><Relationship Id="rId424" Type="http://schemas.openxmlformats.org/officeDocument/2006/relationships/image" Target="media/image207.wmf"/><Relationship Id="rId423" Type="http://schemas.openxmlformats.org/officeDocument/2006/relationships/image" Target="media/image206.wmf"/><Relationship Id="rId422" Type="http://schemas.openxmlformats.org/officeDocument/2006/relationships/image" Target="media/image205.wmf"/><Relationship Id="rId421" Type="http://schemas.openxmlformats.org/officeDocument/2006/relationships/image" Target="media/image204.wmf"/><Relationship Id="rId420" Type="http://schemas.openxmlformats.org/officeDocument/2006/relationships/image" Target="media/image203.wmf"/><Relationship Id="rId42" Type="http://schemas.openxmlformats.org/officeDocument/2006/relationships/theme" Target="theme/theme1.xml"/><Relationship Id="rId419" Type="http://schemas.openxmlformats.org/officeDocument/2006/relationships/image" Target="media/image202.wmf"/><Relationship Id="rId418" Type="http://schemas.openxmlformats.org/officeDocument/2006/relationships/image" Target="media/image201.wmf"/><Relationship Id="rId417" Type="http://schemas.openxmlformats.org/officeDocument/2006/relationships/image" Target="media/image200.wmf"/><Relationship Id="rId416" Type="http://schemas.openxmlformats.org/officeDocument/2006/relationships/image" Target="media/image199.wmf"/><Relationship Id="rId415" Type="http://schemas.openxmlformats.org/officeDocument/2006/relationships/image" Target="media/image198.wmf"/><Relationship Id="rId414" Type="http://schemas.openxmlformats.org/officeDocument/2006/relationships/image" Target="media/image197.wmf"/><Relationship Id="rId413" Type="http://schemas.openxmlformats.org/officeDocument/2006/relationships/image" Target="media/image196.wmf"/><Relationship Id="rId412" Type="http://schemas.openxmlformats.org/officeDocument/2006/relationships/image" Target="media/image195.wmf"/><Relationship Id="rId411" Type="http://schemas.openxmlformats.org/officeDocument/2006/relationships/image" Target="media/image194.wmf"/><Relationship Id="rId410" Type="http://schemas.openxmlformats.org/officeDocument/2006/relationships/image" Target="media/image193.wmf"/><Relationship Id="rId41" Type="http://schemas.openxmlformats.org/officeDocument/2006/relationships/footer" Target="footer17.xml"/><Relationship Id="rId409" Type="http://schemas.openxmlformats.org/officeDocument/2006/relationships/image" Target="media/image192.wmf"/><Relationship Id="rId408" Type="http://schemas.openxmlformats.org/officeDocument/2006/relationships/image" Target="media/image191.wmf"/><Relationship Id="rId407" Type="http://schemas.openxmlformats.org/officeDocument/2006/relationships/image" Target="media/image190.wmf"/><Relationship Id="rId406" Type="http://schemas.openxmlformats.org/officeDocument/2006/relationships/image" Target="media/image189.wmf"/><Relationship Id="rId405" Type="http://schemas.openxmlformats.org/officeDocument/2006/relationships/image" Target="media/image188.wmf"/><Relationship Id="rId404" Type="http://schemas.openxmlformats.org/officeDocument/2006/relationships/image" Target="media/image187.wmf"/><Relationship Id="rId403" Type="http://schemas.openxmlformats.org/officeDocument/2006/relationships/image" Target="media/image186.wmf"/><Relationship Id="rId402" Type="http://schemas.openxmlformats.org/officeDocument/2006/relationships/image" Target="media/image185.wmf"/><Relationship Id="rId401" Type="http://schemas.openxmlformats.org/officeDocument/2006/relationships/image" Target="media/image184.wmf"/><Relationship Id="rId400" Type="http://schemas.openxmlformats.org/officeDocument/2006/relationships/image" Target="media/image183.wmf"/><Relationship Id="rId40" Type="http://schemas.openxmlformats.org/officeDocument/2006/relationships/header" Target="header22.xml"/><Relationship Id="rId4" Type="http://schemas.openxmlformats.org/officeDocument/2006/relationships/header" Target="header2.xml"/><Relationship Id="rId399" Type="http://schemas.openxmlformats.org/officeDocument/2006/relationships/image" Target="media/image182.wmf"/><Relationship Id="rId398" Type="http://schemas.openxmlformats.org/officeDocument/2006/relationships/image" Target="media/image181.wmf"/><Relationship Id="rId397" Type="http://schemas.openxmlformats.org/officeDocument/2006/relationships/image" Target="media/image180.wmf"/><Relationship Id="rId396" Type="http://schemas.openxmlformats.org/officeDocument/2006/relationships/image" Target="media/image179.wmf"/><Relationship Id="rId395" Type="http://schemas.openxmlformats.org/officeDocument/2006/relationships/image" Target="media/image178.wmf"/><Relationship Id="rId394" Type="http://schemas.openxmlformats.org/officeDocument/2006/relationships/image" Target="media/image177.wmf"/><Relationship Id="rId393" Type="http://schemas.openxmlformats.org/officeDocument/2006/relationships/image" Target="media/image176.wmf"/><Relationship Id="rId392" Type="http://schemas.openxmlformats.org/officeDocument/2006/relationships/image" Target="media/image175.wmf"/><Relationship Id="rId391" Type="http://schemas.openxmlformats.org/officeDocument/2006/relationships/image" Target="media/image174.wmf"/><Relationship Id="rId390" Type="http://schemas.openxmlformats.org/officeDocument/2006/relationships/image" Target="media/image173.wmf"/><Relationship Id="rId39" Type="http://schemas.openxmlformats.org/officeDocument/2006/relationships/header" Target="header21.xml"/><Relationship Id="rId389" Type="http://schemas.openxmlformats.org/officeDocument/2006/relationships/image" Target="media/image172.wmf"/><Relationship Id="rId388" Type="http://schemas.openxmlformats.org/officeDocument/2006/relationships/image" Target="media/image171.wmf"/><Relationship Id="rId387" Type="http://schemas.openxmlformats.org/officeDocument/2006/relationships/image" Target="media/image170.wmf"/><Relationship Id="rId386" Type="http://schemas.openxmlformats.org/officeDocument/2006/relationships/image" Target="media/image169.wmf"/><Relationship Id="rId385" Type="http://schemas.openxmlformats.org/officeDocument/2006/relationships/image" Target="media/image168.wmf"/><Relationship Id="rId384" Type="http://schemas.openxmlformats.org/officeDocument/2006/relationships/oleObject" Target="embeddings/oleObject175.bin"/><Relationship Id="rId383" Type="http://schemas.openxmlformats.org/officeDocument/2006/relationships/image" Target="media/image167.wmf"/><Relationship Id="rId382" Type="http://schemas.openxmlformats.org/officeDocument/2006/relationships/image" Target="media/image166.wmf"/><Relationship Id="rId381" Type="http://schemas.openxmlformats.org/officeDocument/2006/relationships/image" Target="media/image165.wmf"/><Relationship Id="rId380" Type="http://schemas.openxmlformats.org/officeDocument/2006/relationships/oleObject" Target="embeddings/oleObject174.bin"/><Relationship Id="rId38" Type="http://schemas.openxmlformats.org/officeDocument/2006/relationships/footer" Target="footer16.xml"/><Relationship Id="rId379" Type="http://schemas.openxmlformats.org/officeDocument/2006/relationships/image" Target="media/image164.wmf"/><Relationship Id="rId378" Type="http://schemas.openxmlformats.org/officeDocument/2006/relationships/oleObject" Target="embeddings/oleObject173.bin"/><Relationship Id="rId377" Type="http://schemas.openxmlformats.org/officeDocument/2006/relationships/image" Target="media/image163.wmf"/><Relationship Id="rId376" Type="http://schemas.openxmlformats.org/officeDocument/2006/relationships/oleObject" Target="embeddings/oleObject172.bin"/><Relationship Id="rId375" Type="http://schemas.openxmlformats.org/officeDocument/2006/relationships/image" Target="media/image162.wmf"/><Relationship Id="rId374" Type="http://schemas.openxmlformats.org/officeDocument/2006/relationships/oleObject" Target="embeddings/oleObject171.bin"/><Relationship Id="rId373" Type="http://schemas.openxmlformats.org/officeDocument/2006/relationships/image" Target="media/image161.wmf"/><Relationship Id="rId372" Type="http://schemas.openxmlformats.org/officeDocument/2006/relationships/oleObject" Target="embeddings/oleObject170.bin"/><Relationship Id="rId371" Type="http://schemas.openxmlformats.org/officeDocument/2006/relationships/image" Target="media/image160.wmf"/><Relationship Id="rId370" Type="http://schemas.openxmlformats.org/officeDocument/2006/relationships/oleObject" Target="embeddings/oleObject169.bin"/><Relationship Id="rId37" Type="http://schemas.openxmlformats.org/officeDocument/2006/relationships/footer" Target="footer15.xml"/><Relationship Id="rId369" Type="http://schemas.openxmlformats.org/officeDocument/2006/relationships/image" Target="media/image159.wmf"/><Relationship Id="rId368" Type="http://schemas.openxmlformats.org/officeDocument/2006/relationships/oleObject" Target="embeddings/oleObject168.bin"/><Relationship Id="rId367" Type="http://schemas.openxmlformats.org/officeDocument/2006/relationships/image" Target="media/image158.wmf"/><Relationship Id="rId366" Type="http://schemas.openxmlformats.org/officeDocument/2006/relationships/oleObject" Target="embeddings/oleObject167.bin"/><Relationship Id="rId365" Type="http://schemas.openxmlformats.org/officeDocument/2006/relationships/image" Target="media/image157.wmf"/><Relationship Id="rId364" Type="http://schemas.openxmlformats.org/officeDocument/2006/relationships/oleObject" Target="embeddings/oleObject166.bin"/><Relationship Id="rId363" Type="http://schemas.openxmlformats.org/officeDocument/2006/relationships/oleObject" Target="embeddings/oleObject165.bin"/><Relationship Id="rId362" Type="http://schemas.openxmlformats.org/officeDocument/2006/relationships/oleObject" Target="embeddings/oleObject164.bin"/><Relationship Id="rId361" Type="http://schemas.openxmlformats.org/officeDocument/2006/relationships/oleObject" Target="embeddings/oleObject163.bin"/><Relationship Id="rId360" Type="http://schemas.openxmlformats.org/officeDocument/2006/relationships/oleObject" Target="embeddings/oleObject162.bin"/><Relationship Id="rId36" Type="http://schemas.openxmlformats.org/officeDocument/2006/relationships/header" Target="header20.xml"/><Relationship Id="rId359" Type="http://schemas.openxmlformats.org/officeDocument/2006/relationships/image" Target="media/image156.wmf"/><Relationship Id="rId358" Type="http://schemas.openxmlformats.org/officeDocument/2006/relationships/oleObject" Target="embeddings/oleObject161.bin"/><Relationship Id="rId357" Type="http://schemas.openxmlformats.org/officeDocument/2006/relationships/image" Target="media/image155.wmf"/><Relationship Id="rId356" Type="http://schemas.openxmlformats.org/officeDocument/2006/relationships/oleObject" Target="embeddings/oleObject160.bin"/><Relationship Id="rId355" Type="http://schemas.openxmlformats.org/officeDocument/2006/relationships/image" Target="media/image154.wmf"/><Relationship Id="rId354" Type="http://schemas.openxmlformats.org/officeDocument/2006/relationships/oleObject" Target="embeddings/oleObject159.bin"/><Relationship Id="rId353" Type="http://schemas.openxmlformats.org/officeDocument/2006/relationships/image" Target="media/image153.jpeg"/><Relationship Id="rId352" Type="http://schemas.openxmlformats.org/officeDocument/2006/relationships/oleObject" Target="embeddings/oleObject158.bin"/><Relationship Id="rId351" Type="http://schemas.openxmlformats.org/officeDocument/2006/relationships/oleObject" Target="embeddings/oleObject157.bin"/><Relationship Id="rId350" Type="http://schemas.openxmlformats.org/officeDocument/2006/relationships/image" Target="media/image152.wmf"/><Relationship Id="rId35" Type="http://schemas.openxmlformats.org/officeDocument/2006/relationships/header" Target="header19.xml"/><Relationship Id="rId349" Type="http://schemas.openxmlformats.org/officeDocument/2006/relationships/oleObject" Target="embeddings/oleObject156.bin"/><Relationship Id="rId348" Type="http://schemas.openxmlformats.org/officeDocument/2006/relationships/image" Target="media/image151.wmf"/><Relationship Id="rId347" Type="http://schemas.openxmlformats.org/officeDocument/2006/relationships/oleObject" Target="embeddings/oleObject155.bin"/><Relationship Id="rId346" Type="http://schemas.openxmlformats.org/officeDocument/2006/relationships/image" Target="media/image150.wmf"/><Relationship Id="rId345" Type="http://schemas.openxmlformats.org/officeDocument/2006/relationships/oleObject" Target="embeddings/oleObject154.bin"/><Relationship Id="rId344" Type="http://schemas.openxmlformats.org/officeDocument/2006/relationships/image" Target="media/image149.wmf"/><Relationship Id="rId343" Type="http://schemas.openxmlformats.org/officeDocument/2006/relationships/oleObject" Target="embeddings/oleObject153.bin"/><Relationship Id="rId342" Type="http://schemas.openxmlformats.org/officeDocument/2006/relationships/image" Target="media/image148.wmf"/><Relationship Id="rId341" Type="http://schemas.openxmlformats.org/officeDocument/2006/relationships/oleObject" Target="embeddings/oleObject152.bin"/><Relationship Id="rId340" Type="http://schemas.openxmlformats.org/officeDocument/2006/relationships/image" Target="media/image147.wmf"/><Relationship Id="rId34" Type="http://schemas.openxmlformats.org/officeDocument/2006/relationships/footer" Target="footer14.xml"/><Relationship Id="rId339" Type="http://schemas.openxmlformats.org/officeDocument/2006/relationships/oleObject" Target="embeddings/oleObject151.bin"/><Relationship Id="rId338" Type="http://schemas.openxmlformats.org/officeDocument/2006/relationships/image" Target="media/image146.wmf"/><Relationship Id="rId337" Type="http://schemas.openxmlformats.org/officeDocument/2006/relationships/oleObject" Target="embeddings/oleObject150.bin"/><Relationship Id="rId336" Type="http://schemas.openxmlformats.org/officeDocument/2006/relationships/image" Target="media/image145.wmf"/><Relationship Id="rId335" Type="http://schemas.openxmlformats.org/officeDocument/2006/relationships/oleObject" Target="embeddings/oleObject149.bin"/><Relationship Id="rId334" Type="http://schemas.openxmlformats.org/officeDocument/2006/relationships/oleObject" Target="embeddings/oleObject148.bin"/><Relationship Id="rId333" Type="http://schemas.openxmlformats.org/officeDocument/2006/relationships/oleObject" Target="embeddings/oleObject147.bin"/><Relationship Id="rId332" Type="http://schemas.openxmlformats.org/officeDocument/2006/relationships/image" Target="media/image144.wmf"/><Relationship Id="rId331" Type="http://schemas.openxmlformats.org/officeDocument/2006/relationships/oleObject" Target="embeddings/oleObject146.bin"/><Relationship Id="rId330" Type="http://schemas.openxmlformats.org/officeDocument/2006/relationships/image" Target="media/image143.wmf"/><Relationship Id="rId33" Type="http://schemas.openxmlformats.org/officeDocument/2006/relationships/footer" Target="footer13.xml"/><Relationship Id="rId329" Type="http://schemas.openxmlformats.org/officeDocument/2006/relationships/oleObject" Target="embeddings/oleObject145.bin"/><Relationship Id="rId328" Type="http://schemas.openxmlformats.org/officeDocument/2006/relationships/image" Target="media/image142.wmf"/><Relationship Id="rId327" Type="http://schemas.openxmlformats.org/officeDocument/2006/relationships/oleObject" Target="embeddings/oleObject144.bin"/><Relationship Id="rId326" Type="http://schemas.openxmlformats.org/officeDocument/2006/relationships/image" Target="media/image141.wmf"/><Relationship Id="rId325" Type="http://schemas.openxmlformats.org/officeDocument/2006/relationships/oleObject" Target="embeddings/oleObject143.bin"/><Relationship Id="rId324" Type="http://schemas.openxmlformats.org/officeDocument/2006/relationships/image" Target="media/image140.wmf"/><Relationship Id="rId323" Type="http://schemas.openxmlformats.org/officeDocument/2006/relationships/oleObject" Target="embeddings/oleObject142.bin"/><Relationship Id="rId322" Type="http://schemas.openxmlformats.org/officeDocument/2006/relationships/image" Target="media/image139.wmf"/><Relationship Id="rId321" Type="http://schemas.openxmlformats.org/officeDocument/2006/relationships/oleObject" Target="embeddings/oleObject141.bin"/><Relationship Id="rId320" Type="http://schemas.openxmlformats.org/officeDocument/2006/relationships/image" Target="media/image138.wmf"/><Relationship Id="rId32" Type="http://schemas.openxmlformats.org/officeDocument/2006/relationships/header" Target="header18.xml"/><Relationship Id="rId319" Type="http://schemas.openxmlformats.org/officeDocument/2006/relationships/oleObject" Target="embeddings/oleObject140.bin"/><Relationship Id="rId318" Type="http://schemas.openxmlformats.org/officeDocument/2006/relationships/image" Target="media/image137.wmf"/><Relationship Id="rId317" Type="http://schemas.openxmlformats.org/officeDocument/2006/relationships/oleObject" Target="embeddings/oleObject139.bin"/><Relationship Id="rId316" Type="http://schemas.openxmlformats.org/officeDocument/2006/relationships/image" Target="media/image136.wmf"/><Relationship Id="rId315" Type="http://schemas.openxmlformats.org/officeDocument/2006/relationships/oleObject" Target="embeddings/oleObject138.bin"/><Relationship Id="rId314" Type="http://schemas.openxmlformats.org/officeDocument/2006/relationships/image" Target="media/image135.wmf"/><Relationship Id="rId313" Type="http://schemas.openxmlformats.org/officeDocument/2006/relationships/oleObject" Target="embeddings/oleObject137.bin"/><Relationship Id="rId312" Type="http://schemas.openxmlformats.org/officeDocument/2006/relationships/oleObject" Target="embeddings/oleObject136.bin"/><Relationship Id="rId311" Type="http://schemas.openxmlformats.org/officeDocument/2006/relationships/image" Target="media/image134.wmf"/><Relationship Id="rId310" Type="http://schemas.openxmlformats.org/officeDocument/2006/relationships/oleObject" Target="embeddings/oleObject135.bin"/><Relationship Id="rId31" Type="http://schemas.openxmlformats.org/officeDocument/2006/relationships/header" Target="header17.xml"/><Relationship Id="rId309" Type="http://schemas.openxmlformats.org/officeDocument/2006/relationships/oleObject" Target="embeddings/oleObject134.bin"/><Relationship Id="rId308" Type="http://schemas.openxmlformats.org/officeDocument/2006/relationships/oleObject" Target="embeddings/oleObject133.bin"/><Relationship Id="rId307" Type="http://schemas.openxmlformats.org/officeDocument/2006/relationships/image" Target="media/image133.wmf"/><Relationship Id="rId306" Type="http://schemas.openxmlformats.org/officeDocument/2006/relationships/oleObject" Target="embeddings/oleObject132.bin"/><Relationship Id="rId305" Type="http://schemas.openxmlformats.org/officeDocument/2006/relationships/oleObject" Target="embeddings/oleObject131.bin"/><Relationship Id="rId304" Type="http://schemas.openxmlformats.org/officeDocument/2006/relationships/image" Target="media/image132.wmf"/><Relationship Id="rId303" Type="http://schemas.openxmlformats.org/officeDocument/2006/relationships/oleObject" Target="embeddings/oleObject130.bin"/><Relationship Id="rId302" Type="http://schemas.openxmlformats.org/officeDocument/2006/relationships/image" Target="media/image131.wmf"/><Relationship Id="rId301" Type="http://schemas.openxmlformats.org/officeDocument/2006/relationships/oleObject" Target="embeddings/oleObject129.bin"/><Relationship Id="rId300" Type="http://schemas.openxmlformats.org/officeDocument/2006/relationships/image" Target="media/image130.wmf"/><Relationship Id="rId30" Type="http://schemas.openxmlformats.org/officeDocument/2006/relationships/footer" Target="footer12.xml"/><Relationship Id="rId3" Type="http://schemas.openxmlformats.org/officeDocument/2006/relationships/header" Target="header1.xml"/><Relationship Id="rId299" Type="http://schemas.openxmlformats.org/officeDocument/2006/relationships/oleObject" Target="embeddings/oleObject128.bin"/><Relationship Id="rId298" Type="http://schemas.openxmlformats.org/officeDocument/2006/relationships/oleObject" Target="embeddings/oleObject127.bin"/><Relationship Id="rId297" Type="http://schemas.openxmlformats.org/officeDocument/2006/relationships/image" Target="media/image129.wmf"/><Relationship Id="rId296" Type="http://schemas.openxmlformats.org/officeDocument/2006/relationships/oleObject" Target="embeddings/oleObject126.bin"/><Relationship Id="rId295" Type="http://schemas.openxmlformats.org/officeDocument/2006/relationships/image" Target="media/image128.wmf"/><Relationship Id="rId294" Type="http://schemas.openxmlformats.org/officeDocument/2006/relationships/oleObject" Target="embeddings/oleObject125.bin"/><Relationship Id="rId293" Type="http://schemas.openxmlformats.org/officeDocument/2006/relationships/oleObject" Target="embeddings/oleObject124.bin"/><Relationship Id="rId292" Type="http://schemas.openxmlformats.org/officeDocument/2006/relationships/oleObject" Target="embeddings/oleObject123.bin"/><Relationship Id="rId291" Type="http://schemas.openxmlformats.org/officeDocument/2006/relationships/image" Target="media/image127.wmf"/><Relationship Id="rId290" Type="http://schemas.openxmlformats.org/officeDocument/2006/relationships/image" Target="media/image126.wmf"/><Relationship Id="rId29" Type="http://schemas.openxmlformats.org/officeDocument/2006/relationships/footer" Target="footer11.xml"/><Relationship Id="rId289" Type="http://schemas.openxmlformats.org/officeDocument/2006/relationships/oleObject" Target="embeddings/oleObject122.bin"/><Relationship Id="rId288" Type="http://schemas.openxmlformats.org/officeDocument/2006/relationships/oleObject" Target="embeddings/oleObject121.bin"/><Relationship Id="rId287" Type="http://schemas.openxmlformats.org/officeDocument/2006/relationships/image" Target="media/image125.wmf"/><Relationship Id="rId286" Type="http://schemas.openxmlformats.org/officeDocument/2006/relationships/oleObject" Target="embeddings/oleObject120.bin"/><Relationship Id="rId285" Type="http://schemas.openxmlformats.org/officeDocument/2006/relationships/image" Target="media/image124.wmf"/><Relationship Id="rId284" Type="http://schemas.openxmlformats.org/officeDocument/2006/relationships/oleObject" Target="embeddings/oleObject119.bin"/><Relationship Id="rId283" Type="http://schemas.openxmlformats.org/officeDocument/2006/relationships/oleObject" Target="embeddings/oleObject118.bin"/><Relationship Id="rId282" Type="http://schemas.openxmlformats.org/officeDocument/2006/relationships/image" Target="media/image123.wmf"/><Relationship Id="rId281" Type="http://schemas.openxmlformats.org/officeDocument/2006/relationships/oleObject" Target="embeddings/oleObject117.bin"/><Relationship Id="rId280" Type="http://schemas.openxmlformats.org/officeDocument/2006/relationships/image" Target="media/image122.wmf"/><Relationship Id="rId28" Type="http://schemas.openxmlformats.org/officeDocument/2006/relationships/header" Target="header16.xml"/><Relationship Id="rId279" Type="http://schemas.openxmlformats.org/officeDocument/2006/relationships/oleObject" Target="embeddings/oleObject116.bin"/><Relationship Id="rId278" Type="http://schemas.openxmlformats.org/officeDocument/2006/relationships/image" Target="media/image121.wmf"/><Relationship Id="rId277" Type="http://schemas.openxmlformats.org/officeDocument/2006/relationships/oleObject" Target="embeddings/oleObject115.bin"/><Relationship Id="rId276" Type="http://schemas.openxmlformats.org/officeDocument/2006/relationships/image" Target="media/image120.wmf"/><Relationship Id="rId275" Type="http://schemas.openxmlformats.org/officeDocument/2006/relationships/oleObject" Target="embeddings/oleObject114.bin"/><Relationship Id="rId274" Type="http://schemas.openxmlformats.org/officeDocument/2006/relationships/image" Target="media/image119.wmf"/><Relationship Id="rId273" Type="http://schemas.openxmlformats.org/officeDocument/2006/relationships/oleObject" Target="embeddings/oleObject113.bin"/><Relationship Id="rId272" Type="http://schemas.openxmlformats.org/officeDocument/2006/relationships/image" Target="media/image118.wmf"/><Relationship Id="rId271" Type="http://schemas.openxmlformats.org/officeDocument/2006/relationships/oleObject" Target="embeddings/oleObject112.bin"/><Relationship Id="rId270" Type="http://schemas.openxmlformats.org/officeDocument/2006/relationships/image" Target="media/image117.wmf"/><Relationship Id="rId27" Type="http://schemas.openxmlformats.org/officeDocument/2006/relationships/header" Target="header15.xml"/><Relationship Id="rId269" Type="http://schemas.openxmlformats.org/officeDocument/2006/relationships/oleObject" Target="embeddings/oleObject111.bin"/><Relationship Id="rId268" Type="http://schemas.openxmlformats.org/officeDocument/2006/relationships/oleObject" Target="embeddings/oleObject110.bin"/><Relationship Id="rId267" Type="http://schemas.openxmlformats.org/officeDocument/2006/relationships/oleObject" Target="embeddings/oleObject109.bin"/><Relationship Id="rId266" Type="http://schemas.openxmlformats.org/officeDocument/2006/relationships/image" Target="media/image116.wmf"/><Relationship Id="rId265" Type="http://schemas.openxmlformats.org/officeDocument/2006/relationships/oleObject" Target="embeddings/oleObject108.bin"/><Relationship Id="rId264" Type="http://schemas.openxmlformats.org/officeDocument/2006/relationships/image" Target="media/image115.wmf"/><Relationship Id="rId263" Type="http://schemas.openxmlformats.org/officeDocument/2006/relationships/oleObject" Target="embeddings/oleObject107.bin"/><Relationship Id="rId262" Type="http://schemas.openxmlformats.org/officeDocument/2006/relationships/image" Target="media/image114.wmf"/><Relationship Id="rId261" Type="http://schemas.openxmlformats.org/officeDocument/2006/relationships/oleObject" Target="embeddings/oleObject106.bin"/><Relationship Id="rId260" Type="http://schemas.openxmlformats.org/officeDocument/2006/relationships/image" Target="media/image113.wmf"/><Relationship Id="rId26" Type="http://schemas.openxmlformats.org/officeDocument/2006/relationships/footer" Target="footer10.xml"/><Relationship Id="rId259" Type="http://schemas.openxmlformats.org/officeDocument/2006/relationships/oleObject" Target="embeddings/oleObject105.bin"/><Relationship Id="rId258" Type="http://schemas.openxmlformats.org/officeDocument/2006/relationships/image" Target="media/image112.wmf"/><Relationship Id="rId257" Type="http://schemas.openxmlformats.org/officeDocument/2006/relationships/oleObject" Target="embeddings/oleObject104.bin"/><Relationship Id="rId256" Type="http://schemas.openxmlformats.org/officeDocument/2006/relationships/oleObject" Target="embeddings/oleObject103.bin"/><Relationship Id="rId255" Type="http://schemas.openxmlformats.org/officeDocument/2006/relationships/image" Target="media/image111.wmf"/><Relationship Id="rId254" Type="http://schemas.openxmlformats.org/officeDocument/2006/relationships/oleObject" Target="embeddings/oleObject102.bin"/><Relationship Id="rId253" Type="http://schemas.openxmlformats.org/officeDocument/2006/relationships/image" Target="media/image110.wmf"/><Relationship Id="rId252" Type="http://schemas.openxmlformats.org/officeDocument/2006/relationships/oleObject" Target="embeddings/oleObject101.bin"/><Relationship Id="rId251" Type="http://schemas.openxmlformats.org/officeDocument/2006/relationships/image" Target="media/image109.wmf"/><Relationship Id="rId250" Type="http://schemas.openxmlformats.org/officeDocument/2006/relationships/oleObject" Target="embeddings/oleObject100.bin"/><Relationship Id="rId25" Type="http://schemas.openxmlformats.org/officeDocument/2006/relationships/header" Target="header14.xml"/><Relationship Id="rId249" Type="http://schemas.openxmlformats.org/officeDocument/2006/relationships/image" Target="media/image108.wmf"/><Relationship Id="rId248" Type="http://schemas.openxmlformats.org/officeDocument/2006/relationships/oleObject" Target="embeddings/oleObject99.bin"/><Relationship Id="rId247" Type="http://schemas.openxmlformats.org/officeDocument/2006/relationships/oleObject" Target="embeddings/oleObject98.bin"/><Relationship Id="rId246" Type="http://schemas.openxmlformats.org/officeDocument/2006/relationships/oleObject" Target="embeddings/oleObject97.bin"/><Relationship Id="rId245" Type="http://schemas.openxmlformats.org/officeDocument/2006/relationships/image" Target="media/image107.wmf"/><Relationship Id="rId244" Type="http://schemas.openxmlformats.org/officeDocument/2006/relationships/oleObject" Target="embeddings/oleObject96.bin"/><Relationship Id="rId243" Type="http://schemas.openxmlformats.org/officeDocument/2006/relationships/image" Target="media/image106.wmf"/><Relationship Id="rId242" Type="http://schemas.openxmlformats.org/officeDocument/2006/relationships/oleObject" Target="embeddings/oleObject95.bin"/><Relationship Id="rId241" Type="http://schemas.openxmlformats.org/officeDocument/2006/relationships/image" Target="media/image105.wmf"/><Relationship Id="rId240" Type="http://schemas.openxmlformats.org/officeDocument/2006/relationships/oleObject" Target="embeddings/oleObject94.bin"/><Relationship Id="rId24" Type="http://schemas.openxmlformats.org/officeDocument/2006/relationships/header" Target="header13.xml"/><Relationship Id="rId239" Type="http://schemas.openxmlformats.org/officeDocument/2006/relationships/image" Target="media/image104.wmf"/><Relationship Id="rId238" Type="http://schemas.openxmlformats.org/officeDocument/2006/relationships/oleObject" Target="embeddings/oleObject93.bin"/><Relationship Id="rId237" Type="http://schemas.openxmlformats.org/officeDocument/2006/relationships/image" Target="media/image103.wmf"/><Relationship Id="rId236" Type="http://schemas.openxmlformats.org/officeDocument/2006/relationships/oleObject" Target="embeddings/oleObject92.bin"/><Relationship Id="rId235" Type="http://schemas.openxmlformats.org/officeDocument/2006/relationships/image" Target="media/image102.wmf"/><Relationship Id="rId234" Type="http://schemas.openxmlformats.org/officeDocument/2006/relationships/oleObject" Target="embeddings/oleObject91.bin"/><Relationship Id="rId233" Type="http://schemas.openxmlformats.org/officeDocument/2006/relationships/image" Target="media/image101.wmf"/><Relationship Id="rId232" Type="http://schemas.openxmlformats.org/officeDocument/2006/relationships/oleObject" Target="embeddings/oleObject90.bin"/><Relationship Id="rId231" Type="http://schemas.openxmlformats.org/officeDocument/2006/relationships/image" Target="media/image100.wmf"/><Relationship Id="rId230" Type="http://schemas.openxmlformats.org/officeDocument/2006/relationships/oleObject" Target="embeddings/oleObject89.bin"/><Relationship Id="rId23" Type="http://schemas.openxmlformats.org/officeDocument/2006/relationships/footer" Target="footer9.xml"/><Relationship Id="rId229" Type="http://schemas.openxmlformats.org/officeDocument/2006/relationships/image" Target="media/image99.wmf"/><Relationship Id="rId228" Type="http://schemas.openxmlformats.org/officeDocument/2006/relationships/oleObject" Target="embeddings/oleObject88.bin"/><Relationship Id="rId227" Type="http://schemas.openxmlformats.org/officeDocument/2006/relationships/image" Target="media/image98.wmf"/><Relationship Id="rId226" Type="http://schemas.openxmlformats.org/officeDocument/2006/relationships/oleObject" Target="embeddings/oleObject87.bin"/><Relationship Id="rId225" Type="http://schemas.openxmlformats.org/officeDocument/2006/relationships/image" Target="media/image97.wmf"/><Relationship Id="rId224" Type="http://schemas.openxmlformats.org/officeDocument/2006/relationships/oleObject" Target="embeddings/oleObject86.bin"/><Relationship Id="rId223" Type="http://schemas.openxmlformats.org/officeDocument/2006/relationships/oleObject" Target="embeddings/oleObject85.bin"/><Relationship Id="rId222" Type="http://schemas.openxmlformats.org/officeDocument/2006/relationships/image" Target="media/image96.wmf"/><Relationship Id="rId221" Type="http://schemas.openxmlformats.org/officeDocument/2006/relationships/oleObject" Target="embeddings/oleObject84.bin"/><Relationship Id="rId220" Type="http://schemas.openxmlformats.org/officeDocument/2006/relationships/image" Target="media/image95.wmf"/><Relationship Id="rId22" Type="http://schemas.openxmlformats.org/officeDocument/2006/relationships/footer" Target="footer8.xml"/><Relationship Id="rId219" Type="http://schemas.openxmlformats.org/officeDocument/2006/relationships/oleObject" Target="embeddings/oleObject83.bin"/><Relationship Id="rId218" Type="http://schemas.openxmlformats.org/officeDocument/2006/relationships/oleObject" Target="embeddings/oleObject82.bin"/><Relationship Id="rId217" Type="http://schemas.openxmlformats.org/officeDocument/2006/relationships/image" Target="media/image94.wmf"/><Relationship Id="rId216" Type="http://schemas.openxmlformats.org/officeDocument/2006/relationships/image" Target="media/image93.wmf"/><Relationship Id="rId215" Type="http://schemas.openxmlformats.org/officeDocument/2006/relationships/oleObject" Target="embeddings/oleObject81.bin"/><Relationship Id="rId214" Type="http://schemas.openxmlformats.org/officeDocument/2006/relationships/image" Target="media/image92.wmf"/><Relationship Id="rId213" Type="http://schemas.openxmlformats.org/officeDocument/2006/relationships/oleObject" Target="embeddings/oleObject80.bin"/><Relationship Id="rId212" Type="http://schemas.openxmlformats.org/officeDocument/2006/relationships/image" Target="media/image91.wmf"/><Relationship Id="rId211" Type="http://schemas.openxmlformats.org/officeDocument/2006/relationships/oleObject" Target="embeddings/oleObject79.bin"/><Relationship Id="rId210" Type="http://schemas.openxmlformats.org/officeDocument/2006/relationships/image" Target="media/image90.wmf"/><Relationship Id="rId21" Type="http://schemas.openxmlformats.org/officeDocument/2006/relationships/header" Target="header12.xml"/><Relationship Id="rId209" Type="http://schemas.openxmlformats.org/officeDocument/2006/relationships/image" Target="media/image89.wmf"/><Relationship Id="rId208" Type="http://schemas.openxmlformats.org/officeDocument/2006/relationships/oleObject" Target="embeddings/oleObject78.bin"/><Relationship Id="rId207" Type="http://schemas.openxmlformats.org/officeDocument/2006/relationships/image" Target="media/image88.wmf"/><Relationship Id="rId206" Type="http://schemas.openxmlformats.org/officeDocument/2006/relationships/oleObject" Target="embeddings/oleObject77.bin"/><Relationship Id="rId205" Type="http://schemas.openxmlformats.org/officeDocument/2006/relationships/image" Target="media/image87.wmf"/><Relationship Id="rId204" Type="http://schemas.openxmlformats.org/officeDocument/2006/relationships/oleObject" Target="embeddings/oleObject76.bin"/><Relationship Id="rId203" Type="http://schemas.openxmlformats.org/officeDocument/2006/relationships/image" Target="media/image86.wmf"/><Relationship Id="rId202" Type="http://schemas.openxmlformats.org/officeDocument/2006/relationships/oleObject" Target="embeddings/oleObject75.bin"/><Relationship Id="rId201" Type="http://schemas.openxmlformats.org/officeDocument/2006/relationships/oleObject" Target="embeddings/oleObject74.bin"/><Relationship Id="rId200" Type="http://schemas.openxmlformats.org/officeDocument/2006/relationships/oleObject" Target="embeddings/oleObject73.bin"/><Relationship Id="rId20" Type="http://schemas.openxmlformats.org/officeDocument/2006/relationships/header" Target="header11.xml"/><Relationship Id="rId2" Type="http://schemas.openxmlformats.org/officeDocument/2006/relationships/settings" Target="settings.xml"/><Relationship Id="rId199" Type="http://schemas.openxmlformats.org/officeDocument/2006/relationships/oleObject" Target="embeddings/oleObject72.bin"/><Relationship Id="rId198" Type="http://schemas.openxmlformats.org/officeDocument/2006/relationships/oleObject" Target="embeddings/oleObject71.bin"/><Relationship Id="rId197" Type="http://schemas.openxmlformats.org/officeDocument/2006/relationships/oleObject" Target="embeddings/oleObject70.bin"/><Relationship Id="rId196" Type="http://schemas.openxmlformats.org/officeDocument/2006/relationships/oleObject" Target="embeddings/oleObject69.bin"/><Relationship Id="rId195" Type="http://schemas.openxmlformats.org/officeDocument/2006/relationships/oleObject" Target="embeddings/oleObject68.bin"/><Relationship Id="rId194" Type="http://schemas.openxmlformats.org/officeDocument/2006/relationships/oleObject" Target="embeddings/oleObject67.bin"/><Relationship Id="rId193" Type="http://schemas.openxmlformats.org/officeDocument/2006/relationships/oleObject" Target="embeddings/oleObject66.bin"/><Relationship Id="rId192" Type="http://schemas.openxmlformats.org/officeDocument/2006/relationships/oleObject" Target="embeddings/oleObject65.bin"/><Relationship Id="rId191" Type="http://schemas.openxmlformats.org/officeDocument/2006/relationships/image" Target="media/image85.wmf"/><Relationship Id="rId190" Type="http://schemas.openxmlformats.org/officeDocument/2006/relationships/oleObject" Target="embeddings/oleObject64.bin"/><Relationship Id="rId19" Type="http://schemas.openxmlformats.org/officeDocument/2006/relationships/footer" Target="footer7.xml"/><Relationship Id="rId189" Type="http://schemas.openxmlformats.org/officeDocument/2006/relationships/image" Target="media/image84.wmf"/><Relationship Id="rId188" Type="http://schemas.openxmlformats.org/officeDocument/2006/relationships/oleObject" Target="embeddings/oleObject63.bin"/><Relationship Id="rId187" Type="http://schemas.openxmlformats.org/officeDocument/2006/relationships/image" Target="media/image83.wmf"/><Relationship Id="rId186" Type="http://schemas.openxmlformats.org/officeDocument/2006/relationships/oleObject" Target="embeddings/oleObject62.bin"/><Relationship Id="rId185" Type="http://schemas.openxmlformats.org/officeDocument/2006/relationships/image" Target="media/image82.wmf"/><Relationship Id="rId184" Type="http://schemas.openxmlformats.org/officeDocument/2006/relationships/oleObject" Target="embeddings/oleObject61.bin"/><Relationship Id="rId183" Type="http://schemas.openxmlformats.org/officeDocument/2006/relationships/image" Target="media/image81.wmf"/><Relationship Id="rId182" Type="http://schemas.openxmlformats.org/officeDocument/2006/relationships/image" Target="media/image80.wmf"/><Relationship Id="rId181" Type="http://schemas.openxmlformats.org/officeDocument/2006/relationships/oleObject" Target="embeddings/oleObject60.bin"/><Relationship Id="rId180" Type="http://schemas.openxmlformats.org/officeDocument/2006/relationships/image" Target="media/image79.wmf"/><Relationship Id="rId18" Type="http://schemas.openxmlformats.org/officeDocument/2006/relationships/footer" Target="footer6.xml"/><Relationship Id="rId179" Type="http://schemas.openxmlformats.org/officeDocument/2006/relationships/oleObject" Target="embeddings/oleObject59.bin"/><Relationship Id="rId178" Type="http://schemas.openxmlformats.org/officeDocument/2006/relationships/image" Target="media/image78.wmf"/><Relationship Id="rId177" Type="http://schemas.openxmlformats.org/officeDocument/2006/relationships/oleObject" Target="embeddings/oleObject58.bin"/><Relationship Id="rId176" Type="http://schemas.openxmlformats.org/officeDocument/2006/relationships/image" Target="media/image77.wmf"/><Relationship Id="rId175" Type="http://schemas.openxmlformats.org/officeDocument/2006/relationships/oleObject" Target="embeddings/oleObject57.bin"/><Relationship Id="rId174" Type="http://schemas.openxmlformats.org/officeDocument/2006/relationships/image" Target="media/image76.wmf"/><Relationship Id="rId173" Type="http://schemas.openxmlformats.org/officeDocument/2006/relationships/oleObject" Target="embeddings/oleObject56.bin"/><Relationship Id="rId172" Type="http://schemas.openxmlformats.org/officeDocument/2006/relationships/image" Target="media/image75.wmf"/><Relationship Id="rId171" Type="http://schemas.openxmlformats.org/officeDocument/2006/relationships/oleObject" Target="embeddings/oleObject55.bin"/><Relationship Id="rId170" Type="http://schemas.openxmlformats.org/officeDocument/2006/relationships/image" Target="media/image74.wmf"/><Relationship Id="rId17" Type="http://schemas.openxmlformats.org/officeDocument/2006/relationships/header" Target="header10.xml"/><Relationship Id="rId169" Type="http://schemas.openxmlformats.org/officeDocument/2006/relationships/oleObject" Target="embeddings/oleObject54.bin"/><Relationship Id="rId168" Type="http://schemas.openxmlformats.org/officeDocument/2006/relationships/oleObject" Target="embeddings/oleObject53.bin"/><Relationship Id="rId167" Type="http://schemas.openxmlformats.org/officeDocument/2006/relationships/oleObject" Target="embeddings/oleObject52.bin"/><Relationship Id="rId166" Type="http://schemas.openxmlformats.org/officeDocument/2006/relationships/image" Target="media/image73.wmf"/><Relationship Id="rId165" Type="http://schemas.openxmlformats.org/officeDocument/2006/relationships/oleObject" Target="embeddings/oleObject51.bin"/><Relationship Id="rId164" Type="http://schemas.openxmlformats.org/officeDocument/2006/relationships/oleObject" Target="embeddings/oleObject50.bin"/><Relationship Id="rId163" Type="http://schemas.openxmlformats.org/officeDocument/2006/relationships/oleObject" Target="embeddings/oleObject49.bin"/><Relationship Id="rId162" Type="http://schemas.openxmlformats.org/officeDocument/2006/relationships/oleObject" Target="embeddings/oleObject48.bin"/><Relationship Id="rId161" Type="http://schemas.openxmlformats.org/officeDocument/2006/relationships/image" Target="media/image72.wmf"/><Relationship Id="rId160" Type="http://schemas.openxmlformats.org/officeDocument/2006/relationships/oleObject" Target="embeddings/oleObject47.bin"/><Relationship Id="rId16" Type="http://schemas.openxmlformats.org/officeDocument/2006/relationships/header" Target="header9.xml"/><Relationship Id="rId159" Type="http://schemas.openxmlformats.org/officeDocument/2006/relationships/image" Target="media/image71.wmf"/><Relationship Id="rId158" Type="http://schemas.openxmlformats.org/officeDocument/2006/relationships/oleObject" Target="embeddings/oleObject46.bin"/><Relationship Id="rId157" Type="http://schemas.openxmlformats.org/officeDocument/2006/relationships/image" Target="media/image70.wmf"/><Relationship Id="rId156" Type="http://schemas.openxmlformats.org/officeDocument/2006/relationships/oleObject" Target="embeddings/oleObject45.bin"/><Relationship Id="rId155" Type="http://schemas.openxmlformats.org/officeDocument/2006/relationships/image" Target="media/image69.wmf"/><Relationship Id="rId154" Type="http://schemas.openxmlformats.org/officeDocument/2006/relationships/oleObject" Target="embeddings/oleObject44.bin"/><Relationship Id="rId153" Type="http://schemas.openxmlformats.org/officeDocument/2006/relationships/image" Target="media/image68.wmf"/><Relationship Id="rId152" Type="http://schemas.openxmlformats.org/officeDocument/2006/relationships/oleObject" Target="embeddings/oleObject43.bin"/><Relationship Id="rId151" Type="http://schemas.openxmlformats.org/officeDocument/2006/relationships/image" Target="media/image67.wmf"/><Relationship Id="rId150" Type="http://schemas.openxmlformats.org/officeDocument/2006/relationships/oleObject" Target="embeddings/oleObject42.bin"/><Relationship Id="rId15" Type="http://schemas.openxmlformats.org/officeDocument/2006/relationships/footer" Target="footer5.xml"/><Relationship Id="rId149" Type="http://schemas.openxmlformats.org/officeDocument/2006/relationships/image" Target="media/image66.wmf"/><Relationship Id="rId148" Type="http://schemas.openxmlformats.org/officeDocument/2006/relationships/oleObject" Target="embeddings/oleObject41.bin"/><Relationship Id="rId147" Type="http://schemas.openxmlformats.org/officeDocument/2006/relationships/image" Target="media/image65.wmf"/><Relationship Id="rId146" Type="http://schemas.openxmlformats.org/officeDocument/2006/relationships/oleObject" Target="embeddings/oleObject40.bin"/><Relationship Id="rId145" Type="http://schemas.openxmlformats.org/officeDocument/2006/relationships/image" Target="media/image64.wmf"/><Relationship Id="rId144" Type="http://schemas.openxmlformats.org/officeDocument/2006/relationships/oleObject" Target="embeddings/oleObject39.bin"/><Relationship Id="rId143" Type="http://schemas.openxmlformats.org/officeDocument/2006/relationships/image" Target="media/image63.wmf"/><Relationship Id="rId142" Type="http://schemas.openxmlformats.org/officeDocument/2006/relationships/oleObject" Target="embeddings/oleObject38.bin"/><Relationship Id="rId141" Type="http://schemas.openxmlformats.org/officeDocument/2006/relationships/image" Target="media/image62.wmf"/><Relationship Id="rId140" Type="http://schemas.openxmlformats.org/officeDocument/2006/relationships/image" Target="media/image61.wmf"/><Relationship Id="rId14" Type="http://schemas.openxmlformats.org/officeDocument/2006/relationships/header" Target="header8.xml"/><Relationship Id="rId139" Type="http://schemas.openxmlformats.org/officeDocument/2006/relationships/oleObject" Target="embeddings/oleObject37.bin"/><Relationship Id="rId138" Type="http://schemas.openxmlformats.org/officeDocument/2006/relationships/image" Target="media/image60.png"/><Relationship Id="rId137" Type="http://schemas.openxmlformats.org/officeDocument/2006/relationships/image" Target="media/image59.png"/><Relationship Id="rId136" Type="http://schemas.openxmlformats.org/officeDocument/2006/relationships/image" Target="media/image58.wmf"/><Relationship Id="rId135" Type="http://schemas.openxmlformats.org/officeDocument/2006/relationships/oleObject" Target="embeddings/oleObject36.bin"/><Relationship Id="rId134" Type="http://schemas.openxmlformats.org/officeDocument/2006/relationships/image" Target="media/image57.wmf"/><Relationship Id="rId133" Type="http://schemas.openxmlformats.org/officeDocument/2006/relationships/oleObject" Target="embeddings/oleObject35.bin"/><Relationship Id="rId132" Type="http://schemas.openxmlformats.org/officeDocument/2006/relationships/oleObject" Target="embeddings/oleObject34.bin"/><Relationship Id="rId131" Type="http://schemas.openxmlformats.org/officeDocument/2006/relationships/oleObject" Target="embeddings/oleObject33.bin"/><Relationship Id="rId130" Type="http://schemas.openxmlformats.org/officeDocument/2006/relationships/oleObject" Target="embeddings/oleObject32.bin"/><Relationship Id="rId13" Type="http://schemas.openxmlformats.org/officeDocument/2006/relationships/header" Target="header7.xml"/><Relationship Id="rId129" Type="http://schemas.openxmlformats.org/officeDocument/2006/relationships/oleObject" Target="embeddings/oleObject31.bin"/><Relationship Id="rId128" Type="http://schemas.openxmlformats.org/officeDocument/2006/relationships/oleObject" Target="embeddings/oleObject30.bin"/><Relationship Id="rId127" Type="http://schemas.openxmlformats.org/officeDocument/2006/relationships/image" Target="media/image56.wmf"/><Relationship Id="rId126" Type="http://schemas.openxmlformats.org/officeDocument/2006/relationships/oleObject" Target="embeddings/oleObject29.bin"/><Relationship Id="rId125" Type="http://schemas.openxmlformats.org/officeDocument/2006/relationships/oleObject" Target="embeddings/oleObject28.bin"/><Relationship Id="rId124" Type="http://schemas.openxmlformats.org/officeDocument/2006/relationships/image" Target="media/image55.wmf"/><Relationship Id="rId123" Type="http://schemas.openxmlformats.org/officeDocument/2006/relationships/oleObject" Target="embeddings/oleObject27.bin"/><Relationship Id="rId122" Type="http://schemas.openxmlformats.org/officeDocument/2006/relationships/image" Target="media/image54.wmf"/><Relationship Id="rId121" Type="http://schemas.openxmlformats.org/officeDocument/2006/relationships/oleObject" Target="embeddings/oleObject26.bin"/><Relationship Id="rId120" Type="http://schemas.openxmlformats.org/officeDocument/2006/relationships/image" Target="media/image53.wmf"/><Relationship Id="rId12" Type="http://schemas.openxmlformats.org/officeDocument/2006/relationships/footer" Target="footer4.xml"/><Relationship Id="rId119" Type="http://schemas.openxmlformats.org/officeDocument/2006/relationships/oleObject" Target="embeddings/oleObject25.bin"/><Relationship Id="rId118" Type="http://schemas.openxmlformats.org/officeDocument/2006/relationships/image" Target="media/image52.wmf"/><Relationship Id="rId117" Type="http://schemas.openxmlformats.org/officeDocument/2006/relationships/image" Target="media/image51.wmf"/><Relationship Id="rId116" Type="http://schemas.openxmlformats.org/officeDocument/2006/relationships/oleObject" Target="embeddings/oleObject24.bin"/><Relationship Id="rId115" Type="http://schemas.openxmlformats.org/officeDocument/2006/relationships/image" Target="media/image50.wmf"/><Relationship Id="rId114" Type="http://schemas.openxmlformats.org/officeDocument/2006/relationships/oleObject" Target="embeddings/oleObject23.bin"/><Relationship Id="rId113" Type="http://schemas.openxmlformats.org/officeDocument/2006/relationships/image" Target="media/image49.wmf"/><Relationship Id="rId112" Type="http://schemas.openxmlformats.org/officeDocument/2006/relationships/oleObject" Target="embeddings/oleObject22.bin"/><Relationship Id="rId111" Type="http://schemas.openxmlformats.org/officeDocument/2006/relationships/oleObject" Target="embeddings/oleObject21.bin"/><Relationship Id="rId110" Type="http://schemas.openxmlformats.org/officeDocument/2006/relationships/oleObject" Target="embeddings/oleObject20.bin"/><Relationship Id="rId11" Type="http://schemas.openxmlformats.org/officeDocument/2006/relationships/header" Target="header6.xml"/><Relationship Id="rId109" Type="http://schemas.openxmlformats.org/officeDocument/2006/relationships/oleObject" Target="embeddings/oleObject19.bin"/><Relationship Id="rId108" Type="http://schemas.openxmlformats.org/officeDocument/2006/relationships/image" Target="media/image48.wmf"/><Relationship Id="rId107" Type="http://schemas.openxmlformats.org/officeDocument/2006/relationships/oleObject" Target="embeddings/oleObject18.bin"/><Relationship Id="rId106" Type="http://schemas.openxmlformats.org/officeDocument/2006/relationships/image" Target="media/image47.wmf"/><Relationship Id="rId105" Type="http://schemas.openxmlformats.org/officeDocument/2006/relationships/oleObject" Target="embeddings/oleObject17.bin"/><Relationship Id="rId104" Type="http://schemas.openxmlformats.org/officeDocument/2006/relationships/image" Target="media/image46.wmf"/><Relationship Id="rId103" Type="http://schemas.openxmlformats.org/officeDocument/2006/relationships/oleObject" Target="embeddings/oleObject16.bin"/><Relationship Id="rId102" Type="http://schemas.openxmlformats.org/officeDocument/2006/relationships/image" Target="media/image45.wmf"/><Relationship Id="rId101" Type="http://schemas.openxmlformats.org/officeDocument/2006/relationships/oleObject" Target="embeddings/oleObject15.bin"/><Relationship Id="rId100" Type="http://schemas.openxmlformats.org/officeDocument/2006/relationships/image" Target="media/image44.wmf"/><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803"/>
    <customShpInfo spid="_x0000_s1026"/>
    <customShpInfo spid="_x0000_s1878"/>
    <customShpInfo spid="_x0000_s1877"/>
    <customShpInfo spid="_x0000_s1876"/>
    <customShpInfo spid="_x0000_s1879"/>
    <customShpInfo spid="_x0000_s1901"/>
    <customShpInfo spid="_x0000_s1900"/>
    <customShpInfo spid="_x0000_s1896"/>
    <customShpInfo spid="_x0000_s1897"/>
    <customShpInfo spid="_x0000_s1904"/>
    <customShpInfo spid="_x0000_s1905"/>
    <customShpInfo spid="_x0000_s1903"/>
    <customShpInfo spid="_x0000_s1902"/>
    <customShpInfo spid="_x0000_s1906"/>
    <customShpInfo spid="_x0000_s1907"/>
    <customShpInfo spid="_x0000_s1909"/>
    <customShpInfo spid="_x0000_s1911"/>
    <customShpInfo spid="_x0000_s1910"/>
    <customShpInfo spid="_x0000_s1912"/>
    <customShpInfo spid="_x0000_s1915"/>
    <customShpInfo spid="_x0000_s1914"/>
    <customShpInfo spid="_x0000_s1919"/>
    <customShpInfo spid="_x0000_s1916"/>
    <customShpInfo spid="_x0000_s1918"/>
    <customShpInfo spid="_x0000_s1920"/>
    <customShpInfo spid="_x0000_s1923"/>
    <customShpInfo spid="_x0000_s1922"/>
    <customShpInfo spid="_x0000_s1924"/>
    <customShpInfo spid="_x0000_s1925"/>
    <customShpInfo spid="_x0000_s1928"/>
    <customShpInfo spid="_x0000_s1927"/>
    <customShpInfo spid="_x0000_s1926"/>
    <customShpInfo spid="_x0000_s1929"/>
    <customShpInfo spid="_x0000_s1930"/>
    <customShpInfo spid="_x0000_s1931"/>
    <customShpInfo spid="_x0000_s1935"/>
    <customShpInfo spid="_x0000_s1934"/>
    <customShpInfo spid="_x0000_s1933"/>
    <customShpInfo spid="_x0000_s1932"/>
    <customShpInfo spid="_x0000_s1937"/>
    <customShpInfo spid="_x0000_s1936"/>
    <customShpInfo spid="_x0000_s1939"/>
    <customShpInfo spid="_x0000_s1943"/>
    <customShpInfo spid="_x0000_s1944"/>
    <customShpInfo spid="_x0000_s1941"/>
    <customShpInfo spid="_x0000_s1940"/>
    <customShpInfo spid="_x0000_s1938"/>
    <customShpInfo spid="_x0000_s1946"/>
    <customShpInfo spid="_x0000_s1953"/>
    <customShpInfo spid="_x0000_s1950"/>
    <customShpInfo spid="_x0000_s1949"/>
    <customShpInfo spid="_x0000_s1948"/>
    <customShpInfo spid="_x0000_s1952"/>
    <customShpInfo spid="_x0000_s1954"/>
    <customShpInfo spid="_x0000_s1955"/>
    <customShpInfo spid="_x0000_s1958"/>
    <customShpInfo spid="_x0000_s1956"/>
    <customShpInfo spid="_x0000_s1957"/>
    <customShpInfo spid="_x0000_s1959"/>
    <customShpInfo spid="_x0000_s1963"/>
    <customShpInfo spid="_x0000_s1960"/>
    <customShpInfo spid="_x0000_s1961"/>
    <customShpInfo spid="_x0000_s1962"/>
    <customShpInfo spid="_x0000_s1967"/>
    <customShpInfo spid="_x0000_s1966"/>
    <customShpInfo spid="_x0000_s1965"/>
    <customShpInfo spid="_x0000_s1964"/>
    <customShpInfo spid="_x0000_s1968"/>
    <customShpInfo spid="_x0000_s1993"/>
    <customShpInfo spid="_x0000_s1994"/>
    <customShpInfo spid="_x0000_s1970"/>
    <customShpInfo spid="_x0000_s1971"/>
    <customShpInfo spid="_x0000_s1969"/>
    <customShpInfo spid="_x0000_s1975"/>
    <customShpInfo spid="_x0000_s1974"/>
    <customShpInfo spid="_x0000_s1973"/>
    <customShpInfo spid="_x0000_s1972"/>
    <customShpInfo spid="_x0000_s1979"/>
    <customShpInfo spid="_x0000_s1976"/>
    <customShpInfo spid="_x0000_s1978"/>
    <customShpInfo spid="_x0000_s1981"/>
    <customShpInfo spid="_x0000_s1985"/>
    <customShpInfo spid="_x0000_s1982"/>
    <customShpInfo spid="_x0000_s1984"/>
    <customShpInfo spid="_x0000_s1987"/>
    <customShpInfo spid="_x0000_s1988"/>
    <customShpInfo spid="_x0000_s1991"/>
    <customShpInfo spid="_x0000_s1990"/>
    <customShpInfo spid="_x0000_s1989"/>
    <customShpInfo spid="_x0000_s1992"/>
    <customShpInfo spid="_x0000_s1999"/>
    <customShpInfo spid="_x0000_s2000"/>
    <customShpInfo spid="_x0000_s1995"/>
    <customShpInfo spid="_x0000_s1997"/>
    <customShpInfo spid="_x0000_s1998"/>
    <customShpInfo spid="_x0000_s1996"/>
    <customShpInfo spid="_x0000_s2003"/>
    <customShpInfo spid="_x0000_s2002"/>
    <customShpInfo spid="_x0000_s2001"/>
    <customShpInfo spid="_x0000_s1449"/>
    <customShpInfo spid="_x0000_s1448"/>
    <customShpInfo spid="_x0000_s1455"/>
    <customShpInfo spid="_x0000_s145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yxh</Company>
  <Pages>65</Pages>
  <Words>4064</Words>
  <Characters>4399</Characters>
  <Lines>210</Lines>
  <Paragraphs>59</Paragraphs>
  <TotalTime>0</TotalTime>
  <ScaleCrop>false</ScaleCrop>
  <LinksUpToDate>false</LinksUpToDate>
  <CharactersWithSpaces>4783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2018-03-27T13:38:00Z</dcterms:created>
  <dc:creator>yangxinghua</dc:creator>
  <cp:lastModifiedBy>WHM</cp:lastModifiedBy>
  <cp:lastPrinted>2010-12-03T08:13:00Z</cp:lastPrinted>
  <dcterms:modified xsi:type="dcterms:W3CDTF">2026-04-24T06:16:35Z</dcterms:modified>
  <dc:title>TPE-A型系列模拟电路实验箱</dc:title>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59D4795F31B94AF78695B9659C86BA0B_13</vt:lpwstr>
  </property>
</Properties>
</file>