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187" w:rsidRPr="00135187" w:rsidRDefault="00135187" w:rsidP="00135187">
      <w:pPr>
        <w:pStyle w:val="NormalWeb"/>
        <w:shd w:val="clear" w:color="auto" w:fill="FFFFFF"/>
        <w:spacing w:before="0" w:beforeAutospacing="0" w:after="0" w:afterAutospacing="0"/>
        <w:rPr>
          <w:color w:val="212121"/>
          <w:lang w:val="en-US"/>
        </w:rPr>
      </w:pPr>
      <w:r w:rsidRPr="00135187">
        <w:rPr>
          <w:rFonts w:ascii="Arial" w:hAnsi="Arial" w:cs="Arial"/>
          <w:b/>
          <w:bCs/>
          <w:color w:val="212121"/>
          <w:u w:val="single"/>
          <w:lang w:val="en-US"/>
        </w:rPr>
        <w:t>Form 1: Cluster form</w:t>
      </w:r>
    </w:p>
    <w:p w:rsidR="00135187" w:rsidRPr="00135187" w:rsidRDefault="00135187" w:rsidP="00135187">
      <w:pPr>
        <w:pStyle w:val="NormalWeb"/>
        <w:shd w:val="clear" w:color="auto" w:fill="FFFFFF"/>
        <w:spacing w:before="0" w:beforeAutospacing="0" w:after="0" w:afterAutospacing="0"/>
        <w:rPr>
          <w:color w:val="212121"/>
          <w:lang w:val="en-US"/>
        </w:rPr>
      </w:pPr>
      <w:r w:rsidRPr="00135187">
        <w:rPr>
          <w:rFonts w:ascii="Arial" w:hAnsi="Arial" w:cs="Arial"/>
          <w:b/>
          <w:bCs/>
          <w:color w:val="212121"/>
          <w:lang w:val="en-US"/>
        </w:rPr>
        <w:t>Recorder ID:</w:t>
      </w:r>
      <w:r w:rsidRPr="00135187">
        <w:rPr>
          <w:rFonts w:ascii="Arial" w:hAnsi="Arial" w:cs="Arial"/>
          <w:color w:val="212121"/>
          <w:lang w:val="en-US"/>
        </w:rPr>
        <w:t> </w:t>
      </w:r>
      <w:proofErr w:type="gramStart"/>
      <w:r w:rsidRPr="00135187">
        <w:rPr>
          <w:rFonts w:ascii="Arial" w:hAnsi="Arial" w:cs="Arial"/>
          <w:color w:val="212121"/>
          <w:lang w:val="en-US"/>
        </w:rPr>
        <w:t>2 digit</w:t>
      </w:r>
      <w:proofErr w:type="gramEnd"/>
      <w:r w:rsidRPr="00135187">
        <w:rPr>
          <w:rFonts w:ascii="Arial" w:hAnsi="Arial" w:cs="Arial"/>
          <w:color w:val="212121"/>
          <w:lang w:val="en-US"/>
        </w:rPr>
        <w:t xml:space="preserve"> code provided to each recorder (person doing the data entry)</w:t>
      </w:r>
    </w:p>
    <w:p w:rsidR="00135187" w:rsidRPr="00135187" w:rsidRDefault="00135187" w:rsidP="0013518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  <w:lang w:val="en-US"/>
        </w:rPr>
      </w:pPr>
      <w:r w:rsidRPr="00135187">
        <w:rPr>
          <w:rFonts w:ascii="Arial" w:hAnsi="Arial" w:cs="Arial"/>
          <w:b/>
          <w:bCs/>
          <w:color w:val="212121"/>
          <w:lang w:val="en-US"/>
        </w:rPr>
        <w:t>Select county: </w:t>
      </w:r>
      <w:r w:rsidRPr="00135187">
        <w:rPr>
          <w:rFonts w:ascii="Arial" w:hAnsi="Arial" w:cs="Arial"/>
          <w:color w:val="212121"/>
          <w:lang w:val="en-US"/>
        </w:rPr>
        <w:t>a list of counties will be provided. Select the correct name from the list</w:t>
      </w:r>
    </w:p>
    <w:p w:rsidR="00135187" w:rsidRPr="00135187" w:rsidRDefault="00135187" w:rsidP="0013518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  <w:lang w:val="en-US"/>
        </w:rPr>
      </w:pPr>
      <w:r w:rsidRPr="00135187">
        <w:rPr>
          <w:rFonts w:ascii="Arial" w:hAnsi="Arial" w:cs="Arial"/>
          <w:b/>
          <w:bCs/>
          <w:color w:val="212121"/>
          <w:lang w:val="en-US"/>
        </w:rPr>
        <w:t>Select district:</w:t>
      </w:r>
      <w:r w:rsidRPr="00135187">
        <w:rPr>
          <w:rFonts w:ascii="Arial" w:hAnsi="Arial" w:cs="Arial"/>
          <w:color w:val="212121"/>
          <w:lang w:val="en-US"/>
        </w:rPr>
        <w:t> </w:t>
      </w:r>
      <w:r w:rsidRPr="00135187">
        <w:rPr>
          <w:rFonts w:ascii="Arial" w:hAnsi="Arial" w:cs="Arial"/>
          <w:color w:val="231F20"/>
          <w:lang w:val="en-US"/>
        </w:rPr>
        <w:t>A list of districts will be provided. Select the correct name from the list</w:t>
      </w:r>
    </w:p>
    <w:p w:rsidR="00135187" w:rsidRPr="00135187" w:rsidRDefault="00135187" w:rsidP="0013518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  <w:lang w:val="en-US"/>
        </w:rPr>
      </w:pPr>
      <w:r w:rsidRPr="00135187">
        <w:rPr>
          <w:rFonts w:ascii="Arial" w:hAnsi="Arial" w:cs="Arial"/>
          <w:b/>
          <w:bCs/>
          <w:color w:val="231F20"/>
          <w:lang w:val="en-US"/>
        </w:rPr>
        <w:t>Select town or site: </w:t>
      </w:r>
      <w:r w:rsidRPr="00135187">
        <w:rPr>
          <w:rFonts w:ascii="Arial" w:hAnsi="Arial" w:cs="Arial"/>
          <w:color w:val="231F20"/>
          <w:lang w:val="en-US"/>
        </w:rPr>
        <w:t>a list of towns and sites will be provided. Select the correct name from the list</w:t>
      </w:r>
    </w:p>
    <w:p w:rsidR="00135187" w:rsidRPr="00135187" w:rsidRDefault="00135187" w:rsidP="0013518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lang w:val="en-US"/>
        </w:rPr>
      </w:pPr>
      <w:r w:rsidRPr="00135187">
        <w:rPr>
          <w:rFonts w:ascii="Arial" w:hAnsi="Arial" w:cs="Arial"/>
          <w:b/>
          <w:bCs/>
          <w:lang w:val="en-US"/>
        </w:rPr>
        <w:t>Select community name</w:t>
      </w:r>
      <w:r w:rsidRPr="00135187">
        <w:rPr>
          <w:rFonts w:ascii="Arial" w:hAnsi="Arial" w:cs="Arial"/>
          <w:lang w:val="en-US"/>
        </w:rPr>
        <w:t>: a list of community name provided</w:t>
      </w:r>
    </w:p>
    <w:p w:rsidR="00135187" w:rsidRPr="00135187" w:rsidRDefault="00135187" w:rsidP="0013518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lang w:val="en-US"/>
        </w:rPr>
      </w:pPr>
      <w:r w:rsidRPr="00135187">
        <w:rPr>
          <w:rFonts w:ascii="Arial" w:hAnsi="Arial" w:cs="Arial"/>
          <w:b/>
          <w:bCs/>
          <w:lang w:val="en-US"/>
        </w:rPr>
        <w:t>Select community ID</w:t>
      </w:r>
      <w:r w:rsidRPr="00135187">
        <w:rPr>
          <w:rFonts w:ascii="Arial" w:hAnsi="Arial" w:cs="Arial"/>
          <w:lang w:val="en-US"/>
        </w:rPr>
        <w:t>: Check the community ID linked the community name. Only the ID linked to the community is displayed.</w:t>
      </w:r>
    </w:p>
    <w:p w:rsidR="00135187" w:rsidRPr="00135187" w:rsidRDefault="00135187" w:rsidP="0013518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lang w:val="en-US"/>
        </w:rPr>
      </w:pPr>
      <w:r w:rsidRPr="00135187">
        <w:rPr>
          <w:rFonts w:ascii="Arial" w:hAnsi="Arial" w:cs="Arial"/>
          <w:b/>
          <w:bCs/>
          <w:lang w:val="en-US"/>
        </w:rPr>
        <w:t>Community name:</w:t>
      </w:r>
      <w:r w:rsidRPr="00135187">
        <w:rPr>
          <w:rFonts w:ascii="Arial" w:hAnsi="Arial" w:cs="Arial"/>
          <w:lang w:val="en-US"/>
        </w:rPr>
        <w:t> record the name of the community you are in (This field is displayed only if the recorder checked “other” in the community list)</w:t>
      </w:r>
    </w:p>
    <w:p w:rsidR="00135187" w:rsidRPr="00135187" w:rsidRDefault="00135187" w:rsidP="0013518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lang w:val="en-US"/>
        </w:rPr>
      </w:pPr>
      <w:r w:rsidRPr="00135187">
        <w:rPr>
          <w:rFonts w:ascii="Arial" w:hAnsi="Arial" w:cs="Arial"/>
          <w:b/>
          <w:bCs/>
          <w:lang w:val="en-US"/>
        </w:rPr>
        <w:t>Community ID:</w:t>
      </w:r>
      <w:r w:rsidRPr="00135187">
        <w:rPr>
          <w:rFonts w:ascii="Arial" w:hAnsi="Arial" w:cs="Arial"/>
          <w:lang w:val="en-US"/>
        </w:rPr>
        <w:t> Enter the </w:t>
      </w:r>
      <w:r w:rsidRPr="00135187">
        <w:rPr>
          <w:rFonts w:ascii="Arial" w:hAnsi="Arial" w:cs="Arial"/>
          <w:lang w:val="en-US"/>
        </w:rPr>
        <w:t xml:space="preserve">3-digit </w:t>
      </w:r>
      <w:r w:rsidRPr="00135187">
        <w:rPr>
          <w:rFonts w:ascii="Arial" w:hAnsi="Arial" w:cs="Arial"/>
          <w:lang w:val="en-US"/>
        </w:rPr>
        <w:t>code that will be provided for each community cluster (This field is displayed only if the recorder checked “other” in the community list)</w:t>
      </w:r>
    </w:p>
    <w:p w:rsidR="00135187" w:rsidRPr="00135187" w:rsidRDefault="00135187" w:rsidP="0013518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  <w:lang w:val="en-US"/>
        </w:rPr>
      </w:pPr>
      <w:r w:rsidRPr="00135187">
        <w:rPr>
          <w:rFonts w:ascii="Arial" w:hAnsi="Arial" w:cs="Arial"/>
          <w:b/>
          <w:bCs/>
          <w:color w:val="231F20"/>
          <w:lang w:val="en-US"/>
        </w:rPr>
        <w:t>GPS:</w:t>
      </w:r>
      <w:r w:rsidRPr="00135187">
        <w:rPr>
          <w:rFonts w:ascii="Arial" w:hAnsi="Arial" w:cs="Arial"/>
          <w:color w:val="231F20"/>
          <w:lang w:val="en-US"/>
        </w:rPr>
        <w:t> collect the GPS co-ordinates for this community</w:t>
      </w:r>
    </w:p>
    <w:p w:rsidR="00135187" w:rsidRPr="00135187" w:rsidRDefault="00135187" w:rsidP="0013518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  <w:lang w:val="en-US"/>
        </w:rPr>
      </w:pPr>
      <w:r w:rsidRPr="00135187">
        <w:rPr>
          <w:rFonts w:ascii="Arial" w:hAnsi="Arial" w:cs="Arial"/>
          <w:b/>
          <w:bCs/>
          <w:color w:val="231F20"/>
          <w:lang w:val="en-US"/>
        </w:rPr>
        <w:t>Notes:</w:t>
      </w:r>
      <w:r w:rsidRPr="00135187">
        <w:rPr>
          <w:rFonts w:ascii="Arial" w:hAnsi="Arial" w:cs="Arial"/>
          <w:color w:val="231F20"/>
          <w:lang w:val="en-US"/>
        </w:rPr>
        <w:t> optional, add any important information about this community not already captured</w:t>
      </w:r>
    </w:p>
    <w:p w:rsidR="00135187" w:rsidRPr="00135187" w:rsidRDefault="00135187" w:rsidP="00135187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135187">
        <w:rPr>
          <w:rFonts w:ascii="Arial" w:hAnsi="Arial" w:cs="Arial"/>
          <w:lang w:val="en-US"/>
        </w:rPr>
        <w:t> </w:t>
      </w:r>
    </w:p>
    <w:p w:rsidR="00135187" w:rsidRPr="00135187" w:rsidRDefault="00135187" w:rsidP="00135187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135187">
        <w:rPr>
          <w:rFonts w:ascii="Arial" w:hAnsi="Arial" w:cs="Arial"/>
          <w:b/>
          <w:bCs/>
          <w:u w:val="single"/>
          <w:lang w:val="en-US"/>
        </w:rPr>
        <w:t>Form 2: participant form</w:t>
      </w:r>
    </w:p>
    <w:p w:rsidR="00135187" w:rsidRPr="00135187" w:rsidRDefault="00135187" w:rsidP="00135187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135187">
        <w:rPr>
          <w:rFonts w:ascii="Arial" w:hAnsi="Arial" w:cs="Arial"/>
          <w:b/>
          <w:bCs/>
          <w:lang w:val="en-US"/>
        </w:rPr>
        <w:t>Recorder ID:</w:t>
      </w:r>
      <w:r w:rsidRPr="00135187">
        <w:rPr>
          <w:rFonts w:ascii="Arial" w:hAnsi="Arial" w:cs="Arial"/>
          <w:lang w:val="en-US"/>
        </w:rPr>
        <w:t> </w:t>
      </w:r>
      <w:r w:rsidRPr="00135187">
        <w:rPr>
          <w:rFonts w:ascii="Arial" w:hAnsi="Arial" w:cs="Arial"/>
          <w:lang w:val="en-US"/>
        </w:rPr>
        <w:t>2-digit</w:t>
      </w:r>
      <w:r w:rsidRPr="00135187">
        <w:rPr>
          <w:rFonts w:ascii="Arial" w:hAnsi="Arial" w:cs="Arial"/>
          <w:lang w:val="en-US"/>
        </w:rPr>
        <w:t xml:space="preserve"> code provided to each recorder (person doing the data entry)</w:t>
      </w:r>
    </w:p>
    <w:p w:rsidR="00135187" w:rsidRPr="00135187" w:rsidRDefault="00135187" w:rsidP="00135187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135187">
        <w:rPr>
          <w:rFonts w:ascii="Arial" w:hAnsi="Arial" w:cs="Arial"/>
          <w:b/>
          <w:bCs/>
          <w:lang w:val="en-US"/>
        </w:rPr>
        <w:t>Select district:</w:t>
      </w:r>
      <w:r w:rsidRPr="00135187">
        <w:rPr>
          <w:rFonts w:ascii="Arial" w:hAnsi="Arial" w:cs="Arial"/>
          <w:lang w:val="en-US"/>
        </w:rPr>
        <w:t> A list of districts will be pre-populated. Select the appropriate district</w:t>
      </w:r>
    </w:p>
    <w:p w:rsidR="00135187" w:rsidRPr="00135187" w:rsidRDefault="00135187" w:rsidP="00135187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135187">
        <w:rPr>
          <w:rFonts w:ascii="Arial" w:hAnsi="Arial" w:cs="Arial"/>
          <w:b/>
          <w:bCs/>
          <w:lang w:val="en-US"/>
        </w:rPr>
        <w:t>Select Community ID</w:t>
      </w:r>
      <w:r w:rsidRPr="00135187">
        <w:rPr>
          <w:rFonts w:ascii="Arial" w:hAnsi="Arial" w:cs="Arial"/>
          <w:lang w:val="en-US"/>
        </w:rPr>
        <w:t>: A field of community ID provided.</w:t>
      </w:r>
    </w:p>
    <w:p w:rsidR="00135187" w:rsidRPr="00135187" w:rsidRDefault="00135187" w:rsidP="0013518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lang w:val="en-US"/>
        </w:rPr>
      </w:pPr>
      <w:r w:rsidRPr="00135187">
        <w:rPr>
          <w:rFonts w:ascii="Arial" w:hAnsi="Arial" w:cs="Arial"/>
          <w:b/>
          <w:bCs/>
          <w:lang w:val="en-US"/>
        </w:rPr>
        <w:t>Enter Community ID: </w:t>
      </w:r>
      <w:r w:rsidRPr="00135187">
        <w:rPr>
          <w:rFonts w:ascii="Arial" w:hAnsi="Arial" w:cs="Arial"/>
          <w:lang w:val="en-US"/>
        </w:rPr>
        <w:t>Enter the </w:t>
      </w:r>
      <w:r w:rsidRPr="00135187">
        <w:rPr>
          <w:rFonts w:ascii="Arial" w:hAnsi="Arial" w:cs="Arial"/>
          <w:lang w:val="en-US"/>
        </w:rPr>
        <w:t>3-digit</w:t>
      </w:r>
      <w:r w:rsidRPr="00135187">
        <w:rPr>
          <w:rFonts w:ascii="Arial" w:hAnsi="Arial" w:cs="Arial"/>
          <w:lang w:val="en-US"/>
        </w:rPr>
        <w:t> code that will be provided for each community cluster (This field is displayed only if the recorder checked “other” in the community ID list)</w:t>
      </w:r>
    </w:p>
    <w:p w:rsidR="00135187" w:rsidRPr="00135187" w:rsidRDefault="00135187" w:rsidP="0013518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lang w:val="en-US"/>
        </w:rPr>
      </w:pPr>
      <w:r w:rsidRPr="00135187">
        <w:rPr>
          <w:rFonts w:ascii="Arial" w:hAnsi="Arial" w:cs="Arial"/>
          <w:b/>
          <w:bCs/>
          <w:lang w:val="en-US"/>
        </w:rPr>
        <w:t>Accent:</w:t>
      </w:r>
      <w:r w:rsidRPr="00135187">
        <w:rPr>
          <w:rFonts w:ascii="Arial" w:hAnsi="Arial" w:cs="Arial"/>
          <w:lang w:val="en-US"/>
        </w:rPr>
        <w:t> does this child agree to take part in the survey, Yes/No – No answer will end the survey</w:t>
      </w:r>
    </w:p>
    <w:p w:rsidR="00135187" w:rsidRPr="00135187" w:rsidRDefault="00135187" w:rsidP="0013518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lang w:val="en-US"/>
        </w:rPr>
      </w:pPr>
      <w:r w:rsidRPr="00135187">
        <w:rPr>
          <w:rFonts w:ascii="Arial" w:hAnsi="Arial" w:cs="Arial"/>
          <w:b/>
          <w:bCs/>
          <w:lang w:val="en-US"/>
        </w:rPr>
        <w:t>Consent:</w:t>
      </w:r>
      <w:r w:rsidRPr="00135187">
        <w:rPr>
          <w:rFonts w:ascii="Arial" w:hAnsi="Arial" w:cs="Arial"/>
          <w:lang w:val="en-US"/>
        </w:rPr>
        <w:t> does the parent or guardian give consent for their child to take part in the survey, Yes/No – No answer will end the survey</w:t>
      </w:r>
    </w:p>
    <w:p w:rsidR="00135187" w:rsidRPr="00135187" w:rsidRDefault="00135187" w:rsidP="0013518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lang w:val="en-US"/>
        </w:rPr>
      </w:pPr>
      <w:r w:rsidRPr="00135187">
        <w:rPr>
          <w:rFonts w:ascii="Arial" w:hAnsi="Arial" w:cs="Arial"/>
          <w:b/>
          <w:bCs/>
          <w:lang w:val="en-US"/>
        </w:rPr>
        <w:t>Gender: </w:t>
      </w:r>
      <w:r w:rsidRPr="00135187">
        <w:rPr>
          <w:rFonts w:ascii="Arial" w:hAnsi="Arial" w:cs="Arial"/>
          <w:lang w:val="en-US"/>
        </w:rPr>
        <w:t>Male / Female</w:t>
      </w:r>
    </w:p>
    <w:p w:rsidR="00135187" w:rsidRPr="00135187" w:rsidRDefault="00135187" w:rsidP="0013518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lang w:val="en-US"/>
        </w:rPr>
      </w:pPr>
      <w:r w:rsidRPr="00135187">
        <w:rPr>
          <w:rFonts w:ascii="Arial" w:hAnsi="Arial" w:cs="Arial"/>
          <w:b/>
          <w:bCs/>
          <w:lang w:val="en-US"/>
        </w:rPr>
        <w:t xml:space="preserve">Have you ever taken </w:t>
      </w:r>
      <w:proofErr w:type="spellStart"/>
      <w:r w:rsidRPr="00135187">
        <w:rPr>
          <w:rFonts w:ascii="Arial" w:hAnsi="Arial" w:cs="Arial"/>
          <w:b/>
          <w:bCs/>
          <w:lang w:val="en-US"/>
        </w:rPr>
        <w:t>Mectizan</w:t>
      </w:r>
      <w:proofErr w:type="spellEnd"/>
      <w:r w:rsidRPr="00135187">
        <w:rPr>
          <w:rFonts w:ascii="Arial" w:hAnsi="Arial" w:cs="Arial"/>
          <w:b/>
          <w:bCs/>
          <w:lang w:val="en-US"/>
        </w:rPr>
        <w:t>?</w:t>
      </w:r>
      <w:r w:rsidRPr="00135187">
        <w:rPr>
          <w:rFonts w:ascii="Arial" w:hAnsi="Arial" w:cs="Arial"/>
          <w:lang w:val="en-US"/>
        </w:rPr>
        <w:t> Yes / No – no will skip forward 1 to user ID format – No answer will skip the next question.</w:t>
      </w:r>
    </w:p>
    <w:p w:rsidR="00135187" w:rsidRPr="00135187" w:rsidRDefault="00135187" w:rsidP="0013518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lang w:val="en-US"/>
        </w:rPr>
      </w:pPr>
      <w:r w:rsidRPr="00135187">
        <w:rPr>
          <w:rFonts w:ascii="Arial" w:hAnsi="Arial" w:cs="Arial"/>
          <w:b/>
          <w:bCs/>
          <w:lang w:val="en-US"/>
        </w:rPr>
        <w:t xml:space="preserve">How many times have you taken </w:t>
      </w:r>
      <w:proofErr w:type="spellStart"/>
      <w:r w:rsidRPr="00135187">
        <w:rPr>
          <w:rFonts w:ascii="Arial" w:hAnsi="Arial" w:cs="Arial"/>
          <w:b/>
          <w:bCs/>
          <w:lang w:val="en-US"/>
        </w:rPr>
        <w:t>Mectizan</w:t>
      </w:r>
      <w:proofErr w:type="spellEnd"/>
      <w:r w:rsidRPr="00135187">
        <w:rPr>
          <w:rFonts w:ascii="Arial" w:hAnsi="Arial" w:cs="Arial"/>
          <w:b/>
          <w:bCs/>
          <w:lang w:val="en-US"/>
        </w:rPr>
        <w:t>?</w:t>
      </w:r>
      <w:r w:rsidRPr="00135187">
        <w:rPr>
          <w:rFonts w:ascii="Arial" w:hAnsi="Arial" w:cs="Arial"/>
          <w:lang w:val="en-US"/>
        </w:rPr>
        <w:t xml:space="preserve"> Child or guardian to give the number of times they remember swallowing </w:t>
      </w:r>
      <w:proofErr w:type="spellStart"/>
      <w:r w:rsidRPr="00135187">
        <w:rPr>
          <w:rFonts w:ascii="Arial" w:hAnsi="Arial" w:cs="Arial"/>
          <w:lang w:val="en-US"/>
        </w:rPr>
        <w:t>Mectizan</w:t>
      </w:r>
      <w:proofErr w:type="spellEnd"/>
    </w:p>
    <w:p w:rsidR="00135187" w:rsidRPr="00135187" w:rsidRDefault="00135187" w:rsidP="0013518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lang w:val="en-US"/>
        </w:rPr>
      </w:pPr>
      <w:r w:rsidRPr="00135187">
        <w:rPr>
          <w:rFonts w:ascii="Arial" w:hAnsi="Arial" w:cs="Arial"/>
          <w:b/>
          <w:bCs/>
          <w:lang w:val="en-US"/>
        </w:rPr>
        <w:t>Participant ID format:</w:t>
      </w:r>
      <w:r w:rsidRPr="00135187">
        <w:rPr>
          <w:rFonts w:ascii="Arial" w:hAnsi="Arial" w:cs="Arial"/>
          <w:lang w:val="en-US"/>
        </w:rPr>
        <w:t> Barcode scan / auto generate, select barcode</w:t>
      </w:r>
    </w:p>
    <w:p w:rsidR="00135187" w:rsidRPr="00135187" w:rsidRDefault="00135187" w:rsidP="0013518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lang w:val="en-US"/>
        </w:rPr>
      </w:pPr>
      <w:r w:rsidRPr="00135187">
        <w:rPr>
          <w:rFonts w:ascii="Arial" w:hAnsi="Arial" w:cs="Arial"/>
          <w:b/>
          <w:bCs/>
          <w:lang w:val="en-US"/>
        </w:rPr>
        <w:t>Scan:</w:t>
      </w:r>
      <w:r w:rsidRPr="00135187">
        <w:rPr>
          <w:rFonts w:ascii="Arial" w:hAnsi="Arial" w:cs="Arial"/>
          <w:lang w:val="en-US"/>
        </w:rPr>
        <w:t> if barcode scan selected, the system will launch a barcode scanning app</w:t>
      </w:r>
    </w:p>
    <w:p w:rsidR="00135187" w:rsidRPr="00135187" w:rsidRDefault="00135187" w:rsidP="0013518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lang w:val="en-US"/>
        </w:rPr>
      </w:pPr>
      <w:r w:rsidRPr="00135187">
        <w:rPr>
          <w:rFonts w:ascii="Arial" w:hAnsi="Arial" w:cs="Arial"/>
          <w:b/>
          <w:bCs/>
          <w:lang w:val="en-US"/>
        </w:rPr>
        <w:t>Auto:</w:t>
      </w:r>
      <w:r w:rsidRPr="00135187">
        <w:rPr>
          <w:rFonts w:ascii="Arial" w:hAnsi="Arial" w:cs="Arial"/>
          <w:lang w:val="en-US"/>
        </w:rPr>
        <w:t> If Auto generate, the system will present you with a code to write down ex. LBR-123-12345 (3 alphabetic character – 3 random number – 5 random number)</w:t>
      </w:r>
    </w:p>
    <w:p w:rsidR="00135187" w:rsidRPr="00135187" w:rsidRDefault="00135187" w:rsidP="0013518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lang w:val="en-US"/>
        </w:rPr>
      </w:pPr>
      <w:r w:rsidRPr="00135187">
        <w:rPr>
          <w:rFonts w:ascii="Arial" w:hAnsi="Arial" w:cs="Arial"/>
          <w:b/>
          <w:bCs/>
          <w:lang w:val="en-US"/>
        </w:rPr>
        <w:t>Notes:</w:t>
      </w:r>
      <w:r w:rsidRPr="00135187">
        <w:rPr>
          <w:rFonts w:ascii="Arial" w:hAnsi="Arial" w:cs="Arial"/>
          <w:lang w:val="en-US"/>
        </w:rPr>
        <w:t> optional required notes</w:t>
      </w:r>
    </w:p>
    <w:p w:rsidR="00135187" w:rsidRPr="00135187" w:rsidRDefault="00135187" w:rsidP="0013518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lang w:val="en-US"/>
        </w:rPr>
      </w:pPr>
      <w:r w:rsidRPr="00135187">
        <w:rPr>
          <w:rFonts w:ascii="Arial" w:hAnsi="Arial" w:cs="Arial"/>
          <w:lang w:val="en-US"/>
        </w:rPr>
        <w:t> </w:t>
      </w:r>
    </w:p>
    <w:p w:rsidR="00135187" w:rsidRPr="00135187" w:rsidRDefault="00135187" w:rsidP="0013518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lang w:val="en-US"/>
        </w:rPr>
      </w:pPr>
      <w:r w:rsidRPr="00135187">
        <w:rPr>
          <w:rFonts w:ascii="Arial" w:hAnsi="Arial" w:cs="Arial"/>
          <w:b/>
          <w:bCs/>
          <w:u w:val="single"/>
          <w:lang w:val="en-US"/>
        </w:rPr>
        <w:t>Form 3: diagnostic survey</w:t>
      </w:r>
    </w:p>
    <w:p w:rsidR="00135187" w:rsidRPr="00135187" w:rsidRDefault="00135187" w:rsidP="0013518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lang w:val="en-US"/>
        </w:rPr>
      </w:pPr>
      <w:r w:rsidRPr="00135187">
        <w:rPr>
          <w:rFonts w:ascii="Arial" w:hAnsi="Arial" w:cs="Arial"/>
          <w:lang w:val="en-US"/>
        </w:rPr>
        <w:t> </w:t>
      </w:r>
    </w:p>
    <w:p w:rsidR="00135187" w:rsidRPr="00135187" w:rsidRDefault="00135187" w:rsidP="00135187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135187">
        <w:rPr>
          <w:rFonts w:ascii="Arial" w:hAnsi="Arial" w:cs="Arial"/>
          <w:b/>
          <w:bCs/>
          <w:lang w:val="en-US"/>
        </w:rPr>
        <w:t>Recorder ID:</w:t>
      </w:r>
      <w:r w:rsidRPr="00135187">
        <w:rPr>
          <w:rFonts w:ascii="Arial" w:hAnsi="Arial" w:cs="Arial"/>
          <w:lang w:val="en-US"/>
        </w:rPr>
        <w:t> </w:t>
      </w:r>
      <w:r w:rsidRPr="00135187">
        <w:rPr>
          <w:rFonts w:ascii="Arial" w:hAnsi="Arial" w:cs="Arial"/>
          <w:lang w:val="en-US"/>
        </w:rPr>
        <w:t>2-digit</w:t>
      </w:r>
      <w:r w:rsidRPr="00135187">
        <w:rPr>
          <w:rFonts w:ascii="Arial" w:hAnsi="Arial" w:cs="Arial"/>
          <w:lang w:val="en-US"/>
        </w:rPr>
        <w:t xml:space="preserve"> code provided to each recorder (person doing the data entry)</w:t>
      </w:r>
    </w:p>
    <w:p w:rsidR="00135187" w:rsidRPr="00135187" w:rsidRDefault="00135187" w:rsidP="00135187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135187">
        <w:rPr>
          <w:rFonts w:ascii="Arial" w:hAnsi="Arial" w:cs="Arial"/>
          <w:b/>
          <w:bCs/>
          <w:lang w:val="en-US"/>
        </w:rPr>
        <w:t>Select Community ID</w:t>
      </w:r>
      <w:r w:rsidRPr="00135187">
        <w:rPr>
          <w:rFonts w:ascii="Arial" w:hAnsi="Arial" w:cs="Arial"/>
          <w:lang w:val="en-US"/>
        </w:rPr>
        <w:t>: A field of community ID provided.</w:t>
      </w:r>
    </w:p>
    <w:p w:rsidR="00135187" w:rsidRPr="00135187" w:rsidRDefault="00135187" w:rsidP="0013518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lang w:val="en-US"/>
        </w:rPr>
      </w:pPr>
      <w:r w:rsidRPr="00135187">
        <w:rPr>
          <w:rFonts w:ascii="Arial" w:hAnsi="Arial" w:cs="Arial"/>
          <w:b/>
          <w:bCs/>
          <w:lang w:val="en-US"/>
        </w:rPr>
        <w:t>Community ID: </w:t>
      </w:r>
      <w:r w:rsidRPr="00135187">
        <w:rPr>
          <w:rFonts w:ascii="Arial" w:hAnsi="Arial" w:cs="Arial"/>
          <w:lang w:val="en-US"/>
        </w:rPr>
        <w:t xml:space="preserve">Enter the </w:t>
      </w:r>
      <w:r w:rsidRPr="00135187">
        <w:rPr>
          <w:rFonts w:ascii="Arial" w:hAnsi="Arial" w:cs="Arial"/>
          <w:lang w:val="en-US"/>
        </w:rPr>
        <w:t>3-digit</w:t>
      </w:r>
      <w:r w:rsidRPr="00135187">
        <w:rPr>
          <w:rFonts w:ascii="Arial" w:hAnsi="Arial" w:cs="Arial"/>
          <w:lang w:val="en-US"/>
        </w:rPr>
        <w:t> code that will be provided for each community cluster (This field is displayed only if the recorder checked “other” in the community ID list).</w:t>
      </w:r>
    </w:p>
    <w:p w:rsidR="00135187" w:rsidRPr="00135187" w:rsidRDefault="00135187" w:rsidP="00135187">
      <w:pPr>
        <w:pStyle w:val="NormalWeb"/>
        <w:shd w:val="clear" w:color="auto" w:fill="FFFFFF"/>
        <w:spacing w:before="0" w:beforeAutospacing="0" w:after="0" w:afterAutospacing="0"/>
        <w:rPr>
          <w:color w:val="212121"/>
          <w:lang w:val="en-US"/>
        </w:rPr>
      </w:pPr>
      <w:r w:rsidRPr="00135187">
        <w:rPr>
          <w:rFonts w:ascii="Arial" w:hAnsi="Arial" w:cs="Arial"/>
          <w:b/>
          <w:bCs/>
          <w:lang w:val="en-US"/>
        </w:rPr>
        <w:t xml:space="preserve">Is this a second </w:t>
      </w:r>
      <w:r w:rsidRPr="00135187">
        <w:rPr>
          <w:rFonts w:ascii="Arial" w:hAnsi="Arial" w:cs="Arial"/>
          <w:b/>
          <w:bCs/>
          <w:color w:val="231F20"/>
          <w:lang w:val="en-US"/>
        </w:rPr>
        <w:t>test?</w:t>
      </w:r>
      <w:r w:rsidRPr="00135187">
        <w:rPr>
          <w:rFonts w:ascii="Arial" w:hAnsi="Arial" w:cs="Arial"/>
          <w:color w:val="231F20"/>
          <w:lang w:val="en-US"/>
        </w:rPr>
        <w:t> Yes / no (previous test was invalid)</w:t>
      </w:r>
    </w:p>
    <w:p w:rsidR="00135187" w:rsidRPr="00135187" w:rsidRDefault="00135187" w:rsidP="00135187">
      <w:pPr>
        <w:pStyle w:val="NormalWeb"/>
        <w:shd w:val="clear" w:color="auto" w:fill="FFFFFF"/>
        <w:spacing w:before="0" w:beforeAutospacing="0" w:after="0" w:afterAutospacing="0"/>
        <w:rPr>
          <w:color w:val="212121"/>
          <w:lang w:val="en-US"/>
        </w:rPr>
      </w:pPr>
      <w:r w:rsidRPr="00135187">
        <w:rPr>
          <w:rFonts w:ascii="Arial" w:hAnsi="Arial" w:cs="Arial"/>
          <w:b/>
          <w:bCs/>
          <w:color w:val="231F20"/>
          <w:lang w:val="en-US"/>
        </w:rPr>
        <w:lastRenderedPageBreak/>
        <w:t>Lot number: </w:t>
      </w:r>
      <w:r w:rsidRPr="00135187">
        <w:rPr>
          <w:rFonts w:ascii="Arial" w:hAnsi="Arial" w:cs="Arial"/>
          <w:color w:val="231F20"/>
          <w:lang w:val="en-US"/>
        </w:rPr>
        <w:t>please enter the RDT lot number</w:t>
      </w:r>
    </w:p>
    <w:p w:rsidR="00135187" w:rsidRPr="00135187" w:rsidRDefault="00135187" w:rsidP="0013518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  <w:lang w:val="en-US"/>
        </w:rPr>
      </w:pPr>
      <w:r w:rsidRPr="00135187">
        <w:rPr>
          <w:rFonts w:ascii="Arial" w:hAnsi="Arial" w:cs="Arial"/>
          <w:b/>
          <w:bCs/>
          <w:color w:val="231F20"/>
          <w:lang w:val="en-US"/>
        </w:rPr>
        <w:t>Participant ID format:</w:t>
      </w:r>
      <w:r w:rsidRPr="00135187">
        <w:rPr>
          <w:rFonts w:ascii="Arial" w:hAnsi="Arial" w:cs="Arial"/>
          <w:color w:val="231F20"/>
          <w:lang w:val="en-US"/>
        </w:rPr>
        <w:t> Barcode scan / auto generate, select barcode</w:t>
      </w:r>
    </w:p>
    <w:p w:rsidR="00135187" w:rsidRPr="00135187" w:rsidRDefault="00135187" w:rsidP="0013518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  <w:lang w:val="en-US"/>
        </w:rPr>
      </w:pPr>
      <w:r w:rsidRPr="00135187">
        <w:rPr>
          <w:rFonts w:ascii="Arial" w:hAnsi="Arial" w:cs="Arial"/>
          <w:b/>
          <w:bCs/>
          <w:color w:val="231F20"/>
          <w:lang w:val="en-US"/>
        </w:rPr>
        <w:t>Scan:</w:t>
      </w:r>
      <w:r w:rsidRPr="00135187">
        <w:rPr>
          <w:rFonts w:ascii="Arial" w:hAnsi="Arial" w:cs="Arial"/>
          <w:color w:val="231F20"/>
          <w:lang w:val="en-US"/>
        </w:rPr>
        <w:t> if barcode scan selected, the system will launch a barcode scanning app</w:t>
      </w:r>
    </w:p>
    <w:p w:rsidR="00135187" w:rsidRPr="00135187" w:rsidRDefault="00135187" w:rsidP="0013518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  <w:lang w:val="en-US"/>
        </w:rPr>
      </w:pPr>
      <w:r w:rsidRPr="00135187">
        <w:rPr>
          <w:rFonts w:ascii="Arial" w:hAnsi="Arial" w:cs="Arial"/>
          <w:b/>
          <w:bCs/>
          <w:color w:val="231F20"/>
          <w:lang w:val="en-US"/>
        </w:rPr>
        <w:t>Auto:</w:t>
      </w:r>
      <w:r w:rsidRPr="00135187">
        <w:rPr>
          <w:rFonts w:ascii="Arial" w:hAnsi="Arial" w:cs="Arial"/>
          <w:color w:val="231F20"/>
          <w:lang w:val="en-US"/>
        </w:rPr>
        <w:t> If Auto generate, the system will present you with a code to write down ex. </w:t>
      </w:r>
      <w:r w:rsidRPr="00135187">
        <w:rPr>
          <w:rFonts w:ascii="Arial" w:hAnsi="Arial" w:cs="Arial"/>
          <w:lang w:val="en-US"/>
        </w:rPr>
        <w:t>LBR-123-12345 </w:t>
      </w:r>
      <w:r w:rsidRPr="00135187">
        <w:rPr>
          <w:rFonts w:ascii="Arial" w:hAnsi="Arial" w:cs="Arial"/>
          <w:color w:val="231F20"/>
          <w:lang w:val="en-US"/>
        </w:rPr>
        <w:t>(3 alphabetic character – 3 random number – 5 random number)</w:t>
      </w:r>
    </w:p>
    <w:p w:rsidR="00135187" w:rsidRPr="00135187" w:rsidRDefault="00135187" w:rsidP="0013518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  <w:lang w:val="en-US"/>
        </w:rPr>
      </w:pPr>
      <w:r w:rsidRPr="00135187">
        <w:rPr>
          <w:rFonts w:ascii="Arial" w:hAnsi="Arial" w:cs="Arial"/>
          <w:b/>
          <w:bCs/>
          <w:color w:val="231F20"/>
          <w:lang w:val="en-US"/>
        </w:rPr>
        <w:t>Ov16 RDT result:</w:t>
      </w:r>
      <w:r w:rsidRPr="00135187">
        <w:rPr>
          <w:rFonts w:ascii="Arial" w:hAnsi="Arial" w:cs="Arial"/>
          <w:color w:val="231F20"/>
          <w:lang w:val="en-US"/>
        </w:rPr>
        <w:t> Positive / Negative / Invalid</w:t>
      </w:r>
    </w:p>
    <w:p w:rsidR="00135187" w:rsidRPr="00135187" w:rsidRDefault="00135187" w:rsidP="0013518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  <w:lang w:val="en-US"/>
        </w:rPr>
      </w:pPr>
      <w:r w:rsidRPr="00135187">
        <w:rPr>
          <w:rFonts w:ascii="Arial" w:hAnsi="Arial" w:cs="Arial"/>
          <w:b/>
          <w:bCs/>
          <w:color w:val="231F20"/>
          <w:lang w:val="en-US"/>
        </w:rPr>
        <w:t>Has DBS been collected? </w:t>
      </w:r>
      <w:r w:rsidRPr="00135187">
        <w:rPr>
          <w:rFonts w:ascii="Arial" w:hAnsi="Arial" w:cs="Arial"/>
          <w:color w:val="231F20"/>
          <w:lang w:val="en-US"/>
        </w:rPr>
        <w:t>Yes / no</w:t>
      </w:r>
    </w:p>
    <w:p w:rsidR="00135187" w:rsidRDefault="00135187" w:rsidP="0013518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</w:rPr>
      </w:pPr>
      <w:proofErr w:type="gramStart"/>
      <w:r>
        <w:rPr>
          <w:rFonts w:ascii="Arial" w:hAnsi="Arial" w:cs="Arial"/>
          <w:b/>
          <w:bCs/>
          <w:color w:val="231F20"/>
        </w:rPr>
        <w:t>Notes:</w:t>
      </w:r>
      <w:proofErr w:type="gramEnd"/>
      <w:r>
        <w:rPr>
          <w:rFonts w:ascii="Arial" w:hAnsi="Arial" w:cs="Arial"/>
          <w:color w:val="231F20"/>
        </w:rPr>
        <w:t> </w:t>
      </w:r>
      <w:proofErr w:type="spellStart"/>
      <w:r>
        <w:rPr>
          <w:rFonts w:ascii="Arial" w:hAnsi="Arial" w:cs="Arial"/>
          <w:color w:val="231F20"/>
        </w:rPr>
        <w:t>op</w:t>
      </w:r>
      <w:bookmarkStart w:id="0" w:name="_GoBack"/>
      <w:bookmarkEnd w:id="0"/>
      <w:r>
        <w:rPr>
          <w:rFonts w:ascii="Arial" w:hAnsi="Arial" w:cs="Arial"/>
          <w:color w:val="231F20"/>
        </w:rPr>
        <w:t>tional</w:t>
      </w:r>
      <w:proofErr w:type="spellEnd"/>
      <w:r>
        <w:rPr>
          <w:rFonts w:ascii="Arial" w:hAnsi="Arial" w:cs="Arial"/>
          <w:color w:val="231F20"/>
        </w:rPr>
        <w:t xml:space="preserve"> required notes</w:t>
      </w:r>
    </w:p>
    <w:p w:rsidR="00761CD7" w:rsidRDefault="00761CD7"/>
    <w:sectPr w:rsidR="00761C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comments="0" w:formatting="0" w:inkAnnotation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yMzK2sDQ0NzW0tDRW0lEKTi0uzszPAykwrAUAqQjseiwAAAA="/>
  </w:docVars>
  <w:rsids>
    <w:rsidRoot w:val="00135187"/>
    <w:rsid w:val="00135187"/>
    <w:rsid w:val="0076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91026"/>
  <w15:chartTrackingRefBased/>
  <w15:docId w15:val="{151E4E26-A26A-42E8-940B-7F51A16D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4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484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Dyesse YUMBA NDUBA</dc:creator>
  <cp:keywords/>
  <dc:description/>
  <cp:lastModifiedBy>Dyesse YUMBA NDUBA</cp:lastModifiedBy>
  <cp:revision>1</cp:revision>
  <dcterms:created xsi:type="dcterms:W3CDTF">2019-02-10T08:53:00Z</dcterms:created>
  <dcterms:modified xsi:type="dcterms:W3CDTF">2019-02-10T08:56:00Z</dcterms:modified>
</cp:coreProperties>
</file>