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Plantilla — Manual Técnico</w:t>
      </w:r>
    </w:p>
    <w:p>
      <w:r>
        <w:t>Propósito: documentar instalación, configuración, arquitectura, BD, despliegue y mantenimiento.</w:t>
      </w:r>
    </w:p>
    <w:p>
      <w:r>
        <w:rPr>
          <w:b/>
          <w:sz w:val="28"/>
        </w:rPr>
        <w:t>0. Portada</w:t>
      </w:r>
    </w:p>
    <w:p>
      <w:r>
        <w:t>Sistema: __________________   Versión: _________   Fecha: _________</w:t>
      </w:r>
    </w:p>
    <w:p>
      <w:r>
        <w:t>Tecnologías: __________________ (lenguaje/framework/SGBD)</w:t>
      </w:r>
    </w:p>
    <w:p>
      <w:r>
        <w:rPr>
          <w:b/>
          <w:sz w:val="28"/>
        </w:rPr>
        <w:t>1. Arquitectura y módulos</w:t>
      </w:r>
    </w:p>
    <w:p>
      <w:r>
        <w:t>• Vista general (capas/módulos) y responsabilidades.</w:t>
      </w:r>
    </w:p>
    <w:p>
      <w:r>
        <w:t>• Dependencias externas (APIs, librerías).</w:t>
      </w:r>
    </w:p>
    <w:p>
      <w:r>
        <w:rPr>
          <w:b/>
          <w:sz w:val="28"/>
        </w:rPr>
        <w:t>2. Requisitos del entorno</w:t>
      </w:r>
    </w:p>
    <w:p>
      <w:r>
        <w:t>• SO recomendado, versiones de runtime, dependencias.</w:t>
      </w:r>
    </w:p>
    <w:p>
      <w:r>
        <w:rPr>
          <w:b/>
          <w:sz w:val="28"/>
        </w:rPr>
        <w:t>3. Instalación y ejecución (paso a paso)</w:t>
      </w:r>
    </w:p>
    <w:p>
      <w:r>
        <w:t>Incluya comandos exactos y variables de entorno. Si es web: cómo correr backend/frontend.</w:t>
      </w:r>
    </w:p>
    <w:p>
      <w:r>
        <w:rPr>
          <w:b/>
          <w:sz w:val="28"/>
        </w:rPr>
        <w:t>4. Base de datos</w:t>
      </w:r>
    </w:p>
    <w:p>
      <w:r>
        <w:t>• Esquema (tablas, PK/FK, índices).</w:t>
      </w:r>
    </w:p>
    <w:p>
      <w:r>
        <w:t>• Scripts: schema.sql / seed.sql / migrations (si aplica).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Tabla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PK/FK</w:t>
            </w:r>
          </w:p>
        </w:tc>
        <w:tc>
          <w:tcPr>
            <w:tcW w:type="dxa" w:w="2160"/>
          </w:tcPr>
          <w:p>
            <w:r>
              <w:t>Índices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rPr>
          <w:b/>
          <w:sz w:val="28"/>
        </w:rPr>
        <w:t>5. Operación y mantenimiento</w:t>
      </w:r>
    </w:p>
    <w:p>
      <w:r>
        <w:t>• Respaldo/restore, monitoreo, logs, manejo de errores.</w:t>
      </w:r>
    </w:p>
    <w:p>
      <w:r>
        <w:rPr>
          <w:b/>
          <w:sz w:val="28"/>
        </w:rPr>
        <w:t>6. Seguridad básica</w:t>
      </w:r>
    </w:p>
    <w:p>
      <w:r>
        <w:t>• Gestión de credenciales, roles, validaciones de entrada, cifrado/TLS (si aplica).</w:t>
      </w:r>
    </w:p>
    <w:p>
      <w:r>
        <w:rPr>
          <w:b/>
          <w:sz w:val="28"/>
        </w:rPr>
        <w:t>7. Despliegue y reversión</w:t>
      </w:r>
    </w:p>
    <w:p>
      <w:r>
        <w:t>• Proceso de despliegue, checklist y plan de reversión.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4E85DEA4B752949915B4A927B1159F4" ma:contentTypeVersion="4" ma:contentTypeDescription="Crear nuevo documento." ma:contentTypeScope="" ma:versionID="3d45b8e6a5959fb4e35ee2af7212f579">
  <xsd:schema xmlns:xsd="http://www.w3.org/2001/XMLSchema" xmlns:xs="http://www.w3.org/2001/XMLSchema" xmlns:p="http://schemas.microsoft.com/office/2006/metadata/properties" xmlns:ns2="6a394ec8-80c1-4f3b-892b-aae04e766acb" targetNamespace="http://schemas.microsoft.com/office/2006/metadata/properties" ma:root="true" ma:fieldsID="70ffbd84929fccaa4fa296370861a114" ns2:_="">
    <xsd:import namespace="6a394ec8-80c1-4f3b-892b-aae04e766ac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94ec8-80c1-4f3b-892b-aae04e766ac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a394ec8-80c1-4f3b-892b-aae04e766ac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9B09A35-DB43-4943-AA37-57C1A830843C}"/>
</file>

<file path=customXml/itemProps3.xml><?xml version="1.0" encoding="utf-8"?>
<ds:datastoreItem xmlns:ds="http://schemas.openxmlformats.org/officeDocument/2006/customXml" ds:itemID="{3DB4B83D-5A3C-4715-8AF8-081296CFDA2C}"/>
</file>

<file path=customXml/itemProps4.xml><?xml version="1.0" encoding="utf-8"?>
<ds:datastoreItem xmlns:ds="http://schemas.openxmlformats.org/officeDocument/2006/customXml" ds:itemID="{C153CE63-097B-4CA2-8EE9-7421DCBC77F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Morgan Matus</dc:creator>
  <cp:keywords/>
  <dc:description>generated by python-docx</dc:description>
  <cp:lastModifiedBy>Miguel Morgan Matus</cp:lastModifiedBy>
  <cp:revision>1</cp:revision>
  <dcterms:created xsi:type="dcterms:W3CDTF">2026-05-27T08:36:31Z</dcterms:created>
  <dcterms:modified xsi:type="dcterms:W3CDTF">2026-05-27T08:36:31Z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0x010100A4E85DEA4B752949915B4A927B1159F4</vt:lpwstr>
  </property>
  <property fmtid="{D5CDD505-2E9C-101B-9397-08002B2CF9AE}" pid="3" name="Order">
    <vt:r8>1554300</vt:r8>
  </property>
  <property fmtid="{D5CDD505-2E9C-101B-9397-08002B2CF9AE}" pid="4" name="_ExtendedDescription">
    <vt:lpwstr/>
  </property>
  <property fmtid="{D5CDD505-2E9C-101B-9397-08002B2CF9AE}" pid="5" name="_activity">
    <vt:lpwstr>{"FileActivityType":"9","FileActivityTimeStamp":"2026-05-27T08:36:32.153Z","FileActivityUsersOnPage":[{"DisplayName":"Miguel Morgan Matus","Id":"miguel.mm@pochutla.tecnm.mx"}],"FileActivityNavigationId":null}</vt:lpwstr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