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right="220"/>
        <w:jc w:val="right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8" style="position:absolute;z-index:-251656192" from="8.95pt,.15pt" to="450.9pt,.15pt" o:allowincell="f" strokeweight=".16931mm"/>
        </w:pict>
      </w:r>
      <w:r>
        <w:rPr>
          <w:noProof/>
        </w:rPr>
        <w:pict>
          <v:rect id="_x0000_s1029" style="position:absolute;margin-left:5.1pt;margin-top:12.9pt;width:445.35pt;height:14.2pt;z-index:-251655168" o:allowincell="f" fillcolor="#606060" stroked="f"/>
        </w:pict>
      </w:r>
      <w:r>
        <w:rPr>
          <w:noProof/>
        </w:rPr>
        <w:pict>
          <v:rect id="_x0000_s1030" style="position:absolute;margin-left:8.2pt;margin-top:14.45pt;width:439pt;height:10.9pt;z-index:-251654144" o:allowincell="f" fillcolor="#606060" stroked="f"/>
        </w:pict>
      </w:r>
      <w:r>
        <w:rPr>
          <w:noProof/>
        </w:rPr>
        <w:pict>
          <v:line id="_x0000_s1031" style="position:absolute;z-index:-251653120" from="4.4pt,12.55pt" to="451pt,12.55pt" o:allowincell="f" strokeweight=".72pt"/>
        </w:pict>
      </w:r>
      <w:r>
        <w:rPr>
          <w:noProof/>
        </w:rPr>
        <w:pict>
          <v:line id="_x0000_s1032" style="position:absolute;z-index:-251652096" from="4.75pt,12.15pt" to="4.75pt,66.9pt" o:allowincell="f" strokeweight=".72pt"/>
        </w:pict>
      </w:r>
      <w:r>
        <w:rPr>
          <w:noProof/>
        </w:rPr>
        <w:pict>
          <v:line id="_x0000_s1033" style="position:absolute;z-index:-251651072" from="450.65pt,12.15pt" to="450.65pt,66.9pt" o:allowincell="f" strokeweight=".25397mm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2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0"/>
        <w:gridCol w:w="1140"/>
        <w:gridCol w:w="1420"/>
        <w:gridCol w:w="1480"/>
        <w:gridCol w:w="1000"/>
        <w:gridCol w:w="29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4" style="position:absolute;margin-left:5.1pt;margin-top:-39.05pt;width:45.4pt;height:14.15pt;z-index:-251650048;mso-position-horizontal-relative:text;mso-position-vertical-relative:text" o:allowincell="f" fillcolor="#e0e0e0" stroked="f"/>
        </w:pict>
      </w:r>
      <w:r>
        <w:rPr>
          <w:noProof/>
        </w:rPr>
        <w:pict>
          <v:rect id="_x0000_s1035" style="position:absolute;margin-left:8.2pt;margin-top:-36.8pt;width:39pt;height:9.6pt;z-index:-251649024;mso-position-horizontal-relative:text;mso-position-vertical-relative:text" o:allowincell="f" fillcolor="#e0e0e0" stroked="f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20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RIESGOS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80"/>
        <w:gridCol w:w="2100"/>
        <w:gridCol w:w="700"/>
        <w:gridCol w:w="1440"/>
        <w:gridCol w:w="1260"/>
        <w:gridCol w:w="120"/>
        <w:gridCol w:w="100"/>
        <w:gridCol w:w="1580"/>
        <w:gridCol w:w="120"/>
        <w:gridCol w:w="162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0" w:type="dxa"/>
            <w:gridSpan w:val="2"/>
            <w:tcBorders>
              <w:top w:val="single" w:sz="8" w:space="0" w:color="auto"/>
              <w:left w:val="nil"/>
              <w:bottom w:val="single" w:sz="8" w:space="0" w:color="606060"/>
              <w:right w:val="nil"/>
            </w:tcBorders>
            <w:shd w:val="clear" w:color="auto" w:fill="60606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606060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8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4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620" w:type="dxa"/>
            <w:gridSpan w:val="5"/>
            <w:tcBorders>
              <w:top w:val="nil"/>
              <w:left w:val="nil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8"/>
                <w:szCs w:val="18"/>
              </w:rPr>
              <w:t>METODOLOGÍA DE GESTIÓN DE RIESGOS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59595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ROCESO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ESCRIPCIÓN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H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ERRAMIENTAS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0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UENTES DE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NFORMACIÓN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36" style="position:absolute;margin-left:215.1pt;margin-top:-252.9pt;width:236.55pt;height:12pt;z-index:-251648000;mso-position-horizontal-relative:text;mso-position-vertical-relative:text" o:allowincell="f" fillcolor="#606060" stroked="f"/>
        </w:pict>
      </w:r>
      <w:r>
        <w:rPr>
          <w:noProof/>
        </w:rPr>
        <w:pict>
          <v:rect id="_x0000_s1037" style="position:absolute;margin-left:.2pt;margin-top:-193.25pt;width:107.75pt;height:21.8pt;z-index:-251646976;mso-position-horizontal-relative:text;mso-position-vertical-relative:text" o:allowincell="f" fillcolor="#e0e0e0" stroked="f"/>
        </w:pict>
      </w:r>
      <w:r>
        <w:rPr>
          <w:noProof/>
        </w:rPr>
        <w:pict>
          <v:rect id="_x0000_s1038" style="position:absolute;margin-left:5.35pt;margin-top:-187.9pt;width:97.55pt;height:10.9pt;z-index:-251645952;mso-position-horizontal-relative:text;mso-position-vertical-relative:text" o:allowincell="f" fillcolor="#e0e0e0" stroked="f"/>
        </w:pict>
      </w:r>
      <w:r w:rsidR="00A23576"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-2032635</wp:posOffset>
            </wp:positionV>
            <wp:extent cx="4404360" cy="63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-1887855</wp:posOffset>
            </wp:positionV>
            <wp:extent cx="4404360" cy="63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-1598295</wp:posOffset>
            </wp:positionV>
            <wp:extent cx="4404360" cy="63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-1453515</wp:posOffset>
            </wp:positionV>
            <wp:extent cx="4404360" cy="63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-1163955</wp:posOffset>
            </wp:positionV>
            <wp:extent cx="4404360" cy="63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-1019175</wp:posOffset>
            </wp:positionV>
            <wp:extent cx="4404360" cy="63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-729615</wp:posOffset>
            </wp:positionV>
            <wp:extent cx="4404360" cy="63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-584835</wp:posOffset>
            </wp:positionV>
            <wp:extent cx="4404360" cy="63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-295275</wp:posOffset>
            </wp:positionV>
            <wp:extent cx="4404360" cy="63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3576"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1377315</wp:posOffset>
            </wp:positionH>
            <wp:positionV relativeFrom="paragraph">
              <wp:posOffset>-150495</wp:posOffset>
            </wp:positionV>
            <wp:extent cx="4404360" cy="635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9" style="position:absolute;margin-left:.2pt;margin-top:24.5pt;width:455.15pt;height:14.15pt;z-index:-251634688;mso-position-horizontal-relative:text;mso-position-vertical-relative:text" o:allowincell="f" fillcolor="#595959" stroked="f"/>
        </w:pict>
      </w:r>
      <w:r>
        <w:rPr>
          <w:noProof/>
        </w:rPr>
        <w:pict>
          <v:rect id="_x0000_s1050" style="position:absolute;margin-left:5.35pt;margin-top:26pt;width:444.85pt;height:10.95pt;z-index:-251633664;mso-position-horizontal-relative:text;mso-position-vertical-relative:text" o:allowincell="f" fillcolor="#595959" stroked="f"/>
        </w:pict>
      </w:r>
      <w:r>
        <w:rPr>
          <w:noProof/>
        </w:rPr>
        <w:pict>
          <v:line id="_x0000_s1051" style="position:absolute;z-index:-251632640;mso-position-horizontal-relative:text;mso-position-vertical-relative:text" from="-.25pt,24.2pt" to="455.8pt,24.2pt" o:allowincell="f" strokeweight=".16931mm"/>
        </w:pict>
      </w:r>
      <w:r>
        <w:rPr>
          <w:noProof/>
        </w:rPr>
        <w:pict>
          <v:line id="_x0000_s1052" style="position:absolute;z-index:-251631616;mso-position-horizontal-relative:text;mso-position-vertical-relative:text" from="0,24pt" to="0,258.95pt" o:allowincell="f" strokeweight=".16931mm"/>
        </w:pict>
      </w:r>
      <w:r>
        <w:rPr>
          <w:noProof/>
        </w:rPr>
        <w:pict>
          <v:line id="_x0000_s1053" style="position:absolute;z-index:-251630592;mso-position-horizontal-relative:text;mso-position-vertical-relative:text" from="455.6pt,24pt" to="455.6pt,258.95pt" o:allowincell="f" strokeweight=".48pt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ROLES Y RESPONSABILIDADES DE GESTIÓN DE RIESGOS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0"/>
        <w:gridCol w:w="1980"/>
        <w:gridCol w:w="2260"/>
        <w:gridCol w:w="1800"/>
        <w:gridCol w:w="2680"/>
        <w:gridCol w:w="1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ROCESO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OLES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ERSONAS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ESPONSABILIDADES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/>
        </w:trPr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BF3A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380" w:bottom="688" w:left="1400" w:header="720" w:footer="720" w:gutter="0"/>
          <w:cols w:space="720" w:equalWidth="0">
            <w:col w:w="9120"/>
          </w:cols>
          <w:noEndnote/>
        </w:sect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7140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69" style="position:absolute;z-index:-251614208" from="9.95pt,.15pt" to="451.9pt,.15pt" o:allowincell="f" strokeweight=".16931mm"/>
        </w:pict>
      </w:r>
      <w:r>
        <w:rPr>
          <w:noProof/>
        </w:rPr>
        <w:pict>
          <v:rect id="_x0000_s1070" style="position:absolute;margin-left:1.2pt;margin-top:21.2pt;width:455.15pt;height:14.15pt;z-index:-251613184" o:allowincell="f" fillcolor="#595959" stroked="f"/>
        </w:pict>
      </w:r>
      <w:r>
        <w:rPr>
          <w:noProof/>
        </w:rPr>
        <w:pict>
          <v:rect id="_x0000_s1071" style="position:absolute;margin-left:6.35pt;margin-top:22.75pt;width:444.85pt;height:10.9pt;z-index:-251612160" o:allowincell="f" fillcolor="#595959" stroked="f"/>
        </w:pict>
      </w:r>
      <w:r>
        <w:rPr>
          <w:noProof/>
        </w:rPr>
        <w:pict>
          <v:line id="_x0000_s1072" style="position:absolute;z-index:-251611136" from=".7pt,20.95pt" to="456.8pt,20.95pt" o:allowincell="f" strokeweight=".16931mm"/>
        </w:pict>
      </w:r>
      <w:r>
        <w:rPr>
          <w:noProof/>
        </w:rPr>
        <w:pict>
          <v:line id="_x0000_s1073" style="position:absolute;z-index:-251610112" from="456.6pt,20.7pt" to="456.6pt,47.2pt" o:allowincell="f" strokeweight=".48pt"/>
        </w:pict>
      </w:r>
      <w:r>
        <w:rPr>
          <w:noProof/>
        </w:rPr>
        <w:pict>
          <v:line id="_x0000_s1074" style="position:absolute;z-index:-251609088" from=".95pt,20.7pt" to=".95pt,325.15pt" o:allowincell="f" strokeweight=".16931mm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PRESUPUESTO DE GESTIÓN DE RIESGOS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80"/>
        <w:gridCol w:w="1520"/>
        <w:gridCol w:w="20"/>
        <w:gridCol w:w="620"/>
        <w:gridCol w:w="1520"/>
        <w:gridCol w:w="20"/>
        <w:gridCol w:w="640"/>
        <w:gridCol w:w="1140"/>
        <w:gridCol w:w="20"/>
        <w:gridCol w:w="56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ROCESO</w:t>
            </w:r>
          </w:p>
        </w:tc>
        <w:tc>
          <w:tcPr>
            <w:tcW w:w="21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ERSONAS</w:t>
            </w:r>
          </w:p>
        </w:tc>
        <w:tc>
          <w:tcPr>
            <w:tcW w:w="2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ATERIALES</w:t>
            </w:r>
          </w:p>
        </w:tc>
        <w:tc>
          <w:tcPr>
            <w:tcW w:w="17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QUIPOS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OTAL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75" style="position:absolute;margin-left:1.15pt;margin-top:-306.7pt;width:107.8pt;height:10.9pt;z-index:-251608064;mso-position-horizontal-relative:text;mso-position-vertical-relative:text" o:allowincell="f" fillcolor="#e0e0e0" stroked="f"/>
        </w:pict>
      </w:r>
      <w:r w:rsidR="00A23576">
        <w:rPr>
          <w:noProof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2363470</wp:posOffset>
            </wp:positionH>
            <wp:positionV relativeFrom="paragraph">
              <wp:posOffset>-3749675</wp:posOffset>
            </wp:positionV>
            <wp:extent cx="2520950" cy="3523615"/>
            <wp:effectExtent l="1905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77" style="position:absolute;margin-left:1.2pt;margin-top:12.5pt;width:455.15pt;height:14.15pt;z-index:-251606016;mso-position-horizontal-relative:text;mso-position-vertical-relative:text" o:allowincell="f" fillcolor="#595959" stroked="f"/>
        </w:pict>
      </w:r>
      <w:r>
        <w:rPr>
          <w:noProof/>
        </w:rPr>
        <w:pict>
          <v:rect id="_x0000_s1078" style="position:absolute;margin-left:6.35pt;margin-top:14pt;width:444.85pt;height:10.95pt;z-index:-251604992;mso-position-horizontal-relative:text;mso-position-vertical-relative:text" o:allowincell="f" fillcolor="#595959" stroked="f"/>
        </w:pict>
      </w:r>
      <w:r>
        <w:rPr>
          <w:noProof/>
        </w:rPr>
        <w:pict>
          <v:line id="_x0000_s1079" style="position:absolute;z-index:-251603968;mso-position-horizontal-relative:text;mso-position-vertical-relative:text" from=".7pt,12.2pt" to="456.8pt,12.2pt" o:allowincell="f" strokeweight=".48pt"/>
        </w:pict>
      </w:r>
      <w:r>
        <w:rPr>
          <w:noProof/>
        </w:rPr>
        <w:pict>
          <v:line id="_x0000_s1080" style="position:absolute;z-index:-251602944;mso-position-horizontal-relative:text;mso-position-vertical-relative:text" from=".95pt,12pt" to=".95pt,120.7pt" o:allowincell="f" strokeweight=".16931mm"/>
        </w:pict>
      </w:r>
      <w:r>
        <w:rPr>
          <w:noProof/>
        </w:rPr>
        <w:pict>
          <v:line id="_x0000_s1081" style="position:absolute;z-index:-251601920;mso-position-horizontal-relative:text;mso-position-vertical-relative:text" from="456.6pt,12pt" to="456.6pt,120.7pt" o:allowincell="f" strokeweight=".48pt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PERIODICIDAD DE LA GESTIÓN DE RIESGOS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00"/>
        <w:gridCol w:w="100"/>
        <w:gridCol w:w="2120"/>
        <w:gridCol w:w="120"/>
        <w:gridCol w:w="2160"/>
        <w:gridCol w:w="25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/>
        </w:trPr>
        <w:tc>
          <w:tcPr>
            <w:tcW w:w="210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ROCESO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OMENTO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JECUCIÓN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 DEL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ERIODICIDAD DE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21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8"/>
                <w:szCs w:val="18"/>
              </w:rPr>
              <w:t>WBS</w:t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JECUCIÓN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5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82" style="position:absolute;margin-left:1.2pt;margin-top:-93.55pt;width:103.9pt;height:21.85pt;z-index:-251600896;mso-position-horizontal-relative:text;mso-position-vertical-relative:text" o:allowincell="f" fillcolor="#e0e0e0" stroked="f"/>
        </w:pict>
      </w:r>
      <w:r>
        <w:rPr>
          <w:noProof/>
        </w:rPr>
        <w:pict>
          <v:rect id="_x0000_s1083" style="position:absolute;margin-left:6.35pt;margin-top:-88.2pt;width:93.6pt;height:10.95pt;z-index:-251599872;mso-position-horizontal-relative:text;mso-position-vertical-relative:text" o:allowincell="f" fillcolor="#e0e0e0" stroked="f"/>
        </w:pict>
      </w:r>
      <w:r>
        <w:rPr>
          <w:noProof/>
        </w:rPr>
        <w:pict>
          <v:rect id="_x0000_s1084" style="position:absolute;margin-left:.8pt;margin-top:12.45pt;width:455.9pt;height:10.9pt;z-index:-251598848;mso-position-horizontal-relative:text;mso-position-vertical-relative:text" o:allowincell="f" fillcolor="#606060" stroked="f"/>
        </w:pict>
      </w:r>
      <w:r>
        <w:rPr>
          <w:noProof/>
        </w:rPr>
        <w:pict>
          <v:line id="_x0000_s1085" style="position:absolute;z-index:-251597824;mso-position-horizontal-relative:text;mso-position-vertical-relative:text" from=".35pt,12.2pt" to="457.2pt,12.2pt" o:allowincell="f" strokeweight=".16931mm"/>
        </w:pict>
      </w:r>
      <w:r>
        <w:rPr>
          <w:noProof/>
        </w:rPr>
        <w:pict>
          <v:line id="_x0000_s1086" style="position:absolute;z-index:-251596800;mso-position-horizontal-relative:text;mso-position-vertical-relative:text" from=".55pt,12pt" to=".55pt,23.85pt" o:allowincell="f" strokeweight=".16931mm"/>
        </w:pict>
      </w:r>
      <w:r>
        <w:rPr>
          <w:noProof/>
        </w:rPr>
        <w:pict>
          <v:line id="_x0000_s1087" style="position:absolute;z-index:-251595776;mso-position-horizontal-relative:text;mso-position-vertical-relative:text" from="456.95pt,12pt" to="456.95pt,23.85pt" o:allowincell="f" strokeweight=".48pt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FORMATOS DE LA GESTIÓN DE RIESGOS</w: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20"/>
        <w:gridCol w:w="80"/>
        <w:gridCol w:w="1620"/>
        <w:gridCol w:w="120"/>
        <w:gridCol w:w="100"/>
        <w:gridCol w:w="1600"/>
        <w:gridCol w:w="120"/>
        <w:gridCol w:w="100"/>
        <w:gridCol w:w="1600"/>
        <w:gridCol w:w="120"/>
        <w:gridCol w:w="100"/>
        <w:gridCol w:w="1620"/>
        <w:gridCol w:w="140"/>
        <w:gridCol w:w="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2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ORMATO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ONTENIDO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ROCESO EN QUE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ESPONSABLE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RECUENCIA O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4"/>
                <w:szCs w:val="14"/>
              </w:rPr>
              <w:t>SE GENERA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14"/>
                <w:szCs w:val="14"/>
              </w:rPr>
              <w:t>GENERARLO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4"/>
                <w:szCs w:val="14"/>
              </w:rPr>
              <w:t>PERIODICIDAD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F3A9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88" style="position:absolute;z-index:-251594752;mso-position-horizontal-relative:text;mso-position-vertical-relative:text" from="10.65pt,116.15pt" to="446.85pt,116.15pt" o:allowincell="f" strokeweight=".16931mm"/>
        </w:pict>
      </w:r>
      <w:r>
        <w:rPr>
          <w:noProof/>
        </w:rPr>
        <w:pict>
          <v:rect id="_x0000_s1089" style="position:absolute;margin-left:.25pt;margin-top:-87.9pt;width:89.5pt;height:22.2pt;z-index:-251593728;mso-position-horizontal-relative:text;mso-position-vertical-relative:text" o:allowincell="f" fillcolor="#d9d9d9" stroked="f"/>
        </w:pict>
      </w:r>
      <w:r>
        <w:rPr>
          <w:noProof/>
        </w:rPr>
        <w:pict>
          <v:rect id="_x0000_s1090" style="position:absolute;margin-left:5.4pt;margin-top:-82.3pt;width:79.2pt;height:10.95pt;z-index:-251592704;mso-position-horizontal-relative:text;mso-position-vertical-relative:text" o:allowincell="f" fillcolor="#d9d9d9" stroked="f"/>
        </w:pict>
      </w: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F3A9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F3A97" w:rsidRDefault="00BF3A97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BF3A97">
      <w:pgSz w:w="11900" w:h="16840"/>
      <w:pgMar w:top="1440" w:right="1380" w:bottom="684" w:left="1380" w:header="720" w:footer="720" w:gutter="0"/>
      <w:cols w:space="720" w:equalWidth="0">
        <w:col w:w="91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97" w:rsidRDefault="00BF3A97" w:rsidP="00A23576">
      <w:pPr>
        <w:spacing w:after="0" w:line="240" w:lineRule="auto"/>
      </w:pPr>
      <w:r>
        <w:separator/>
      </w:r>
    </w:p>
  </w:endnote>
  <w:endnote w:type="continuationSeparator" w:id="0">
    <w:p w:rsidR="00BF3A97" w:rsidRDefault="00BF3A97" w:rsidP="00A2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97" w:rsidRDefault="00BF3A97" w:rsidP="00A23576">
      <w:pPr>
        <w:spacing w:after="0" w:line="240" w:lineRule="auto"/>
      </w:pPr>
      <w:r>
        <w:separator/>
      </w:r>
    </w:p>
  </w:footnote>
  <w:footnote w:type="continuationSeparator" w:id="0">
    <w:p w:rsidR="00BF3A97" w:rsidRDefault="00BF3A97" w:rsidP="00A23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576" w:rsidRDefault="00A23576">
    <w:pPr>
      <w:pStyle w:val="Encabezado"/>
    </w:pPr>
    <w:r>
      <w:rPr>
        <w:noProof/>
      </w:rPr>
      <w:drawing>
        <wp:inline distT="0" distB="0" distL="0" distR="0">
          <wp:extent cx="1219200" cy="91440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A23576"/>
    <w:rsid w:val="00A23576"/>
    <w:rsid w:val="00BF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235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3576"/>
  </w:style>
  <w:style w:type="paragraph" w:styleId="Piedepgina">
    <w:name w:val="footer"/>
    <w:basedOn w:val="Normal"/>
    <w:link w:val="PiedepginaCar"/>
    <w:uiPriority w:val="99"/>
    <w:semiHidden/>
    <w:unhideWhenUsed/>
    <w:rsid w:val="00A235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3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1051</Characters>
  <Application>Microsoft Office Word</Application>
  <DocSecurity>0</DocSecurity>
  <Lines>8</Lines>
  <Paragraphs>2</Paragraphs>
  <ScaleCrop>false</ScaleCrop>
  <Company>FabianSoft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Pavilion01</dc:creator>
  <cp:lastModifiedBy>Pavilion01</cp:lastModifiedBy>
  <cp:revision>2</cp:revision>
  <dcterms:created xsi:type="dcterms:W3CDTF">2014-08-20T00:27:00Z</dcterms:created>
  <dcterms:modified xsi:type="dcterms:W3CDTF">2014-08-20T00:27:00Z</dcterms:modified>
</cp:coreProperties>
</file>