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2">
      <w:pPr>
        <w:rPr>
          <w:rFonts w:ascii="Roboto Serif" w:cs="Roboto Serif" w:eastAsia="Roboto Serif" w:hAnsi="Roboto Serif"/>
        </w:rPr>
      </w:pPr>
      <w:r w:rsidDel="00000000" w:rsidR="00000000" w:rsidRPr="00000000">
        <w:rPr>
          <w:rFonts w:ascii="Roboto Serif" w:cs="Roboto Serif" w:eastAsia="Roboto Serif" w:hAnsi="Roboto Serif"/>
        </w:rPr>
        <w:drawing>
          <wp:anchor allowOverlap="1" behindDoc="0" distB="114300" distT="114300" distL="114300" distR="114300" hidden="0" layoutInCell="1" locked="0" relativeHeight="0" simplePos="0">
            <wp:simplePos x="0" y="0"/>
            <wp:positionH relativeFrom="page">
              <wp:posOffset>-19049</wp:posOffset>
            </wp:positionH>
            <wp:positionV relativeFrom="page">
              <wp:posOffset>-28574</wp:posOffset>
            </wp:positionV>
            <wp:extent cx="7810500" cy="3024188"/>
            <wp:effectExtent b="0" l="0" r="0" t="0"/>
            <wp:wrapNone/>
            <wp:docPr id="15" name="image5.png"/>
            <a:graphic>
              <a:graphicData uri="http://schemas.openxmlformats.org/drawingml/2006/picture">
                <pic:pic>
                  <pic:nvPicPr>
                    <pic:cNvPr id="0" name="image5.png"/>
                    <pic:cNvPicPr preferRelativeResize="0"/>
                  </pic:nvPicPr>
                  <pic:blipFill>
                    <a:blip r:embed="rId6"/>
                    <a:srcRect b="25357" l="0" r="0" t="0"/>
                    <a:stretch>
                      <a:fillRect/>
                    </a:stretch>
                  </pic:blipFill>
                  <pic:spPr>
                    <a:xfrm>
                      <a:off x="0" y="0"/>
                      <a:ext cx="7810500" cy="3024188"/>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8">
      <w:pPr>
        <w:spacing w:line="240" w:lineRule="auto"/>
        <w:jc w:val="center"/>
        <w:rPr>
          <w:rFonts w:ascii="Roboto Serif Medium" w:cs="Roboto Serif Medium" w:eastAsia="Roboto Serif Medium" w:hAnsi="Roboto Serif Medium"/>
          <w:sz w:val="96"/>
          <w:szCs w:val="96"/>
        </w:rPr>
      </w:pPr>
      <w:r w:rsidDel="00000000" w:rsidR="00000000" w:rsidRPr="00000000">
        <w:rPr>
          <w:rFonts w:ascii="Roboto Serif Medium" w:cs="Roboto Serif Medium" w:eastAsia="Roboto Serif Medium" w:hAnsi="Roboto Serif Medium"/>
          <w:sz w:val="96"/>
          <w:szCs w:val="96"/>
          <w:rtl w:val="0"/>
        </w:rPr>
        <w:t xml:space="preserve">The Future Unemployed</w:t>
      </w:r>
    </w:p>
    <w:p w:rsidR="00000000" w:rsidDel="00000000" w:rsidP="00000000" w:rsidRDefault="00000000" w:rsidRPr="00000000" w14:paraId="00000019">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A">
      <w:pPr>
        <w:jc w:val="center"/>
        <w:rPr>
          <w:rFonts w:ascii="Roboto Serif" w:cs="Roboto Serif" w:eastAsia="Roboto Serif" w:hAnsi="Roboto Serif"/>
          <w:color w:val="ff6617"/>
          <w:sz w:val="42"/>
          <w:szCs w:val="42"/>
        </w:rPr>
      </w:pPr>
      <w:r w:rsidDel="00000000" w:rsidR="00000000" w:rsidRPr="00000000">
        <w:rPr>
          <w:rFonts w:ascii="Roboto Serif" w:cs="Roboto Serif" w:eastAsia="Roboto Serif" w:hAnsi="Roboto Serif"/>
          <w:color w:val="ff6617"/>
          <w:sz w:val="42"/>
          <w:szCs w:val="42"/>
          <w:rtl w:val="0"/>
        </w:rPr>
        <w:t xml:space="preserve">The NEXT WAVE IN TECHNOlogy</w:t>
      </w:r>
    </w:p>
    <w:p w:rsidR="00000000" w:rsidDel="00000000" w:rsidP="00000000" w:rsidRDefault="00000000" w:rsidRPr="00000000" w14:paraId="0000001B">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C">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D">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E">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F">
      <w:pPr>
        <w:jc w:val="lef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0">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1">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2">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3">
      <w:pPr>
        <w:jc w:val="lef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4">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February 6, 2026</w:t>
      </w:r>
    </w:p>
    <w:p w:rsidR="00000000" w:rsidDel="00000000" w:rsidP="00000000" w:rsidRDefault="00000000" w:rsidRPr="00000000" w14:paraId="00000025">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Gracie Mitchell, Graham McCabe, Reid Holloway</w:t>
      </w:r>
    </w:p>
    <w:p w:rsidR="00000000" w:rsidDel="00000000" w:rsidP="00000000" w:rsidRDefault="00000000" w:rsidRPr="00000000" w14:paraId="00000026">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Panther Cloud Air | Panthercloudair@gmail.com</w:t>
      </w:r>
    </w:p>
    <w:p w:rsidR="00000000" w:rsidDel="00000000" w:rsidP="00000000" w:rsidRDefault="00000000" w:rsidRPr="00000000" w14:paraId="00000027">
      <w:pPr>
        <w:jc w:val="cente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28">
      <w:pPr>
        <w:jc w:val="cente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29">
      <w:pPr>
        <w:jc w:val="center"/>
        <w:rPr>
          <w:rFonts w:ascii="Roboto Serif" w:cs="Roboto Serif" w:eastAsia="Roboto Serif" w:hAnsi="Roboto Serif"/>
          <w:b w:val="1"/>
          <w:bCs w:val="1"/>
          <w:sz w:val="24"/>
          <w:szCs w:val="24"/>
        </w:rPr>
      </w:pPr>
      <w:r w:rsidDel="00000000" w:rsidR="00000000" w:rsidRPr="00000000">
        <w:rPr>
          <w:rtl w:val="0"/>
        </w:rPr>
      </w:r>
    </w:p>
    <w:p w:rsidR="00000000" w:rsidDel="00000000" w:rsidP="00000000" w:rsidRDefault="00000000" w:rsidRPr="00000000" w14:paraId="0000002A">
      <w:pPr>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Table of Contents</w:t>
      </w:r>
    </w:p>
    <w:sdt>
      <w:sdtPr>
        <w:id w:val="-1864265946"/>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lrgumbz0kn3">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Manual Overview</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1xkfl6euye">
            <w:r w:rsidDel="00000000" w:rsidR="00000000" w:rsidRPr="00000000">
              <w:rPr>
                <w:rFonts w:ascii="Roboto Serif" w:cs="Roboto Serif" w:eastAsia="Roboto Serif" w:hAnsi="Roboto Serif"/>
                <w:b w:val="0"/>
                <w:bCs w:val="0"/>
                <w:i w:val="0"/>
                <w:iCs w:val="0"/>
                <w:smallCaps w:val="0"/>
                <w:strike w:val="0"/>
                <w:color w:val="000000"/>
                <w:sz w:val="22"/>
                <w:szCs w:val="22"/>
                <w:u w:val="none"/>
                <w:shd w:fill="auto" w:val="clear"/>
                <w:vertAlign w:val="baseline"/>
                <w:rtl w:val="0"/>
              </w:rPr>
              <w:t xml:space="preserve">Description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q313vma6oe">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Installation Guide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6txwuxriag">
            <w:r w:rsidDel="00000000" w:rsidR="00000000" w:rsidRPr="00000000">
              <w:rPr>
                <w:rFonts w:ascii="Roboto Serif" w:cs="Roboto Serif" w:eastAsia="Roboto Serif" w:hAnsi="Roboto Serif"/>
                <w:b w:val="0"/>
                <w:bCs w:val="0"/>
                <w:i w:val="0"/>
                <w:iCs w:val="0"/>
                <w:smallCaps w:val="0"/>
                <w:strike w:val="0"/>
                <w:color w:val="000000"/>
                <w:sz w:val="22"/>
                <w:szCs w:val="22"/>
                <w:u w:val="none"/>
                <w:shd w:fill="auto" w:val="clear"/>
                <w:vertAlign w:val="baseline"/>
                <w:rtl w:val="0"/>
              </w:rPr>
              <w:t xml:space="preserve">Hardware and Software Requirements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d9m7poqnbz">
            <w:r w:rsidDel="00000000" w:rsidR="00000000" w:rsidRPr="00000000">
              <w:rPr>
                <w:rFonts w:ascii="Roboto Serif" w:cs="Roboto Serif" w:eastAsia="Roboto Serif" w:hAnsi="Roboto Serif"/>
                <w:b w:val="0"/>
                <w:bCs w:val="0"/>
                <w:i w:val="0"/>
                <w:iCs w:val="0"/>
                <w:smallCaps w:val="0"/>
                <w:strike w:val="0"/>
                <w:color w:val="000000"/>
                <w:sz w:val="22"/>
                <w:szCs w:val="22"/>
                <w:u w:val="none"/>
                <w:shd w:fill="auto" w:val="clear"/>
                <w:vertAlign w:val="baseline"/>
                <w:rtl w:val="0"/>
              </w:rPr>
              <w:t xml:space="preserve">Installation Overview</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kuhu3gwx6a">
            <w:r w:rsidDel="00000000" w:rsidR="00000000" w:rsidRPr="00000000">
              <w:rPr>
                <w:rFonts w:ascii="Roboto Serif" w:cs="Roboto Serif" w:eastAsia="Roboto Serif" w:hAnsi="Roboto Serif"/>
                <w:b w:val="0"/>
                <w:bCs w:val="0"/>
                <w:i w:val="0"/>
                <w:iCs w:val="0"/>
                <w:smallCaps w:val="0"/>
                <w:strike w:val="0"/>
                <w:color w:val="000000"/>
                <w:sz w:val="22"/>
                <w:szCs w:val="22"/>
                <w:u w:val="none"/>
                <w:shd w:fill="auto" w:val="clear"/>
                <w:vertAlign w:val="baseline"/>
                <w:rtl w:val="0"/>
              </w:rPr>
              <w:t xml:space="preserve">Installation Instructions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7xgucn9883">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Employee User Guide</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zj332hmouy">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Administrator User Guide</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be6uhqx6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fkfjc318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Profit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6">
      <w:pPr>
        <w:jc w:val="left"/>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Roboto Serif" w:cs="Roboto Serif" w:eastAsia="Roboto Serif" w:hAnsi="Roboto Serif"/>
        </w:rPr>
      </w:pPr>
      <w:r w:rsidDel="00000000" w:rsidR="00000000" w:rsidRPr="00000000">
        <w:rPr>
          <w:rFonts w:ascii="Roboto Serif" w:cs="Roboto Serif" w:eastAsia="Roboto Serif" w:hAnsi="Roboto Serif"/>
          <w:b w:val="1"/>
          <w:bCs w:val="1"/>
          <w:sz w:val="24"/>
          <w:szCs w:val="24"/>
          <w:rtl w:val="0"/>
        </w:rPr>
        <w:t xml:space="preserve">Table of Figures</w:t>
      </w:r>
      <w:r w:rsidDel="00000000" w:rsidR="00000000" w:rsidRPr="00000000">
        <w:rPr>
          <w:rtl w:val="0"/>
        </w:rPr>
      </w:r>
    </w:p>
    <w:p w:rsidR="00000000" w:rsidDel="00000000" w:rsidP="00000000" w:rsidRDefault="00000000" w:rsidRPr="00000000" w14:paraId="00000038">
      <w:pPr>
        <w:jc w:val="center"/>
        <w:rPr>
          <w:rFonts w:ascii="Roboto Serif" w:cs="Roboto Serif" w:eastAsia="Roboto Serif" w:hAnsi="Roboto Serif"/>
        </w:rPr>
      </w:pPr>
      <w:r w:rsidDel="00000000" w:rsidR="00000000" w:rsidRPr="00000000">
        <w:rPr>
          <w:rtl w:val="0"/>
        </w:rPr>
      </w:r>
    </w:p>
    <w:sdt>
      <w:sdtPr>
        <w:id w:val="-1152398508"/>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6,6,"</w:instrText>
            <w:fldChar w:fldCharType="separate"/>
          </w:r>
          <w:hyperlink w:anchor="_oq86tg7fqvu5">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Figure 1: Team Logo</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g8vvfp96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Employee Overview</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62djqouy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Schedule</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ab2cji5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Booking</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0f685tf1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Selection</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svus9tn3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Booking confirmation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0exqh5bf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Admin Overview</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9o92x4xd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Route Profit</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qbmbchivp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Route Detail</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5bmarm0c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Admin Fleet Page</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zmt4nl3i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Fleet Performance Table</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bqr0dlui9x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Fleet Detail View</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ey2hlpxy1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Simulation Control</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k88gh5w8b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Simulation Days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4w03wnow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 Pricing Tab</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jc w:val="center"/>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49">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A">
      <w:pPr>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Table of Tables</w:t>
      </w:r>
    </w:p>
    <w:sdt>
      <w:sdtPr>
        <w:id w:val="-1656557318"/>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sn2dwe3n4i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Cost Overview</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z5yvv8qz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Fleet Column Table</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2meqi25w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Pricing Margins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jwpbqhom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Employee vs Admin Features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jc w:val="center"/>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050">
      <w:pPr>
        <w:jc w:val="center"/>
        <w:rPr>
          <w:rFonts w:ascii="Roboto Serif" w:cs="Roboto Serif" w:eastAsia="Roboto Serif" w:hAnsi="Roboto Serif"/>
        </w:rPr>
      </w:pPr>
      <w:r w:rsidDel="00000000" w:rsidR="00000000" w:rsidRPr="00000000">
        <w:rPr>
          <w:rFonts w:ascii="Roboto Serif" w:cs="Roboto Serif" w:eastAsia="Roboto Serif" w:hAnsi="Roboto Serif"/>
        </w:rPr>
        <mc:AlternateContent>
          <mc:Choice Requires="wpg">
            <w:drawing>
              <wp:inline distB="114300" distT="114300" distL="114300" distR="114300">
                <wp:extent cx="5943600" cy="2238499"/>
                <wp:effectExtent b="0" l="0" r="0" t="0"/>
                <wp:docPr descr="Figure 1: Our team logo" id="1" name=""/>
                <a:graphic>
                  <a:graphicData uri="http://schemas.microsoft.com/office/word/2010/wordprocessingGroup">
                    <wpg:wgp>
                      <wpg:cNvGrpSpPr/>
                      <wpg:grpSpPr>
                        <a:xfrm>
                          <a:off x="152400" y="152400"/>
                          <a:ext cx="5943600" cy="2238499"/>
                          <a:chOff x="152400" y="152400"/>
                          <a:chExt cx="7315225" cy="2744000"/>
                        </a:xfrm>
                      </wpg:grpSpPr>
                      <pic:pic>
                        <pic:nvPicPr>
                          <pic:cNvPr id="2" name="Shape 2"/>
                          <pic:cNvPicPr preferRelativeResize="0"/>
                        </pic:nvPicPr>
                        <pic:blipFill>
                          <a:blip r:embed="rId7">
                            <a:alphaModFix/>
                          </a:blip>
                          <a:stretch>
                            <a:fillRect/>
                          </a:stretch>
                        </pic:blipFill>
                        <pic:spPr>
                          <a:xfrm>
                            <a:off x="152400" y="152400"/>
                            <a:ext cx="7315200" cy="2743996"/>
                          </a:xfrm>
                          <a:prstGeom prst="rect">
                            <a:avLst/>
                          </a:prstGeom>
                          <a:noFill/>
                          <a:ln>
                            <a:noFill/>
                          </a:ln>
                        </pic:spPr>
                      </pic:pic>
                    </wpg:wgp>
                  </a:graphicData>
                </a:graphic>
              </wp:inline>
            </w:drawing>
          </mc:Choice>
          <mc:Fallback>
            <w:drawing>
              <wp:inline distB="114300" distT="114300" distL="114300" distR="114300">
                <wp:extent cx="5943600" cy="2238499"/>
                <wp:effectExtent b="0" l="0" r="0" t="0"/>
                <wp:docPr descr="Figure 1: Our team logo" id="1" name="image17.png"/>
                <a:graphic>
                  <a:graphicData uri="http://schemas.openxmlformats.org/drawingml/2006/picture">
                    <pic:pic>
                      <pic:nvPicPr>
                        <pic:cNvPr descr="Figure 1: Our team logo" id="0" name="image17.png"/>
                        <pic:cNvPicPr preferRelativeResize="0"/>
                      </pic:nvPicPr>
                      <pic:blipFill>
                        <a:blip r:embed="rId8"/>
                        <a:srcRect/>
                        <a:stretch>
                          <a:fillRect/>
                        </a:stretch>
                      </pic:blipFill>
                      <pic:spPr>
                        <a:xfrm>
                          <a:off x="0" y="0"/>
                          <a:ext cx="5943600" cy="22384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pStyle w:val="Heading3"/>
        <w:rPr>
          <w:rFonts w:ascii="Roboto Serif" w:cs="Roboto Serif" w:eastAsia="Roboto Serif" w:hAnsi="Roboto Serif"/>
          <w:i w:val="1"/>
          <w:iCs w:val="1"/>
          <w:sz w:val="22"/>
          <w:szCs w:val="22"/>
        </w:rPr>
      </w:pPr>
      <w:bookmarkStart w:colFirst="0" w:colLast="0" w:name="_oq86tg7fqvu5" w:id="0"/>
      <w:bookmarkEnd w:id="0"/>
      <w:r w:rsidDel="00000000" w:rsidR="00000000" w:rsidRPr="00000000">
        <w:rPr>
          <w:rFonts w:ascii="Roboto Serif" w:cs="Roboto Serif" w:eastAsia="Roboto Serif" w:hAnsi="Roboto Serif"/>
          <w:i w:val="1"/>
          <w:iCs w:val="1"/>
          <w:sz w:val="22"/>
          <w:szCs w:val="22"/>
          <w:rtl w:val="0"/>
        </w:rPr>
        <w:t xml:space="preserve">Figure 1: Team Logo</w:t>
      </w:r>
    </w:p>
    <w:p w:rsidR="00000000" w:rsidDel="00000000" w:rsidP="00000000" w:rsidRDefault="00000000" w:rsidRPr="00000000" w14:paraId="00000052">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3">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4">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5">
      <w:pPr>
        <w:pStyle w:val="Heading1"/>
        <w:rPr>
          <w:rFonts w:ascii="Roboto Serif" w:cs="Roboto Serif" w:eastAsia="Roboto Serif" w:hAnsi="Roboto Serif"/>
        </w:rPr>
      </w:pPr>
      <w:bookmarkStart w:colFirst="0" w:colLast="0" w:name="_lrgumbz0kn3" w:id="1"/>
      <w:bookmarkEnd w:id="1"/>
      <w:r w:rsidDel="00000000" w:rsidR="00000000" w:rsidRPr="00000000">
        <w:rPr>
          <w:rFonts w:ascii="Roboto Serif" w:cs="Roboto Serif" w:eastAsia="Roboto Serif" w:hAnsi="Roboto Serif"/>
          <w:rtl w:val="0"/>
        </w:rPr>
        <w:t xml:space="preserve">Manual Overview</w:t>
      </w:r>
      <w:r w:rsidDel="00000000" w:rsidR="00000000" w:rsidRPr="00000000">
        <w:rPr>
          <w:rtl w:val="0"/>
        </w:rPr>
      </w:r>
    </w:p>
    <w:p w:rsidR="00000000" w:rsidDel="00000000" w:rsidP="00000000" w:rsidRDefault="00000000" w:rsidRPr="00000000" w14:paraId="00000056">
      <w:pPr>
        <w:pStyle w:val="Heading2"/>
        <w:rPr>
          <w:rFonts w:ascii="Roboto Serif" w:cs="Roboto Serif" w:eastAsia="Roboto Serif" w:hAnsi="Roboto Serif"/>
        </w:rPr>
      </w:pPr>
      <w:bookmarkStart w:colFirst="0" w:colLast="0" w:name="_9d1xkfl6euye" w:id="2"/>
      <w:bookmarkEnd w:id="2"/>
      <w:r w:rsidDel="00000000" w:rsidR="00000000" w:rsidRPr="00000000">
        <w:rPr>
          <w:rFonts w:ascii="Roboto Serif" w:cs="Roboto Serif" w:eastAsia="Roboto Serif" w:hAnsi="Roboto Serif"/>
          <w:rtl w:val="0"/>
        </w:rPr>
        <w:t xml:space="preserve">Description</w:t>
      </w:r>
    </w:p>
    <w:p w:rsidR="00000000" w:rsidDel="00000000" w:rsidP="00000000" w:rsidRDefault="00000000" w:rsidRPr="00000000" w14:paraId="00000057">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This manual provides a comprehensive guide for setting up and using the Panther Cloud Air (PCA) system. It covers the full installation process, including environment configuration and database setup, followed by a user guide for employees detailing how to search flights and manage bookings, and an administrator guide covering how to view route and aircraft profitability reports and update profit margins within the system.</w:t>
      </w:r>
    </w:p>
    <w:p w:rsidR="00000000" w:rsidDel="00000000" w:rsidP="00000000" w:rsidRDefault="00000000" w:rsidRPr="00000000" w14:paraId="0000005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9">
      <w:pPr>
        <w:pStyle w:val="Heading2"/>
        <w:rPr>
          <w:rFonts w:ascii="Roboto Serif" w:cs="Roboto Serif" w:eastAsia="Roboto Serif" w:hAnsi="Roboto Serif"/>
        </w:rPr>
      </w:pPr>
      <w:bookmarkStart w:colFirst="0" w:colLast="0" w:name="_3t3owdg7nup2" w:id="3"/>
      <w:bookmarkEnd w:id="3"/>
      <w:r w:rsidDel="00000000" w:rsidR="00000000" w:rsidRPr="00000000">
        <w:rPr>
          <w:rtl w:val="0"/>
        </w:rPr>
      </w:r>
    </w:p>
    <w:p w:rsidR="00000000" w:rsidDel="00000000" w:rsidP="00000000" w:rsidRDefault="00000000" w:rsidRPr="00000000" w14:paraId="0000005A">
      <w:pPr>
        <w:pStyle w:val="Heading1"/>
        <w:rPr>
          <w:rFonts w:ascii="Roboto Serif" w:cs="Roboto Serif" w:eastAsia="Roboto Serif" w:hAnsi="Roboto Serif"/>
        </w:rPr>
      </w:pPr>
      <w:bookmarkStart w:colFirst="0" w:colLast="0" w:name="_tjq313vma6oe" w:id="4"/>
      <w:bookmarkEnd w:id="4"/>
      <w:r w:rsidDel="00000000" w:rsidR="00000000" w:rsidRPr="00000000">
        <w:rPr>
          <w:rFonts w:ascii="Roboto Serif" w:cs="Roboto Serif" w:eastAsia="Roboto Serif" w:hAnsi="Roboto Serif"/>
          <w:rtl w:val="0"/>
        </w:rPr>
        <w:t xml:space="preserve">Installation Guide</w:t>
      </w:r>
      <w:r w:rsidDel="00000000" w:rsidR="00000000" w:rsidRPr="00000000">
        <w:rPr>
          <w:rtl w:val="0"/>
        </w:rPr>
      </w:r>
    </w:p>
    <w:p w:rsidR="00000000" w:rsidDel="00000000" w:rsidP="00000000" w:rsidRDefault="00000000" w:rsidRPr="00000000" w14:paraId="0000005B">
      <w:pPr>
        <w:pStyle w:val="Heading2"/>
        <w:spacing w:line="240" w:lineRule="auto"/>
        <w:rPr>
          <w:rFonts w:ascii="Roboto Serif" w:cs="Roboto Serif" w:eastAsia="Roboto Serif" w:hAnsi="Roboto Serif"/>
        </w:rPr>
      </w:pPr>
      <w:bookmarkStart w:colFirst="0" w:colLast="0" w:name="_516txwuxriag" w:id="5"/>
      <w:bookmarkEnd w:id="5"/>
      <w:r w:rsidDel="00000000" w:rsidR="00000000" w:rsidRPr="00000000">
        <w:rPr>
          <w:rFonts w:ascii="Roboto Serif" w:cs="Roboto Serif" w:eastAsia="Roboto Serif" w:hAnsi="Roboto Serif"/>
          <w:rtl w:val="0"/>
        </w:rPr>
        <w:t xml:space="preserve">Hardware and Software Requirements</w:t>
      </w:r>
    </w:p>
    <w:p w:rsidR="00000000" w:rsidDel="00000000" w:rsidP="00000000" w:rsidRDefault="00000000" w:rsidRPr="00000000" w14:paraId="0000005C">
      <w:pPr>
        <w:rPr/>
      </w:pPr>
      <w:r w:rsidDel="00000000" w:rsidR="00000000" w:rsidRPr="00000000">
        <w:rPr>
          <w:rtl w:val="0"/>
        </w:rPr>
        <w:tab/>
      </w:r>
      <w:r w:rsidDel="00000000" w:rsidR="00000000" w:rsidRPr="00000000">
        <w:rPr>
          <w:rFonts w:ascii="Roboto Serif" w:cs="Roboto Serif" w:eastAsia="Roboto Serif" w:hAnsi="Roboto Serif"/>
          <w:sz w:val="24"/>
          <w:szCs w:val="24"/>
          <w:rtl w:val="0"/>
        </w:rPr>
        <w:t xml:space="preserve">Hardware</w:t>
      </w:r>
      <w:r w:rsidDel="00000000" w:rsidR="00000000" w:rsidRPr="00000000">
        <w:rPr>
          <w:rtl w:val="0"/>
        </w:rPr>
      </w:r>
    </w:p>
    <w:p w:rsidR="00000000" w:rsidDel="00000000" w:rsidP="00000000" w:rsidRDefault="00000000" w:rsidRPr="00000000" w14:paraId="0000005D">
      <w:pPr>
        <w:numPr>
          <w:ilvl w:val="0"/>
          <w:numId w:val="2"/>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Model: Dell Pro 14 Premium</w:t>
      </w:r>
    </w:p>
    <w:p w:rsidR="00000000" w:rsidDel="00000000" w:rsidP="00000000" w:rsidRDefault="00000000" w:rsidRPr="00000000" w14:paraId="0000005E">
      <w:pPr>
        <w:numPr>
          <w:ilvl w:val="0"/>
          <w:numId w:val="2"/>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Processor: Intel Core Ultra 7 268V, 2200 MHz, 8-core processor</w:t>
      </w:r>
    </w:p>
    <w:p w:rsidR="00000000" w:rsidDel="00000000" w:rsidP="00000000" w:rsidRDefault="00000000" w:rsidRPr="00000000" w14:paraId="0000005F">
      <w:pPr>
        <w:numPr>
          <w:ilvl w:val="0"/>
          <w:numId w:val="2"/>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Memory: 32 GB of RAM</w:t>
      </w:r>
    </w:p>
    <w:p w:rsidR="00000000" w:rsidDel="00000000" w:rsidP="00000000" w:rsidRDefault="00000000" w:rsidRPr="00000000" w14:paraId="00000060">
      <w:pPr>
        <w:numPr>
          <w:ilvl w:val="0"/>
          <w:numId w:val="2"/>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Storage: 120 GB of available disk space</w:t>
      </w:r>
    </w:p>
    <w:p w:rsidR="00000000" w:rsidDel="00000000" w:rsidP="00000000" w:rsidRDefault="00000000" w:rsidRPr="00000000" w14:paraId="00000061">
      <w:pPr>
        <w:numPr>
          <w:ilvl w:val="0"/>
          <w:numId w:val="2"/>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Display: 14-inch monitor</w:t>
      </w:r>
    </w:p>
    <w:p w:rsidR="00000000" w:rsidDel="00000000" w:rsidP="00000000" w:rsidRDefault="00000000" w:rsidRPr="00000000" w14:paraId="00000062">
      <w:pPr>
        <w:ind w:left="0" w:firstLine="0"/>
        <w:rPr>
          <w:rFonts w:ascii="Roboto Serif" w:cs="Roboto Serif" w:eastAsia="Roboto Serif" w:hAnsi="Roboto Serif"/>
          <w:sz w:val="24"/>
          <w:szCs w:val="24"/>
        </w:rPr>
      </w:pPr>
      <w:r w:rsidDel="00000000" w:rsidR="00000000" w:rsidRPr="00000000">
        <w:rPr>
          <w:rFonts w:ascii="Roboto Serif" w:cs="Roboto Serif" w:eastAsia="Roboto Serif" w:hAnsi="Roboto Serif"/>
          <w:rtl w:val="0"/>
        </w:rPr>
        <w:tab/>
      </w:r>
      <w:r w:rsidDel="00000000" w:rsidR="00000000" w:rsidRPr="00000000">
        <w:rPr>
          <w:rFonts w:ascii="Roboto Serif" w:cs="Roboto Serif" w:eastAsia="Roboto Serif" w:hAnsi="Roboto Serif"/>
          <w:sz w:val="24"/>
          <w:szCs w:val="24"/>
          <w:rtl w:val="0"/>
        </w:rPr>
        <w:t xml:space="preserve">Software</w:t>
      </w:r>
    </w:p>
    <w:p w:rsidR="00000000" w:rsidDel="00000000" w:rsidP="00000000" w:rsidRDefault="00000000" w:rsidRPr="00000000" w14:paraId="00000063">
      <w:pPr>
        <w:numPr>
          <w:ilvl w:val="0"/>
          <w:numId w:val="4"/>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Operating System: Microsoft Windows 11 Enterprise or equivalent</w:t>
      </w:r>
    </w:p>
    <w:p w:rsidR="00000000" w:rsidDel="00000000" w:rsidP="00000000" w:rsidRDefault="00000000" w:rsidRPr="00000000" w14:paraId="00000064">
      <w:pPr>
        <w:numPr>
          <w:ilvl w:val="0"/>
          <w:numId w:val="4"/>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Code Editor: Visual Studio Code or any preferred development environment</w:t>
      </w:r>
    </w:p>
    <w:p w:rsidR="00000000" w:rsidDel="00000000" w:rsidP="00000000" w:rsidRDefault="00000000" w:rsidRPr="00000000" w14:paraId="00000065">
      <w:pPr>
        <w:numPr>
          <w:ilvl w:val="0"/>
          <w:numId w:val="4"/>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Version Control: Git and Github</w:t>
      </w:r>
    </w:p>
    <w:p w:rsidR="00000000" w:rsidDel="00000000" w:rsidP="00000000" w:rsidRDefault="00000000" w:rsidRPr="00000000" w14:paraId="00000066">
      <w:pPr>
        <w:numPr>
          <w:ilvl w:val="0"/>
          <w:numId w:val="4"/>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Backend Server: Flask, deployed via Docker</w:t>
      </w:r>
    </w:p>
    <w:p w:rsidR="00000000" w:rsidDel="00000000" w:rsidP="00000000" w:rsidRDefault="00000000" w:rsidRPr="00000000" w14:paraId="00000067">
      <w:pPr>
        <w:numPr>
          <w:ilvl w:val="0"/>
          <w:numId w:val="4"/>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Database Management: MariaDB, deployed via Docker</w:t>
      </w:r>
    </w:p>
    <w:p w:rsidR="00000000" w:rsidDel="00000000" w:rsidP="00000000" w:rsidRDefault="00000000" w:rsidRPr="00000000" w14:paraId="00000068">
      <w:pPr>
        <w:numPr>
          <w:ilvl w:val="0"/>
          <w:numId w:val="4"/>
        </w:numPr>
        <w:ind w:left="216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Containerization: Docker Desktop</w:t>
      </w:r>
    </w:p>
    <w:p w:rsidR="00000000" w:rsidDel="00000000" w:rsidP="00000000" w:rsidRDefault="00000000" w:rsidRPr="00000000" w14:paraId="00000069">
      <w:pPr>
        <w:pStyle w:val="Heading2"/>
        <w:spacing w:line="240" w:lineRule="auto"/>
        <w:rPr>
          <w:rFonts w:ascii="Roboto Serif" w:cs="Roboto Serif" w:eastAsia="Roboto Serif" w:hAnsi="Roboto Serif"/>
        </w:rPr>
      </w:pPr>
      <w:bookmarkStart w:colFirst="0" w:colLast="0" w:name="_egd9m7poqnbz" w:id="6"/>
      <w:bookmarkEnd w:id="6"/>
      <w:r w:rsidDel="00000000" w:rsidR="00000000" w:rsidRPr="00000000">
        <w:rPr>
          <w:rFonts w:ascii="Roboto Serif" w:cs="Roboto Serif" w:eastAsia="Roboto Serif" w:hAnsi="Roboto Serif"/>
          <w:rtl w:val="0"/>
        </w:rPr>
        <w:t xml:space="preserve">Installation Overview</w:t>
      </w:r>
    </w:p>
    <w:p w:rsidR="00000000" w:rsidDel="00000000" w:rsidP="00000000" w:rsidRDefault="00000000" w:rsidRPr="00000000" w14:paraId="0000006A">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Before beginning installation, users should ensure they have Docker Desktop, Git, and a code editor such as Visual Studio Code installed on their device. The system is not limited to any specific operating system and can run on Windows, macOS, or Linux provided these prerequisites are met. Once prerequisites are in place, this section will walk through cloning the GitHub repository, environment configuration, Docker setup, Flask configuration, and database initialization to get the system up and running</w:t>
      </w:r>
    </w:p>
    <w:p w:rsidR="00000000" w:rsidDel="00000000" w:rsidP="00000000" w:rsidRDefault="00000000" w:rsidRPr="00000000" w14:paraId="0000006B">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6C">
      <w:pPr>
        <w:pStyle w:val="Heading2"/>
        <w:spacing w:line="240" w:lineRule="auto"/>
        <w:rPr>
          <w:rFonts w:ascii="Roboto Serif" w:cs="Roboto Serif" w:eastAsia="Roboto Serif" w:hAnsi="Roboto Serif"/>
        </w:rPr>
      </w:pPr>
      <w:bookmarkStart w:colFirst="0" w:colLast="0" w:name="_3qkuhu3gwx6a" w:id="7"/>
      <w:bookmarkEnd w:id="7"/>
      <w:r w:rsidDel="00000000" w:rsidR="00000000" w:rsidRPr="00000000">
        <w:rPr>
          <w:rFonts w:ascii="Roboto Serif" w:cs="Roboto Serif" w:eastAsia="Roboto Serif" w:hAnsi="Roboto Serif"/>
          <w:rtl w:val="0"/>
        </w:rPr>
        <w:t xml:space="preserve">Installation Instructions</w:t>
      </w:r>
    </w:p>
    <w:p w:rsidR="00000000" w:rsidDel="00000000" w:rsidP="00000000" w:rsidRDefault="00000000" w:rsidRPr="00000000" w14:paraId="0000006D">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6E">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Step 1: Install Prerequisites</w:t>
      </w:r>
    </w:p>
    <w:p w:rsidR="00000000" w:rsidDel="00000000" w:rsidP="00000000" w:rsidRDefault="00000000" w:rsidRPr="00000000" w14:paraId="0000006F">
      <w:pPr>
        <w:ind w:left="0"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0">
      <w:pPr>
        <w:ind w:left="0" w:firstLine="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Before setting up the Panther Cloud Air system, the following software must be installed  on your device. </w:t>
      </w:r>
    </w:p>
    <w:p w:rsidR="00000000" w:rsidDel="00000000" w:rsidP="00000000" w:rsidRDefault="00000000" w:rsidRPr="00000000" w14:paraId="00000071">
      <w:pPr>
        <w:ind w:left="0"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Git — Download and install from</w:t>
      </w:r>
      <w:hyperlink r:id="rId9">
        <w:r w:rsidDel="00000000" w:rsidR="00000000" w:rsidRPr="00000000">
          <w:rPr>
            <w:rFonts w:ascii="Roboto Serif" w:cs="Roboto Serif" w:eastAsia="Roboto Serif" w:hAnsi="Roboto Serif"/>
            <w:sz w:val="24"/>
            <w:szCs w:val="24"/>
            <w:rtl w:val="0"/>
          </w:rPr>
          <w:t xml:space="preserve"> </w:t>
        </w:r>
      </w:hyperlink>
      <w:hyperlink r:id="rId10">
        <w:r w:rsidDel="00000000" w:rsidR="00000000" w:rsidRPr="00000000">
          <w:rPr>
            <w:rFonts w:ascii="Roboto Serif" w:cs="Roboto Serif" w:eastAsia="Roboto Serif" w:hAnsi="Roboto Serif"/>
            <w:color w:val="1155cc"/>
            <w:sz w:val="24"/>
            <w:szCs w:val="24"/>
            <w:u w:val="single"/>
            <w:rtl w:val="0"/>
          </w:rPr>
          <w:t xml:space="preserve">https://git-scm.com/downloads</w:t>
        </w:r>
      </w:hyperlink>
      <w:r w:rsidDel="00000000" w:rsidR="00000000" w:rsidRPr="00000000">
        <w:rPr>
          <w:rFonts w:ascii="Roboto Serif" w:cs="Roboto Serif" w:eastAsia="Roboto Serif" w:hAnsi="Roboto Serif"/>
          <w:sz w:val="24"/>
          <w:szCs w:val="24"/>
          <w:rtl w:val="0"/>
        </w:rPr>
        <w:t xml:space="preserve">. Git is required to clone the repository to your local machine.</w:t>
      </w:r>
    </w:p>
    <w:p w:rsidR="00000000" w:rsidDel="00000000" w:rsidP="00000000" w:rsidRDefault="00000000" w:rsidRPr="00000000" w14:paraId="00000073">
      <w:pPr>
        <w:numPr>
          <w:ilvl w:val="0"/>
          <w:numId w:val="1"/>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Docker Desktop — Download and install from</w:t>
      </w:r>
      <w:hyperlink r:id="rId11">
        <w:r w:rsidDel="00000000" w:rsidR="00000000" w:rsidRPr="00000000">
          <w:rPr>
            <w:rFonts w:ascii="Roboto Serif" w:cs="Roboto Serif" w:eastAsia="Roboto Serif" w:hAnsi="Roboto Serif"/>
            <w:sz w:val="24"/>
            <w:szCs w:val="24"/>
            <w:rtl w:val="0"/>
          </w:rPr>
          <w:t xml:space="preserve"> </w:t>
        </w:r>
      </w:hyperlink>
      <w:hyperlink r:id="rId12">
        <w:r w:rsidDel="00000000" w:rsidR="00000000" w:rsidRPr="00000000">
          <w:rPr>
            <w:rFonts w:ascii="Roboto Serif" w:cs="Roboto Serif" w:eastAsia="Roboto Serif" w:hAnsi="Roboto Serif"/>
            <w:color w:val="1155cc"/>
            <w:sz w:val="24"/>
            <w:szCs w:val="24"/>
            <w:u w:val="single"/>
            <w:rtl w:val="0"/>
          </w:rPr>
          <w:t xml:space="preserve">https://www.docker.com/products/docker-desktop</w:t>
        </w:r>
      </w:hyperlink>
      <w:r w:rsidDel="00000000" w:rsidR="00000000" w:rsidRPr="00000000">
        <w:rPr>
          <w:rFonts w:ascii="Roboto Serif" w:cs="Roboto Serif" w:eastAsia="Roboto Serif" w:hAnsi="Roboto Serif"/>
          <w:sz w:val="24"/>
          <w:szCs w:val="24"/>
          <w:rtl w:val="0"/>
        </w:rPr>
        <w:t xml:space="preserve">. Docker Desktop is required to run the Flask backend and MariaDB database.</w:t>
      </w:r>
    </w:p>
    <w:p w:rsidR="00000000" w:rsidDel="00000000" w:rsidP="00000000" w:rsidRDefault="00000000" w:rsidRPr="00000000" w14:paraId="00000074">
      <w:pPr>
        <w:numPr>
          <w:ilvl w:val="0"/>
          <w:numId w:val="1"/>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Visual Studio Code — Download and install from</w:t>
      </w:r>
      <w:hyperlink r:id="rId13">
        <w:r w:rsidDel="00000000" w:rsidR="00000000" w:rsidRPr="00000000">
          <w:rPr>
            <w:rFonts w:ascii="Roboto Serif" w:cs="Roboto Serif" w:eastAsia="Roboto Serif" w:hAnsi="Roboto Serif"/>
            <w:sz w:val="24"/>
            <w:szCs w:val="24"/>
            <w:rtl w:val="0"/>
          </w:rPr>
          <w:t xml:space="preserve"> </w:t>
        </w:r>
      </w:hyperlink>
      <w:hyperlink r:id="rId14">
        <w:r w:rsidDel="00000000" w:rsidR="00000000" w:rsidRPr="00000000">
          <w:rPr>
            <w:rFonts w:ascii="Roboto Serif" w:cs="Roboto Serif" w:eastAsia="Roboto Serif" w:hAnsi="Roboto Serif"/>
            <w:color w:val="1155cc"/>
            <w:sz w:val="24"/>
            <w:szCs w:val="24"/>
            <w:u w:val="single"/>
            <w:rtl w:val="0"/>
          </w:rPr>
          <w:t xml:space="preserve">https://code.visualstudio.com/download</w:t>
        </w:r>
      </w:hyperlink>
      <w:r w:rsidDel="00000000" w:rsidR="00000000" w:rsidRPr="00000000">
        <w:rPr>
          <w:rFonts w:ascii="Roboto Serif" w:cs="Roboto Serif" w:eastAsia="Roboto Serif" w:hAnsi="Roboto Serif"/>
          <w:sz w:val="24"/>
          <w:szCs w:val="24"/>
          <w:rtl w:val="0"/>
        </w:rPr>
        <w:t xml:space="preserve">. Visual Studio Code is the recommended code editor for managing and running the project, though any preferred development environment may be used.</w:t>
      </w:r>
    </w:p>
    <w:p w:rsidR="00000000" w:rsidDel="00000000" w:rsidP="00000000" w:rsidRDefault="00000000" w:rsidRPr="00000000" w14:paraId="00000075">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6">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Step 2: Clone the Repository</w:t>
      </w:r>
    </w:p>
    <w:p w:rsidR="00000000" w:rsidDel="00000000" w:rsidP="00000000" w:rsidRDefault="00000000" w:rsidRPr="00000000" w14:paraId="00000077">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repository is the folder that contains all of the files needed to run the Panther Cloud Air system. Follow the steps below to download it to your device.</w:t>
      </w:r>
    </w:p>
    <w:p w:rsidR="00000000" w:rsidDel="00000000" w:rsidP="00000000" w:rsidRDefault="00000000" w:rsidRPr="00000000" w14:paraId="00000078">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9">
      <w:pPr>
        <w:numPr>
          <w:ilvl w:val="0"/>
          <w:numId w:val="6"/>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Open Visual Studio Code on your device.</w:t>
      </w:r>
    </w:p>
    <w:p w:rsidR="00000000" w:rsidDel="00000000" w:rsidP="00000000" w:rsidRDefault="00000000" w:rsidRPr="00000000" w14:paraId="0000007A">
      <w:pPr>
        <w:numPr>
          <w:ilvl w:val="0"/>
          <w:numId w:val="6"/>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Press Ctrl + `  to open the terminal. A panel will appear at the bottom of the screen.</w:t>
      </w:r>
    </w:p>
    <w:p w:rsidR="00000000" w:rsidDel="00000000" w:rsidP="00000000" w:rsidRDefault="00000000" w:rsidRPr="00000000" w14:paraId="0000007B">
      <w:pPr>
        <w:ind w:left="720" w:firstLine="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72110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rPr>
          <w:rFonts w:ascii="Roboto Serif" w:cs="Roboto Serif" w:eastAsia="Roboto Serif" w:hAnsi="Roboto Serif"/>
          <w:sz w:val="24"/>
          <w:szCs w:val="24"/>
        </w:rPr>
      </w:pPr>
      <w:bookmarkStart w:colFirst="0" w:colLast="0" w:name="_oj84x7lab61q" w:id="8"/>
      <w:bookmarkEnd w:id="8"/>
      <w:r w:rsidDel="00000000" w:rsidR="00000000" w:rsidRPr="00000000">
        <w:rPr>
          <w:rFonts w:ascii="Roboto Serif" w:cs="Roboto Serif" w:eastAsia="Roboto Serif" w:hAnsi="Roboto Serif"/>
          <w:i w:val="1"/>
          <w:iCs w:val="1"/>
          <w:color w:val="999999"/>
          <w:sz w:val="24"/>
          <w:szCs w:val="24"/>
          <w:rtl w:val="0"/>
        </w:rPr>
        <w:t xml:space="preserve">Figure 1: Opening VS Code</w:t>
      </w:r>
      <w:r w:rsidDel="00000000" w:rsidR="00000000" w:rsidRPr="00000000">
        <w:rPr>
          <w:rtl w:val="0"/>
        </w:rPr>
      </w:r>
    </w:p>
    <w:p w:rsidR="00000000" w:rsidDel="00000000" w:rsidP="00000000" w:rsidRDefault="00000000" w:rsidRPr="00000000" w14:paraId="0000007D">
      <w:pPr>
        <w:numPr>
          <w:ilvl w:val="0"/>
          <w:numId w:val="6"/>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the terminal panel, type the following command and press Enter: git clone git clone </w:t>
      </w:r>
      <w:r w:rsidDel="00000000" w:rsidR="00000000" w:rsidRPr="00000000">
        <w:rPr>
          <w:rFonts w:ascii="Roboto Serif" w:cs="Roboto Serif" w:eastAsia="Roboto Serif" w:hAnsi="Roboto Serif"/>
          <w:sz w:val="24"/>
          <w:szCs w:val="24"/>
          <w:u w:val="single"/>
          <w:rtl w:val="0"/>
        </w:rPr>
        <w:t xml:space="preserve">https://github.com/whodja/CSC-4710-Project.git</w:t>
      </w:r>
    </w:p>
    <w:p w:rsidR="00000000" w:rsidDel="00000000" w:rsidP="00000000" w:rsidRDefault="00000000" w:rsidRPr="00000000" w14:paraId="0000007E">
      <w:pPr>
        <w:numPr>
          <w:ilvl w:val="0"/>
          <w:numId w:val="6"/>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Once the download is complete, type the following command and press Enter to open the project folder:</w:t>
      </w:r>
      <w:r w:rsidDel="00000000" w:rsidR="00000000" w:rsidRPr="00000000">
        <w:rPr>
          <w:rFonts w:ascii="Roboto Serif" w:cs="Roboto Serif" w:eastAsia="Roboto Serif" w:hAnsi="Roboto Serif"/>
          <w:sz w:val="24"/>
          <w:szCs w:val="24"/>
          <w:u w:val="single"/>
          <w:rtl w:val="0"/>
        </w:rPr>
        <w:t xml:space="preserve"> cd CSC-4710-Project</w:t>
      </w:r>
    </w:p>
    <w:p w:rsidR="00000000" w:rsidDel="00000000" w:rsidP="00000000" w:rsidRDefault="00000000" w:rsidRPr="00000000" w14:paraId="0000007F">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80">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Step 3: Start Docker</w:t>
      </w:r>
    </w:p>
    <w:p w:rsidR="00000000" w:rsidDel="00000000" w:rsidP="00000000" w:rsidRDefault="00000000" w:rsidRPr="00000000" w14:paraId="00000081">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82">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Docker is the program that runs the backend of the Panther Cloud Air system. Follow the steps below to get it running.</w:t>
      </w:r>
    </w:p>
    <w:p w:rsidR="00000000" w:rsidDel="00000000" w:rsidP="00000000" w:rsidRDefault="00000000" w:rsidRPr="00000000" w14:paraId="00000083">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84">
      <w:pPr>
        <w:numPr>
          <w:ilvl w:val="0"/>
          <w:numId w:val="3"/>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Open Docker Desktop on your device and wait for it to fully load. You will know it is ready when the icon in your taskbar stops animating.</w:t>
      </w:r>
    </w:p>
    <w:p w:rsidR="00000000" w:rsidDel="00000000" w:rsidP="00000000" w:rsidRDefault="00000000" w:rsidRPr="00000000" w14:paraId="00000085">
      <w:pPr>
        <w:ind w:left="0" w:firstLine="72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ab/>
      </w:r>
      <w:r w:rsidDel="00000000" w:rsidR="00000000" w:rsidRPr="00000000">
        <w:rPr>
          <w:rFonts w:ascii="Roboto Serif" w:cs="Roboto Serif" w:eastAsia="Roboto Serif" w:hAnsi="Roboto Serif"/>
          <w:sz w:val="24"/>
          <w:szCs w:val="24"/>
        </w:rPr>
        <w:drawing>
          <wp:inline distB="114300" distT="114300" distL="114300" distR="114300">
            <wp:extent cx="5943600" cy="5029200"/>
            <wp:effectExtent b="0" l="0" r="0" t="0"/>
            <wp:docPr id="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rPr>
          <w:rFonts w:ascii="Roboto Serif" w:cs="Roboto Serif" w:eastAsia="Roboto Serif" w:hAnsi="Roboto Serif"/>
          <w:sz w:val="24"/>
          <w:szCs w:val="24"/>
        </w:rPr>
      </w:pPr>
      <w:bookmarkStart w:colFirst="0" w:colLast="0" w:name="_fgwy26251m9n" w:id="9"/>
      <w:bookmarkEnd w:id="9"/>
      <w:r w:rsidDel="00000000" w:rsidR="00000000" w:rsidRPr="00000000">
        <w:rPr>
          <w:rFonts w:ascii="Roboto Serif" w:cs="Roboto Serif" w:eastAsia="Roboto Serif" w:hAnsi="Roboto Serif"/>
          <w:i w:val="1"/>
          <w:iCs w:val="1"/>
          <w:color w:val="999999"/>
          <w:sz w:val="24"/>
          <w:szCs w:val="24"/>
          <w:rtl w:val="0"/>
        </w:rPr>
        <w:t xml:space="preserve">Figure 2: Running Docker</w:t>
      </w:r>
      <w:r w:rsidDel="00000000" w:rsidR="00000000" w:rsidRPr="00000000">
        <w:rPr>
          <w:rtl w:val="0"/>
        </w:rPr>
      </w:r>
    </w:p>
    <w:p w:rsidR="00000000" w:rsidDel="00000000" w:rsidP="00000000" w:rsidRDefault="00000000" w:rsidRPr="00000000" w14:paraId="00000087">
      <w:pPr>
        <w:numPr>
          <w:ilvl w:val="0"/>
          <w:numId w:val="3"/>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Return to Visual Studio Code and in the terminal panel at the bottom of the screen, type the following command and press Enter: </w:t>
      </w:r>
      <w:r w:rsidDel="00000000" w:rsidR="00000000" w:rsidRPr="00000000">
        <w:rPr>
          <w:rFonts w:ascii="Roboto Serif" w:cs="Roboto Serif" w:eastAsia="Roboto Serif" w:hAnsi="Roboto Serif"/>
          <w:sz w:val="24"/>
          <w:szCs w:val="24"/>
          <w:u w:val="single"/>
          <w:rtl w:val="0"/>
        </w:rPr>
        <w:t xml:space="preserve">docker-compose up --build</w:t>
      </w:r>
    </w:p>
    <w:p w:rsidR="00000000" w:rsidDel="00000000" w:rsidP="00000000" w:rsidRDefault="00000000" w:rsidRPr="00000000" w14:paraId="00000088">
      <w:pPr>
        <w:numPr>
          <w:ilvl w:val="0"/>
          <w:numId w:val="3"/>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Docker will now set up everything the system needs to run. This may take a few minutes the first time. Do not close the terminal window while this is happening.</w:t>
      </w:r>
    </w:p>
    <w:p w:rsidR="00000000" w:rsidDel="00000000" w:rsidP="00000000" w:rsidRDefault="00000000" w:rsidRPr="00000000" w14:paraId="00000089">
      <w:pPr>
        <w:numPr>
          <w:ilvl w:val="0"/>
          <w:numId w:val="3"/>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Once you see a message in the terminal that says the Flask server is running, the system is ready.</w:t>
      </w:r>
    </w:p>
    <w:p w:rsidR="00000000" w:rsidDel="00000000" w:rsidP="00000000" w:rsidRDefault="00000000" w:rsidRPr="00000000" w14:paraId="0000008A">
      <w:pPr>
        <w:ind w:left="0" w:firstLine="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293370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rPr>
          <w:rFonts w:ascii="Roboto Serif" w:cs="Roboto Serif" w:eastAsia="Roboto Serif" w:hAnsi="Roboto Serif"/>
          <w:i w:val="1"/>
          <w:iCs w:val="1"/>
          <w:color w:val="999999"/>
          <w:sz w:val="24"/>
          <w:szCs w:val="24"/>
        </w:rPr>
      </w:pPr>
      <w:bookmarkStart w:colFirst="0" w:colLast="0" w:name="_5ijv4s8n7" w:id="10"/>
      <w:bookmarkEnd w:id="10"/>
      <w:r w:rsidDel="00000000" w:rsidR="00000000" w:rsidRPr="00000000">
        <w:rPr>
          <w:rFonts w:ascii="Roboto Serif" w:cs="Roboto Serif" w:eastAsia="Roboto Serif" w:hAnsi="Roboto Serif"/>
          <w:i w:val="1"/>
          <w:iCs w:val="1"/>
          <w:color w:val="999999"/>
          <w:sz w:val="24"/>
          <w:szCs w:val="24"/>
          <w:rtl w:val="0"/>
        </w:rPr>
        <w:t xml:space="preserve">Figure 3: Command Line</w:t>
      </w:r>
    </w:p>
    <w:p w:rsidR="00000000" w:rsidDel="00000000" w:rsidP="00000000" w:rsidRDefault="00000000" w:rsidRPr="00000000" w14:paraId="0000008C">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8D">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Step 4: Accessing the System</w:t>
      </w:r>
    </w:p>
    <w:p w:rsidR="00000000" w:rsidDel="00000000" w:rsidP="00000000" w:rsidRDefault="00000000" w:rsidRPr="00000000" w14:paraId="0000008E">
      <w:pPr>
        <w:numPr>
          <w:ilvl w:val="0"/>
          <w:numId w:val="9"/>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Open any web browser on your device, such as Google Chrome, Microsoft Edge, or Firefox.</w:t>
      </w:r>
    </w:p>
    <w:p w:rsidR="00000000" w:rsidDel="00000000" w:rsidP="00000000" w:rsidRDefault="00000000" w:rsidRPr="00000000" w14:paraId="0000008F">
      <w:pPr>
        <w:numPr>
          <w:ilvl w:val="0"/>
          <w:numId w:val="9"/>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the address bar at the top of the browser, type the following address and Press Enter: </w:t>
      </w:r>
      <w:r w:rsidDel="00000000" w:rsidR="00000000" w:rsidRPr="00000000">
        <w:rPr>
          <w:rFonts w:ascii="Roboto Serif" w:cs="Roboto Serif" w:eastAsia="Roboto Serif" w:hAnsi="Roboto Serif"/>
          <w:sz w:val="24"/>
          <w:szCs w:val="24"/>
          <w:u w:val="single"/>
          <w:rtl w:val="0"/>
        </w:rPr>
        <w:t xml:space="preserve">http://localhost:5001</w:t>
      </w:r>
      <w:r w:rsidDel="00000000" w:rsidR="00000000" w:rsidRPr="00000000">
        <w:rPr>
          <w:rtl w:val="0"/>
        </w:rPr>
      </w:r>
    </w:p>
    <w:p w:rsidR="00000000" w:rsidDel="00000000" w:rsidP="00000000" w:rsidRDefault="00000000" w:rsidRPr="00000000" w14:paraId="00000090">
      <w:pPr>
        <w:numPr>
          <w:ilvl w:val="0"/>
          <w:numId w:val="9"/>
        </w:numPr>
        <w:ind w:left="720" w:hanging="36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Panther Cloud Air system will now load and is ready to use.</w:t>
      </w:r>
    </w:p>
    <w:p w:rsidR="00000000" w:rsidDel="00000000" w:rsidP="00000000" w:rsidRDefault="00000000" w:rsidRPr="00000000" w14:paraId="00000091">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92">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93">
      <w:pPr>
        <w:pStyle w:val="Heading1"/>
        <w:rPr>
          <w:rFonts w:ascii="Roboto Serif" w:cs="Roboto Serif" w:eastAsia="Roboto Serif" w:hAnsi="Roboto Serif"/>
        </w:rPr>
      </w:pPr>
      <w:bookmarkStart w:colFirst="0" w:colLast="0" w:name="_137xgucn9883" w:id="11"/>
      <w:bookmarkEnd w:id="11"/>
      <w:r w:rsidDel="00000000" w:rsidR="00000000" w:rsidRPr="00000000">
        <w:rPr>
          <w:rFonts w:ascii="Roboto Serif" w:cs="Roboto Serif" w:eastAsia="Roboto Serif" w:hAnsi="Roboto Serif"/>
          <w:rtl w:val="0"/>
        </w:rPr>
        <w:t xml:space="preserve">Employee User Guide</w:t>
      </w:r>
      <w:r w:rsidDel="00000000" w:rsidR="00000000" w:rsidRPr="00000000">
        <w:rPr>
          <w:rtl w:val="0"/>
        </w:rPr>
      </w:r>
    </w:p>
    <w:p w:rsidR="00000000" w:rsidDel="00000000" w:rsidP="00000000" w:rsidRDefault="00000000" w:rsidRPr="00000000" w14:paraId="00000094">
      <w:pPr>
        <w:pStyle w:val="Heading2"/>
        <w:rPr>
          <w:rFonts w:ascii="Roboto Serif" w:cs="Roboto Serif" w:eastAsia="Roboto Serif" w:hAnsi="Roboto Serif"/>
        </w:rPr>
      </w:pPr>
      <w:bookmarkStart w:colFirst="0" w:colLast="0" w:name="_4tv5gn92c5qk" w:id="12"/>
      <w:bookmarkEnd w:id="12"/>
      <w:r w:rsidDel="00000000" w:rsidR="00000000" w:rsidRPr="00000000">
        <w:rPr>
          <w:rFonts w:ascii="Roboto Serif" w:cs="Roboto Serif" w:eastAsia="Roboto Serif" w:hAnsi="Roboto Serif"/>
          <w:rtl w:val="0"/>
        </w:rPr>
        <w:t xml:space="preserve">Overview</w:t>
      </w:r>
    </w:p>
    <w:p w:rsidR="00000000" w:rsidDel="00000000" w:rsidP="00000000" w:rsidRDefault="00000000" w:rsidRPr="00000000" w14:paraId="00000095">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Overview tab is the site’s home screen of the employee portal. The 3 cards on the overhead menu show the following:</w:t>
      </w:r>
    </w:p>
    <w:p w:rsidR="00000000" w:rsidDel="00000000" w:rsidP="00000000" w:rsidRDefault="00000000" w:rsidRPr="00000000" w14:paraId="00000096">
      <w:pPr>
        <w:numPr>
          <w:ilvl w:val="0"/>
          <w:numId w:val="10"/>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Flight Search</w:t>
      </w:r>
    </w:p>
    <w:p w:rsidR="00000000" w:rsidDel="00000000" w:rsidP="00000000" w:rsidRDefault="00000000" w:rsidRPr="00000000" w14:paraId="00000097">
      <w:pPr>
        <w:numPr>
          <w:ilvl w:val="0"/>
          <w:numId w:val="10"/>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Manage Bookings</w:t>
      </w:r>
    </w:p>
    <w:p w:rsidR="00000000" w:rsidDel="00000000" w:rsidP="00000000" w:rsidRDefault="00000000" w:rsidRPr="00000000" w14:paraId="00000098">
      <w:pPr>
        <w:numPr>
          <w:ilvl w:val="0"/>
          <w:numId w:val="10"/>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Live Status</w:t>
      </w:r>
    </w:p>
    <w:p w:rsidR="00000000" w:rsidDel="00000000" w:rsidP="00000000" w:rsidRDefault="00000000" w:rsidRPr="00000000" w14:paraId="00000099">
      <w:pPr>
        <w:ind w:left="0" w:firstLine="0"/>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origin, destination, date, and number of passengers are displayed below when an employee searches for flights. The route overview is shown below. Located at the very bottom is information regarding various flight alerts.</w:t>
      </w:r>
    </w:p>
    <w:p w:rsidR="00000000" w:rsidDel="00000000" w:rsidP="00000000" w:rsidRDefault="00000000" w:rsidRPr="00000000" w14:paraId="0000009A">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721100"/>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rFonts w:ascii="Roboto Serif" w:cs="Roboto Serif" w:eastAsia="Roboto Serif" w:hAnsi="Roboto Serif"/>
          <w:i w:val="1"/>
          <w:iCs w:val="1"/>
          <w:color w:val="999999"/>
          <w:sz w:val="24"/>
          <w:szCs w:val="24"/>
        </w:rPr>
      </w:pPr>
      <w:bookmarkStart w:colFirst="0" w:colLast="0" w:name="_3vg8vvfp96jt" w:id="13"/>
      <w:bookmarkEnd w:id="13"/>
      <w:r w:rsidDel="00000000" w:rsidR="00000000" w:rsidRPr="00000000">
        <w:rPr>
          <w:rFonts w:ascii="Roboto Serif" w:cs="Roboto Serif" w:eastAsia="Roboto Serif" w:hAnsi="Roboto Serif"/>
          <w:i w:val="1"/>
          <w:iCs w:val="1"/>
          <w:color w:val="999999"/>
          <w:sz w:val="24"/>
          <w:szCs w:val="24"/>
          <w:rtl w:val="0"/>
        </w:rPr>
        <w:t xml:space="preserve">Figure 4: Employee Overview</w:t>
      </w:r>
    </w:p>
    <w:p w:rsidR="00000000" w:rsidDel="00000000" w:rsidP="00000000" w:rsidRDefault="00000000" w:rsidRPr="00000000" w14:paraId="0000009C">
      <w:pPr>
        <w:pStyle w:val="Heading2"/>
        <w:rPr>
          <w:rFonts w:ascii="Roboto Serif" w:cs="Roboto Serif" w:eastAsia="Roboto Serif" w:hAnsi="Roboto Serif"/>
        </w:rPr>
      </w:pPr>
      <w:bookmarkStart w:colFirst="0" w:colLast="0" w:name="_65c14uvl1rfq" w:id="14"/>
      <w:bookmarkEnd w:id="14"/>
      <w:r w:rsidDel="00000000" w:rsidR="00000000" w:rsidRPr="00000000">
        <w:rPr>
          <w:rFonts w:ascii="Roboto Serif" w:cs="Roboto Serif" w:eastAsia="Roboto Serif" w:hAnsi="Roboto Serif"/>
          <w:rtl w:val="0"/>
        </w:rPr>
        <w:t xml:space="preserve">Schedule </w:t>
      </w:r>
    </w:p>
    <w:p w:rsidR="00000000" w:rsidDel="00000000" w:rsidP="00000000" w:rsidRDefault="00000000" w:rsidRPr="00000000" w14:paraId="0000009D">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tab for Schedule consists of different inputs to pick the origin, destination, date, and status for the different flights. Below that are the flights matching the information with the following:</w:t>
      </w:r>
    </w:p>
    <w:p w:rsidR="00000000" w:rsidDel="00000000" w:rsidP="00000000" w:rsidRDefault="00000000" w:rsidRPr="00000000" w14:paraId="0000009E">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Flight </w:t>
      </w:r>
    </w:p>
    <w:p w:rsidR="00000000" w:rsidDel="00000000" w:rsidP="00000000" w:rsidRDefault="00000000" w:rsidRPr="00000000" w14:paraId="0000009F">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From</w:t>
      </w:r>
    </w:p>
    <w:p w:rsidR="00000000" w:rsidDel="00000000" w:rsidP="00000000" w:rsidRDefault="00000000" w:rsidRPr="00000000" w14:paraId="000000A0">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To</w:t>
      </w:r>
    </w:p>
    <w:p w:rsidR="00000000" w:rsidDel="00000000" w:rsidP="00000000" w:rsidRDefault="00000000" w:rsidRPr="00000000" w14:paraId="000000A1">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Departure </w:t>
      </w:r>
    </w:p>
    <w:p w:rsidR="00000000" w:rsidDel="00000000" w:rsidP="00000000" w:rsidRDefault="00000000" w:rsidRPr="00000000" w14:paraId="000000A2">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Arrival</w:t>
      </w:r>
    </w:p>
    <w:p w:rsidR="00000000" w:rsidDel="00000000" w:rsidP="00000000" w:rsidRDefault="00000000" w:rsidRPr="00000000" w14:paraId="000000A3">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Aircraft</w:t>
      </w:r>
    </w:p>
    <w:p w:rsidR="00000000" w:rsidDel="00000000" w:rsidP="00000000" w:rsidRDefault="00000000" w:rsidRPr="00000000" w14:paraId="000000A4">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Gate</w:t>
      </w:r>
    </w:p>
    <w:p w:rsidR="00000000" w:rsidDel="00000000" w:rsidP="00000000" w:rsidRDefault="00000000" w:rsidRPr="00000000" w14:paraId="000000A5">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Load</w:t>
      </w:r>
    </w:p>
    <w:p w:rsidR="00000000" w:rsidDel="00000000" w:rsidP="00000000" w:rsidRDefault="00000000" w:rsidRPr="00000000" w14:paraId="000000A6">
      <w:pPr>
        <w:numPr>
          <w:ilvl w:val="0"/>
          <w:numId w:val="11"/>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Status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3721100"/>
            <wp:effectExtent b="0" l="0" r="0" t="0"/>
            <wp:docPr id="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rFonts w:ascii="Roboto Serif" w:cs="Roboto Serif" w:eastAsia="Roboto Serif" w:hAnsi="Roboto Serif"/>
          <w:i w:val="1"/>
          <w:iCs w:val="1"/>
          <w:color w:val="999999"/>
          <w:sz w:val="24"/>
          <w:szCs w:val="24"/>
        </w:rPr>
      </w:pPr>
      <w:bookmarkStart w:colFirst="0" w:colLast="0" w:name="_qk62djqouy9x" w:id="15"/>
      <w:bookmarkEnd w:id="15"/>
      <w:r w:rsidDel="00000000" w:rsidR="00000000" w:rsidRPr="00000000">
        <w:rPr>
          <w:rFonts w:ascii="Roboto Serif" w:cs="Roboto Serif" w:eastAsia="Roboto Serif" w:hAnsi="Roboto Serif"/>
          <w:i w:val="1"/>
          <w:iCs w:val="1"/>
          <w:color w:val="999999"/>
          <w:sz w:val="24"/>
          <w:szCs w:val="24"/>
          <w:rtl w:val="0"/>
        </w:rPr>
        <w:t xml:space="preserve">Figure 5: Schedule</w:t>
      </w:r>
    </w:p>
    <w:p w:rsidR="00000000" w:rsidDel="00000000" w:rsidP="00000000" w:rsidRDefault="00000000" w:rsidRPr="00000000" w14:paraId="000000AB">
      <w:pPr>
        <w:pStyle w:val="Heading2"/>
        <w:rPr>
          <w:rFonts w:ascii="Roboto Serif" w:cs="Roboto Serif" w:eastAsia="Roboto Serif" w:hAnsi="Roboto Serif"/>
        </w:rPr>
      </w:pPr>
      <w:bookmarkStart w:colFirst="0" w:colLast="0" w:name="_seekcd7w5oor" w:id="16"/>
      <w:bookmarkEnd w:id="16"/>
      <w:r w:rsidDel="00000000" w:rsidR="00000000" w:rsidRPr="00000000">
        <w:rPr>
          <w:rFonts w:ascii="Roboto Serif" w:cs="Roboto Serif" w:eastAsia="Roboto Serif" w:hAnsi="Roboto Serif"/>
          <w:rtl w:val="0"/>
        </w:rPr>
        <w:t xml:space="preserve">Book Flight</w:t>
      </w:r>
    </w:p>
    <w:p w:rsidR="00000000" w:rsidDel="00000000" w:rsidP="00000000" w:rsidRDefault="00000000" w:rsidRPr="00000000" w14:paraId="000000AC">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the employee navigates to book a flight they will be brought to a page where at the very top shows the process status of searching, selecting, confirming, and completion. The employee will have the option to pick the departure city, arrival city, depart date, return date, and passenger amount. Below this it will show the available flights fitting the requirements including the prices for the ticket and the status of the specific flight. Once a flight is selected it will then bring you to a page describing the flight summary, passenger information, and price breakdown. Once booking, the system will give you a confirmation screen and a booking reference. </w:t>
      </w:r>
    </w:p>
    <w:p w:rsidR="00000000" w:rsidDel="00000000" w:rsidP="00000000" w:rsidRDefault="00000000" w:rsidRPr="00000000" w14:paraId="000000AD">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72110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rPr>
          <w:rFonts w:ascii="Roboto Serif" w:cs="Roboto Serif" w:eastAsia="Roboto Serif" w:hAnsi="Roboto Serif"/>
          <w:i w:val="1"/>
          <w:iCs w:val="1"/>
          <w:color w:val="999999"/>
          <w:sz w:val="24"/>
          <w:szCs w:val="24"/>
        </w:rPr>
      </w:pPr>
      <w:bookmarkStart w:colFirst="0" w:colLast="0" w:name="_lsab2cji5d0" w:id="17"/>
      <w:bookmarkEnd w:id="17"/>
      <w:r w:rsidDel="00000000" w:rsidR="00000000" w:rsidRPr="00000000">
        <w:rPr>
          <w:rFonts w:ascii="Roboto Serif" w:cs="Roboto Serif" w:eastAsia="Roboto Serif" w:hAnsi="Roboto Serif"/>
          <w:i w:val="1"/>
          <w:iCs w:val="1"/>
          <w:color w:val="999999"/>
          <w:sz w:val="24"/>
          <w:szCs w:val="24"/>
          <w:rtl w:val="0"/>
        </w:rPr>
        <w:t xml:space="preserve">Figure 6: Booking</w:t>
      </w:r>
    </w:p>
    <w:p w:rsidR="00000000" w:rsidDel="00000000" w:rsidP="00000000" w:rsidRDefault="00000000" w:rsidRPr="00000000" w14:paraId="000000AF">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7211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rPr>
          <w:rFonts w:ascii="Roboto Serif" w:cs="Roboto Serif" w:eastAsia="Roboto Serif" w:hAnsi="Roboto Serif"/>
          <w:i w:val="1"/>
          <w:iCs w:val="1"/>
          <w:color w:val="999999"/>
          <w:sz w:val="24"/>
          <w:szCs w:val="24"/>
        </w:rPr>
      </w:pPr>
      <w:bookmarkStart w:colFirst="0" w:colLast="0" w:name="_t50f685tf1h8" w:id="18"/>
      <w:bookmarkEnd w:id="18"/>
      <w:r w:rsidDel="00000000" w:rsidR="00000000" w:rsidRPr="00000000">
        <w:rPr>
          <w:rFonts w:ascii="Roboto Serif" w:cs="Roboto Serif" w:eastAsia="Roboto Serif" w:hAnsi="Roboto Serif"/>
          <w:i w:val="1"/>
          <w:iCs w:val="1"/>
          <w:color w:val="999999"/>
          <w:sz w:val="24"/>
          <w:szCs w:val="24"/>
          <w:rtl w:val="0"/>
        </w:rPr>
        <w:t xml:space="preserve">Figure 7: Selection</w:t>
      </w:r>
    </w:p>
    <w:p w:rsidR="00000000" w:rsidDel="00000000" w:rsidP="00000000" w:rsidRDefault="00000000" w:rsidRPr="00000000" w14:paraId="000000B1">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Roboto Serif" w:cs="Roboto Serif" w:eastAsia="Roboto Serif" w:hAnsi="Roboto Serif"/>
          <w:sz w:val="24"/>
          <w:szCs w:val="24"/>
        </w:rPr>
        <w:drawing>
          <wp:inline distB="114300" distT="114300" distL="114300" distR="114300">
            <wp:extent cx="5943600" cy="3721100"/>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rFonts w:ascii="Roboto Serif" w:cs="Roboto Serif" w:eastAsia="Roboto Serif" w:hAnsi="Roboto Serif"/>
          <w:i w:val="1"/>
          <w:iCs w:val="1"/>
          <w:color w:val="999999"/>
          <w:sz w:val="24"/>
          <w:szCs w:val="24"/>
        </w:rPr>
      </w:pPr>
      <w:bookmarkStart w:colFirst="0" w:colLast="0" w:name="_2jsvus9tn39a" w:id="19"/>
      <w:bookmarkEnd w:id="19"/>
      <w:r w:rsidDel="00000000" w:rsidR="00000000" w:rsidRPr="00000000">
        <w:rPr>
          <w:rFonts w:ascii="Roboto Serif" w:cs="Roboto Serif" w:eastAsia="Roboto Serif" w:hAnsi="Roboto Serif"/>
          <w:i w:val="1"/>
          <w:iCs w:val="1"/>
          <w:color w:val="999999"/>
          <w:sz w:val="24"/>
          <w:szCs w:val="24"/>
          <w:rtl w:val="0"/>
        </w:rPr>
        <w:t xml:space="preserve">Figure 8: Confirmation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rFonts w:ascii="Roboto Serif" w:cs="Roboto Serif" w:eastAsia="Roboto Serif" w:hAnsi="Roboto Serif"/>
        </w:rPr>
      </w:pPr>
      <w:bookmarkStart w:colFirst="0" w:colLast="0" w:name="_sxzj332hmouy" w:id="20"/>
      <w:bookmarkEnd w:id="20"/>
      <w:r w:rsidDel="00000000" w:rsidR="00000000" w:rsidRPr="00000000">
        <w:rPr>
          <w:rFonts w:ascii="Roboto Serif" w:cs="Roboto Serif" w:eastAsia="Roboto Serif" w:hAnsi="Roboto Serif"/>
          <w:rtl w:val="0"/>
        </w:rPr>
        <w:t xml:space="preserve">Administrator User Guide</w:t>
      </w:r>
      <w:r w:rsidDel="00000000" w:rsidR="00000000" w:rsidRPr="00000000">
        <w:rPr>
          <w:rtl w:val="0"/>
        </w:rPr>
      </w:r>
    </w:p>
    <w:p w:rsidR="00000000" w:rsidDel="00000000" w:rsidP="00000000" w:rsidRDefault="00000000" w:rsidRPr="00000000" w14:paraId="000000B6">
      <w:pPr>
        <w:pStyle w:val="Heading2"/>
        <w:rPr>
          <w:rFonts w:ascii="Roboto Serif" w:cs="Roboto Serif" w:eastAsia="Roboto Serif" w:hAnsi="Roboto Serif"/>
        </w:rPr>
      </w:pPr>
      <w:bookmarkStart w:colFirst="0" w:colLast="0" w:name="_q9be6uhqx67v" w:id="21"/>
      <w:bookmarkEnd w:id="21"/>
      <w:r w:rsidDel="00000000" w:rsidR="00000000" w:rsidRPr="00000000">
        <w:rPr>
          <w:rFonts w:ascii="Roboto Serif" w:cs="Roboto Serif" w:eastAsia="Roboto Serif" w:hAnsi="Roboto Serif"/>
          <w:rtl w:val="0"/>
        </w:rPr>
        <w:t xml:space="preserve">Overview</w:t>
      </w:r>
    </w:p>
    <w:p w:rsidR="00000000" w:rsidDel="00000000" w:rsidP="00000000" w:rsidRDefault="00000000" w:rsidRPr="00000000" w14:paraId="000000B7">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Overview tab is the site’s home screen. The six cards on the overhead menu show the following:</w:t>
      </w:r>
    </w:p>
    <w:p w:rsidR="00000000" w:rsidDel="00000000" w:rsidP="00000000" w:rsidRDefault="00000000" w:rsidRPr="00000000" w14:paraId="000000B8">
      <w:pPr>
        <w:numPr>
          <w:ilvl w:val="0"/>
          <w:numId w:val="8"/>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Fleet size</w:t>
      </w:r>
    </w:p>
    <w:p w:rsidR="00000000" w:rsidDel="00000000" w:rsidP="00000000" w:rsidRDefault="00000000" w:rsidRPr="00000000" w14:paraId="000000B9">
      <w:pPr>
        <w:numPr>
          <w:ilvl w:val="0"/>
          <w:numId w:val="8"/>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Flights today</w:t>
      </w:r>
    </w:p>
    <w:p w:rsidR="00000000" w:rsidDel="00000000" w:rsidP="00000000" w:rsidRDefault="00000000" w:rsidRPr="00000000" w14:paraId="000000BA">
      <w:pPr>
        <w:numPr>
          <w:ilvl w:val="0"/>
          <w:numId w:val="8"/>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Passengers today</w:t>
      </w:r>
    </w:p>
    <w:p w:rsidR="00000000" w:rsidDel="00000000" w:rsidP="00000000" w:rsidRDefault="00000000" w:rsidRPr="00000000" w14:paraId="000000BB">
      <w:pPr>
        <w:numPr>
          <w:ilvl w:val="0"/>
          <w:numId w:val="8"/>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Today’s revenue</w:t>
      </w:r>
    </w:p>
    <w:p w:rsidR="00000000" w:rsidDel="00000000" w:rsidP="00000000" w:rsidRDefault="00000000" w:rsidRPr="00000000" w14:paraId="000000BC">
      <w:pPr>
        <w:numPr>
          <w:ilvl w:val="0"/>
          <w:numId w:val="8"/>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On-time rate</w:t>
      </w:r>
    </w:p>
    <w:p w:rsidR="00000000" w:rsidDel="00000000" w:rsidP="00000000" w:rsidRDefault="00000000" w:rsidRPr="00000000" w14:paraId="000000BD">
      <w:pPr>
        <w:numPr>
          <w:ilvl w:val="0"/>
          <w:numId w:val="8"/>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Aircraft currently</w:t>
      </w:r>
    </w:p>
    <w:p w:rsidR="00000000" w:rsidDel="00000000" w:rsidP="00000000" w:rsidRDefault="00000000" w:rsidRPr="00000000" w14:paraId="000000BE">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Below that, a 14-day profit/loss bar shows which simulation days were profitable (those will be in green) and which were at a loss (those will be in red). To the right of this, there is a cost breakdown of all major expenses:</w:t>
      </w:r>
    </w:p>
    <w:p w:rsidR="00000000" w:rsidDel="00000000" w:rsidP="00000000" w:rsidRDefault="00000000" w:rsidRPr="00000000" w14:paraId="000000BF">
      <w:pPr>
        <w:ind w:left="0"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Cost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Fuel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US $6.19/gallon fixed-price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Aircraft Leasing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Monthly lease per aircraft type: </w:t>
            </w:r>
          </w:p>
          <w:p w:rsidR="00000000" w:rsidDel="00000000" w:rsidP="00000000" w:rsidRDefault="00000000" w:rsidRPr="00000000" w14:paraId="000000C7">
            <w:pPr>
              <w:widowControl w:val="0"/>
              <w:spacing w:line="240" w:lineRule="auto"/>
              <w:rPr/>
            </w:pPr>
            <w:r w:rsidDel="00000000" w:rsidR="00000000" w:rsidRPr="00000000">
              <w:rPr>
                <w:rtl w:val="0"/>
              </w:rPr>
              <w:t xml:space="preserve">$245k (737-600) </w:t>
            </w:r>
          </w:p>
          <w:p w:rsidR="00000000" w:rsidDel="00000000" w:rsidP="00000000" w:rsidRDefault="00000000" w:rsidRPr="00000000" w14:paraId="000000C8">
            <w:pPr>
              <w:widowControl w:val="0"/>
              <w:spacing w:line="240" w:lineRule="auto"/>
              <w:rPr/>
            </w:pPr>
            <w:r w:rsidDel="00000000" w:rsidR="00000000" w:rsidRPr="00000000">
              <w:rPr>
                <w:rtl w:val="0"/>
              </w:rPr>
              <w:t xml:space="preserve">$270k (737-800)</w:t>
            </w:r>
          </w:p>
          <w:p w:rsidR="00000000" w:rsidDel="00000000" w:rsidP="00000000" w:rsidRDefault="00000000" w:rsidRPr="00000000" w14:paraId="000000C9">
            <w:pPr>
              <w:widowControl w:val="0"/>
              <w:spacing w:line="240" w:lineRule="auto"/>
              <w:rPr/>
            </w:pPr>
            <w:r w:rsidDel="00000000" w:rsidR="00000000" w:rsidRPr="00000000">
              <w:rPr>
                <w:rtl w:val="0"/>
              </w:rPr>
              <w:t xml:space="preserve">$192k (A200-100)</w:t>
            </w:r>
          </w:p>
          <w:p w:rsidR="00000000" w:rsidDel="00000000" w:rsidP="00000000" w:rsidRDefault="00000000" w:rsidRPr="00000000" w14:paraId="000000CA">
            <w:pPr>
              <w:widowControl w:val="0"/>
              <w:spacing w:line="240" w:lineRule="auto"/>
              <w:rPr/>
            </w:pPr>
            <w:r w:rsidDel="00000000" w:rsidR="00000000" w:rsidRPr="00000000">
              <w:rPr>
                <w:rtl w:val="0"/>
              </w:rPr>
              <w:t xml:space="preserve">$228k (A220-300)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Landing Fees (in the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$2,000 per takeoff and landing at each US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Paris CDG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€2,100 per takeoff/landing, billed in euros at end-of-month exchange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Performed at hub airports only. Required every 200 flight hours, takes 1.5 days, max 3 aircraft per hub simultaneously</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4"/>
        <w:rPr>
          <w:rFonts w:ascii="Roboto Serif" w:cs="Roboto Serif" w:eastAsia="Roboto Serif" w:hAnsi="Roboto Serif"/>
          <w:i w:val="1"/>
          <w:iCs w:val="1"/>
          <w:color w:val="999999"/>
          <w:sz w:val="24"/>
          <w:szCs w:val="24"/>
        </w:rPr>
      </w:pPr>
      <w:bookmarkStart w:colFirst="0" w:colLast="0" w:name="_sn2dwe3n4i7o" w:id="22"/>
      <w:bookmarkEnd w:id="22"/>
      <w:r w:rsidDel="00000000" w:rsidR="00000000" w:rsidRPr="00000000">
        <w:rPr>
          <w:rFonts w:ascii="Roboto Serif" w:cs="Roboto Serif" w:eastAsia="Roboto Serif" w:hAnsi="Roboto Serif"/>
          <w:i w:val="1"/>
          <w:iCs w:val="1"/>
          <w:color w:val="999999"/>
          <w:sz w:val="24"/>
          <w:szCs w:val="24"/>
          <w:rtl w:val="0"/>
        </w:rPr>
        <w:t xml:space="preserve">Table 1: Cost Overview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Any active simulation alerts, whether that be grounding due to weather or other situations, will be at the bottom of the page. </w:t>
      </w:r>
    </w:p>
    <w:p w:rsidR="00000000" w:rsidDel="00000000" w:rsidP="00000000" w:rsidRDefault="00000000" w:rsidRPr="00000000" w14:paraId="000000D5">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6">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022600"/>
            <wp:effectExtent b="0" l="0" r="0" t="0"/>
            <wp:docPr id="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rPr/>
      </w:pPr>
      <w:bookmarkStart w:colFirst="0" w:colLast="0" w:name="_780exqh5bfx6" w:id="23"/>
      <w:bookmarkEnd w:id="23"/>
      <w:r w:rsidDel="00000000" w:rsidR="00000000" w:rsidRPr="00000000">
        <w:rPr>
          <w:rFonts w:ascii="Roboto Serif" w:cs="Roboto Serif" w:eastAsia="Roboto Serif" w:hAnsi="Roboto Serif"/>
          <w:i w:val="1"/>
          <w:iCs w:val="1"/>
          <w:color w:val="999999"/>
          <w:sz w:val="24"/>
          <w:szCs w:val="24"/>
          <w:rtl w:val="0"/>
        </w:rPr>
        <w:t xml:space="preserve">Figure 9: Admin Overview</w:t>
      </w:r>
      <w:r w:rsidDel="00000000" w:rsidR="00000000" w:rsidRPr="00000000">
        <w:rPr>
          <w:rtl w:val="0"/>
        </w:rPr>
      </w:r>
    </w:p>
    <w:p w:rsidR="00000000" w:rsidDel="00000000" w:rsidP="00000000" w:rsidRDefault="00000000" w:rsidRPr="00000000" w14:paraId="000000D8">
      <w:pPr>
        <w:pStyle w:val="Heading2"/>
        <w:rPr>
          <w:rFonts w:ascii="Roboto Serif" w:cs="Roboto Serif" w:eastAsia="Roboto Serif" w:hAnsi="Roboto Serif"/>
        </w:rPr>
      </w:pPr>
      <w:bookmarkStart w:colFirst="0" w:colLast="0" w:name="_j3fkfjc318ch" w:id="24"/>
      <w:bookmarkEnd w:id="24"/>
      <w:r w:rsidDel="00000000" w:rsidR="00000000" w:rsidRPr="00000000">
        <w:rPr>
          <w:rFonts w:ascii="Roboto Serif" w:cs="Roboto Serif" w:eastAsia="Roboto Serif" w:hAnsi="Roboto Serif"/>
          <w:rtl w:val="0"/>
        </w:rPr>
        <w:t xml:space="preserve">Route Profit</w:t>
      </w:r>
    </w:p>
    <w:p w:rsidR="00000000" w:rsidDel="00000000" w:rsidP="00000000" w:rsidRDefault="00000000" w:rsidRPr="00000000" w14:paraId="000000D9">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This tab shows the profitability of every route flown by Panther Cloud Air. A filter is available to narrow down by hub and route to see which are the most profitable or which lose the most money. There is also a summary which displays the total profit and loss across all routes</w:t>
      </w:r>
    </w:p>
    <w:p w:rsidR="00000000" w:rsidDel="00000000" w:rsidP="00000000" w:rsidRDefault="00000000" w:rsidRPr="00000000" w14:paraId="000000DA">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B">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main table has:</w:t>
      </w:r>
    </w:p>
    <w:p w:rsidR="00000000" w:rsidDel="00000000" w:rsidP="00000000" w:rsidRDefault="00000000" w:rsidRPr="00000000" w14:paraId="000000DC">
      <w:pPr>
        <w:numPr>
          <w:ilvl w:val="0"/>
          <w:numId w:val="7"/>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Every route</w:t>
      </w:r>
    </w:p>
    <w:p w:rsidR="00000000" w:rsidDel="00000000" w:rsidP="00000000" w:rsidRDefault="00000000" w:rsidRPr="00000000" w14:paraId="000000DD">
      <w:pPr>
        <w:numPr>
          <w:ilvl w:val="1"/>
          <w:numId w:val="7"/>
        </w:numPr>
        <w:ind w:left="144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Distance</w:t>
      </w:r>
    </w:p>
    <w:p w:rsidR="00000000" w:rsidDel="00000000" w:rsidP="00000000" w:rsidRDefault="00000000" w:rsidRPr="00000000" w14:paraId="000000DE">
      <w:pPr>
        <w:numPr>
          <w:ilvl w:val="1"/>
          <w:numId w:val="7"/>
        </w:numPr>
        <w:ind w:left="144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Current load %</w:t>
      </w:r>
    </w:p>
    <w:p w:rsidR="00000000" w:rsidDel="00000000" w:rsidP="00000000" w:rsidRDefault="00000000" w:rsidRPr="00000000" w14:paraId="000000DF">
      <w:pPr>
        <w:numPr>
          <w:ilvl w:val="1"/>
          <w:numId w:val="7"/>
        </w:numPr>
        <w:ind w:left="144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Revenue</w:t>
      </w:r>
    </w:p>
    <w:p w:rsidR="00000000" w:rsidDel="00000000" w:rsidP="00000000" w:rsidRDefault="00000000" w:rsidRPr="00000000" w14:paraId="000000E0">
      <w:pPr>
        <w:numPr>
          <w:ilvl w:val="1"/>
          <w:numId w:val="7"/>
        </w:numPr>
        <w:ind w:left="144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Fuel costs</w:t>
      </w:r>
    </w:p>
    <w:p w:rsidR="00000000" w:rsidDel="00000000" w:rsidP="00000000" w:rsidRDefault="00000000" w:rsidRPr="00000000" w14:paraId="000000E1">
      <w:pPr>
        <w:numPr>
          <w:ilvl w:val="1"/>
          <w:numId w:val="7"/>
        </w:numPr>
        <w:ind w:left="144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Landing fees</w:t>
      </w:r>
    </w:p>
    <w:p w:rsidR="00000000" w:rsidDel="00000000" w:rsidP="00000000" w:rsidRDefault="00000000" w:rsidRPr="00000000" w14:paraId="000000E2">
      <w:pPr>
        <w:numPr>
          <w:ilvl w:val="1"/>
          <w:numId w:val="7"/>
        </w:numPr>
        <w:ind w:left="144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Net profit or deficit</w:t>
      </w:r>
    </w:p>
    <w:p w:rsidR="00000000" w:rsidDel="00000000" w:rsidP="00000000" w:rsidRDefault="00000000" w:rsidRPr="00000000" w14:paraId="000000E3">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For every flight, the user will be able to look into the details of it. Clicking this opens a module with the full route analysis including distance, flight heading, wind adjustment (westbound flights take 4.5% longer; eastbound 4.5% less), cruising altitude, fuel consumption, and the breakeven passenger count at 30% load.</w:t>
      </w:r>
    </w:p>
    <w:p w:rsidR="00000000" w:rsidDel="00000000" w:rsidP="00000000" w:rsidRDefault="00000000" w:rsidRPr="00000000" w14:paraId="000000E4">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5">
      <w:pPr>
        <w:rPr>
          <w:rFonts w:ascii="Roboto Serif" w:cs="Roboto Serif" w:eastAsia="Roboto Serif" w:hAnsi="Roboto Serif"/>
        </w:rPr>
      </w:pPr>
      <w:r w:rsidDel="00000000" w:rsidR="00000000" w:rsidRPr="00000000">
        <w:rPr>
          <w:rFonts w:ascii="Roboto Serif" w:cs="Roboto Serif" w:eastAsia="Roboto Serif" w:hAnsi="Roboto Serif"/>
          <w:sz w:val="24"/>
          <w:szCs w:val="24"/>
        </w:rPr>
        <w:drawing>
          <wp:inline distB="114300" distT="114300" distL="114300" distR="114300">
            <wp:extent cx="5943600" cy="3035300"/>
            <wp:effectExtent b="0" l="0" r="0" t="0"/>
            <wp:docPr id="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rPr>
          <w:rFonts w:ascii="Roboto Serif" w:cs="Roboto Serif" w:eastAsia="Roboto Serif" w:hAnsi="Roboto Serif"/>
          <w:i w:val="1"/>
          <w:iCs w:val="1"/>
          <w:color w:val="999999"/>
          <w:sz w:val="24"/>
          <w:szCs w:val="24"/>
        </w:rPr>
      </w:pPr>
      <w:bookmarkStart w:colFirst="0" w:colLast="0" w:name="_639o92x4xdvt" w:id="25"/>
      <w:bookmarkEnd w:id="25"/>
      <w:r w:rsidDel="00000000" w:rsidR="00000000" w:rsidRPr="00000000">
        <w:rPr>
          <w:rFonts w:ascii="Roboto Serif" w:cs="Roboto Serif" w:eastAsia="Roboto Serif" w:hAnsi="Roboto Serif"/>
          <w:i w:val="1"/>
          <w:iCs w:val="1"/>
          <w:color w:val="999999"/>
          <w:sz w:val="24"/>
          <w:szCs w:val="24"/>
          <w:rtl w:val="0"/>
        </w:rPr>
        <w:t xml:space="preserve">Figure 10: Route Profit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302260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3"/>
        <w:rPr>
          <w:rFonts w:ascii="Roboto Serif" w:cs="Roboto Serif" w:eastAsia="Roboto Serif" w:hAnsi="Roboto Serif"/>
          <w:i w:val="1"/>
          <w:iCs w:val="1"/>
          <w:color w:val="999999"/>
          <w:sz w:val="24"/>
          <w:szCs w:val="24"/>
        </w:rPr>
      </w:pPr>
      <w:bookmarkStart w:colFirst="0" w:colLast="0" w:name="_wqbmbchivp7l" w:id="26"/>
      <w:bookmarkEnd w:id="26"/>
      <w:r w:rsidDel="00000000" w:rsidR="00000000" w:rsidRPr="00000000">
        <w:rPr>
          <w:rFonts w:ascii="Roboto Serif" w:cs="Roboto Serif" w:eastAsia="Roboto Serif" w:hAnsi="Roboto Serif"/>
          <w:i w:val="1"/>
          <w:iCs w:val="1"/>
          <w:color w:val="999999"/>
          <w:sz w:val="24"/>
          <w:szCs w:val="24"/>
          <w:rtl w:val="0"/>
        </w:rPr>
        <w:t xml:space="preserve">Figure 11: Route Detail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rFonts w:ascii="Roboto Serif" w:cs="Roboto Serif" w:eastAsia="Roboto Serif" w:hAnsi="Roboto Serif"/>
        </w:rPr>
      </w:pPr>
      <w:bookmarkStart w:colFirst="0" w:colLast="0" w:name="_3z4iebz5sz3c" w:id="27"/>
      <w:bookmarkEnd w:id="27"/>
      <w:r w:rsidDel="00000000" w:rsidR="00000000" w:rsidRPr="00000000">
        <w:rPr>
          <w:rFonts w:ascii="Roboto Serif" w:cs="Roboto Serif" w:eastAsia="Roboto Serif" w:hAnsi="Roboto Serif"/>
          <w:rtl w:val="0"/>
        </w:rPr>
        <w:t xml:space="preserve">Fleet</w:t>
      </w:r>
    </w:p>
    <w:p w:rsidR="00000000" w:rsidDel="00000000" w:rsidP="00000000" w:rsidRDefault="00000000" w:rsidRPr="00000000" w14:paraId="000000EC">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Fleet tab shows all 56 leased aircraft and their current operational status.</w:t>
      </w:r>
    </w:p>
    <w:p w:rsidR="00000000" w:rsidDel="00000000" w:rsidP="00000000" w:rsidRDefault="00000000" w:rsidRPr="00000000" w14:paraId="000000E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E">
      <w:pPr>
        <w:rPr>
          <w:rFonts w:ascii="Roboto Serif" w:cs="Roboto Serif" w:eastAsia="Roboto Serif" w:hAnsi="Roboto Serif"/>
        </w:rPr>
      </w:pPr>
      <w:r w:rsidDel="00000000" w:rsidR="00000000" w:rsidRPr="00000000">
        <w:rPr>
          <w:rFonts w:ascii="Roboto Serif" w:cs="Roboto Serif" w:eastAsia="Roboto Serif" w:hAnsi="Roboto Serif"/>
        </w:rPr>
        <w:drawing>
          <wp:inline distB="114300" distT="114300" distL="114300" distR="114300">
            <wp:extent cx="5943600" cy="3048000"/>
            <wp:effectExtent b="0" l="0" r="0" t="0"/>
            <wp:docPr id="1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3"/>
        <w:rPr>
          <w:rFonts w:ascii="Roboto Serif" w:cs="Roboto Serif" w:eastAsia="Roboto Serif" w:hAnsi="Roboto Serif"/>
        </w:rPr>
      </w:pPr>
      <w:bookmarkStart w:colFirst="0" w:colLast="0" w:name="_fj5bmarm0clo" w:id="28"/>
      <w:bookmarkEnd w:id="28"/>
      <w:r w:rsidDel="00000000" w:rsidR="00000000" w:rsidRPr="00000000">
        <w:rPr>
          <w:rFonts w:ascii="Roboto Serif" w:cs="Roboto Serif" w:eastAsia="Roboto Serif" w:hAnsi="Roboto Serif"/>
          <w:i w:val="1"/>
          <w:iCs w:val="1"/>
          <w:color w:val="999999"/>
          <w:sz w:val="24"/>
          <w:szCs w:val="24"/>
          <w:rtl w:val="0"/>
        </w:rPr>
        <w:t xml:space="preserve">Figure 12: Admin Fleet Page</w:t>
      </w:r>
      <w:r w:rsidDel="00000000" w:rsidR="00000000" w:rsidRPr="00000000">
        <w:rPr>
          <w:rtl w:val="0"/>
        </w:rPr>
      </w:r>
    </w:p>
    <w:p w:rsidR="00000000" w:rsidDel="00000000" w:rsidP="00000000" w:rsidRDefault="00000000" w:rsidRPr="00000000" w14:paraId="000000F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1">
      <w:pP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Fleet Summary Cards</w:t>
      </w:r>
    </w:p>
    <w:p w:rsidR="00000000" w:rsidDel="00000000" w:rsidP="00000000" w:rsidRDefault="00000000" w:rsidRPr="00000000" w14:paraId="000000F2">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Four cards at the top show the count, seat capacity, and monthly lease cost for each aircraft type in the fleet.</w:t>
      </w:r>
    </w:p>
    <w:p w:rsidR="00000000" w:rsidDel="00000000" w:rsidP="00000000" w:rsidRDefault="00000000" w:rsidRPr="00000000" w14:paraId="000000F3">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nzzmt4nl3i05" w:id="29"/>
      <w:bookmarkEnd w:id="29"/>
      <w:r w:rsidDel="00000000" w:rsidR="00000000" w:rsidRPr="00000000">
        <w:rPr>
          <w:rFonts w:ascii="Roboto Serif" w:cs="Roboto Serif" w:eastAsia="Roboto Serif" w:hAnsi="Roboto Serif"/>
          <w:b w:val="1"/>
          <w:bCs w:val="1"/>
          <w:color w:val="000000"/>
          <w:sz w:val="26"/>
          <w:szCs w:val="26"/>
          <w:rtl w:val="0"/>
        </w:rPr>
        <w:t xml:space="preserve">Fleet Performance Table</w:t>
      </w:r>
    </w:p>
    <w:p w:rsidR="00000000" w:rsidDel="00000000" w:rsidP="00000000" w:rsidRDefault="00000000" w:rsidRPr="00000000" w14:paraId="000000F5">
      <w:pPr>
        <w:spacing w:after="100" w:before="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Each row represents one aircraft. Key columns to monitor:</w:t>
      </w:r>
    </w:p>
    <w:p w:rsidR="00000000" w:rsidDel="00000000" w:rsidP="00000000" w:rsidRDefault="00000000" w:rsidRPr="00000000" w14:paraId="000000F6">
      <w:pPr>
        <w:rPr>
          <w:rFonts w:ascii="Roboto Serif" w:cs="Roboto Serif" w:eastAsia="Roboto Serif" w:hAnsi="Roboto Serif"/>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Fleet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Hours Since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Hours flown since last maintenance. Turns orange at 180h as a warning. Turns red and shows a warning icon at 200h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On-Time %</w:t>
              <w:tab/>
              <w:t xml:space="preserve">Percentage of this aircraft's departures that left on schedule. Values below 80% indicate a reliability concern.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Active (green), Watch (amber — approaching maintenance), Maintenance (orange — currently at hub), or Grounded (red — taken out of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P&amp;L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Net profit or deficit for this aircraft today. An aircraft in maintenance will show a negative figure equal to its daily lease cost with no revenue.</w:t>
            </w:r>
          </w:p>
        </w:tc>
      </w:tr>
    </w:tbl>
    <w:p w:rsidR="00000000" w:rsidDel="00000000" w:rsidP="00000000" w:rsidRDefault="00000000" w:rsidRPr="00000000" w14:paraId="00000101">
      <w:pPr>
        <w:pStyle w:val="Heading4"/>
        <w:rPr>
          <w:rFonts w:ascii="Roboto Serif" w:cs="Roboto Serif" w:eastAsia="Roboto Serif" w:hAnsi="Roboto Serif"/>
          <w:i w:val="1"/>
          <w:iCs w:val="1"/>
          <w:color w:val="999999"/>
          <w:sz w:val="24"/>
          <w:szCs w:val="24"/>
        </w:rPr>
      </w:pPr>
      <w:bookmarkStart w:colFirst="0" w:colLast="0" w:name="_3rz5yvv8qzxm" w:id="30"/>
      <w:bookmarkEnd w:id="30"/>
      <w:r w:rsidDel="00000000" w:rsidR="00000000" w:rsidRPr="00000000">
        <w:rPr>
          <w:rFonts w:ascii="Roboto Serif" w:cs="Roboto Serif" w:eastAsia="Roboto Serif" w:hAnsi="Roboto Serif"/>
          <w:i w:val="1"/>
          <w:iCs w:val="1"/>
          <w:color w:val="999999"/>
          <w:sz w:val="24"/>
          <w:szCs w:val="24"/>
          <w:rtl w:val="0"/>
        </w:rPr>
        <w:t xml:space="preserve">Table 2: Fleet Column Table</w:t>
      </w:r>
    </w:p>
    <w:p w:rsidR="00000000" w:rsidDel="00000000" w:rsidP="00000000" w:rsidRDefault="00000000" w:rsidRPr="00000000" w14:paraId="00000102">
      <w:pPr>
        <w:rPr/>
      </w:pPr>
      <w:r w:rsidDel="00000000" w:rsidR="00000000" w:rsidRPr="00000000">
        <w:rPr/>
        <w:drawing>
          <wp:inline distB="114300" distT="114300" distL="114300" distR="114300">
            <wp:extent cx="5943600" cy="3048000"/>
            <wp:effectExtent b="0" l="0" r="0" t="0"/>
            <wp:docPr id="1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rPr>
          <w:rFonts w:ascii="Roboto Serif" w:cs="Roboto Serif" w:eastAsia="Roboto Serif" w:hAnsi="Roboto Serif"/>
          <w:i w:val="1"/>
          <w:iCs w:val="1"/>
          <w:color w:val="999999"/>
          <w:sz w:val="24"/>
          <w:szCs w:val="24"/>
        </w:rPr>
      </w:pPr>
      <w:bookmarkStart w:colFirst="0" w:colLast="0" w:name="_jbqr0dlui9x3" w:id="31"/>
      <w:bookmarkEnd w:id="31"/>
      <w:r w:rsidDel="00000000" w:rsidR="00000000" w:rsidRPr="00000000">
        <w:rPr>
          <w:rFonts w:ascii="Roboto Serif" w:cs="Roboto Serif" w:eastAsia="Roboto Serif" w:hAnsi="Roboto Serif"/>
          <w:i w:val="1"/>
          <w:iCs w:val="1"/>
          <w:color w:val="999999"/>
          <w:sz w:val="24"/>
          <w:szCs w:val="24"/>
          <w:rtl w:val="0"/>
        </w:rPr>
        <w:t xml:space="preserve">Figure 13: Fleet Detail View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Aircraft Detail Panel</w:t>
      </w:r>
    </w:p>
    <w:p w:rsidR="00000000" w:rsidDel="00000000" w:rsidP="00000000" w:rsidRDefault="00000000" w:rsidRPr="00000000" w14:paraId="00000106">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Click View on any aircraft row to open the detail panel on the right side of the screen. The panel shows the aircraft's full flight history for the day as a timeline. The completed legs are marked with a green checkmark, the active legs in purple, and upcoming legs are in grey. Key metrics are below the timeline.</w:t>
      </w:r>
    </w:p>
    <w:p w:rsidR="00000000" w:rsidDel="00000000" w:rsidP="00000000" w:rsidRDefault="00000000" w:rsidRPr="00000000" w14:paraId="00000107">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08">
      <w:pPr>
        <w:pStyle w:val="Heading2"/>
        <w:rPr>
          <w:rFonts w:ascii="Roboto Serif" w:cs="Roboto Serif" w:eastAsia="Roboto Serif" w:hAnsi="Roboto Serif"/>
        </w:rPr>
      </w:pPr>
      <w:bookmarkStart w:colFirst="0" w:colLast="0" w:name="_9uedhbpic0sv" w:id="32"/>
      <w:bookmarkEnd w:id="32"/>
      <w:r w:rsidDel="00000000" w:rsidR="00000000" w:rsidRPr="00000000">
        <w:rPr>
          <w:rFonts w:ascii="Roboto Serif" w:cs="Roboto Serif" w:eastAsia="Roboto Serif" w:hAnsi="Roboto Serif"/>
          <w:rtl w:val="0"/>
        </w:rPr>
        <w:t xml:space="preserve">Simulation</w:t>
      </w:r>
    </w:p>
    <w:p w:rsidR="00000000" w:rsidDel="00000000" w:rsidP="00000000" w:rsidRDefault="00000000" w:rsidRPr="00000000" w14:paraId="00000109">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This controls the 14-day operational simulation. The simulation runs one day at a time, applying a challenge for that day to all 195+ flights in the network plan.</w:t>
      </w:r>
    </w:p>
    <w:p w:rsidR="00000000" w:rsidDel="00000000" w:rsidP="00000000" w:rsidRDefault="00000000" w:rsidRPr="00000000" w14:paraId="0000010A">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2552700"/>
            <wp:effectExtent b="0" l="0" r="0" t="0"/>
            <wp:docPr id="1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rPr>
          <w:rFonts w:ascii="Roboto Serif" w:cs="Roboto Serif" w:eastAsia="Roboto Serif" w:hAnsi="Roboto Serif"/>
          <w:sz w:val="24"/>
          <w:szCs w:val="24"/>
        </w:rPr>
      </w:pPr>
      <w:bookmarkStart w:colFirst="0" w:colLast="0" w:name="_4ey2hlpxy1qb" w:id="33"/>
      <w:bookmarkEnd w:id="33"/>
      <w:r w:rsidDel="00000000" w:rsidR="00000000" w:rsidRPr="00000000">
        <w:rPr>
          <w:rFonts w:ascii="Roboto Serif" w:cs="Roboto Serif" w:eastAsia="Roboto Serif" w:hAnsi="Roboto Serif"/>
          <w:i w:val="1"/>
          <w:iCs w:val="1"/>
          <w:color w:val="999999"/>
          <w:sz w:val="24"/>
          <w:szCs w:val="24"/>
          <w:rtl w:val="0"/>
        </w:rPr>
        <w:t xml:space="preserve">Figure 14: Simulation Control</w:t>
      </w:r>
      <w:r w:rsidDel="00000000" w:rsidR="00000000" w:rsidRPr="00000000">
        <w:rPr>
          <w:rtl w:val="0"/>
        </w:rPr>
      </w:r>
    </w:p>
    <w:p w:rsidR="00000000" w:rsidDel="00000000" w:rsidP="00000000" w:rsidRDefault="00000000" w:rsidRPr="00000000" w14:paraId="0000010C">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0D">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086100"/>
            <wp:effectExtent b="0" l="0" r="0" t="0"/>
            <wp:docPr id="1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rPr>
          <w:rFonts w:ascii="Roboto Serif" w:cs="Roboto Serif" w:eastAsia="Roboto Serif" w:hAnsi="Roboto Serif"/>
          <w:i w:val="1"/>
          <w:iCs w:val="1"/>
          <w:color w:val="999999"/>
          <w:sz w:val="24"/>
          <w:szCs w:val="24"/>
        </w:rPr>
      </w:pPr>
      <w:bookmarkStart w:colFirst="0" w:colLast="0" w:name="_dk88gh5w8bxt" w:id="34"/>
      <w:bookmarkEnd w:id="34"/>
      <w:r w:rsidDel="00000000" w:rsidR="00000000" w:rsidRPr="00000000">
        <w:rPr>
          <w:rFonts w:ascii="Roboto Serif" w:cs="Roboto Serif" w:eastAsia="Roboto Serif" w:hAnsi="Roboto Serif"/>
          <w:i w:val="1"/>
          <w:iCs w:val="1"/>
          <w:color w:val="999999"/>
          <w:sz w:val="24"/>
          <w:szCs w:val="24"/>
          <w:rtl w:val="0"/>
        </w:rPr>
        <w:t xml:space="preserve">Figure 15: Simulation Days</w:t>
      </w:r>
    </w:p>
    <w:p w:rsidR="00000000" w:rsidDel="00000000" w:rsidP="00000000" w:rsidRDefault="00000000" w:rsidRPr="00000000" w14:paraId="0000010F">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10">
      <w:pP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Running the Simulation</w:t>
      </w:r>
    </w:p>
    <w:p w:rsidR="00000000" w:rsidDel="00000000" w:rsidP="00000000" w:rsidRDefault="00000000" w:rsidRPr="00000000" w14:paraId="00000111">
      <w:pPr>
        <w:numPr>
          <w:ilvl w:val="0"/>
          <w:numId w:val="5"/>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Click Run Next Day to advance by one day. The progress bar and day counter update.</w:t>
      </w:r>
    </w:p>
    <w:p w:rsidR="00000000" w:rsidDel="00000000" w:rsidP="00000000" w:rsidRDefault="00000000" w:rsidRPr="00000000" w14:paraId="00000112">
      <w:pPr>
        <w:numPr>
          <w:ilvl w:val="0"/>
          <w:numId w:val="5"/>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Click Run All Remaining to complete all pending days in sequence.</w:t>
      </w:r>
    </w:p>
    <w:p w:rsidR="00000000" w:rsidDel="00000000" w:rsidP="00000000" w:rsidRDefault="00000000" w:rsidRPr="00000000" w14:paraId="00000113">
      <w:pPr>
        <w:numPr>
          <w:ilvl w:val="0"/>
          <w:numId w:val="5"/>
        </w:numPr>
        <w:ind w:left="720" w:hanging="360"/>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Click Reset to clear all results and restart from Day 1</w:t>
      </w:r>
    </w:p>
    <w:p w:rsidR="00000000" w:rsidDel="00000000" w:rsidP="00000000" w:rsidRDefault="00000000" w:rsidRPr="00000000" w14:paraId="00000114">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15">
      <w:pPr>
        <w:rPr>
          <w:rFonts w:ascii="Roboto Serif" w:cs="Roboto Serif" w:eastAsia="Roboto Serif" w:hAnsi="Roboto Serif"/>
          <w:b w:val="1"/>
          <w:bCs w:val="1"/>
          <w:sz w:val="24"/>
          <w:szCs w:val="24"/>
        </w:rPr>
      </w:pPr>
      <w:r w:rsidDel="00000000" w:rsidR="00000000" w:rsidRPr="00000000">
        <w:rPr>
          <w:rtl w:val="0"/>
        </w:rPr>
      </w:r>
    </w:p>
    <w:p w:rsidR="00000000" w:rsidDel="00000000" w:rsidP="00000000" w:rsidRDefault="00000000" w:rsidRPr="00000000" w14:paraId="00000116">
      <w:pPr>
        <w:rPr>
          <w:rFonts w:ascii="Roboto Serif" w:cs="Roboto Serif" w:eastAsia="Roboto Serif" w:hAnsi="Roboto Serif"/>
          <w:b w:val="1"/>
          <w:bCs w:val="1"/>
          <w:sz w:val="24"/>
          <w:szCs w:val="24"/>
        </w:rPr>
      </w:pPr>
      <w:r w:rsidDel="00000000" w:rsidR="00000000" w:rsidRPr="00000000">
        <w:rPr>
          <w:rtl w:val="0"/>
        </w:rPr>
      </w:r>
    </w:p>
    <w:p w:rsidR="00000000" w:rsidDel="00000000" w:rsidP="00000000" w:rsidRDefault="00000000" w:rsidRPr="00000000" w14:paraId="00000117">
      <w:pP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Simulation Report</w:t>
      </w:r>
    </w:p>
    <w:p w:rsidR="00000000" w:rsidDel="00000000" w:rsidP="00000000" w:rsidRDefault="00000000" w:rsidRPr="00000000" w14:paraId="00000118">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After the simulation completes, the Summary panel shows total passengers transported, total operating cost, total revenue, and net profit or loss across all 14 days. The day-by-day log table records the same figures per day for detailed analysis</w:t>
      </w:r>
    </w:p>
    <w:p w:rsidR="00000000" w:rsidDel="00000000" w:rsidP="00000000" w:rsidRDefault="00000000" w:rsidRPr="00000000" w14:paraId="00000119">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1A">
      <w:pPr>
        <w:pStyle w:val="Heading2"/>
        <w:rPr>
          <w:rFonts w:ascii="Roboto Serif" w:cs="Roboto Serif" w:eastAsia="Roboto Serif" w:hAnsi="Roboto Serif"/>
        </w:rPr>
      </w:pPr>
      <w:bookmarkStart w:colFirst="0" w:colLast="0" w:name="_ewr5zcmw4k21" w:id="35"/>
      <w:bookmarkEnd w:id="35"/>
      <w:r w:rsidDel="00000000" w:rsidR="00000000" w:rsidRPr="00000000">
        <w:rPr>
          <w:rFonts w:ascii="Roboto Serif" w:cs="Roboto Serif" w:eastAsia="Roboto Serif" w:hAnsi="Roboto Serif"/>
          <w:rtl w:val="0"/>
        </w:rPr>
        <w:t xml:space="preserve">Pricing</w:t>
      </w:r>
    </w:p>
    <w:p w:rsidR="00000000" w:rsidDel="00000000" w:rsidP="00000000" w:rsidRDefault="00000000" w:rsidRPr="00000000" w14:paraId="0000011B">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Pricing tab controls the profit applied to all airfares, and shows the parameters used for the Paris CDG route.</w:t>
      </w:r>
    </w:p>
    <w:p w:rsidR="00000000" w:rsidDel="00000000" w:rsidP="00000000" w:rsidRDefault="00000000" w:rsidRPr="00000000" w14:paraId="0000011C">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1D">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Pr>
        <w:drawing>
          <wp:inline distB="114300" distT="114300" distL="114300" distR="114300">
            <wp:extent cx="5943600" cy="3048000"/>
            <wp:effectExtent b="0" l="0" r="0" t="0"/>
            <wp:docPr id="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rPr>
          <w:rFonts w:ascii="Roboto Serif" w:cs="Roboto Serif" w:eastAsia="Roboto Serif" w:hAnsi="Roboto Serif"/>
          <w:i w:val="1"/>
          <w:iCs w:val="1"/>
          <w:color w:val="999999"/>
          <w:sz w:val="24"/>
          <w:szCs w:val="24"/>
        </w:rPr>
      </w:pPr>
      <w:bookmarkStart w:colFirst="0" w:colLast="0" w:name="_xi4w03wnowwz" w:id="36"/>
      <w:bookmarkEnd w:id="36"/>
      <w:r w:rsidDel="00000000" w:rsidR="00000000" w:rsidRPr="00000000">
        <w:rPr>
          <w:rFonts w:ascii="Roboto Serif" w:cs="Roboto Serif" w:eastAsia="Roboto Serif" w:hAnsi="Roboto Serif"/>
          <w:i w:val="1"/>
          <w:iCs w:val="1"/>
          <w:color w:val="999999"/>
          <w:sz w:val="24"/>
          <w:szCs w:val="24"/>
          <w:rtl w:val="0"/>
        </w:rPr>
        <w:t xml:space="preserve">Figure 16: Pricing Tab</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Profit Margins</w:t>
      </w:r>
    </w:p>
    <w:p w:rsidR="00000000" w:rsidDel="00000000" w:rsidP="00000000" w:rsidRDefault="00000000" w:rsidRPr="00000000" w14:paraId="00000121">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Fares are calculated assuming a 30% load factor. This makes sure all costs are covered on the least popular flights. The target occupancy is 75% or above, which creates a healthy profit at these margins. Use the + and − buttons to adjust the margin for each route category</w:t>
      </w:r>
    </w:p>
    <w:p w:rsidR="00000000" w:rsidDel="00000000" w:rsidP="00000000" w:rsidRDefault="00000000" w:rsidRPr="00000000" w14:paraId="00000122">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23">
      <w:pPr>
        <w:rPr>
          <w:rFonts w:ascii="Roboto Serif" w:cs="Roboto Serif" w:eastAsia="Roboto Serif" w:hAnsi="Roboto Serif"/>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Route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Set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Example Routes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Short-Haul (&lt; 350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ATL - 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Medium-Haul (350–1,500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DWF - LAX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Long-Haul (&gt; 1,500 mi)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JFK - LAX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International (JFK → CDG)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JFK - CDG</w:t>
            </w:r>
          </w:p>
        </w:tc>
      </w:tr>
    </w:tbl>
    <w:p w:rsidR="00000000" w:rsidDel="00000000" w:rsidP="00000000" w:rsidRDefault="00000000" w:rsidRPr="00000000" w14:paraId="00000133">
      <w:pPr>
        <w:pStyle w:val="Heading4"/>
        <w:rPr>
          <w:rFonts w:ascii="Roboto Serif" w:cs="Roboto Serif" w:eastAsia="Roboto Serif" w:hAnsi="Roboto Serif"/>
          <w:i w:val="1"/>
          <w:iCs w:val="1"/>
          <w:color w:val="999999"/>
          <w:sz w:val="24"/>
          <w:szCs w:val="24"/>
        </w:rPr>
      </w:pPr>
      <w:bookmarkStart w:colFirst="0" w:colLast="0" w:name="_yj2meqi25wk7" w:id="37"/>
      <w:bookmarkEnd w:id="37"/>
      <w:r w:rsidDel="00000000" w:rsidR="00000000" w:rsidRPr="00000000">
        <w:rPr>
          <w:rFonts w:ascii="Roboto Serif" w:cs="Roboto Serif" w:eastAsia="Roboto Serif" w:hAnsi="Roboto Serif"/>
          <w:i w:val="1"/>
          <w:iCs w:val="1"/>
          <w:color w:val="999999"/>
          <w:sz w:val="24"/>
          <w:szCs w:val="24"/>
          <w:rtl w:val="0"/>
        </w:rPr>
        <w:t xml:space="preserve">Table 3: Pricing Margins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Click “Save Margins” to apply changes. Click “Reset” to restore all values to the defaults above</w:t>
      </w:r>
    </w:p>
    <w:p w:rsidR="00000000" w:rsidDel="00000000" w:rsidP="00000000" w:rsidRDefault="00000000" w:rsidRPr="00000000" w14:paraId="00000136">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37">
      <w:pP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Class Multipliers</w:t>
      </w:r>
    </w:p>
    <w:p w:rsidR="00000000" w:rsidDel="00000000" w:rsidP="00000000" w:rsidRDefault="00000000" w:rsidRPr="00000000" w14:paraId="00000138">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cabin class multipliers are fixed. Economy fares use a base fare. Business class fares are 2.2 times the base fare. First class fares are 4 times the base fare.</w:t>
      </w:r>
    </w:p>
    <w:p w:rsidR="00000000" w:rsidDel="00000000" w:rsidP="00000000" w:rsidRDefault="00000000" w:rsidRPr="00000000" w14:paraId="00000139">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3A">
      <w:pPr>
        <w:pStyle w:val="Heading1"/>
        <w:rPr/>
      </w:pPr>
      <w:bookmarkStart w:colFirst="0" w:colLast="0" w:name="_t3no7es0f6z9" w:id="38"/>
      <w:bookmarkEnd w:id="38"/>
      <w:r w:rsidDel="00000000" w:rsidR="00000000" w:rsidRPr="00000000">
        <w:rPr>
          <w:rFonts w:ascii="Roboto Serif" w:cs="Roboto Serif" w:eastAsia="Roboto Serif" w:hAnsi="Roboto Serif"/>
          <w:rtl w:val="0"/>
        </w:rPr>
        <w:t xml:space="preserve">Administrator User Guide</w:t>
      </w:r>
      <w:r w:rsidDel="00000000" w:rsidR="00000000" w:rsidRPr="00000000">
        <w:rPr>
          <w:rtl w:val="0"/>
        </w:rPr>
      </w:r>
    </w:p>
    <w:p w:rsidR="00000000" w:rsidDel="00000000" w:rsidP="00000000" w:rsidRDefault="00000000" w:rsidRPr="00000000" w14:paraId="0000013B">
      <w:pP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table below shows which features each role can access in the portal.</w:t>
      </w:r>
    </w:p>
    <w:p w:rsidR="00000000" w:rsidDel="00000000" w:rsidP="00000000" w:rsidRDefault="00000000" w:rsidRPr="00000000" w14:paraId="0000013C">
      <w:pPr>
        <w:rPr>
          <w:rFonts w:ascii="Roboto Serif" w:cs="Roboto Serif" w:eastAsia="Roboto Serif" w:hAnsi="Roboto Serif"/>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View flight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Search flights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Book flights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View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Live flight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Route profit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Fleet managements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Simulation controls and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Pricing &amp; margin adjusting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Yes</w:t>
            </w:r>
          </w:p>
        </w:tc>
      </w:tr>
    </w:tbl>
    <w:p w:rsidR="00000000" w:rsidDel="00000000" w:rsidP="00000000" w:rsidRDefault="00000000" w:rsidRPr="00000000" w14:paraId="0000015B">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5C">
      <w:pPr>
        <w:pStyle w:val="Heading4"/>
        <w:rPr>
          <w:rFonts w:ascii="Roboto Serif" w:cs="Roboto Serif" w:eastAsia="Roboto Serif" w:hAnsi="Roboto Serif"/>
          <w:i w:val="1"/>
          <w:iCs w:val="1"/>
          <w:color w:val="999999"/>
          <w:sz w:val="24"/>
          <w:szCs w:val="24"/>
        </w:rPr>
      </w:pPr>
      <w:bookmarkStart w:colFirst="0" w:colLast="0" w:name="_v2jwpbqhomly" w:id="39"/>
      <w:bookmarkEnd w:id="39"/>
      <w:r w:rsidDel="00000000" w:rsidR="00000000" w:rsidRPr="00000000">
        <w:rPr>
          <w:rFonts w:ascii="Roboto Serif" w:cs="Roboto Serif" w:eastAsia="Roboto Serif" w:hAnsi="Roboto Serif"/>
          <w:i w:val="1"/>
          <w:iCs w:val="1"/>
          <w:color w:val="999999"/>
          <w:sz w:val="24"/>
          <w:szCs w:val="24"/>
          <w:rtl w:val="0"/>
        </w:rPr>
        <w:t xml:space="preserve">Table 4: Employee vs Admin Features</w:t>
      </w:r>
    </w:p>
    <w:p w:rsidR="00000000" w:rsidDel="00000000" w:rsidP="00000000" w:rsidRDefault="00000000" w:rsidRPr="00000000" w14:paraId="0000015D">
      <w:pPr>
        <w:rPr>
          <w:rFonts w:ascii="Roboto Serif" w:cs="Roboto Serif" w:eastAsia="Roboto Serif" w:hAnsi="Roboto Serif"/>
          <w:sz w:val="24"/>
          <w:szCs w:val="24"/>
        </w:rPr>
      </w:pP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360" w:top="36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right"/>
      <w:rPr>
        <w:rFonts w:ascii="Roboto" w:cs="Roboto" w:eastAsia="Roboto" w:hAnsi="Roboto"/>
      </w:rPr>
    </w:pPr>
    <w:r w:rsidDel="00000000" w:rsidR="00000000" w:rsidRPr="00000000">
      <w:rPr>
        <w:rFonts w:ascii="Roboto" w:cs="Roboto" w:eastAsia="Roboto" w:hAnsi="Robo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120" w:before="400" w:lineRule="auto"/>
    </w:pPr>
    <w:rPr>
      <w:sz w:val="40"/>
      <w:szCs w:val="4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4.png"/><Relationship Id="rId24"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downloads" TargetMode="External"/><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image" Target="media/image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hyperlink" Target="https://www.docker.com/products/docker-desktop" TargetMode="External"/><Relationship Id="rId33" Type="http://schemas.openxmlformats.org/officeDocument/2006/relationships/footer" Target="footer2.xml"/><Relationship Id="rId10" Type="http://schemas.openxmlformats.org/officeDocument/2006/relationships/hyperlink" Target="https://git-scm.com/downloads" TargetMode="External"/><Relationship Id="rId32" Type="http://schemas.openxmlformats.org/officeDocument/2006/relationships/header" Target="header2.xml"/><Relationship Id="rId13" Type="http://schemas.openxmlformats.org/officeDocument/2006/relationships/hyperlink" Target="https://code.visualstudio.com/download" TargetMode="External"/><Relationship Id="rId12" Type="http://schemas.openxmlformats.org/officeDocument/2006/relationships/hyperlink" Target="https://www.docker.com/products/docker-desktop" TargetMode="External"/><Relationship Id="rId34" Type="http://schemas.openxmlformats.org/officeDocument/2006/relationships/footer" Target="footer1.xml"/><Relationship Id="rId15" Type="http://schemas.openxmlformats.org/officeDocument/2006/relationships/image" Target="media/image12.png"/><Relationship Id="rId14" Type="http://schemas.openxmlformats.org/officeDocument/2006/relationships/hyperlink" Target="https://code.visualstudio.com/download" TargetMode="External"/><Relationship Id="rId17" Type="http://schemas.openxmlformats.org/officeDocument/2006/relationships/image" Target="media/image7.png"/><Relationship Id="rId16"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1" Type="http://schemas.openxmlformats.org/officeDocument/2006/relationships/font" Target="fonts/RobotoSerifMedium-italic.ttf"/><Relationship Id="rId10" Type="http://schemas.openxmlformats.org/officeDocument/2006/relationships/font" Target="fonts/RobotoSerifMedium-bold.ttf"/><Relationship Id="rId12" Type="http://schemas.openxmlformats.org/officeDocument/2006/relationships/font" Target="fonts/RobotoSerifMedium-boldItalic.ttf"/><Relationship Id="rId9" Type="http://schemas.openxmlformats.org/officeDocument/2006/relationships/font" Target="fonts/RobotoSerif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