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D57F0B" w14:textId="77777777" w:rsidR="009E6CEB" w:rsidRDefault="009E6CEB" w:rsidP="009E6CEB">
      <w:pPr>
        <w:pStyle w:val="BodyText2"/>
        <w:tabs>
          <w:tab w:val="left" w:pos="426"/>
        </w:tabs>
        <w:jc w:val="center"/>
        <w:rPr>
          <w:sz w:val="32"/>
          <w:szCs w:val="28"/>
          <w:lang w:val="uk-UA"/>
        </w:rPr>
      </w:pPr>
      <w:r>
        <w:rPr>
          <w:sz w:val="32"/>
          <w:szCs w:val="28"/>
          <w:lang w:val="uk-UA"/>
        </w:rPr>
        <w:t>Міністерство освіти і науки України</w:t>
      </w:r>
    </w:p>
    <w:p w14:paraId="7877A84D" w14:textId="77777777" w:rsidR="009E6CEB" w:rsidRDefault="009E6CEB" w:rsidP="009E6CEB">
      <w:pPr>
        <w:jc w:val="center"/>
        <w:rPr>
          <w:szCs w:val="28"/>
          <w:lang w:val="uk-UA"/>
        </w:rPr>
      </w:pPr>
      <w:r>
        <w:rPr>
          <w:szCs w:val="28"/>
          <w:lang w:val="uk-UA"/>
        </w:rPr>
        <w:t>Національний технічний університет "ХПІ"</w:t>
      </w:r>
    </w:p>
    <w:p w14:paraId="218093FA" w14:textId="77777777" w:rsidR="009E6CEB" w:rsidRDefault="009E6CEB" w:rsidP="009E6CEB">
      <w:pPr>
        <w:jc w:val="center"/>
        <w:rPr>
          <w:szCs w:val="28"/>
          <w:lang w:val="uk-UA"/>
        </w:rPr>
      </w:pPr>
      <w:r>
        <w:rPr>
          <w:szCs w:val="28"/>
          <w:lang w:val="uk-UA"/>
        </w:rPr>
        <w:t>кафедра "Інформатика та інтелектуальна власність"</w:t>
      </w:r>
    </w:p>
    <w:p w14:paraId="5CB996FD" w14:textId="77777777" w:rsidR="009E6CEB" w:rsidRDefault="009E6CEB" w:rsidP="009E6CEB">
      <w:pPr>
        <w:jc w:val="center"/>
        <w:rPr>
          <w:szCs w:val="28"/>
          <w:lang w:val="uk-UA"/>
        </w:rPr>
      </w:pPr>
    </w:p>
    <w:p w14:paraId="56E25874" w14:textId="77777777" w:rsidR="009E6CEB" w:rsidRDefault="009E6CEB" w:rsidP="009E6CEB">
      <w:pPr>
        <w:jc w:val="center"/>
        <w:rPr>
          <w:szCs w:val="28"/>
          <w:lang w:val="uk-UA"/>
        </w:rPr>
      </w:pPr>
    </w:p>
    <w:p w14:paraId="44682D3C" w14:textId="77777777" w:rsidR="009E6CEB" w:rsidRDefault="009E6CEB" w:rsidP="009E6CEB">
      <w:pPr>
        <w:jc w:val="center"/>
        <w:rPr>
          <w:szCs w:val="28"/>
          <w:lang w:val="uk-UA"/>
        </w:rPr>
      </w:pPr>
    </w:p>
    <w:p w14:paraId="6B9C417E" w14:textId="77777777" w:rsidR="009E6CEB" w:rsidRDefault="009E6CEB" w:rsidP="009E6CEB">
      <w:pPr>
        <w:rPr>
          <w:szCs w:val="28"/>
          <w:lang w:val="uk-UA"/>
        </w:rPr>
      </w:pPr>
    </w:p>
    <w:p w14:paraId="648971C9" w14:textId="77777777" w:rsidR="009E6CEB" w:rsidRDefault="009E6CEB" w:rsidP="009E6CEB">
      <w:pPr>
        <w:rPr>
          <w:szCs w:val="28"/>
          <w:lang w:val="uk-UA"/>
        </w:rPr>
      </w:pPr>
    </w:p>
    <w:p w14:paraId="07DF2555" w14:textId="77777777" w:rsidR="009E6CEB" w:rsidRDefault="009E6CEB" w:rsidP="009E6CEB">
      <w:pPr>
        <w:rPr>
          <w:szCs w:val="28"/>
          <w:lang w:val="uk-UA"/>
        </w:rPr>
      </w:pPr>
    </w:p>
    <w:p w14:paraId="16A7E448" w14:textId="77777777" w:rsidR="009E6CEB" w:rsidRDefault="009E6CEB" w:rsidP="009E6CEB">
      <w:pPr>
        <w:rPr>
          <w:szCs w:val="28"/>
          <w:lang w:val="uk-UA"/>
        </w:rPr>
      </w:pPr>
    </w:p>
    <w:p w14:paraId="41ED4CB0" w14:textId="77777777" w:rsidR="009E6CEB" w:rsidRDefault="009E6CEB" w:rsidP="009E6CEB">
      <w:pPr>
        <w:rPr>
          <w:szCs w:val="28"/>
          <w:lang w:val="uk-UA"/>
        </w:rPr>
      </w:pPr>
    </w:p>
    <w:p w14:paraId="47A3CE0F" w14:textId="77777777" w:rsidR="009E6CEB" w:rsidRDefault="009E6CEB" w:rsidP="009E6CEB">
      <w:pPr>
        <w:rPr>
          <w:szCs w:val="28"/>
          <w:lang w:val="uk-UA"/>
        </w:rPr>
      </w:pPr>
    </w:p>
    <w:p w14:paraId="7224F248" w14:textId="77777777" w:rsidR="009E6CEB" w:rsidRDefault="009E6CEB" w:rsidP="009E6CEB">
      <w:pPr>
        <w:rPr>
          <w:szCs w:val="28"/>
          <w:lang w:val="uk-UA"/>
        </w:rPr>
      </w:pPr>
    </w:p>
    <w:p w14:paraId="0E6FB663" w14:textId="15C50FFE" w:rsidR="009E6CEB" w:rsidRDefault="009E6CEB" w:rsidP="009E6CEB">
      <w:pPr>
        <w:jc w:val="center"/>
        <w:rPr>
          <w:b/>
          <w:bCs/>
          <w:sz w:val="32"/>
          <w:szCs w:val="32"/>
          <w:lang w:val="uk-UA"/>
        </w:rPr>
      </w:pPr>
      <w:r>
        <w:rPr>
          <w:b/>
          <w:bCs/>
          <w:sz w:val="32"/>
          <w:szCs w:val="32"/>
          <w:lang w:val="uk-UA"/>
        </w:rPr>
        <w:t>КУРСОВА РОБОТА</w:t>
      </w:r>
    </w:p>
    <w:p w14:paraId="21C7FFE6" w14:textId="77777777" w:rsidR="009E6CEB" w:rsidRDefault="009E6CEB" w:rsidP="009E6CEB">
      <w:pPr>
        <w:jc w:val="center"/>
        <w:rPr>
          <w:color w:val="FF0000"/>
          <w:szCs w:val="28"/>
          <w:lang w:val="uk-UA"/>
        </w:rPr>
      </w:pPr>
    </w:p>
    <w:p w14:paraId="10B0EACE" w14:textId="386D9978" w:rsidR="009E6CEB" w:rsidRDefault="009E6CEB" w:rsidP="009E6CEB">
      <w:pPr>
        <w:jc w:val="center"/>
        <w:rPr>
          <w:szCs w:val="28"/>
          <w:lang w:val="uk-UA"/>
        </w:rPr>
      </w:pPr>
      <w:r>
        <w:rPr>
          <w:szCs w:val="28"/>
          <w:lang w:val="uk-UA"/>
        </w:rPr>
        <w:t>з дисципліни «ООП»</w:t>
      </w:r>
    </w:p>
    <w:p w14:paraId="6E2CA8EA" w14:textId="77777777" w:rsidR="009E6CEB" w:rsidRDefault="009E6CEB" w:rsidP="009E6CEB">
      <w:pPr>
        <w:jc w:val="center"/>
        <w:rPr>
          <w:b/>
          <w:bCs/>
          <w:szCs w:val="28"/>
          <w:lang w:val="uk-UA"/>
        </w:rPr>
      </w:pPr>
    </w:p>
    <w:p w14:paraId="42590F2B" w14:textId="77777777" w:rsidR="009E6CEB" w:rsidRDefault="009E6CEB" w:rsidP="009E6CEB">
      <w:pPr>
        <w:jc w:val="center"/>
        <w:rPr>
          <w:b/>
          <w:bCs/>
          <w:szCs w:val="28"/>
          <w:lang w:val="uk-UA"/>
        </w:rPr>
      </w:pPr>
      <w:r>
        <w:rPr>
          <w:b/>
          <w:bCs/>
          <w:szCs w:val="28"/>
          <w:lang w:val="uk-UA"/>
        </w:rPr>
        <w:t xml:space="preserve">Тема </w:t>
      </w:r>
    </w:p>
    <w:p w14:paraId="6DA7CFB1" w14:textId="0CB603C3" w:rsidR="009E6CEB" w:rsidRDefault="009E6CEB" w:rsidP="009E6CEB">
      <w:pPr>
        <w:jc w:val="center"/>
        <w:rPr>
          <w:szCs w:val="28"/>
          <w:lang w:val="uk-UA"/>
        </w:rPr>
      </w:pPr>
      <w:r>
        <w:rPr>
          <w:szCs w:val="28"/>
          <w:lang w:val="uk-UA"/>
        </w:rPr>
        <w:t>"</w:t>
      </w:r>
      <w:r>
        <w:rPr>
          <w:szCs w:val="28"/>
          <w:lang w:val="en-US"/>
        </w:rPr>
        <w:t>SFML</w:t>
      </w:r>
      <w:r w:rsidRPr="004F1319">
        <w:rPr>
          <w:szCs w:val="28"/>
        </w:rPr>
        <w:t xml:space="preserve"> </w:t>
      </w:r>
      <w:r>
        <w:rPr>
          <w:szCs w:val="28"/>
          <w:lang w:val="uk-UA"/>
        </w:rPr>
        <w:t>гра"</w:t>
      </w:r>
    </w:p>
    <w:p w14:paraId="59D7A8CB" w14:textId="77777777" w:rsidR="009E6CEB" w:rsidRDefault="009E6CEB" w:rsidP="009E6CEB">
      <w:pPr>
        <w:rPr>
          <w:szCs w:val="28"/>
          <w:lang w:val="uk-UA"/>
        </w:rPr>
      </w:pPr>
    </w:p>
    <w:p w14:paraId="41735860" w14:textId="77777777" w:rsidR="009E6CEB" w:rsidRDefault="009E6CEB" w:rsidP="009E6CEB">
      <w:pPr>
        <w:rPr>
          <w:szCs w:val="28"/>
          <w:lang w:val="uk-UA"/>
        </w:rPr>
      </w:pPr>
    </w:p>
    <w:p w14:paraId="0112328C" w14:textId="77777777" w:rsidR="009E6CEB" w:rsidRDefault="009E6CEB" w:rsidP="009E6CEB">
      <w:pPr>
        <w:rPr>
          <w:szCs w:val="28"/>
          <w:lang w:val="uk-UA"/>
        </w:rPr>
      </w:pPr>
    </w:p>
    <w:p w14:paraId="3229C5E7" w14:textId="77777777" w:rsidR="009E6CEB" w:rsidRDefault="009E6CEB" w:rsidP="009E6CEB">
      <w:pPr>
        <w:rPr>
          <w:szCs w:val="28"/>
          <w:lang w:val="uk-UA"/>
        </w:rPr>
      </w:pPr>
    </w:p>
    <w:p w14:paraId="079A0CBC" w14:textId="77777777" w:rsidR="009E6CEB" w:rsidRDefault="009E6CEB" w:rsidP="009E6CEB">
      <w:pPr>
        <w:rPr>
          <w:szCs w:val="28"/>
          <w:lang w:val="uk-UA"/>
        </w:rPr>
      </w:pPr>
    </w:p>
    <w:p w14:paraId="3BE730CC" w14:textId="77777777" w:rsidR="009E6CEB" w:rsidRDefault="009E6CEB" w:rsidP="009E6CEB">
      <w:pPr>
        <w:rPr>
          <w:szCs w:val="28"/>
          <w:lang w:val="uk-UA"/>
        </w:rPr>
      </w:pPr>
    </w:p>
    <w:p w14:paraId="2F47CF8D" w14:textId="77777777" w:rsidR="009E6CEB" w:rsidRDefault="009E6CEB" w:rsidP="009E6CEB">
      <w:pPr>
        <w:rPr>
          <w:szCs w:val="28"/>
          <w:lang w:val="uk-UA"/>
        </w:rPr>
      </w:pPr>
    </w:p>
    <w:p w14:paraId="70F21050" w14:textId="77777777" w:rsidR="009E6CEB" w:rsidRDefault="009E6CEB" w:rsidP="009E6CEB">
      <w:pPr>
        <w:rPr>
          <w:szCs w:val="28"/>
          <w:lang w:val="uk-UA"/>
        </w:rPr>
      </w:pPr>
    </w:p>
    <w:p w14:paraId="1168C0D4" w14:textId="77777777" w:rsidR="009E6CEB" w:rsidRDefault="009E6CEB" w:rsidP="009E6CEB">
      <w:pPr>
        <w:rPr>
          <w:szCs w:val="28"/>
          <w:lang w:val="uk-UA"/>
        </w:rPr>
      </w:pPr>
    </w:p>
    <w:p w14:paraId="73631A39" w14:textId="77777777" w:rsidR="004F1319" w:rsidRPr="004F1319" w:rsidRDefault="004F1319" w:rsidP="004F1319">
      <w:pPr>
        <w:rPr>
          <w:szCs w:val="28"/>
        </w:rPr>
      </w:pPr>
      <w:proofErr w:type="spellStart"/>
      <w:r w:rsidRPr="004F1319">
        <w:rPr>
          <w:szCs w:val="28"/>
        </w:rPr>
        <w:t>Керівник</w:t>
      </w:r>
      <w:proofErr w:type="spellEnd"/>
      <w:r w:rsidRPr="004F1319">
        <w:rPr>
          <w:szCs w:val="28"/>
        </w:rPr>
        <w:t xml:space="preserve"> курсового </w:t>
      </w:r>
      <w:proofErr w:type="spellStart"/>
      <w:r w:rsidRPr="004F1319">
        <w:rPr>
          <w:szCs w:val="28"/>
        </w:rPr>
        <w:t>проєкту</w:t>
      </w:r>
      <w:proofErr w:type="spellEnd"/>
      <w:r w:rsidRPr="004F1319">
        <w:rPr>
          <w:szCs w:val="28"/>
        </w:rPr>
        <w:t>:</w:t>
      </w:r>
    </w:p>
    <w:p w14:paraId="3BF1E3A9" w14:textId="525B6108" w:rsidR="004F1319" w:rsidRPr="004F1319" w:rsidRDefault="004F1319" w:rsidP="004F1319">
      <w:pPr>
        <w:rPr>
          <w:szCs w:val="28"/>
          <w:lang w:val="uk-UA"/>
        </w:rPr>
      </w:pPr>
      <w:r w:rsidRPr="004F1319">
        <w:rPr>
          <w:szCs w:val="28"/>
        </w:rPr>
        <w:t xml:space="preserve">ст. </w:t>
      </w:r>
      <w:proofErr w:type="spellStart"/>
      <w:r w:rsidRPr="004F1319">
        <w:rPr>
          <w:szCs w:val="28"/>
        </w:rPr>
        <w:t>викладач</w:t>
      </w:r>
      <w:proofErr w:type="spellEnd"/>
      <w:r w:rsidRPr="004F1319">
        <w:rPr>
          <w:szCs w:val="28"/>
        </w:rPr>
        <w:t xml:space="preserve"> </w:t>
      </w:r>
      <w:proofErr w:type="spellStart"/>
      <w:r w:rsidRPr="004F1319">
        <w:rPr>
          <w:szCs w:val="28"/>
        </w:rPr>
        <w:t>кафедри</w:t>
      </w:r>
      <w:proofErr w:type="spellEnd"/>
      <w:r w:rsidRPr="004F1319">
        <w:rPr>
          <w:szCs w:val="28"/>
        </w:rPr>
        <w:t xml:space="preserve"> ІІВ                                                            </w:t>
      </w:r>
      <w:r w:rsidRPr="004F1319">
        <w:rPr>
          <w:szCs w:val="28"/>
          <w:lang w:val="uk-UA"/>
        </w:rPr>
        <w:t>Соболь М. О</w:t>
      </w:r>
    </w:p>
    <w:p w14:paraId="49B7940C" w14:textId="77777777" w:rsidR="004F1319" w:rsidRPr="004F1319" w:rsidRDefault="004F1319" w:rsidP="004F1319">
      <w:pPr>
        <w:rPr>
          <w:szCs w:val="28"/>
        </w:rPr>
      </w:pPr>
    </w:p>
    <w:p w14:paraId="22B77F68" w14:textId="77777777" w:rsidR="004F1319" w:rsidRPr="004F1319" w:rsidRDefault="004F1319" w:rsidP="004F1319">
      <w:pPr>
        <w:rPr>
          <w:szCs w:val="28"/>
        </w:rPr>
      </w:pPr>
      <w:proofErr w:type="spellStart"/>
      <w:r w:rsidRPr="004F1319">
        <w:rPr>
          <w:szCs w:val="28"/>
        </w:rPr>
        <w:t>Виконав</w:t>
      </w:r>
      <w:proofErr w:type="spellEnd"/>
      <w:r w:rsidRPr="004F1319">
        <w:rPr>
          <w:szCs w:val="28"/>
        </w:rPr>
        <w:t>:</w:t>
      </w:r>
    </w:p>
    <w:p w14:paraId="51752862" w14:textId="3BB0BC60" w:rsidR="009E6CEB" w:rsidRPr="004F1319" w:rsidRDefault="004F1319" w:rsidP="004F1319">
      <w:pPr>
        <w:rPr>
          <w:szCs w:val="28"/>
          <w:lang w:val="uk-UA"/>
        </w:rPr>
      </w:pPr>
      <w:r w:rsidRPr="004F1319">
        <w:rPr>
          <w:szCs w:val="28"/>
        </w:rPr>
        <w:t xml:space="preserve">студент </w:t>
      </w:r>
      <w:proofErr w:type="spellStart"/>
      <w:r w:rsidRPr="004F1319">
        <w:rPr>
          <w:szCs w:val="28"/>
        </w:rPr>
        <w:t>групи</w:t>
      </w:r>
      <w:proofErr w:type="spellEnd"/>
      <w:r w:rsidRPr="004F1319">
        <w:rPr>
          <w:szCs w:val="28"/>
        </w:rPr>
        <w:t xml:space="preserve"> КН-320Б                                                            </w:t>
      </w:r>
      <w:r w:rsidRPr="004F1319">
        <w:rPr>
          <w:szCs w:val="28"/>
          <w:lang w:val="uk-UA"/>
        </w:rPr>
        <w:t>Драбчак О. М</w:t>
      </w:r>
    </w:p>
    <w:p w14:paraId="169B1E7B" w14:textId="77777777" w:rsidR="009E6CEB" w:rsidRDefault="009E6CEB" w:rsidP="009E6CEB">
      <w:pPr>
        <w:rPr>
          <w:szCs w:val="28"/>
          <w:lang w:val="uk-UA"/>
        </w:rPr>
      </w:pPr>
    </w:p>
    <w:p w14:paraId="57ED1738" w14:textId="77777777" w:rsidR="009E6CEB" w:rsidRDefault="009E6CEB" w:rsidP="009E6CEB">
      <w:pPr>
        <w:rPr>
          <w:szCs w:val="28"/>
          <w:lang w:val="uk-UA"/>
        </w:rPr>
      </w:pPr>
    </w:p>
    <w:p w14:paraId="3DA0A493" w14:textId="77777777" w:rsidR="009E6CEB" w:rsidRDefault="009E6CEB" w:rsidP="009E6CEB">
      <w:pPr>
        <w:rPr>
          <w:szCs w:val="28"/>
          <w:lang w:val="uk-UA"/>
        </w:rPr>
      </w:pPr>
    </w:p>
    <w:p w14:paraId="56D65E16" w14:textId="77777777" w:rsidR="009E6CEB" w:rsidRDefault="009E6CEB" w:rsidP="009E6CEB">
      <w:pPr>
        <w:rPr>
          <w:szCs w:val="28"/>
          <w:lang w:val="uk-UA"/>
        </w:rPr>
      </w:pPr>
    </w:p>
    <w:p w14:paraId="78E46527" w14:textId="77777777" w:rsidR="009E6CEB" w:rsidRDefault="009E6CEB" w:rsidP="009E6CEB">
      <w:pPr>
        <w:rPr>
          <w:szCs w:val="28"/>
          <w:lang w:val="uk-UA"/>
        </w:rPr>
      </w:pPr>
    </w:p>
    <w:p w14:paraId="3A861E9C" w14:textId="77777777" w:rsidR="004F1319" w:rsidRDefault="004F1319" w:rsidP="009E6CEB">
      <w:pPr>
        <w:jc w:val="center"/>
        <w:rPr>
          <w:szCs w:val="28"/>
          <w:lang w:val="uk-UA"/>
        </w:rPr>
      </w:pPr>
    </w:p>
    <w:p w14:paraId="2F3CAB94" w14:textId="77777777" w:rsidR="004F1319" w:rsidRDefault="004F1319" w:rsidP="009E6CEB">
      <w:pPr>
        <w:jc w:val="center"/>
        <w:rPr>
          <w:szCs w:val="28"/>
          <w:lang w:val="uk-UA"/>
        </w:rPr>
      </w:pPr>
    </w:p>
    <w:p w14:paraId="1B17500B" w14:textId="77777777" w:rsidR="004F1319" w:rsidRDefault="004F1319" w:rsidP="009E6CEB">
      <w:pPr>
        <w:jc w:val="center"/>
        <w:rPr>
          <w:szCs w:val="28"/>
          <w:lang w:val="uk-UA"/>
        </w:rPr>
      </w:pPr>
    </w:p>
    <w:p w14:paraId="3B481FDF" w14:textId="77777777" w:rsidR="004F1319" w:rsidRDefault="004F1319" w:rsidP="009E6CEB">
      <w:pPr>
        <w:jc w:val="center"/>
        <w:rPr>
          <w:szCs w:val="28"/>
          <w:lang w:val="uk-UA"/>
        </w:rPr>
      </w:pPr>
    </w:p>
    <w:p w14:paraId="449D479C" w14:textId="77777777" w:rsidR="004F1319" w:rsidRDefault="004F1319" w:rsidP="009E6CEB">
      <w:pPr>
        <w:jc w:val="center"/>
        <w:rPr>
          <w:szCs w:val="28"/>
          <w:lang w:val="uk-UA"/>
        </w:rPr>
      </w:pPr>
    </w:p>
    <w:p w14:paraId="22F32729" w14:textId="60D0FCD1" w:rsidR="009E6CEB" w:rsidRPr="00FB31A7" w:rsidRDefault="009E6CEB" w:rsidP="009E6CEB">
      <w:pPr>
        <w:jc w:val="center"/>
        <w:rPr>
          <w:sz w:val="24"/>
          <w:lang w:val="uk-UA"/>
        </w:rPr>
      </w:pPr>
      <w:r>
        <w:rPr>
          <w:szCs w:val="28"/>
          <w:lang w:val="uk-UA"/>
        </w:rPr>
        <w:t>Харків 2021</w:t>
      </w:r>
    </w:p>
    <w:sdt>
      <w:sdtPr>
        <w:id w:val="982819938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noProof/>
          <w:color w:val="auto"/>
          <w:sz w:val="28"/>
          <w:szCs w:val="24"/>
          <w:lang w:val="ru-RU" w:eastAsia="ru-RU"/>
        </w:rPr>
      </w:sdtEndPr>
      <w:sdtContent>
        <w:p w14:paraId="635AB6F7" w14:textId="11083BA9" w:rsidR="00D5174C" w:rsidRPr="00B523BE" w:rsidRDefault="00B523BE" w:rsidP="00D5174C">
          <w:pPr>
            <w:pStyle w:val="TOCHeading"/>
            <w:rPr>
              <w:rFonts w:ascii="Times New Roman" w:hAnsi="Times New Roman" w:cs="Times New Roman"/>
              <w:color w:val="auto"/>
              <w:sz w:val="28"/>
              <w:szCs w:val="28"/>
              <w:lang w:val="uk-UA"/>
            </w:rPr>
          </w:pPr>
          <w:r w:rsidRPr="00B523BE">
            <w:rPr>
              <w:rFonts w:ascii="Times New Roman" w:hAnsi="Times New Roman" w:cs="Times New Roman"/>
              <w:color w:val="auto"/>
              <w:lang w:val="uk-UA"/>
            </w:rPr>
            <w:t>Зміст</w:t>
          </w:r>
        </w:p>
        <w:p w14:paraId="24E7866D" w14:textId="005ED81E" w:rsidR="00906B28" w:rsidRDefault="00D5174C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977207" w:history="1">
            <w:r w:rsidR="00906B28" w:rsidRPr="00165CF5">
              <w:rPr>
                <w:rStyle w:val="Hyperlink"/>
                <w:rFonts w:eastAsiaTheme="majorEastAsia"/>
                <w:noProof/>
                <w:lang w:val="uk-UA"/>
              </w:rPr>
              <w:t>Завдання</w:t>
            </w:r>
            <w:r w:rsidR="00906B28">
              <w:rPr>
                <w:noProof/>
                <w:webHidden/>
              </w:rPr>
              <w:tab/>
            </w:r>
            <w:r w:rsidR="00906B28">
              <w:rPr>
                <w:noProof/>
                <w:webHidden/>
              </w:rPr>
              <w:fldChar w:fldCharType="begin"/>
            </w:r>
            <w:r w:rsidR="00906B28">
              <w:rPr>
                <w:noProof/>
                <w:webHidden/>
              </w:rPr>
              <w:instrText xml:space="preserve"> PAGEREF _Toc89977207 \h </w:instrText>
            </w:r>
            <w:r w:rsidR="00906B28">
              <w:rPr>
                <w:noProof/>
                <w:webHidden/>
              </w:rPr>
            </w:r>
            <w:r w:rsidR="00906B28">
              <w:rPr>
                <w:noProof/>
                <w:webHidden/>
              </w:rPr>
              <w:fldChar w:fldCharType="separate"/>
            </w:r>
            <w:r w:rsidR="00906B28">
              <w:rPr>
                <w:noProof/>
                <w:webHidden/>
              </w:rPr>
              <w:t>3</w:t>
            </w:r>
            <w:r w:rsidR="00906B28">
              <w:rPr>
                <w:noProof/>
                <w:webHidden/>
              </w:rPr>
              <w:fldChar w:fldCharType="end"/>
            </w:r>
          </w:hyperlink>
        </w:p>
        <w:p w14:paraId="611CD977" w14:textId="4D4A769F" w:rsidR="00906B28" w:rsidRDefault="00906B28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89977208" w:history="1">
            <w:r w:rsidRPr="00165CF5">
              <w:rPr>
                <w:rStyle w:val="Hyperlink"/>
                <w:rFonts w:eastAsiaTheme="majorEastAsia"/>
                <w:noProof/>
              </w:rPr>
              <w:t>Вступ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_Toc89977208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F8A37" w14:textId="2B710158" w:rsidR="00906B28" w:rsidRDefault="00906B28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89977209" w:history="1">
            <w:r w:rsidRPr="00165CF5">
              <w:rPr>
                <w:rStyle w:val="Hyperlink"/>
                <w:rFonts w:eastAsiaTheme="majorEastAsia"/>
                <w:noProof/>
              </w:rPr>
              <w:t>1Аналіз предметної області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_Toc89977209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62D9A" w14:textId="3A0117C8" w:rsidR="00906B28" w:rsidRDefault="00906B28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89977210" w:history="1">
            <w:r w:rsidRPr="00165CF5">
              <w:rPr>
                <w:rStyle w:val="Hyperlink"/>
                <w:rFonts w:eastAsiaTheme="majorEastAsia"/>
                <w:noProof/>
              </w:rPr>
              <w:t>1.1 Середовище програмування visual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_Toc89977210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0740A" w14:textId="0E5F065A" w:rsidR="00906B28" w:rsidRDefault="00906B28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89977211" w:history="1">
            <w:r w:rsidRPr="00165CF5">
              <w:rPr>
                <w:rStyle w:val="Hyperlink"/>
                <w:rFonts w:eastAsiaTheme="majorEastAsia"/>
                <w:noProof/>
                <w:lang w:val="uk-UA"/>
              </w:rPr>
              <w:t xml:space="preserve">1.2 </w:t>
            </w:r>
            <w:r w:rsidRPr="00165CF5">
              <w:rPr>
                <w:rStyle w:val="Hyperlink"/>
                <w:rFonts w:eastAsiaTheme="majorEastAsia"/>
                <w:noProof/>
              </w:rPr>
              <w:t>Графічна бібліотека SFML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_Toc89977211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090A8" w14:textId="57183B0F" w:rsidR="00906B28" w:rsidRDefault="00906B28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89977212" w:history="1">
            <w:r w:rsidRPr="00165CF5">
              <w:rPr>
                <w:rStyle w:val="Hyperlink"/>
                <w:rFonts w:eastAsiaTheme="majorEastAsia"/>
                <w:noProof/>
                <w:lang w:val="uk-UA"/>
              </w:rPr>
              <w:t>1.4 Інструкція як користуватися програмою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_Toc89977212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A3B85" w14:textId="5CE661E4" w:rsidR="00906B28" w:rsidRDefault="00906B28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89977213" w:history="1">
            <w:r w:rsidRPr="00165CF5">
              <w:rPr>
                <w:rStyle w:val="Hyperlink"/>
                <w:rFonts w:eastAsiaTheme="majorEastAsia"/>
                <w:noProof/>
              </w:rPr>
              <w:t>2.Розробка програми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_Toc89977213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A49E3" w14:textId="521BC048" w:rsidR="00906B28" w:rsidRDefault="00906B28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89977214" w:history="1">
            <w:r w:rsidRPr="00165CF5">
              <w:rPr>
                <w:rStyle w:val="Hyperlink"/>
                <w:rFonts w:eastAsiaTheme="majorEastAsia"/>
                <w:noProof/>
                <w:lang w:val="uk-UA"/>
              </w:rPr>
              <w:t xml:space="preserve">2.1 </w:t>
            </w:r>
            <w:r w:rsidRPr="00165CF5">
              <w:rPr>
                <w:rStyle w:val="Hyperlink"/>
                <w:rFonts w:eastAsiaTheme="majorEastAsia"/>
                <w:noProof/>
              </w:rPr>
              <w:t>Створення діалогового вікна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_Toc89977214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16AF2" w14:textId="3362931B" w:rsidR="00906B28" w:rsidRDefault="00906B28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89977215" w:history="1">
            <w:r w:rsidRPr="00165CF5">
              <w:rPr>
                <w:rStyle w:val="Hyperlink"/>
                <w:rFonts w:eastAsiaTheme="majorEastAsia"/>
                <w:noProof/>
                <w:lang w:val="uk-UA"/>
              </w:rPr>
              <w:t xml:space="preserve">2.2 </w:t>
            </w:r>
            <w:r w:rsidRPr="00165CF5">
              <w:rPr>
                <w:rStyle w:val="Hyperlink"/>
                <w:rFonts w:eastAsiaTheme="majorEastAsia"/>
                <w:noProof/>
              </w:rPr>
              <w:t>Створення елементів діалогового вікна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_Toc89977215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0ABD1" w14:textId="49568813" w:rsidR="00906B28" w:rsidRDefault="00906B28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89977216" w:history="1">
            <w:r w:rsidRPr="00165CF5">
              <w:rPr>
                <w:rStyle w:val="Hyperlink"/>
                <w:rFonts w:eastAsiaTheme="majorEastAsia"/>
                <w:noProof/>
                <w:lang w:val="uk-UA"/>
              </w:rPr>
              <w:t>2.3 Опис використовуваних методів і подій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_Toc89977216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C4BF8" w14:textId="04A8841A" w:rsidR="00906B28" w:rsidRDefault="00906B28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89977217" w:history="1">
            <w:r w:rsidRPr="00165CF5">
              <w:rPr>
                <w:rStyle w:val="Hyperlink"/>
                <w:rFonts w:eastAsiaTheme="majorEastAsia"/>
                <w:noProof/>
                <w:lang w:val="uk-UA"/>
              </w:rPr>
              <w:t xml:space="preserve">2.4 </w:t>
            </w:r>
            <w:r w:rsidRPr="00165CF5">
              <w:rPr>
                <w:rStyle w:val="Hyperlink"/>
                <w:rFonts w:eastAsiaTheme="majorEastAsia"/>
                <w:noProof/>
              </w:rPr>
              <w:t>Структура програми і основні функції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_Toc89977217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B10CF" w14:textId="4F6894AA" w:rsidR="00906B28" w:rsidRDefault="00906B28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89977218" w:history="1">
            <w:r w:rsidRPr="00165CF5">
              <w:rPr>
                <w:rStyle w:val="Hyperlink"/>
                <w:rFonts w:eastAsiaTheme="majorEastAsia"/>
                <w:noProof/>
              </w:rPr>
              <w:t>3.</w:t>
            </w:r>
            <w:r w:rsidRPr="00165CF5">
              <w:rPr>
                <w:rStyle w:val="Hyperlink"/>
                <w:rFonts w:eastAsiaTheme="majorEastAsia"/>
                <w:noProof/>
                <w:lang w:val="uk-UA"/>
              </w:rPr>
              <w:t>Опис програмної реалізації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_Toc89977218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09305" w14:textId="01CC3210" w:rsidR="00906B28" w:rsidRDefault="00906B28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89977219" w:history="1">
            <w:r w:rsidRPr="00165CF5">
              <w:rPr>
                <w:rStyle w:val="Hyperlink"/>
                <w:rFonts w:eastAsiaTheme="majorEastAsia"/>
                <w:noProof/>
              </w:rPr>
              <w:t>3.1 Інтерфейс користувача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_Toc89977219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4D4AD" w14:textId="092B7609" w:rsidR="00906B28" w:rsidRDefault="00906B28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89977220" w:history="1">
            <w:r w:rsidRPr="00165CF5">
              <w:rPr>
                <w:rStyle w:val="Hyperlink"/>
                <w:rFonts w:eastAsiaTheme="majorEastAsia"/>
                <w:noProof/>
                <w:lang w:val="uk-UA"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uk-UA" w:eastAsia="uk-UA"/>
              </w:rPr>
              <w:tab/>
            </w:r>
            <w:r w:rsidRPr="00165CF5">
              <w:rPr>
                <w:rStyle w:val="Hyperlink"/>
                <w:rFonts w:eastAsiaTheme="majorEastAsia"/>
                <w:noProof/>
                <w:lang w:val="uk-UA"/>
              </w:rPr>
              <w:t>Інструкція користувача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_Toc89977220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FC19E" w14:textId="0DC7BD2F" w:rsidR="00906B28" w:rsidRDefault="00906B28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89977221" w:history="1">
            <w:r w:rsidRPr="00165CF5">
              <w:rPr>
                <w:rStyle w:val="Hyperlink"/>
                <w:rFonts w:eastAsiaTheme="majorEastAsia"/>
                <w:noProof/>
                <w:lang w:val="uk-UA"/>
              </w:rPr>
              <w:t>Висновки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_Toc89977221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FD5E6" w14:textId="18D3C343" w:rsidR="00D5174C" w:rsidRDefault="00D5174C" w:rsidP="00D5174C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5FB49A32" w14:textId="0E1C00E3" w:rsidR="00D5174C" w:rsidRPr="00D5174C" w:rsidRDefault="00817C29" w:rsidP="00D5174C">
      <w:pPr>
        <w:pStyle w:val="Heading1"/>
        <w:rPr>
          <w:lang w:val="uk-UA"/>
        </w:rPr>
      </w:pPr>
      <w:r w:rsidRPr="00FB31A7">
        <w:rPr>
          <w:lang w:val="uk-UA"/>
        </w:rPr>
        <w:br w:type="page"/>
      </w:r>
    </w:p>
    <w:p w14:paraId="53107CAC" w14:textId="62E55DB2" w:rsidR="00583D86" w:rsidRDefault="004F1319" w:rsidP="00241ECB">
      <w:pPr>
        <w:pStyle w:val="Heading1"/>
        <w:rPr>
          <w:lang w:val="uk-UA"/>
        </w:rPr>
      </w:pPr>
      <w:bookmarkStart w:id="0" w:name="_Toc89977207"/>
      <w:r>
        <w:rPr>
          <w:lang w:val="uk-UA"/>
        </w:rPr>
        <w:lastRenderedPageBreak/>
        <w:t>Завдання</w:t>
      </w:r>
      <w:bookmarkEnd w:id="0"/>
    </w:p>
    <w:p w14:paraId="567D97C7" w14:textId="4A6CC33C" w:rsidR="004F1319" w:rsidRDefault="00D145B0" w:rsidP="00D145B0">
      <w:pPr>
        <w:rPr>
          <w:lang w:val="uk-UA"/>
        </w:rPr>
      </w:pPr>
      <w:r>
        <w:rPr>
          <w:lang w:val="uk-UA"/>
        </w:rPr>
        <w:t xml:space="preserve">Опанувати набуті навички та знання з курсу ООП, опанувати фреймворк </w:t>
      </w:r>
      <w:r>
        <w:rPr>
          <w:lang w:val="en-US"/>
        </w:rPr>
        <w:t>SFML</w:t>
      </w:r>
      <w:r>
        <w:rPr>
          <w:lang w:val="uk-UA"/>
        </w:rPr>
        <w:t xml:space="preserve"> та базові роботи з графікою і звуками, створивши просту  в </w:t>
      </w:r>
      <w:r>
        <w:rPr>
          <w:lang w:val="en-US"/>
        </w:rPr>
        <w:t>Visual</w:t>
      </w:r>
      <w:r w:rsidRPr="00D145B0">
        <w:rPr>
          <w:lang w:val="uk-UA"/>
        </w:rPr>
        <w:t xml:space="preserve"> </w:t>
      </w:r>
      <w:r>
        <w:rPr>
          <w:lang w:val="en-US"/>
        </w:rPr>
        <w:t>Studio</w:t>
      </w:r>
      <w:r w:rsidRPr="00D145B0">
        <w:rPr>
          <w:lang w:val="uk-UA"/>
        </w:rPr>
        <w:t xml:space="preserve"> 2019</w:t>
      </w:r>
      <w:r w:rsidR="00DD6756" w:rsidRPr="00D145B0">
        <w:rPr>
          <w:lang w:val="uk-UA"/>
        </w:rPr>
        <w:t>.</w:t>
      </w:r>
    </w:p>
    <w:p w14:paraId="1A1D8501" w14:textId="1D765476" w:rsidR="00DD6756" w:rsidRDefault="00DD6756" w:rsidP="004F1319">
      <w:pPr>
        <w:rPr>
          <w:lang w:val="uk-UA"/>
        </w:rPr>
      </w:pPr>
    </w:p>
    <w:p w14:paraId="5F93061C" w14:textId="77777777" w:rsidR="00FB31A7" w:rsidRDefault="00FB31A7" w:rsidP="004F1319">
      <w:pPr>
        <w:rPr>
          <w:lang w:val="uk-UA"/>
        </w:rPr>
      </w:pPr>
    </w:p>
    <w:p w14:paraId="43C85790" w14:textId="218D3C15" w:rsidR="005671F7" w:rsidRPr="00FB31A7" w:rsidRDefault="005671F7" w:rsidP="005671F7">
      <w:pPr>
        <w:rPr>
          <w:color w:val="000000"/>
          <w:sz w:val="27"/>
          <w:szCs w:val="27"/>
          <w:lang w:val="uk-UA"/>
        </w:rPr>
      </w:pPr>
      <w:r w:rsidRPr="00FB31A7">
        <w:rPr>
          <w:b/>
          <w:bCs/>
          <w:lang w:val="uk-UA"/>
        </w:rPr>
        <w:t>Мета</w:t>
      </w:r>
      <w:r w:rsidR="00FB31A7" w:rsidRPr="00FB31A7">
        <w:rPr>
          <w:b/>
          <w:bCs/>
          <w:lang w:val="uk-UA"/>
        </w:rPr>
        <w:t>:</w:t>
      </w:r>
      <w:r w:rsidR="00FB31A7" w:rsidRPr="00FB31A7">
        <w:rPr>
          <w:lang w:val="uk-UA"/>
        </w:rPr>
        <w:t xml:space="preserve"> </w:t>
      </w:r>
      <w:r w:rsidR="00FB31A7">
        <w:rPr>
          <w:lang w:val="uk-UA"/>
        </w:rPr>
        <w:t xml:space="preserve">мета, </w:t>
      </w:r>
      <w:r>
        <w:rPr>
          <w:lang w:val="uk-UA"/>
        </w:rPr>
        <w:t xml:space="preserve">курсової роботи - </w:t>
      </w:r>
      <w:r w:rsidRPr="00FB31A7">
        <w:rPr>
          <w:color w:val="000000"/>
          <w:sz w:val="27"/>
          <w:szCs w:val="27"/>
          <w:lang w:val="uk-UA"/>
        </w:rPr>
        <w:t xml:space="preserve">систематизація, поглиблення і активне застосування знань з програмування, закріплення знань, отриманих в лекційному курсі, а також </w:t>
      </w:r>
      <w:r>
        <w:rPr>
          <w:color w:val="000000"/>
          <w:sz w:val="27"/>
          <w:szCs w:val="27"/>
          <w:lang w:val="uk-UA"/>
        </w:rPr>
        <w:t xml:space="preserve">отримання навичок в роботі з </w:t>
      </w:r>
      <w:r>
        <w:rPr>
          <w:color w:val="000000"/>
          <w:sz w:val="27"/>
          <w:szCs w:val="27"/>
          <w:lang w:val="en-US"/>
        </w:rPr>
        <w:t>SFML</w:t>
      </w:r>
      <w:r w:rsidRPr="00FB31A7">
        <w:rPr>
          <w:color w:val="000000"/>
          <w:sz w:val="27"/>
          <w:szCs w:val="27"/>
          <w:lang w:val="uk-UA"/>
        </w:rPr>
        <w:t xml:space="preserve"> </w:t>
      </w:r>
      <w:r>
        <w:rPr>
          <w:color w:val="000000"/>
          <w:sz w:val="27"/>
          <w:szCs w:val="27"/>
          <w:lang w:val="uk-UA"/>
        </w:rPr>
        <w:t>фреймворком</w:t>
      </w:r>
      <w:r w:rsidRPr="00FB31A7">
        <w:rPr>
          <w:color w:val="000000"/>
          <w:sz w:val="27"/>
          <w:szCs w:val="27"/>
          <w:lang w:val="uk-UA"/>
        </w:rPr>
        <w:t>.</w:t>
      </w:r>
    </w:p>
    <w:p w14:paraId="77D3FEA9" w14:textId="77777777" w:rsidR="005671F7" w:rsidRPr="00FB31A7" w:rsidRDefault="005671F7" w:rsidP="005671F7">
      <w:pPr>
        <w:rPr>
          <w:color w:val="000000"/>
          <w:sz w:val="27"/>
          <w:szCs w:val="27"/>
          <w:lang w:val="uk-UA"/>
        </w:rPr>
      </w:pPr>
    </w:p>
    <w:p w14:paraId="1ADD80F3" w14:textId="77777777" w:rsidR="005671F7" w:rsidRPr="00FB31A7" w:rsidRDefault="005671F7" w:rsidP="005671F7">
      <w:pPr>
        <w:rPr>
          <w:color w:val="000000"/>
          <w:sz w:val="27"/>
          <w:szCs w:val="27"/>
          <w:lang w:val="uk-UA"/>
        </w:rPr>
      </w:pPr>
    </w:p>
    <w:p w14:paraId="6C52E92D" w14:textId="77777777" w:rsidR="005671F7" w:rsidRPr="00FB31A7" w:rsidRDefault="005671F7" w:rsidP="005671F7">
      <w:pPr>
        <w:rPr>
          <w:lang w:val="uk-UA"/>
        </w:rPr>
      </w:pPr>
    </w:p>
    <w:p w14:paraId="42691A11" w14:textId="07A0D58B" w:rsidR="008E0894" w:rsidRDefault="00DD6756" w:rsidP="008E0894">
      <w:pPr>
        <w:spacing w:after="160" w:line="259" w:lineRule="auto"/>
        <w:rPr>
          <w:lang w:val="uk-UA"/>
        </w:rPr>
      </w:pPr>
      <w:r>
        <w:rPr>
          <w:lang w:val="uk-UA"/>
        </w:rPr>
        <w:br w:type="page"/>
      </w:r>
    </w:p>
    <w:p w14:paraId="78F5C1F1" w14:textId="47485515" w:rsidR="002C67E2" w:rsidRPr="00906B28" w:rsidRDefault="008E0894" w:rsidP="00906B28">
      <w:pPr>
        <w:pStyle w:val="Heading1"/>
      </w:pPr>
      <w:bookmarkStart w:id="1" w:name="_Toc89977208"/>
      <w:proofErr w:type="spellStart"/>
      <w:r w:rsidRPr="00906B28">
        <w:lastRenderedPageBreak/>
        <w:t>Вступ</w:t>
      </w:r>
      <w:bookmarkEnd w:id="1"/>
      <w:proofErr w:type="spellEnd"/>
    </w:p>
    <w:p w14:paraId="071E312B" w14:textId="77777777" w:rsidR="002C67E2" w:rsidRDefault="002C67E2" w:rsidP="004C3F0F">
      <w:pPr>
        <w:pStyle w:val="a0"/>
        <w:ind w:firstLine="0"/>
      </w:pPr>
      <w:r>
        <w:t>Основне завдання в роботі це створити додаток в діалоговому вікні, при цьому в коді використовувати ООП принципи.</w:t>
      </w:r>
    </w:p>
    <w:p w14:paraId="2C50E06A" w14:textId="77777777" w:rsidR="002C67E2" w:rsidRDefault="002C67E2" w:rsidP="004C3F0F">
      <w:pPr>
        <w:pStyle w:val="a0"/>
        <w:ind w:firstLine="0"/>
      </w:pPr>
      <w:r>
        <w:t>Об'єктно-орієнтоване програмування парадигма програмування, в якій основними концепціями є поняття об'єктів і класів.</w:t>
      </w:r>
    </w:p>
    <w:p w14:paraId="37AE87F1" w14:textId="3DA1EE16" w:rsidR="004C3F0F" w:rsidRDefault="002C67E2" w:rsidP="004C3F0F">
      <w:pPr>
        <w:pStyle w:val="a0"/>
        <w:ind w:firstLine="0"/>
      </w:pPr>
      <w:r>
        <w:t>У центрі ООП знаходиться поняття об'єкта.</w:t>
      </w:r>
      <w:r w:rsidR="004C3F0F">
        <w:t xml:space="preserve"> </w:t>
      </w:r>
      <w:r>
        <w:t>Об'єкт - це сутність, екземпляр класу, якій можна посилати повідомлення і яка може на них реагувати, використовуючи свої дані. Дані об'єкта приховані від решти програми. Приховування даних називається інкапсуляцією.</w:t>
      </w:r>
      <w:r w:rsidR="004C3F0F">
        <w:t xml:space="preserve"> </w:t>
      </w:r>
      <w:r>
        <w:t>Наявність інкапсуляції досить для об'єктно мови програмування, але ще не означає його об'єктної орієнтованості - для цього потрібна наявність успадкування.</w:t>
      </w:r>
      <w:r w:rsidR="004C3F0F">
        <w:t xml:space="preserve"> </w:t>
      </w:r>
      <w:r>
        <w:t>Але навіть наявність інкапсуляції і спадкування не робить мову програмування в повній мірі об'єктним з точки зору ООП. Основні переваги ООП проявляються тільки в тому випадку, коли в мові програмування реалізований поліморфізм, тобто можливість об'єктів з однаковою специфікацією мати різну реалізацію.</w:t>
      </w:r>
      <w:r w:rsidR="004C3F0F">
        <w:t xml:space="preserve"> </w:t>
      </w:r>
      <w:r>
        <w:t xml:space="preserve">Так само в ООП часто рекомендують виділяти ще одну важливу характеристику - </w:t>
      </w:r>
      <w:r w:rsidRPr="004C3F0F">
        <w:rPr>
          <w:b/>
          <w:bCs/>
        </w:rPr>
        <w:t>абстракцію</w:t>
      </w:r>
      <w:r>
        <w:t>. Офіційно її не вносили в обов'язкові риси ООП, але списувати її з рахунків не варто.</w:t>
      </w:r>
      <w:r w:rsidR="004C3F0F">
        <w:t xml:space="preserve"> </w:t>
      </w:r>
    </w:p>
    <w:p w14:paraId="5D193D75" w14:textId="2C5799A8" w:rsidR="004C3F0F" w:rsidRDefault="002C67E2" w:rsidP="004C3F0F">
      <w:pPr>
        <w:pStyle w:val="a0"/>
        <w:ind w:firstLine="0"/>
      </w:pPr>
      <w:r w:rsidRPr="004C3F0F">
        <w:rPr>
          <w:b/>
          <w:bCs/>
        </w:rPr>
        <w:t>Абстрагування</w:t>
      </w:r>
      <w:r>
        <w:t xml:space="preserve"> - це спосіб виділити набір значущих характеристик об'єкта, виключаючи з розгляду не значимі Відповідно, </w:t>
      </w:r>
      <w:r w:rsidRPr="004C3F0F">
        <w:rPr>
          <w:b/>
          <w:bCs/>
        </w:rPr>
        <w:t>абстракція</w:t>
      </w:r>
      <w:r>
        <w:t xml:space="preserve"> - це набір всіх таких характеристик.</w:t>
      </w:r>
      <w:r w:rsidR="004C3F0F">
        <w:t xml:space="preserve"> </w:t>
      </w:r>
    </w:p>
    <w:p w14:paraId="61309631" w14:textId="64DF1443" w:rsidR="004C3F0F" w:rsidRDefault="002C67E2" w:rsidP="004C3F0F">
      <w:pPr>
        <w:pStyle w:val="a0"/>
        <w:ind w:firstLine="0"/>
      </w:pPr>
      <w:r w:rsidRPr="004C3F0F">
        <w:rPr>
          <w:b/>
          <w:bCs/>
        </w:rPr>
        <w:t>Інкапсуляція</w:t>
      </w:r>
      <w:r>
        <w:t xml:space="preserve"> - це властивість системи, що дозволяє об'єднати дані і методи, що працюють з ними в класі, і приховати деталі реалізації від користувача.</w:t>
      </w:r>
      <w:r w:rsidR="004C3F0F">
        <w:t xml:space="preserve"> </w:t>
      </w:r>
    </w:p>
    <w:p w14:paraId="31D4F984" w14:textId="2FEAE3C4" w:rsidR="002C67E2" w:rsidRDefault="002C67E2" w:rsidP="004C3F0F">
      <w:pPr>
        <w:pStyle w:val="a0"/>
        <w:ind w:firstLine="0"/>
      </w:pPr>
      <w:r w:rsidRPr="004C3F0F">
        <w:rPr>
          <w:b/>
          <w:bCs/>
        </w:rPr>
        <w:t xml:space="preserve">Спадкування </w:t>
      </w:r>
      <w:r>
        <w:t>- це властивість системи, що дозволяє описати новий клас на основі вже існуючого з частково або повністю запозичує функціональністю. Клас, від якого виробляється спадкування, називається базовим, батьківським або суперкласом. Новий клас - нащадком, спадкоємцем або похідним класом</w:t>
      </w:r>
    </w:p>
    <w:p w14:paraId="4B45D25C" w14:textId="76A1A9FB" w:rsidR="004C3F0F" w:rsidRDefault="002C67E2" w:rsidP="004C3F0F">
      <w:pPr>
        <w:pStyle w:val="a0"/>
        <w:ind w:firstLine="0"/>
      </w:pPr>
      <w:r w:rsidRPr="004C3F0F">
        <w:rPr>
          <w:b/>
          <w:bCs/>
        </w:rPr>
        <w:t>Поліморфізм</w:t>
      </w:r>
      <w:r>
        <w:t xml:space="preserve"> - це властивість системи використовувати об'єкти з однаковим інтерфейсом без інформації про тип і внутрішню структуру об'єкта.</w:t>
      </w:r>
    </w:p>
    <w:p w14:paraId="12E75F84" w14:textId="77777777" w:rsidR="004C3F0F" w:rsidRPr="00BB4B70" w:rsidRDefault="004C3F0F" w:rsidP="00BB4B70">
      <w:pPr>
        <w:pStyle w:val="Heading1"/>
      </w:pPr>
      <w:bookmarkStart w:id="2" w:name="_Toc89977209"/>
      <w:r w:rsidRPr="00BB4B70">
        <w:lastRenderedPageBreak/>
        <w:t xml:space="preserve">1Аналіз </w:t>
      </w:r>
      <w:proofErr w:type="spellStart"/>
      <w:r w:rsidRPr="00BB4B70">
        <w:t>предметної</w:t>
      </w:r>
      <w:proofErr w:type="spellEnd"/>
      <w:r w:rsidRPr="00BB4B70">
        <w:t xml:space="preserve"> </w:t>
      </w:r>
      <w:proofErr w:type="spellStart"/>
      <w:r w:rsidRPr="00BB4B70">
        <w:t>області</w:t>
      </w:r>
      <w:bookmarkEnd w:id="2"/>
      <w:proofErr w:type="spellEnd"/>
    </w:p>
    <w:p w14:paraId="5147F6DC" w14:textId="77777777" w:rsidR="004C3F0F" w:rsidRPr="00241ECB" w:rsidRDefault="004C3F0F" w:rsidP="00241ECB">
      <w:pPr>
        <w:pStyle w:val="Heading2"/>
      </w:pPr>
      <w:bookmarkStart w:id="3" w:name="_Toc89977210"/>
      <w:r w:rsidRPr="00241ECB">
        <w:t xml:space="preserve">1.1 </w:t>
      </w:r>
      <w:proofErr w:type="spellStart"/>
      <w:r w:rsidRPr="00241ECB">
        <w:t>Середовище</w:t>
      </w:r>
      <w:proofErr w:type="spellEnd"/>
      <w:r w:rsidRPr="00241ECB">
        <w:t xml:space="preserve"> </w:t>
      </w:r>
      <w:proofErr w:type="spellStart"/>
      <w:r w:rsidRPr="00241ECB">
        <w:t>програмування</w:t>
      </w:r>
      <w:proofErr w:type="spellEnd"/>
      <w:r w:rsidRPr="00241ECB">
        <w:t xml:space="preserve"> </w:t>
      </w:r>
      <w:proofErr w:type="spellStart"/>
      <w:r w:rsidRPr="00241ECB">
        <w:t>visual</w:t>
      </w:r>
      <w:proofErr w:type="spellEnd"/>
      <w:r w:rsidRPr="00241ECB">
        <w:t xml:space="preserve"> </w:t>
      </w:r>
      <w:proofErr w:type="spellStart"/>
      <w:r w:rsidRPr="00241ECB">
        <w:t>studio</w:t>
      </w:r>
      <w:bookmarkEnd w:id="3"/>
      <w:proofErr w:type="spellEnd"/>
    </w:p>
    <w:p w14:paraId="50D640B2" w14:textId="77777777" w:rsidR="004C3F0F" w:rsidRPr="002C67E2" w:rsidRDefault="004C3F0F" w:rsidP="00241ECB">
      <w:pPr>
        <w:rPr>
          <w:lang w:val="uk-UA"/>
        </w:rPr>
      </w:pPr>
      <w:r w:rsidRPr="002C67E2">
        <w:rPr>
          <w:lang w:val="uk-UA"/>
        </w:rPr>
        <w:t xml:space="preserve">Microsoft </w:t>
      </w:r>
      <w:proofErr w:type="spellStart"/>
      <w:r w:rsidRPr="002C67E2">
        <w:rPr>
          <w:lang w:val="uk-UA"/>
        </w:rPr>
        <w:t>Visual</w:t>
      </w:r>
      <w:proofErr w:type="spellEnd"/>
      <w:r w:rsidRPr="002C67E2">
        <w:rPr>
          <w:lang w:val="uk-UA"/>
        </w:rPr>
        <w:t xml:space="preserve"> </w:t>
      </w:r>
      <w:proofErr w:type="spellStart"/>
      <w:r w:rsidRPr="002C67E2">
        <w:rPr>
          <w:lang w:val="uk-UA"/>
        </w:rPr>
        <w:t>Studio</w:t>
      </w:r>
      <w:proofErr w:type="spellEnd"/>
      <w:r w:rsidRPr="002C67E2">
        <w:rPr>
          <w:lang w:val="uk-UA"/>
        </w:rPr>
        <w:t xml:space="preserve"> — це інтегроване середовище розробки (IDE) від Microsoft. Він використовується для розробки комп'ютерних програм, а також веб-сайтів, веб-програм, веб-сервісів та мобільних додатків.</w:t>
      </w:r>
    </w:p>
    <w:p w14:paraId="467CC049" w14:textId="77777777" w:rsidR="004C3F0F" w:rsidRPr="002C67E2" w:rsidRDefault="004C3F0F" w:rsidP="00241ECB">
      <w:pPr>
        <w:rPr>
          <w:lang w:val="uk-UA"/>
        </w:rPr>
      </w:pPr>
      <w:proofErr w:type="spellStart"/>
      <w:r w:rsidRPr="002C67E2">
        <w:rPr>
          <w:lang w:val="uk-UA"/>
        </w:rPr>
        <w:t>Visual</w:t>
      </w:r>
      <w:proofErr w:type="spellEnd"/>
      <w:r w:rsidRPr="002C67E2">
        <w:rPr>
          <w:lang w:val="uk-UA"/>
        </w:rPr>
        <w:t xml:space="preserve"> </w:t>
      </w:r>
      <w:proofErr w:type="spellStart"/>
      <w:r w:rsidRPr="002C67E2">
        <w:rPr>
          <w:lang w:val="uk-UA"/>
        </w:rPr>
        <w:t>Studio</w:t>
      </w:r>
      <w:proofErr w:type="spellEnd"/>
      <w:r w:rsidRPr="002C67E2">
        <w:rPr>
          <w:lang w:val="uk-UA"/>
        </w:rPr>
        <w:t xml:space="preserve"> дає змогу розробнику написати єдину програму для роботи на кількох платформах Windows, таких як мобільний, настільний і навіть експериментальний середовище Microsoft </w:t>
      </w:r>
      <w:proofErr w:type="spellStart"/>
      <w:r w:rsidRPr="002C67E2">
        <w:rPr>
          <w:lang w:val="uk-UA"/>
        </w:rPr>
        <w:t>HoloLens</w:t>
      </w:r>
      <w:proofErr w:type="spellEnd"/>
      <w:r w:rsidRPr="002C67E2">
        <w:rPr>
          <w:lang w:val="uk-UA"/>
        </w:rPr>
        <w:t xml:space="preserve">. Він також забезпечує спосіб створення додатків, які взагалі не працюють на комп'ютерах Windows, але замість цього вони працюють на пристроях </w:t>
      </w:r>
      <w:proofErr w:type="spellStart"/>
      <w:r w:rsidRPr="002C67E2">
        <w:rPr>
          <w:lang w:val="uk-UA"/>
        </w:rPr>
        <w:t>iOS</w:t>
      </w:r>
      <w:proofErr w:type="spellEnd"/>
      <w:r w:rsidRPr="002C67E2">
        <w:rPr>
          <w:lang w:val="uk-UA"/>
        </w:rPr>
        <w:t xml:space="preserve"> або у веб-додатках у хмарі. 30 </w:t>
      </w:r>
      <w:proofErr w:type="spellStart"/>
      <w:r w:rsidRPr="002C67E2">
        <w:rPr>
          <w:lang w:val="uk-UA"/>
        </w:rPr>
        <w:t>Visual</w:t>
      </w:r>
      <w:proofErr w:type="spellEnd"/>
      <w:r w:rsidRPr="002C67E2">
        <w:rPr>
          <w:lang w:val="uk-UA"/>
        </w:rPr>
        <w:t xml:space="preserve"> </w:t>
      </w:r>
      <w:proofErr w:type="spellStart"/>
      <w:r w:rsidRPr="002C67E2">
        <w:rPr>
          <w:lang w:val="uk-UA"/>
        </w:rPr>
        <w:t>Studio</w:t>
      </w:r>
      <w:proofErr w:type="spellEnd"/>
      <w:r w:rsidRPr="002C67E2">
        <w:rPr>
          <w:lang w:val="uk-UA"/>
        </w:rPr>
        <w:t xml:space="preserve"> включає в себе редактор коду, що підтримує </w:t>
      </w:r>
      <w:proofErr w:type="spellStart"/>
      <w:r w:rsidRPr="002C67E2">
        <w:rPr>
          <w:lang w:val="uk-UA"/>
        </w:rPr>
        <w:t>IntelliSense</w:t>
      </w:r>
      <w:proofErr w:type="spellEnd"/>
      <w:r w:rsidRPr="002C67E2">
        <w:rPr>
          <w:lang w:val="uk-UA"/>
        </w:rPr>
        <w:t xml:space="preserve"> (компонент завершення коду), а також </w:t>
      </w:r>
      <w:proofErr w:type="spellStart"/>
      <w:r w:rsidRPr="002C67E2">
        <w:rPr>
          <w:lang w:val="uk-UA"/>
        </w:rPr>
        <w:t>рефакторинг</w:t>
      </w:r>
      <w:proofErr w:type="spellEnd"/>
      <w:r w:rsidRPr="002C67E2">
        <w:rPr>
          <w:lang w:val="uk-UA"/>
        </w:rPr>
        <w:t xml:space="preserve"> коду. Вбудований </w:t>
      </w:r>
      <w:proofErr w:type="spellStart"/>
      <w:r w:rsidRPr="002C67E2">
        <w:rPr>
          <w:lang w:val="uk-UA"/>
        </w:rPr>
        <w:t>відладчик</w:t>
      </w:r>
      <w:proofErr w:type="spellEnd"/>
      <w:r w:rsidRPr="002C67E2">
        <w:rPr>
          <w:lang w:val="uk-UA"/>
        </w:rPr>
        <w:t xml:space="preserve"> працює як </w:t>
      </w:r>
      <w:proofErr w:type="spellStart"/>
      <w:r w:rsidRPr="002C67E2">
        <w:rPr>
          <w:lang w:val="uk-UA"/>
        </w:rPr>
        <w:t>відладчик</w:t>
      </w:r>
      <w:proofErr w:type="spellEnd"/>
      <w:r w:rsidRPr="002C67E2">
        <w:rPr>
          <w:lang w:val="uk-UA"/>
        </w:rPr>
        <w:t xml:space="preserve"> на рівні вихідного рівня, так і </w:t>
      </w:r>
      <w:proofErr w:type="spellStart"/>
      <w:r w:rsidRPr="002C67E2">
        <w:rPr>
          <w:lang w:val="uk-UA"/>
        </w:rPr>
        <w:t>відладчик</w:t>
      </w:r>
      <w:proofErr w:type="spellEnd"/>
      <w:r w:rsidRPr="002C67E2">
        <w:rPr>
          <w:lang w:val="uk-UA"/>
        </w:rPr>
        <w:t xml:space="preserve"> на рівні машини. Інші вбудовані інструменти включають програму для кодування, конструктор форм для побудови графічних інтерфейсів, веб-дизайнер, дизайнер класів та дизайнер схеми баз даних. Він приймає плагіни, які покращують функціональність практично на всіх рівнях, включаючи підтримку систем керування джерельними ресурсами (наприклад, </w:t>
      </w:r>
      <w:proofErr w:type="spellStart"/>
      <w:r w:rsidRPr="002C67E2">
        <w:rPr>
          <w:lang w:val="uk-UA"/>
        </w:rPr>
        <w:t>Subversion</w:t>
      </w:r>
      <w:proofErr w:type="spellEnd"/>
      <w:r w:rsidRPr="002C67E2">
        <w:rPr>
          <w:lang w:val="uk-UA"/>
        </w:rPr>
        <w:t xml:space="preserve"> та </w:t>
      </w:r>
      <w:proofErr w:type="spellStart"/>
      <w:r w:rsidRPr="002C67E2">
        <w:rPr>
          <w:lang w:val="uk-UA"/>
        </w:rPr>
        <w:t>Gіt</w:t>
      </w:r>
      <w:proofErr w:type="spellEnd"/>
      <w:r w:rsidRPr="002C67E2">
        <w:rPr>
          <w:lang w:val="uk-UA"/>
        </w:rPr>
        <w:t xml:space="preserve">) та додавання нових наборів інструментів, таких як редактори та візуальні розробники для мов або наборів інструментів для інших аспектів розробки програмного забезпечення життєвий цикл (наприклад, клієнт </w:t>
      </w:r>
      <w:proofErr w:type="spellStart"/>
      <w:r w:rsidRPr="002C67E2">
        <w:rPr>
          <w:lang w:val="uk-UA"/>
        </w:rPr>
        <w:t>Team</w:t>
      </w:r>
      <w:proofErr w:type="spellEnd"/>
      <w:r w:rsidRPr="002C67E2">
        <w:rPr>
          <w:lang w:val="uk-UA"/>
        </w:rPr>
        <w:t xml:space="preserve"> </w:t>
      </w:r>
      <w:proofErr w:type="spellStart"/>
      <w:r w:rsidRPr="002C67E2">
        <w:rPr>
          <w:lang w:val="uk-UA"/>
        </w:rPr>
        <w:t>Foundation</w:t>
      </w:r>
      <w:proofErr w:type="spellEnd"/>
      <w:r w:rsidRPr="002C67E2">
        <w:rPr>
          <w:lang w:val="uk-UA"/>
        </w:rPr>
        <w:t xml:space="preserve"> Server: </w:t>
      </w:r>
      <w:proofErr w:type="spellStart"/>
      <w:r w:rsidRPr="002C67E2">
        <w:rPr>
          <w:lang w:val="uk-UA"/>
        </w:rPr>
        <w:t>Team</w:t>
      </w:r>
      <w:proofErr w:type="spellEnd"/>
      <w:r w:rsidRPr="002C67E2">
        <w:rPr>
          <w:lang w:val="uk-UA"/>
        </w:rPr>
        <w:t xml:space="preserve"> Explorer). </w:t>
      </w:r>
      <w:proofErr w:type="spellStart"/>
      <w:r w:rsidRPr="002C67E2">
        <w:rPr>
          <w:lang w:val="uk-UA"/>
        </w:rPr>
        <w:t>Visual</w:t>
      </w:r>
      <w:proofErr w:type="spellEnd"/>
      <w:r w:rsidRPr="002C67E2">
        <w:rPr>
          <w:lang w:val="uk-UA"/>
        </w:rPr>
        <w:t xml:space="preserve"> </w:t>
      </w:r>
      <w:proofErr w:type="spellStart"/>
      <w:r w:rsidRPr="002C67E2">
        <w:rPr>
          <w:lang w:val="uk-UA"/>
        </w:rPr>
        <w:t>Studio</w:t>
      </w:r>
      <w:proofErr w:type="spellEnd"/>
      <w:r w:rsidRPr="002C67E2">
        <w:rPr>
          <w:lang w:val="uk-UA"/>
        </w:rPr>
        <w:t xml:space="preserve"> включає в себе редактор коду, що підтримує </w:t>
      </w:r>
      <w:proofErr w:type="spellStart"/>
      <w:r w:rsidRPr="002C67E2">
        <w:rPr>
          <w:lang w:val="uk-UA"/>
        </w:rPr>
        <w:t>IntelliSense</w:t>
      </w:r>
      <w:proofErr w:type="spellEnd"/>
      <w:r w:rsidRPr="002C67E2">
        <w:rPr>
          <w:lang w:val="uk-UA"/>
        </w:rPr>
        <w:t xml:space="preserve"> (компонент завершення коду), а також </w:t>
      </w:r>
      <w:proofErr w:type="spellStart"/>
      <w:r w:rsidRPr="002C67E2">
        <w:rPr>
          <w:lang w:val="uk-UA"/>
        </w:rPr>
        <w:t>рефакторинг</w:t>
      </w:r>
      <w:proofErr w:type="spellEnd"/>
      <w:r w:rsidRPr="002C67E2">
        <w:rPr>
          <w:lang w:val="uk-UA"/>
        </w:rPr>
        <w:t xml:space="preserve"> коду. Вбудований </w:t>
      </w:r>
      <w:proofErr w:type="spellStart"/>
      <w:r w:rsidRPr="002C67E2">
        <w:rPr>
          <w:lang w:val="uk-UA"/>
        </w:rPr>
        <w:t>відладчик</w:t>
      </w:r>
      <w:proofErr w:type="spellEnd"/>
      <w:r w:rsidRPr="002C67E2">
        <w:rPr>
          <w:lang w:val="uk-UA"/>
        </w:rPr>
        <w:t xml:space="preserve"> працює як </w:t>
      </w:r>
      <w:proofErr w:type="spellStart"/>
      <w:r w:rsidRPr="002C67E2">
        <w:rPr>
          <w:lang w:val="uk-UA"/>
        </w:rPr>
        <w:t>відладчик</w:t>
      </w:r>
      <w:proofErr w:type="spellEnd"/>
      <w:r w:rsidRPr="002C67E2">
        <w:rPr>
          <w:lang w:val="uk-UA"/>
        </w:rPr>
        <w:t xml:space="preserve"> на рівні вихідного рівня, так і </w:t>
      </w:r>
      <w:proofErr w:type="spellStart"/>
      <w:r w:rsidRPr="002C67E2">
        <w:rPr>
          <w:lang w:val="uk-UA"/>
        </w:rPr>
        <w:t>відладчик</w:t>
      </w:r>
      <w:proofErr w:type="spellEnd"/>
      <w:r w:rsidRPr="002C67E2">
        <w:rPr>
          <w:lang w:val="uk-UA"/>
        </w:rPr>
        <w:t xml:space="preserve"> на рівні машини. Інші вбудовані інструменти включають програму для кодування, конструктор форм для побудови графічних інтерфейсів, веб-дизайнер, дизайнер класів та дизайнер схеми баз даних. Він приймає плагіни, які покращують функціональність практично на всіх рівнях, включаючи підтримку систем керування джерельними ресурсами (наприклад, </w:t>
      </w:r>
      <w:proofErr w:type="spellStart"/>
      <w:r w:rsidRPr="002C67E2">
        <w:rPr>
          <w:lang w:val="uk-UA"/>
        </w:rPr>
        <w:t>Subversion</w:t>
      </w:r>
      <w:proofErr w:type="spellEnd"/>
      <w:r w:rsidRPr="002C67E2">
        <w:rPr>
          <w:lang w:val="uk-UA"/>
        </w:rPr>
        <w:t xml:space="preserve"> та </w:t>
      </w:r>
      <w:proofErr w:type="spellStart"/>
      <w:r w:rsidRPr="002C67E2">
        <w:rPr>
          <w:lang w:val="uk-UA"/>
        </w:rPr>
        <w:t>Gіt</w:t>
      </w:r>
      <w:proofErr w:type="spellEnd"/>
      <w:r w:rsidRPr="002C67E2">
        <w:rPr>
          <w:lang w:val="uk-UA"/>
        </w:rPr>
        <w:t xml:space="preserve">) та додавання нових наборів інструментів, таких як редактори та візуальні розробники для мов або наборів інструментів для інших аспектів розробки програмного забезпечення життєвий цикл (наприклад, клієнт </w:t>
      </w:r>
      <w:proofErr w:type="spellStart"/>
      <w:r w:rsidRPr="002C67E2">
        <w:rPr>
          <w:lang w:val="uk-UA"/>
        </w:rPr>
        <w:t>Team</w:t>
      </w:r>
      <w:proofErr w:type="spellEnd"/>
      <w:r w:rsidRPr="002C67E2">
        <w:rPr>
          <w:lang w:val="uk-UA"/>
        </w:rPr>
        <w:t xml:space="preserve"> </w:t>
      </w:r>
      <w:proofErr w:type="spellStart"/>
      <w:r w:rsidRPr="002C67E2">
        <w:rPr>
          <w:lang w:val="uk-UA"/>
        </w:rPr>
        <w:t>Foundation</w:t>
      </w:r>
      <w:proofErr w:type="spellEnd"/>
      <w:r w:rsidRPr="002C67E2">
        <w:rPr>
          <w:lang w:val="uk-UA"/>
        </w:rPr>
        <w:t xml:space="preserve"> Server: </w:t>
      </w:r>
      <w:proofErr w:type="spellStart"/>
      <w:r w:rsidRPr="002C67E2">
        <w:rPr>
          <w:lang w:val="uk-UA"/>
        </w:rPr>
        <w:t>Team</w:t>
      </w:r>
      <w:proofErr w:type="spellEnd"/>
      <w:r w:rsidRPr="002C67E2">
        <w:rPr>
          <w:lang w:val="uk-UA"/>
        </w:rPr>
        <w:t xml:space="preserve"> Explorer). </w:t>
      </w:r>
      <w:proofErr w:type="spellStart"/>
      <w:r w:rsidRPr="002C67E2">
        <w:rPr>
          <w:lang w:val="uk-UA"/>
        </w:rPr>
        <w:t>Visual</w:t>
      </w:r>
      <w:proofErr w:type="spellEnd"/>
      <w:r w:rsidRPr="002C67E2">
        <w:rPr>
          <w:lang w:val="uk-UA"/>
        </w:rPr>
        <w:t xml:space="preserve"> </w:t>
      </w:r>
      <w:proofErr w:type="spellStart"/>
      <w:r w:rsidRPr="002C67E2">
        <w:rPr>
          <w:lang w:val="uk-UA"/>
        </w:rPr>
        <w:t>Studio</w:t>
      </w:r>
      <w:proofErr w:type="spellEnd"/>
      <w:r w:rsidRPr="002C67E2">
        <w:rPr>
          <w:lang w:val="uk-UA"/>
        </w:rPr>
        <w:t xml:space="preserve"> підтримує 36 різних мов програмування і дозволяє редакторові коду та </w:t>
      </w:r>
      <w:proofErr w:type="spellStart"/>
      <w:r w:rsidRPr="002C67E2">
        <w:rPr>
          <w:lang w:val="uk-UA"/>
        </w:rPr>
        <w:t>відладчику</w:t>
      </w:r>
      <w:proofErr w:type="spellEnd"/>
      <w:r w:rsidRPr="002C67E2">
        <w:rPr>
          <w:lang w:val="uk-UA"/>
        </w:rPr>
        <w:t xml:space="preserve"> підтримувати (в тій чи іншій мірі) майже будь-яку мову програмування, якщо існує певна мова-служба. Вбудовані мови включають C, C ++, C ++ / CLI, </w:t>
      </w:r>
      <w:proofErr w:type="spellStart"/>
      <w:r w:rsidRPr="002C67E2">
        <w:rPr>
          <w:lang w:val="uk-UA"/>
        </w:rPr>
        <w:t>Visual</w:t>
      </w:r>
      <w:proofErr w:type="spellEnd"/>
      <w:r w:rsidRPr="002C67E2">
        <w:rPr>
          <w:lang w:val="uk-UA"/>
        </w:rPr>
        <w:t xml:space="preserve"> </w:t>
      </w:r>
      <w:proofErr w:type="spellStart"/>
      <w:r w:rsidRPr="002C67E2">
        <w:rPr>
          <w:lang w:val="uk-UA"/>
        </w:rPr>
        <w:t>Basic</w:t>
      </w:r>
      <w:proofErr w:type="spellEnd"/>
      <w:r w:rsidRPr="002C67E2">
        <w:rPr>
          <w:lang w:val="uk-UA"/>
        </w:rPr>
        <w:t xml:space="preserve">. NET, C #, F #, </w:t>
      </w:r>
      <w:proofErr w:type="spellStart"/>
      <w:r w:rsidRPr="002C67E2">
        <w:rPr>
          <w:lang w:val="uk-UA"/>
        </w:rPr>
        <w:t>JavaScript</w:t>
      </w:r>
      <w:proofErr w:type="spellEnd"/>
      <w:r w:rsidRPr="002C67E2">
        <w:rPr>
          <w:lang w:val="uk-UA"/>
        </w:rPr>
        <w:t xml:space="preserve">, </w:t>
      </w:r>
      <w:proofErr w:type="spellStart"/>
      <w:r w:rsidRPr="002C67E2">
        <w:rPr>
          <w:lang w:val="uk-UA"/>
        </w:rPr>
        <w:t>TypeScript</w:t>
      </w:r>
      <w:proofErr w:type="spellEnd"/>
      <w:r w:rsidRPr="002C67E2">
        <w:rPr>
          <w:lang w:val="uk-UA"/>
        </w:rPr>
        <w:t>, XML, XSLT, HTML та CSS.</w:t>
      </w:r>
    </w:p>
    <w:p w14:paraId="3AE97F45" w14:textId="77777777" w:rsidR="004C3F0F" w:rsidRPr="002C67E2" w:rsidRDefault="004C3F0F" w:rsidP="00241ECB">
      <w:pPr>
        <w:rPr>
          <w:lang w:val="uk-UA"/>
        </w:rPr>
      </w:pPr>
    </w:p>
    <w:p w14:paraId="2AC4503C" w14:textId="77777777" w:rsidR="004C3F0F" w:rsidRPr="004C3F0F" w:rsidRDefault="004C3F0F" w:rsidP="004C3F0F">
      <w:pPr>
        <w:pStyle w:val="Heading2"/>
        <w:rPr>
          <w:lang w:val="uk-UA"/>
        </w:rPr>
      </w:pPr>
    </w:p>
    <w:p w14:paraId="3302F114" w14:textId="77777777" w:rsidR="004C3F0F" w:rsidRDefault="004C3F0F" w:rsidP="004C3F0F">
      <w:pPr>
        <w:pStyle w:val="a0"/>
      </w:pPr>
    </w:p>
    <w:p w14:paraId="601C7B8D" w14:textId="74D6ED3C" w:rsidR="002C67E2" w:rsidRPr="002C67E2" w:rsidRDefault="002C67E2" w:rsidP="002C67E2">
      <w:pPr>
        <w:pStyle w:val="Heading2"/>
      </w:pPr>
      <w:bookmarkStart w:id="4" w:name="_Toc84885154"/>
      <w:bookmarkStart w:id="5" w:name="_Toc89977211"/>
      <w:r>
        <w:rPr>
          <w:lang w:val="uk-UA"/>
        </w:rPr>
        <w:lastRenderedPageBreak/>
        <w:t xml:space="preserve">1.2 </w:t>
      </w:r>
      <w:proofErr w:type="spellStart"/>
      <w:r w:rsidRPr="002C67E2">
        <w:t>Графічна</w:t>
      </w:r>
      <w:proofErr w:type="spellEnd"/>
      <w:r w:rsidRPr="002C67E2">
        <w:t xml:space="preserve"> </w:t>
      </w:r>
      <w:proofErr w:type="spellStart"/>
      <w:r w:rsidRPr="002C67E2">
        <w:t>бібліотека</w:t>
      </w:r>
      <w:proofErr w:type="spellEnd"/>
      <w:r w:rsidRPr="002C67E2">
        <w:t xml:space="preserve"> SFML</w:t>
      </w:r>
      <w:bookmarkEnd w:id="4"/>
      <w:bookmarkEnd w:id="5"/>
    </w:p>
    <w:p w14:paraId="3FBCAEEF" w14:textId="77777777" w:rsidR="002C67E2" w:rsidRPr="002C67E2" w:rsidRDefault="002C67E2" w:rsidP="002C67E2">
      <w:pPr>
        <w:pStyle w:val="BodyText2"/>
        <w:rPr>
          <w:noProof w:val="0"/>
          <w:sz w:val="28"/>
          <w:szCs w:val="28"/>
          <w:lang w:val="uk-UA"/>
        </w:rPr>
      </w:pPr>
      <w:r w:rsidRPr="002C67E2">
        <w:rPr>
          <w:noProof w:val="0"/>
          <w:sz w:val="28"/>
          <w:szCs w:val="28"/>
          <w:lang w:val="uk-UA"/>
        </w:rPr>
        <w:t>Бібліотека SFML надає простий інтерфейс для різних компонентів вашого комп'ютера, щоб полегшити розробку ігор і мультимедійних застосувань. Вона складається з п'яти модулів:</w:t>
      </w:r>
    </w:p>
    <w:p w14:paraId="448FD114" w14:textId="77777777" w:rsidR="002C67E2" w:rsidRPr="002C67E2" w:rsidRDefault="002C67E2" w:rsidP="002C67E2">
      <w:pPr>
        <w:pStyle w:val="BodyText2"/>
        <w:numPr>
          <w:ilvl w:val="0"/>
          <w:numId w:val="3"/>
        </w:numPr>
        <w:spacing w:line="360" w:lineRule="auto"/>
        <w:rPr>
          <w:noProof w:val="0"/>
          <w:sz w:val="28"/>
          <w:szCs w:val="28"/>
          <w:lang w:val="uk-UA"/>
        </w:rPr>
      </w:pPr>
      <w:proofErr w:type="spellStart"/>
      <w:r w:rsidRPr="002C67E2">
        <w:rPr>
          <w:noProof w:val="0"/>
          <w:sz w:val="28"/>
          <w:szCs w:val="28"/>
          <w:lang w:val="uk-UA"/>
        </w:rPr>
        <w:t>system</w:t>
      </w:r>
      <w:proofErr w:type="spellEnd"/>
      <w:r w:rsidRPr="002C67E2">
        <w:rPr>
          <w:noProof w:val="0"/>
          <w:sz w:val="28"/>
          <w:szCs w:val="28"/>
          <w:lang w:val="uk-UA"/>
        </w:rPr>
        <w:t xml:space="preserve"> – управління часом і потоками, він є обов'язковим, оскільки усі модулі залежать від нього;</w:t>
      </w:r>
    </w:p>
    <w:p w14:paraId="5C54C654" w14:textId="77777777" w:rsidR="002C67E2" w:rsidRPr="002C67E2" w:rsidRDefault="002C67E2" w:rsidP="002C67E2">
      <w:pPr>
        <w:pStyle w:val="BodyText2"/>
        <w:numPr>
          <w:ilvl w:val="0"/>
          <w:numId w:val="3"/>
        </w:numPr>
        <w:spacing w:line="360" w:lineRule="auto"/>
        <w:rPr>
          <w:noProof w:val="0"/>
          <w:sz w:val="28"/>
          <w:szCs w:val="28"/>
          <w:lang w:val="uk-UA"/>
        </w:rPr>
      </w:pPr>
      <w:proofErr w:type="spellStart"/>
      <w:r w:rsidRPr="002C67E2">
        <w:rPr>
          <w:noProof w:val="0"/>
          <w:sz w:val="28"/>
          <w:szCs w:val="28"/>
          <w:lang w:val="uk-UA"/>
        </w:rPr>
        <w:t>window</w:t>
      </w:r>
      <w:proofErr w:type="spellEnd"/>
      <w:r w:rsidRPr="002C67E2">
        <w:rPr>
          <w:noProof w:val="0"/>
          <w:sz w:val="28"/>
          <w:szCs w:val="28"/>
          <w:lang w:val="uk-UA"/>
        </w:rPr>
        <w:t xml:space="preserve"> – управління вікнами і взаємодією з користувачем;</w:t>
      </w:r>
    </w:p>
    <w:p w14:paraId="3B496B18" w14:textId="77777777" w:rsidR="002C67E2" w:rsidRPr="002C67E2" w:rsidRDefault="002C67E2" w:rsidP="002C67E2">
      <w:pPr>
        <w:pStyle w:val="BodyText2"/>
        <w:numPr>
          <w:ilvl w:val="0"/>
          <w:numId w:val="3"/>
        </w:numPr>
        <w:spacing w:line="360" w:lineRule="auto"/>
        <w:rPr>
          <w:noProof w:val="0"/>
          <w:sz w:val="28"/>
          <w:szCs w:val="28"/>
          <w:lang w:val="uk-UA"/>
        </w:rPr>
      </w:pPr>
      <w:proofErr w:type="spellStart"/>
      <w:r w:rsidRPr="002C67E2">
        <w:rPr>
          <w:noProof w:val="0"/>
          <w:sz w:val="28"/>
          <w:szCs w:val="28"/>
          <w:lang w:val="uk-UA"/>
        </w:rPr>
        <w:t>graphics</w:t>
      </w:r>
      <w:proofErr w:type="spellEnd"/>
      <w:r w:rsidRPr="002C67E2">
        <w:rPr>
          <w:noProof w:val="0"/>
          <w:sz w:val="28"/>
          <w:szCs w:val="28"/>
          <w:lang w:val="uk-UA"/>
        </w:rPr>
        <w:t xml:space="preserve"> – робить простим відображення графічних примітивів і    зображень;</w:t>
      </w:r>
    </w:p>
    <w:p w14:paraId="0A9E44C0" w14:textId="77777777" w:rsidR="002C67E2" w:rsidRPr="002C67E2" w:rsidRDefault="002C67E2" w:rsidP="002C67E2">
      <w:pPr>
        <w:pStyle w:val="BodyText2"/>
        <w:numPr>
          <w:ilvl w:val="0"/>
          <w:numId w:val="3"/>
        </w:numPr>
        <w:spacing w:line="360" w:lineRule="auto"/>
        <w:rPr>
          <w:noProof w:val="0"/>
          <w:sz w:val="28"/>
          <w:szCs w:val="28"/>
          <w:lang w:val="uk-UA"/>
        </w:rPr>
      </w:pPr>
      <w:proofErr w:type="spellStart"/>
      <w:r w:rsidRPr="002C67E2">
        <w:rPr>
          <w:noProof w:val="0"/>
          <w:sz w:val="28"/>
          <w:szCs w:val="28"/>
          <w:lang w:val="uk-UA"/>
        </w:rPr>
        <w:t>audio</w:t>
      </w:r>
      <w:proofErr w:type="spellEnd"/>
      <w:r w:rsidRPr="002C67E2">
        <w:rPr>
          <w:noProof w:val="0"/>
          <w:sz w:val="28"/>
          <w:szCs w:val="28"/>
          <w:lang w:val="uk-UA"/>
        </w:rPr>
        <w:t> – надає інтерфейс для управління звуком;</w:t>
      </w:r>
    </w:p>
    <w:p w14:paraId="74C022BC" w14:textId="77777777" w:rsidR="002C67E2" w:rsidRPr="002C67E2" w:rsidRDefault="002C67E2" w:rsidP="002C67E2">
      <w:pPr>
        <w:pStyle w:val="BodyText2"/>
        <w:numPr>
          <w:ilvl w:val="0"/>
          <w:numId w:val="3"/>
        </w:numPr>
        <w:spacing w:line="360" w:lineRule="auto"/>
        <w:rPr>
          <w:noProof w:val="0"/>
          <w:sz w:val="28"/>
          <w:szCs w:val="28"/>
          <w:lang w:val="uk-UA"/>
        </w:rPr>
      </w:pPr>
      <w:proofErr w:type="spellStart"/>
      <w:r w:rsidRPr="002C67E2">
        <w:rPr>
          <w:noProof w:val="0"/>
          <w:sz w:val="28"/>
          <w:szCs w:val="28"/>
          <w:lang w:val="uk-UA"/>
        </w:rPr>
        <w:t>network</w:t>
      </w:r>
      <w:proofErr w:type="spellEnd"/>
      <w:r w:rsidRPr="002C67E2">
        <w:rPr>
          <w:noProof w:val="0"/>
          <w:sz w:val="28"/>
          <w:szCs w:val="28"/>
          <w:lang w:val="uk-UA"/>
        </w:rPr>
        <w:t> – для мережевих застосувань.</w:t>
      </w:r>
    </w:p>
    <w:p w14:paraId="0A016DDA" w14:textId="77777777" w:rsidR="002C67E2" w:rsidRPr="002C67E2" w:rsidRDefault="002C67E2" w:rsidP="002C67E2">
      <w:pPr>
        <w:pStyle w:val="BodyText2"/>
        <w:rPr>
          <w:noProof w:val="0"/>
          <w:sz w:val="28"/>
          <w:szCs w:val="28"/>
          <w:lang w:val="uk-UA"/>
        </w:rPr>
      </w:pPr>
      <w:r w:rsidRPr="002C67E2">
        <w:rPr>
          <w:noProof w:val="0"/>
          <w:sz w:val="28"/>
          <w:szCs w:val="28"/>
          <w:lang w:val="uk-UA"/>
        </w:rPr>
        <w:t xml:space="preserve">Використовуючи SFML, програма може бути скомпільоване і запущена на найбільш поширених платформах: Windows, </w:t>
      </w:r>
      <w:proofErr w:type="spellStart"/>
      <w:r w:rsidRPr="002C67E2">
        <w:rPr>
          <w:noProof w:val="0"/>
          <w:sz w:val="28"/>
          <w:szCs w:val="28"/>
          <w:lang w:val="uk-UA"/>
        </w:rPr>
        <w:t>Linux</w:t>
      </w:r>
      <w:proofErr w:type="spellEnd"/>
      <w:r w:rsidRPr="002C67E2">
        <w:rPr>
          <w:noProof w:val="0"/>
          <w:sz w:val="28"/>
          <w:szCs w:val="28"/>
          <w:lang w:val="uk-UA"/>
        </w:rPr>
        <w:t xml:space="preserve">, </w:t>
      </w:r>
      <w:proofErr w:type="spellStart"/>
      <w:r w:rsidRPr="002C67E2">
        <w:rPr>
          <w:noProof w:val="0"/>
          <w:sz w:val="28"/>
          <w:szCs w:val="28"/>
          <w:lang w:val="uk-UA"/>
        </w:rPr>
        <w:t>Mac</w:t>
      </w:r>
      <w:proofErr w:type="spellEnd"/>
      <w:r w:rsidRPr="002C67E2">
        <w:rPr>
          <w:noProof w:val="0"/>
          <w:sz w:val="28"/>
          <w:szCs w:val="28"/>
          <w:lang w:val="uk-UA"/>
        </w:rPr>
        <w:t xml:space="preserve">. SFML офіційно підтримує C і .NET. Також, завдяки своєму активному співтовариству, вона доступна на багатьох інших мовах, таких як </w:t>
      </w:r>
      <w:proofErr w:type="spellStart"/>
      <w:r w:rsidRPr="002C67E2">
        <w:rPr>
          <w:noProof w:val="0"/>
          <w:sz w:val="28"/>
          <w:szCs w:val="28"/>
          <w:lang w:val="uk-UA"/>
        </w:rPr>
        <w:t>Java</w:t>
      </w:r>
      <w:proofErr w:type="spellEnd"/>
      <w:r w:rsidRPr="002C67E2">
        <w:rPr>
          <w:noProof w:val="0"/>
          <w:sz w:val="28"/>
          <w:szCs w:val="28"/>
          <w:lang w:val="uk-UA"/>
        </w:rPr>
        <w:t xml:space="preserve">, </w:t>
      </w:r>
      <w:proofErr w:type="spellStart"/>
      <w:r w:rsidRPr="002C67E2">
        <w:rPr>
          <w:noProof w:val="0"/>
          <w:sz w:val="28"/>
          <w:szCs w:val="28"/>
          <w:lang w:val="uk-UA"/>
        </w:rPr>
        <w:t>Ruby</w:t>
      </w:r>
      <w:proofErr w:type="spellEnd"/>
      <w:r w:rsidRPr="002C67E2">
        <w:rPr>
          <w:noProof w:val="0"/>
          <w:sz w:val="28"/>
          <w:szCs w:val="28"/>
          <w:lang w:val="uk-UA"/>
        </w:rPr>
        <w:t xml:space="preserve">, </w:t>
      </w:r>
      <w:proofErr w:type="spellStart"/>
      <w:r w:rsidRPr="002C67E2">
        <w:rPr>
          <w:noProof w:val="0"/>
          <w:sz w:val="28"/>
          <w:szCs w:val="28"/>
          <w:lang w:val="uk-UA"/>
        </w:rPr>
        <w:t>Python</w:t>
      </w:r>
      <w:proofErr w:type="spellEnd"/>
      <w:r w:rsidRPr="002C67E2">
        <w:rPr>
          <w:noProof w:val="0"/>
          <w:sz w:val="28"/>
          <w:szCs w:val="28"/>
          <w:lang w:val="uk-UA"/>
        </w:rPr>
        <w:t xml:space="preserve">, </w:t>
      </w:r>
      <w:proofErr w:type="spellStart"/>
      <w:r w:rsidRPr="002C67E2">
        <w:rPr>
          <w:noProof w:val="0"/>
          <w:sz w:val="28"/>
          <w:szCs w:val="28"/>
          <w:lang w:val="uk-UA"/>
        </w:rPr>
        <w:t>Go</w:t>
      </w:r>
      <w:proofErr w:type="spellEnd"/>
      <w:r w:rsidRPr="002C67E2">
        <w:rPr>
          <w:noProof w:val="0"/>
          <w:sz w:val="28"/>
          <w:szCs w:val="28"/>
          <w:lang w:val="uk-UA"/>
        </w:rPr>
        <w:t xml:space="preserve"> та ін.</w:t>
      </w:r>
    </w:p>
    <w:p w14:paraId="694DF8BA" w14:textId="77777777" w:rsidR="00EB1492" w:rsidRDefault="00EB1492" w:rsidP="00554B60">
      <w:pPr>
        <w:rPr>
          <w:lang w:val="uk-UA"/>
        </w:rPr>
      </w:pPr>
    </w:p>
    <w:p w14:paraId="7B08F33F" w14:textId="77777777" w:rsidR="005C0176" w:rsidRPr="005C3466" w:rsidRDefault="005C0176" w:rsidP="005C3466">
      <w:pPr>
        <w:pStyle w:val="Heading2"/>
        <w:rPr>
          <w:lang w:val="uk-UA"/>
        </w:rPr>
      </w:pPr>
      <w:bookmarkStart w:id="6" w:name="_Toc89977212"/>
      <w:r>
        <w:rPr>
          <w:lang w:val="uk-UA"/>
        </w:rPr>
        <w:t>1.4 Інструкція як користуватися програмою</w:t>
      </w:r>
      <w:bookmarkEnd w:id="6"/>
    </w:p>
    <w:p w14:paraId="21081DBD" w14:textId="77777777" w:rsidR="005C3466" w:rsidRDefault="005C0176" w:rsidP="005C0176">
      <w:pPr>
        <w:rPr>
          <w:lang w:val="uk-UA"/>
        </w:rPr>
      </w:pPr>
      <w:r>
        <w:rPr>
          <w:lang w:val="uk-UA"/>
        </w:rPr>
        <w:t>Програма має стартове меню в якому в свою</w:t>
      </w:r>
      <w:r w:rsidR="005C3466">
        <w:rPr>
          <w:lang w:val="uk-UA"/>
        </w:rPr>
        <w:t xml:space="preserve"> чергу присутні</w:t>
      </w:r>
      <w:r>
        <w:rPr>
          <w:lang w:val="uk-UA"/>
        </w:rPr>
        <w:t xml:space="preserve"> дві кнопки</w:t>
      </w:r>
      <w:r w:rsidR="005C3466">
        <w:rPr>
          <w:lang w:val="uk-UA"/>
        </w:rPr>
        <w:t>:</w:t>
      </w:r>
    </w:p>
    <w:p w14:paraId="1D0E4470" w14:textId="53B4B1C0" w:rsidR="005C0176" w:rsidRDefault="005C3466" w:rsidP="005C0176">
      <w:pPr>
        <w:rPr>
          <w:lang w:val="uk-UA"/>
        </w:rPr>
      </w:pPr>
      <w:r>
        <w:rPr>
          <w:lang w:val="en-US"/>
        </w:rPr>
        <w:t>Play</w:t>
      </w:r>
      <w:r w:rsidRPr="005C3466">
        <w:rPr>
          <w:lang w:val="uk-UA"/>
        </w:rPr>
        <w:t xml:space="preserve"> – </w:t>
      </w:r>
      <w:r>
        <w:rPr>
          <w:lang w:val="uk-UA"/>
        </w:rPr>
        <w:t xml:space="preserve">запускає гру, </w:t>
      </w:r>
      <w:r>
        <w:rPr>
          <w:lang w:val="en-US"/>
        </w:rPr>
        <w:t>Exit</w:t>
      </w:r>
      <w:r w:rsidRPr="005C3466">
        <w:rPr>
          <w:lang w:val="uk-UA"/>
        </w:rPr>
        <w:t xml:space="preserve"> </w:t>
      </w:r>
      <w:r>
        <w:rPr>
          <w:lang w:val="uk-UA"/>
        </w:rPr>
        <w:t>–</w:t>
      </w:r>
      <w:r w:rsidRPr="005C3466">
        <w:rPr>
          <w:lang w:val="uk-UA"/>
        </w:rPr>
        <w:t xml:space="preserve"> ви</w:t>
      </w:r>
      <w:r>
        <w:rPr>
          <w:lang w:val="uk-UA"/>
        </w:rPr>
        <w:t>ходить з гри.</w:t>
      </w:r>
    </w:p>
    <w:p w14:paraId="53F48315" w14:textId="31EB426A" w:rsidR="00EB1492" w:rsidRPr="005C3466" w:rsidRDefault="00590274" w:rsidP="00590274">
      <w:pPr>
        <w:jc w:val="center"/>
        <w:rPr>
          <w:lang w:val="uk-UA"/>
        </w:rPr>
      </w:pPr>
      <w:r w:rsidRPr="00EB1492">
        <w:rPr>
          <w:lang w:val="uk-UA"/>
        </w:rPr>
        <w:drawing>
          <wp:inline distT="0" distB="0" distL="0" distR="0" wp14:anchorId="1E285EEF" wp14:editId="0E74CD0E">
            <wp:extent cx="5940425" cy="4394200"/>
            <wp:effectExtent l="0" t="0" r="317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F9D44" w14:textId="7B711470" w:rsidR="0031114B" w:rsidRPr="005C3466" w:rsidRDefault="0031114B" w:rsidP="00DD6756">
      <w:pPr>
        <w:rPr>
          <w:color w:val="000000"/>
          <w:sz w:val="27"/>
          <w:szCs w:val="27"/>
          <w:lang w:val="uk-UA"/>
        </w:rPr>
      </w:pPr>
    </w:p>
    <w:p w14:paraId="7B42AC82" w14:textId="7EDE53EC" w:rsidR="00EB1492" w:rsidRDefault="00EB1492" w:rsidP="00DD6756">
      <w:pPr>
        <w:rPr>
          <w:lang w:val="uk-UA"/>
        </w:rPr>
      </w:pPr>
      <w:r>
        <w:rPr>
          <w:lang w:val="en-US"/>
        </w:rPr>
        <w:t>UI</w:t>
      </w:r>
      <w:r w:rsidRPr="00EB1492">
        <w:t xml:space="preserve"> </w:t>
      </w:r>
      <w:r>
        <w:rPr>
          <w:lang w:val="uk-UA"/>
        </w:rPr>
        <w:t>гри має шкалу здоров’я та кількість очок.</w:t>
      </w:r>
    </w:p>
    <w:p w14:paraId="324683D0" w14:textId="77777777" w:rsidR="00EB1492" w:rsidRDefault="00EB1492" w:rsidP="00DD6756">
      <w:pPr>
        <w:rPr>
          <w:lang w:val="uk-UA"/>
        </w:rPr>
      </w:pPr>
    </w:p>
    <w:p w14:paraId="40DE121F" w14:textId="563B9ECC" w:rsidR="00EB1492" w:rsidRDefault="00EB1492" w:rsidP="00DD6756">
      <w:pPr>
        <w:rPr>
          <w:lang w:val="uk-UA"/>
        </w:rPr>
      </w:pPr>
      <w:r w:rsidRPr="00EB1492">
        <w:rPr>
          <w:lang w:val="uk-UA"/>
        </w:rPr>
        <w:drawing>
          <wp:inline distT="0" distB="0" distL="0" distR="0" wp14:anchorId="6B7C5DD3" wp14:editId="369B4CCE">
            <wp:extent cx="5940425" cy="208915"/>
            <wp:effectExtent l="0" t="0" r="317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7E8F4" w14:textId="77777777" w:rsidR="00EB1492" w:rsidRDefault="00EB1492" w:rsidP="00DD6756">
      <w:pPr>
        <w:rPr>
          <w:lang w:val="uk-UA"/>
        </w:rPr>
      </w:pPr>
    </w:p>
    <w:p w14:paraId="7FEEB5DE" w14:textId="77777777" w:rsidR="00EB1492" w:rsidRDefault="00EB1492" w:rsidP="00DD6756">
      <w:pPr>
        <w:rPr>
          <w:lang w:val="uk-UA"/>
        </w:rPr>
      </w:pPr>
      <w:r>
        <w:rPr>
          <w:lang w:val="uk-UA"/>
        </w:rPr>
        <w:t>Керування персонажем здійснюється в два способи:</w:t>
      </w:r>
    </w:p>
    <w:p w14:paraId="611625CF" w14:textId="77777777" w:rsidR="00EB1492" w:rsidRDefault="00EB1492" w:rsidP="00EB1492">
      <w:pPr>
        <w:pStyle w:val="ListParagraph"/>
        <w:numPr>
          <w:ilvl w:val="0"/>
          <w:numId w:val="2"/>
        </w:numPr>
        <w:rPr>
          <w:lang w:val="uk-UA"/>
        </w:rPr>
      </w:pPr>
      <w:r>
        <w:rPr>
          <w:lang w:val="uk-UA"/>
        </w:rPr>
        <w:t xml:space="preserve">Клавіші </w:t>
      </w:r>
      <w:r>
        <w:rPr>
          <w:lang w:val="en-US"/>
        </w:rPr>
        <w:t>W</w:t>
      </w:r>
      <w:r w:rsidRPr="00EB1492">
        <w:rPr>
          <w:lang w:val="uk-UA"/>
        </w:rPr>
        <w:t>,</w:t>
      </w:r>
      <w:r>
        <w:rPr>
          <w:lang w:val="en-US"/>
        </w:rPr>
        <w:t>A</w:t>
      </w:r>
      <w:r w:rsidRPr="00EB1492">
        <w:rPr>
          <w:lang w:val="uk-UA"/>
        </w:rPr>
        <w:t>,</w:t>
      </w:r>
      <w:r>
        <w:rPr>
          <w:lang w:val="en-US"/>
        </w:rPr>
        <w:t>S</w:t>
      </w:r>
      <w:r w:rsidRPr="00EB1492">
        <w:rPr>
          <w:lang w:val="uk-UA"/>
        </w:rPr>
        <w:t>,</w:t>
      </w:r>
      <w:r>
        <w:rPr>
          <w:lang w:val="en-US"/>
        </w:rPr>
        <w:t>D</w:t>
      </w:r>
      <w:r w:rsidRPr="00EB1492">
        <w:rPr>
          <w:lang w:val="uk-UA"/>
        </w:rPr>
        <w:t xml:space="preserve"> (</w:t>
      </w:r>
      <w:r>
        <w:rPr>
          <w:lang w:val="en-US"/>
        </w:rPr>
        <w:t>W</w:t>
      </w:r>
      <w:r w:rsidRPr="00EB1492">
        <w:rPr>
          <w:lang w:val="uk-UA"/>
        </w:rPr>
        <w:t xml:space="preserve"> - </w:t>
      </w:r>
      <w:r>
        <w:rPr>
          <w:lang w:val="uk-UA"/>
        </w:rPr>
        <w:t>вперед</w:t>
      </w:r>
      <w:r w:rsidRPr="00EB1492">
        <w:rPr>
          <w:lang w:val="uk-UA"/>
        </w:rPr>
        <w:t xml:space="preserve">,  </w:t>
      </w:r>
      <w:r>
        <w:rPr>
          <w:lang w:val="en-US"/>
        </w:rPr>
        <w:t>A</w:t>
      </w:r>
      <w:r w:rsidRPr="00EB1492">
        <w:rPr>
          <w:lang w:val="uk-UA"/>
        </w:rPr>
        <w:t xml:space="preserve"> - </w:t>
      </w:r>
      <w:r>
        <w:rPr>
          <w:lang w:val="uk-UA"/>
        </w:rPr>
        <w:t>вліво</w:t>
      </w:r>
      <w:r w:rsidRPr="00EB1492">
        <w:rPr>
          <w:lang w:val="uk-UA"/>
        </w:rPr>
        <w:t xml:space="preserve">, </w:t>
      </w:r>
      <w:r>
        <w:rPr>
          <w:lang w:val="en-US"/>
        </w:rPr>
        <w:t>S</w:t>
      </w:r>
      <w:r w:rsidRPr="00EB1492">
        <w:rPr>
          <w:lang w:val="uk-UA"/>
        </w:rPr>
        <w:t xml:space="preserve"> – </w:t>
      </w:r>
      <w:r>
        <w:rPr>
          <w:lang w:val="uk-UA"/>
        </w:rPr>
        <w:t>вправо</w:t>
      </w:r>
      <w:r w:rsidRPr="00EB1492">
        <w:rPr>
          <w:lang w:val="uk-UA"/>
        </w:rPr>
        <w:t xml:space="preserve">, </w:t>
      </w:r>
      <w:r>
        <w:rPr>
          <w:lang w:val="en-US"/>
        </w:rPr>
        <w:t>D</w:t>
      </w:r>
      <w:r w:rsidRPr="00EB1492">
        <w:rPr>
          <w:lang w:val="uk-UA"/>
        </w:rPr>
        <w:t xml:space="preserve"> -</w:t>
      </w:r>
      <w:r>
        <w:rPr>
          <w:lang w:val="uk-UA"/>
        </w:rPr>
        <w:t xml:space="preserve"> вниз</w:t>
      </w:r>
      <w:r w:rsidRPr="00EB1492">
        <w:rPr>
          <w:lang w:val="uk-UA"/>
        </w:rPr>
        <w:t>)</w:t>
      </w:r>
      <w:r>
        <w:rPr>
          <w:lang w:val="uk-UA"/>
        </w:rPr>
        <w:t>.</w:t>
      </w:r>
    </w:p>
    <w:p w14:paraId="0459EB51" w14:textId="77777777" w:rsidR="00EB1492" w:rsidRDefault="00EB1492" w:rsidP="00EB1492">
      <w:pPr>
        <w:pStyle w:val="ListParagraph"/>
        <w:numPr>
          <w:ilvl w:val="0"/>
          <w:numId w:val="2"/>
        </w:numPr>
        <w:rPr>
          <w:lang w:val="uk-UA"/>
        </w:rPr>
      </w:pPr>
      <w:r>
        <w:rPr>
          <w:lang w:val="uk-UA"/>
        </w:rPr>
        <w:t>Клавіші ↑</w:t>
      </w:r>
      <w:r w:rsidRPr="00EB1492">
        <w:rPr>
          <w:lang w:val="uk-UA"/>
        </w:rPr>
        <w:t xml:space="preserve">, </w:t>
      </w:r>
      <w:r>
        <w:rPr>
          <w:lang w:val="uk-UA"/>
        </w:rPr>
        <w:t>↓</w:t>
      </w:r>
      <w:r w:rsidRPr="00EB1492">
        <w:rPr>
          <w:lang w:val="uk-UA"/>
        </w:rPr>
        <w:t xml:space="preserve">, </w:t>
      </w:r>
      <w:r>
        <w:rPr>
          <w:lang w:val="uk-UA"/>
        </w:rPr>
        <w:t>→</w:t>
      </w:r>
      <w:r w:rsidRPr="00EB1492">
        <w:rPr>
          <w:lang w:val="uk-UA"/>
        </w:rPr>
        <w:t xml:space="preserve">, </w:t>
      </w:r>
      <w:r>
        <w:rPr>
          <w:lang w:val="uk-UA"/>
        </w:rPr>
        <w:t>←</w:t>
      </w:r>
      <w:r w:rsidRPr="00EB1492">
        <w:rPr>
          <w:lang w:val="uk-UA"/>
        </w:rPr>
        <w:t xml:space="preserve"> (</w:t>
      </w:r>
      <w:r>
        <w:rPr>
          <w:lang w:val="uk-UA"/>
        </w:rPr>
        <w:t>↑</w:t>
      </w:r>
      <w:r w:rsidRPr="00EB1492">
        <w:rPr>
          <w:lang w:val="uk-UA"/>
        </w:rPr>
        <w:t xml:space="preserve"> - </w:t>
      </w:r>
      <w:r>
        <w:rPr>
          <w:lang w:val="uk-UA"/>
        </w:rPr>
        <w:t>вперед</w:t>
      </w:r>
      <w:r w:rsidRPr="00EB1492">
        <w:rPr>
          <w:lang w:val="uk-UA"/>
        </w:rPr>
        <w:t xml:space="preserve">, </w:t>
      </w:r>
      <w:r>
        <w:rPr>
          <w:lang w:val="uk-UA"/>
        </w:rPr>
        <w:t>↓</w:t>
      </w:r>
      <w:r>
        <w:rPr>
          <w:lang w:val="uk-UA"/>
        </w:rPr>
        <w:t xml:space="preserve"> - вниз</w:t>
      </w:r>
      <w:r w:rsidRPr="00EB1492">
        <w:rPr>
          <w:lang w:val="uk-UA"/>
        </w:rPr>
        <w:t xml:space="preserve">, </w:t>
      </w:r>
      <w:r>
        <w:rPr>
          <w:lang w:val="uk-UA"/>
        </w:rPr>
        <w:t>→</w:t>
      </w:r>
      <w:r>
        <w:rPr>
          <w:lang w:val="uk-UA"/>
        </w:rPr>
        <w:t xml:space="preserve"> - вправо</w:t>
      </w:r>
      <w:r w:rsidRPr="00EB1492">
        <w:rPr>
          <w:lang w:val="uk-UA"/>
        </w:rPr>
        <w:t xml:space="preserve">, </w:t>
      </w:r>
      <w:r>
        <w:rPr>
          <w:lang w:val="uk-UA"/>
        </w:rPr>
        <w:t>←</w:t>
      </w:r>
      <w:r>
        <w:rPr>
          <w:lang w:val="uk-UA"/>
        </w:rPr>
        <w:t xml:space="preserve"> - вліво</w:t>
      </w:r>
      <w:r w:rsidRPr="00EB1492">
        <w:rPr>
          <w:lang w:val="uk-UA"/>
        </w:rPr>
        <w:t>)</w:t>
      </w:r>
      <w:r>
        <w:rPr>
          <w:lang w:val="uk-UA"/>
        </w:rPr>
        <w:t>.</w:t>
      </w:r>
    </w:p>
    <w:p w14:paraId="18FC618D" w14:textId="77777777" w:rsidR="00EB1492" w:rsidRDefault="00EB1492" w:rsidP="00EB1492">
      <w:pPr>
        <w:rPr>
          <w:lang w:val="uk-UA"/>
        </w:rPr>
      </w:pPr>
    </w:p>
    <w:p w14:paraId="791E3ADD" w14:textId="6AE44943" w:rsidR="00827569" w:rsidRDefault="00EB1492" w:rsidP="00EB1492">
      <w:pPr>
        <w:rPr>
          <w:lang w:val="uk-UA"/>
        </w:rPr>
      </w:pPr>
      <w:r>
        <w:rPr>
          <w:lang w:val="uk-UA"/>
        </w:rPr>
        <w:t xml:space="preserve">Головне завдання гри – зібрати якомога більше </w:t>
      </w:r>
      <w:r w:rsidR="008E03DD">
        <w:rPr>
          <w:lang w:val="uk-UA"/>
        </w:rPr>
        <w:t>монеток. При зіткненні з ворогом здоров’я зменшується, при зіткненні з ресурсом здоров’я відновлюється на певну величину.</w:t>
      </w:r>
    </w:p>
    <w:p w14:paraId="52DB8CC5" w14:textId="77777777" w:rsidR="008E03DD" w:rsidRDefault="008E03DD" w:rsidP="00EB1492">
      <w:pPr>
        <w:rPr>
          <w:lang w:val="uk-UA"/>
        </w:rPr>
      </w:pPr>
    </w:p>
    <w:p w14:paraId="4308B8D8" w14:textId="0DF77F88" w:rsidR="008E03DD" w:rsidRPr="00EB1492" w:rsidRDefault="008E03DD" w:rsidP="00EB1492">
      <w:pPr>
        <w:rPr>
          <w:lang w:val="uk-UA"/>
        </w:rPr>
      </w:pPr>
      <w:r>
        <w:rPr>
          <w:lang w:val="uk-UA"/>
        </w:rPr>
        <w:t>Гра закінчується коли в гравця закінчується здоров’я.</w:t>
      </w:r>
    </w:p>
    <w:p w14:paraId="7FC5CED7" w14:textId="109CC604" w:rsidR="00827569" w:rsidRDefault="008E03DD" w:rsidP="00DD6756">
      <w:pPr>
        <w:rPr>
          <w:lang w:val="uk-UA"/>
        </w:rPr>
      </w:pPr>
      <w:r>
        <w:rPr>
          <w:lang w:val="uk-UA"/>
        </w:rPr>
        <w:t xml:space="preserve">Після закінчення здоров’я з’являється відповідний напис про його закінчення та кнопка </w:t>
      </w:r>
      <w:r>
        <w:rPr>
          <w:lang w:val="en-US"/>
        </w:rPr>
        <w:t>Restart</w:t>
      </w:r>
      <w:r>
        <w:rPr>
          <w:lang w:val="uk-UA"/>
        </w:rPr>
        <w:t>, натиснувши яку гра перезапускається.</w:t>
      </w:r>
    </w:p>
    <w:p w14:paraId="696542DE" w14:textId="6CC3406C" w:rsidR="008E03DD" w:rsidRDefault="008E03DD" w:rsidP="00DD6756">
      <w:pPr>
        <w:rPr>
          <w:lang w:val="uk-UA"/>
        </w:rPr>
      </w:pPr>
    </w:p>
    <w:p w14:paraId="198B6027" w14:textId="12F487D2" w:rsidR="008E03DD" w:rsidRDefault="008E03DD" w:rsidP="00DD6756">
      <w:pPr>
        <w:rPr>
          <w:lang w:val="uk-UA"/>
        </w:rPr>
      </w:pPr>
    </w:p>
    <w:p w14:paraId="4A0B39FD" w14:textId="2BBC6951" w:rsidR="008E03DD" w:rsidRDefault="008E03DD" w:rsidP="00DD6756">
      <w:pPr>
        <w:rPr>
          <w:lang w:val="uk-UA"/>
        </w:rPr>
      </w:pPr>
    </w:p>
    <w:p w14:paraId="76210A0F" w14:textId="6061DF66" w:rsidR="008E03DD" w:rsidRPr="008E03DD" w:rsidRDefault="008E03DD" w:rsidP="00DD6756">
      <w:pPr>
        <w:rPr>
          <w:lang w:val="uk-UA"/>
        </w:rPr>
      </w:pPr>
      <w:r w:rsidRPr="008E03DD">
        <w:rPr>
          <w:lang w:val="uk-UA"/>
        </w:rPr>
        <w:drawing>
          <wp:inline distT="0" distB="0" distL="0" distR="0" wp14:anchorId="25C42A77" wp14:editId="1C2F72E8">
            <wp:extent cx="5940425" cy="4394200"/>
            <wp:effectExtent l="0" t="0" r="317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2EA6E" w14:textId="2FA0617E" w:rsidR="00827569" w:rsidRDefault="00827569" w:rsidP="00DD6756">
      <w:pPr>
        <w:rPr>
          <w:lang w:val="uk-UA"/>
        </w:rPr>
      </w:pPr>
    </w:p>
    <w:p w14:paraId="36C8E189" w14:textId="77777777" w:rsidR="002C67E2" w:rsidRDefault="002C67E2" w:rsidP="00DD6756">
      <w:pPr>
        <w:rPr>
          <w:lang w:val="uk-UA"/>
        </w:rPr>
      </w:pPr>
    </w:p>
    <w:p w14:paraId="0327509A" w14:textId="164BDAB9" w:rsidR="00827569" w:rsidRDefault="00827569" w:rsidP="00DD6756">
      <w:pPr>
        <w:rPr>
          <w:lang w:val="uk-UA"/>
        </w:rPr>
      </w:pPr>
    </w:p>
    <w:p w14:paraId="77129637" w14:textId="6B7ADD65" w:rsidR="008E03DD" w:rsidRDefault="008E03DD" w:rsidP="00DD6756">
      <w:pPr>
        <w:rPr>
          <w:lang w:val="uk-UA"/>
        </w:rPr>
      </w:pPr>
      <w:r>
        <w:rPr>
          <w:lang w:val="uk-UA"/>
        </w:rPr>
        <w:lastRenderedPageBreak/>
        <w:t xml:space="preserve">Щоби вийти з гри раніше ніж закінчиться здоров’я натисніть </w:t>
      </w:r>
      <w:r>
        <w:rPr>
          <w:lang w:val="en-US"/>
        </w:rPr>
        <w:t>Esc</w:t>
      </w:r>
      <w:r>
        <w:rPr>
          <w:lang w:val="uk-UA"/>
        </w:rPr>
        <w:t xml:space="preserve"> клавішу або просто закрийте вікно.</w:t>
      </w:r>
    </w:p>
    <w:p w14:paraId="0DB1724E" w14:textId="525A213F" w:rsidR="00827569" w:rsidRPr="00917928" w:rsidRDefault="008E03DD" w:rsidP="00917928">
      <w:pPr>
        <w:pStyle w:val="Heading1"/>
      </w:pPr>
      <w:bookmarkStart w:id="7" w:name="_Toc89977213"/>
      <w:r w:rsidRPr="00917928">
        <w:t xml:space="preserve">2.Розробка </w:t>
      </w:r>
      <w:proofErr w:type="spellStart"/>
      <w:r w:rsidRPr="00917928">
        <w:t>програми</w:t>
      </w:r>
      <w:bookmarkEnd w:id="7"/>
      <w:proofErr w:type="spellEnd"/>
    </w:p>
    <w:p w14:paraId="01B3D71E" w14:textId="79E44043" w:rsidR="00B254C2" w:rsidRPr="00B254C2" w:rsidRDefault="00B254C2" w:rsidP="00B254C2">
      <w:pPr>
        <w:pStyle w:val="Heading2"/>
      </w:pPr>
      <w:bookmarkStart w:id="8" w:name="_Toc84885156"/>
      <w:bookmarkStart w:id="9" w:name="_Toc89977214"/>
      <w:r>
        <w:rPr>
          <w:lang w:val="uk-UA"/>
        </w:rPr>
        <w:t xml:space="preserve">2.1 </w:t>
      </w:r>
      <w:proofErr w:type="spellStart"/>
      <w:r w:rsidRPr="00B254C2">
        <w:t>Створення</w:t>
      </w:r>
      <w:proofErr w:type="spellEnd"/>
      <w:r w:rsidRPr="00B254C2">
        <w:t xml:space="preserve"> </w:t>
      </w:r>
      <w:proofErr w:type="spellStart"/>
      <w:r w:rsidRPr="00B254C2">
        <w:t>діалогового</w:t>
      </w:r>
      <w:proofErr w:type="spellEnd"/>
      <w:r w:rsidRPr="00B254C2">
        <w:t xml:space="preserve"> </w:t>
      </w:r>
      <w:proofErr w:type="spellStart"/>
      <w:r w:rsidRPr="00B254C2">
        <w:t>вікна</w:t>
      </w:r>
      <w:bookmarkEnd w:id="8"/>
      <w:bookmarkEnd w:id="9"/>
      <w:proofErr w:type="spellEnd"/>
    </w:p>
    <w:p w14:paraId="6B5042CF" w14:textId="77777777" w:rsidR="00B254C2" w:rsidRDefault="00B254C2" w:rsidP="00B254C2">
      <w:pPr>
        <w:pStyle w:val="a0"/>
      </w:pPr>
      <w:r>
        <w:t xml:space="preserve">Для малювання об'єктів, що надаються графічним модулем, необхідно використовувати спеціалізований клас вікна: </w:t>
      </w:r>
      <w:proofErr w:type="spellStart"/>
      <w:r>
        <w:t>RenderWindow</w:t>
      </w:r>
      <w:proofErr w:type="spellEnd"/>
      <w:r>
        <w:t xml:space="preserve">. Цей клас є похідним від </w:t>
      </w:r>
      <w:proofErr w:type="spellStart"/>
      <w:r>
        <w:t>Window</w:t>
      </w:r>
      <w:proofErr w:type="spellEnd"/>
      <w:r>
        <w:t xml:space="preserve"> і успадковує всі його функції. Все, що ви дізналися про </w:t>
      </w:r>
      <w:proofErr w:type="spellStart"/>
      <w:r>
        <w:t>sf</w:t>
      </w:r>
      <w:proofErr w:type="spellEnd"/>
      <w:r>
        <w:t xml:space="preserve"> :: </w:t>
      </w:r>
      <w:proofErr w:type="spellStart"/>
      <w:r>
        <w:t>Window</w:t>
      </w:r>
      <w:proofErr w:type="spellEnd"/>
      <w:r>
        <w:t xml:space="preserve"> (створення, обробка подій, управління частотою кадрів, змішування з </w:t>
      </w:r>
      <w:proofErr w:type="spellStart"/>
      <w:r>
        <w:t>OpenGL</w:t>
      </w:r>
      <w:proofErr w:type="spellEnd"/>
      <w:r>
        <w:t xml:space="preserve"> і </w:t>
      </w:r>
      <w:proofErr w:type="spellStart"/>
      <w:r>
        <w:t>т.д</w:t>
      </w:r>
      <w:proofErr w:type="spellEnd"/>
      <w:r>
        <w:t>.), можна засто</w:t>
      </w:r>
      <w:r>
        <w:rPr>
          <w:rFonts w:eastAsiaTheme="minorHAnsi"/>
        </w:rPr>
        <w:t xml:space="preserve">сувати і до </w:t>
      </w:r>
      <w:proofErr w:type="spellStart"/>
      <w:r>
        <w:rPr>
          <w:rFonts w:eastAsiaTheme="minorHAnsi"/>
        </w:rPr>
        <w:t>RenderWindow</w:t>
      </w:r>
      <w:proofErr w:type="spellEnd"/>
      <w:r>
        <w:rPr>
          <w:rFonts w:eastAsiaTheme="minorHAnsi"/>
        </w:rPr>
        <w:t>.</w:t>
      </w:r>
    </w:p>
    <w:p w14:paraId="011FDFCA" w14:textId="77777777" w:rsidR="00B254C2" w:rsidRDefault="00B254C2" w:rsidP="00B254C2">
      <w:pPr>
        <w:pStyle w:val="a0"/>
      </w:pPr>
      <w:r>
        <w:t xml:space="preserve">Крім того, </w:t>
      </w:r>
      <w:proofErr w:type="spellStart"/>
      <w:r>
        <w:t>RenderWindow</w:t>
      </w:r>
      <w:proofErr w:type="spellEnd"/>
      <w:r>
        <w:t xml:space="preserve"> додає високо рівневі функції, щоб допомогти вам легко малювати. У цьому підручнику ми зосередимося на двох з цих функцій: </w:t>
      </w:r>
      <w:proofErr w:type="spellStart"/>
      <w:r>
        <w:t>clear</w:t>
      </w:r>
      <w:proofErr w:type="spellEnd"/>
      <w:r>
        <w:t xml:space="preserve"> і </w:t>
      </w:r>
      <w:proofErr w:type="spellStart"/>
      <w:r>
        <w:t>draw</w:t>
      </w:r>
      <w:proofErr w:type="spellEnd"/>
      <w:r>
        <w:t xml:space="preserve">. Вони прості, як і випливає з їх назви: </w:t>
      </w:r>
      <w:proofErr w:type="spellStart"/>
      <w:r>
        <w:t>clear</w:t>
      </w:r>
      <w:proofErr w:type="spellEnd"/>
      <w:r>
        <w:t xml:space="preserve"> очищає все вікно вибраним кольором, а </w:t>
      </w:r>
      <w:proofErr w:type="spellStart"/>
      <w:r>
        <w:t>draw</w:t>
      </w:r>
      <w:proofErr w:type="spellEnd"/>
      <w:r>
        <w:t xml:space="preserve"> малює будь-який </w:t>
      </w:r>
      <w:r>
        <w:rPr>
          <w:rFonts w:eastAsiaTheme="minorHAnsi"/>
        </w:rPr>
        <w:t>об'єкт, який ви йому передаєте.</w:t>
      </w:r>
    </w:p>
    <w:p w14:paraId="3ED8F1AB" w14:textId="7A12B9D6" w:rsidR="00B254C2" w:rsidRDefault="00B254C2" w:rsidP="00B254C2">
      <w:pPr>
        <w:pStyle w:val="a0"/>
      </w:pPr>
      <w:r>
        <w:t xml:space="preserve">На рисунку 2.1 показано, як виглядає типовий основний цикл з вікном </w:t>
      </w:r>
      <w:proofErr w:type="spellStart"/>
      <w:r>
        <w:t>рендеринга</w:t>
      </w:r>
      <w:proofErr w:type="spellEnd"/>
      <w:r>
        <w:t>.</w:t>
      </w:r>
    </w:p>
    <w:p w14:paraId="7FDF82F0" w14:textId="4BDEF983" w:rsidR="00B254C2" w:rsidRPr="00590274" w:rsidRDefault="00590274" w:rsidP="00590274">
      <w:pPr>
        <w:pStyle w:val="a0"/>
      </w:pPr>
      <w:r w:rsidRPr="00B254C2">
        <w:rPr>
          <w:rFonts w:eastAsiaTheme="minorHAnsi"/>
        </w:rPr>
        <w:drawing>
          <wp:inline distT="0" distB="0" distL="0" distR="0" wp14:anchorId="57C1E77C" wp14:editId="159EBD2D">
            <wp:extent cx="4457065" cy="385572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2129" cy="386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5F34B" w14:textId="6AFE116A" w:rsidR="00B254C2" w:rsidRPr="00590274" w:rsidRDefault="00B254C2" w:rsidP="00590274">
      <w:pPr>
        <w:pStyle w:val="BodyText2"/>
        <w:jc w:val="center"/>
        <w:rPr>
          <w:rFonts w:eastAsiaTheme="minorHAnsi"/>
          <w:noProof w:val="0"/>
          <w:sz w:val="28"/>
          <w:szCs w:val="28"/>
          <w:lang w:val="uk-UA"/>
        </w:rPr>
      </w:pPr>
      <w:r w:rsidRPr="00B254C2">
        <w:rPr>
          <w:rFonts w:eastAsiaTheme="minorHAnsi"/>
          <w:noProof w:val="0"/>
          <w:sz w:val="28"/>
          <w:szCs w:val="28"/>
          <w:lang w:val="uk-UA"/>
        </w:rPr>
        <w:t xml:space="preserve">Рисунок 2.1 – </w:t>
      </w:r>
      <w:r w:rsidRPr="00B254C2">
        <w:rPr>
          <w:sz w:val="28"/>
          <w:szCs w:val="28"/>
          <w:lang w:val="uk-UA"/>
        </w:rPr>
        <w:t>Основний цикл з вікном рендеринга</w:t>
      </w:r>
    </w:p>
    <w:p w14:paraId="265264FE" w14:textId="5A29BFD4" w:rsidR="00DE6253" w:rsidRDefault="00B254C2" w:rsidP="00DE6253">
      <w:pPr>
        <w:pStyle w:val="a0"/>
        <w:rPr>
          <w:rFonts w:eastAsiaTheme="minorHAnsi"/>
        </w:rPr>
      </w:pPr>
      <w:r>
        <w:rPr>
          <w:rFonts w:eastAsiaTheme="minorHAnsi"/>
        </w:rPr>
        <w:lastRenderedPageBreak/>
        <w:t xml:space="preserve">Виклик </w:t>
      </w:r>
      <w:r w:rsidR="00DE6253">
        <w:rPr>
          <w:rFonts w:eastAsiaTheme="minorHAnsi"/>
        </w:rPr>
        <w:t xml:space="preserve">методу </w:t>
      </w:r>
      <w:r w:rsidR="00DE6253">
        <w:rPr>
          <w:rFonts w:eastAsiaTheme="minorHAnsi"/>
          <w:lang w:val="en-US"/>
        </w:rPr>
        <w:t>render</w:t>
      </w:r>
      <w:r w:rsidR="00DE6253" w:rsidRPr="00DE6253">
        <w:rPr>
          <w:rFonts w:eastAsiaTheme="minorHAnsi"/>
        </w:rPr>
        <w:t xml:space="preserve">() </w:t>
      </w:r>
      <w:r>
        <w:rPr>
          <w:rFonts w:eastAsiaTheme="minorHAnsi"/>
        </w:rPr>
        <w:t xml:space="preserve">є обов'язковим, інакше </w:t>
      </w:r>
      <w:r w:rsidR="00DE6253" w:rsidRPr="00DE6253">
        <w:rPr>
          <w:rFonts w:eastAsiaTheme="minorHAnsi"/>
        </w:rPr>
        <w:t>об</w:t>
      </w:r>
      <w:r w:rsidR="00DE6253">
        <w:rPr>
          <w:rFonts w:eastAsiaTheme="minorHAnsi"/>
        </w:rPr>
        <w:t xml:space="preserve">’єкти не будуть відображатися в вікні. </w:t>
      </w:r>
      <w:proofErr w:type="gramStart"/>
      <w:r w:rsidR="00DE6253">
        <w:rPr>
          <w:rFonts w:eastAsiaTheme="minorHAnsi"/>
          <w:lang w:val="en-US"/>
        </w:rPr>
        <w:t>Render</w:t>
      </w:r>
      <w:r w:rsidR="00DE6253" w:rsidRPr="00590274">
        <w:rPr>
          <w:rFonts w:eastAsiaTheme="minorHAnsi"/>
        </w:rPr>
        <w:t>(</w:t>
      </w:r>
      <w:proofErr w:type="gramEnd"/>
      <w:r w:rsidR="00DE6253" w:rsidRPr="00590274">
        <w:rPr>
          <w:rFonts w:eastAsiaTheme="minorHAnsi"/>
        </w:rPr>
        <w:t xml:space="preserve">) </w:t>
      </w:r>
      <w:r w:rsidR="00DE6253">
        <w:rPr>
          <w:rFonts w:eastAsiaTheme="minorHAnsi"/>
        </w:rPr>
        <w:t>в свою чергу має реалізацію</w:t>
      </w:r>
    </w:p>
    <w:p w14:paraId="0EB11F3B" w14:textId="1FE4608E" w:rsidR="00DE6253" w:rsidRDefault="00DE6253" w:rsidP="00201F17">
      <w:pPr>
        <w:pStyle w:val="a0"/>
        <w:jc w:val="center"/>
        <w:rPr>
          <w:rFonts w:eastAsiaTheme="minorHAnsi"/>
        </w:rPr>
      </w:pPr>
      <w:r w:rsidRPr="00DE6253">
        <w:rPr>
          <w:rFonts w:eastAsiaTheme="minorHAnsi"/>
        </w:rPr>
        <w:drawing>
          <wp:inline distT="0" distB="0" distL="0" distR="0" wp14:anchorId="17E05EF9" wp14:editId="15A83939">
            <wp:extent cx="4001058" cy="5306165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53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22A5D" w14:textId="7080A717" w:rsidR="00201F17" w:rsidRPr="00201F17" w:rsidRDefault="00201F17" w:rsidP="00201F17">
      <w:pPr>
        <w:pStyle w:val="BodyText2"/>
        <w:jc w:val="center"/>
        <w:rPr>
          <w:rFonts w:eastAsiaTheme="minorHAnsi"/>
          <w:noProof w:val="0"/>
          <w:sz w:val="28"/>
          <w:szCs w:val="28"/>
          <w:lang w:val="uk-UA"/>
        </w:rPr>
      </w:pPr>
      <w:r w:rsidRPr="00B254C2">
        <w:rPr>
          <w:rFonts w:eastAsiaTheme="minorHAnsi"/>
          <w:noProof w:val="0"/>
          <w:sz w:val="28"/>
          <w:szCs w:val="28"/>
          <w:lang w:val="uk-UA"/>
        </w:rPr>
        <w:t>Рисунок 2.</w:t>
      </w:r>
      <w:r>
        <w:rPr>
          <w:rFonts w:eastAsiaTheme="minorHAnsi"/>
          <w:noProof w:val="0"/>
          <w:sz w:val="28"/>
          <w:szCs w:val="28"/>
          <w:lang w:val="uk-UA"/>
        </w:rPr>
        <w:t>2</w:t>
      </w:r>
      <w:r w:rsidRPr="00B254C2">
        <w:rPr>
          <w:rFonts w:eastAsiaTheme="minorHAnsi"/>
          <w:noProof w:val="0"/>
          <w:sz w:val="28"/>
          <w:szCs w:val="28"/>
          <w:lang w:val="uk-UA"/>
        </w:rPr>
        <w:t xml:space="preserve"> – </w:t>
      </w:r>
      <w:r>
        <w:rPr>
          <w:sz w:val="28"/>
          <w:szCs w:val="28"/>
          <w:lang w:val="uk-UA"/>
        </w:rPr>
        <w:t>Метод рендерингу</w:t>
      </w:r>
    </w:p>
    <w:p w14:paraId="1758E614" w14:textId="77777777" w:rsidR="00201F17" w:rsidRPr="00DE6253" w:rsidRDefault="00201F17" w:rsidP="00DE6253">
      <w:pPr>
        <w:pStyle w:val="a0"/>
        <w:rPr>
          <w:rFonts w:eastAsiaTheme="minorHAnsi"/>
        </w:rPr>
      </w:pPr>
    </w:p>
    <w:p w14:paraId="5D0C32F7" w14:textId="77777777" w:rsidR="00DE6253" w:rsidRPr="001A22C6" w:rsidRDefault="00DE6253" w:rsidP="00DE6253">
      <w:pPr>
        <w:pStyle w:val="a0"/>
        <w:rPr>
          <w:rFonts w:eastAsiaTheme="minorHAnsi"/>
        </w:rPr>
      </w:pPr>
      <w:r w:rsidRPr="001A22C6">
        <w:rPr>
          <w:rFonts w:eastAsiaTheme="minorHAnsi"/>
        </w:rPr>
        <w:t xml:space="preserve">Виклик </w:t>
      </w:r>
      <w:proofErr w:type="spellStart"/>
      <w:r w:rsidRPr="001A22C6">
        <w:rPr>
          <w:rFonts w:eastAsiaTheme="minorHAnsi"/>
        </w:rPr>
        <w:t>clear</w:t>
      </w:r>
      <w:proofErr w:type="spellEnd"/>
      <w:r w:rsidRPr="001A22C6">
        <w:rPr>
          <w:rFonts w:eastAsiaTheme="minorHAnsi"/>
        </w:rPr>
        <w:t xml:space="preserve"> перед малюванням чого-небудь є обов'язковим, інакше вміст попередніх кадрів буде присутній за всім, що ви намалюєте. Єдиний виняток - коли ви закриваєте всі вікно тим, що малюєте, так що жоден піксель не буде відмалювали. В цьому випадку ви можете не викликати </w:t>
      </w:r>
      <w:proofErr w:type="spellStart"/>
      <w:r w:rsidRPr="001A22C6">
        <w:rPr>
          <w:rFonts w:eastAsiaTheme="minorHAnsi"/>
        </w:rPr>
        <w:t>clear</w:t>
      </w:r>
      <w:proofErr w:type="spellEnd"/>
      <w:r w:rsidRPr="001A22C6">
        <w:rPr>
          <w:rFonts w:eastAsiaTheme="minorHAnsi"/>
        </w:rPr>
        <w:t xml:space="preserve"> (хоча це не зробить помітного впливу на продуктивність).</w:t>
      </w:r>
    </w:p>
    <w:p w14:paraId="380C0612" w14:textId="77777777" w:rsidR="00DE6253" w:rsidRPr="001A22C6" w:rsidRDefault="00DE6253" w:rsidP="00DE6253">
      <w:pPr>
        <w:pStyle w:val="a0"/>
        <w:rPr>
          <w:rFonts w:eastAsiaTheme="minorHAnsi"/>
        </w:rPr>
      </w:pPr>
      <w:r w:rsidRPr="001A22C6">
        <w:rPr>
          <w:rFonts w:eastAsiaTheme="minorHAnsi"/>
        </w:rPr>
        <w:t xml:space="preserve">Виклик </w:t>
      </w:r>
      <w:proofErr w:type="spellStart"/>
      <w:r w:rsidRPr="001A22C6">
        <w:rPr>
          <w:rFonts w:eastAsiaTheme="minorHAnsi"/>
        </w:rPr>
        <w:t>display</w:t>
      </w:r>
      <w:proofErr w:type="spellEnd"/>
      <w:r w:rsidRPr="001A22C6">
        <w:rPr>
          <w:rFonts w:eastAsiaTheme="minorHAnsi"/>
        </w:rPr>
        <w:t xml:space="preserve"> також обов'язковий, він бере те, що було намальовано з моменту останнього дзвінка </w:t>
      </w:r>
      <w:proofErr w:type="spellStart"/>
      <w:r w:rsidRPr="001A22C6">
        <w:rPr>
          <w:rFonts w:eastAsiaTheme="minorHAnsi"/>
        </w:rPr>
        <w:t>display</w:t>
      </w:r>
      <w:proofErr w:type="spellEnd"/>
      <w:r w:rsidRPr="001A22C6">
        <w:rPr>
          <w:rFonts w:eastAsiaTheme="minorHAnsi"/>
        </w:rPr>
        <w:t>, і відображає це на вікні. Н</w:t>
      </w:r>
      <w:r>
        <w:rPr>
          <w:rFonts w:eastAsiaTheme="minorHAnsi"/>
        </w:rPr>
        <w:t xml:space="preserve">асправді, все </w:t>
      </w:r>
      <w:r>
        <w:rPr>
          <w:rFonts w:eastAsiaTheme="minorHAnsi"/>
        </w:rPr>
        <w:lastRenderedPageBreak/>
        <w:t>малюється не прямо</w:t>
      </w:r>
      <w:r w:rsidRPr="001A22C6">
        <w:rPr>
          <w:rFonts w:eastAsiaTheme="minorHAnsi"/>
        </w:rPr>
        <w:t xml:space="preserve"> в вікно, а в прихований буфер. Цей буфер потім копіюється в вікно при виклику </w:t>
      </w:r>
      <w:proofErr w:type="spellStart"/>
      <w:r w:rsidRPr="001A22C6">
        <w:rPr>
          <w:rFonts w:eastAsiaTheme="minorHAnsi"/>
        </w:rPr>
        <w:t>display</w:t>
      </w:r>
      <w:proofErr w:type="spellEnd"/>
      <w:r w:rsidRPr="001A22C6">
        <w:rPr>
          <w:rFonts w:eastAsiaTheme="minorHAnsi"/>
        </w:rPr>
        <w:t xml:space="preserve"> - це називається подвійний </w:t>
      </w:r>
      <w:proofErr w:type="spellStart"/>
      <w:r w:rsidRPr="001A22C6">
        <w:rPr>
          <w:rFonts w:eastAsiaTheme="minorHAnsi"/>
        </w:rPr>
        <w:t>буферизацією</w:t>
      </w:r>
      <w:proofErr w:type="spellEnd"/>
      <w:r w:rsidRPr="001A22C6">
        <w:rPr>
          <w:rFonts w:eastAsiaTheme="minorHAnsi"/>
        </w:rPr>
        <w:t>.</w:t>
      </w:r>
    </w:p>
    <w:p w14:paraId="7B58D3C3" w14:textId="0202EFEF" w:rsidR="00201F17" w:rsidRPr="00201F17" w:rsidRDefault="00201F17" w:rsidP="00201F17">
      <w:pPr>
        <w:pStyle w:val="Heading2"/>
      </w:pPr>
      <w:bookmarkStart w:id="10" w:name="_Toc84885157"/>
      <w:bookmarkStart w:id="11" w:name="_Toc89977215"/>
      <w:r>
        <w:rPr>
          <w:lang w:val="uk-UA"/>
        </w:rPr>
        <w:t xml:space="preserve">2.2 </w:t>
      </w:r>
      <w:proofErr w:type="spellStart"/>
      <w:r w:rsidRPr="00201F17">
        <w:t>Створення</w:t>
      </w:r>
      <w:proofErr w:type="spellEnd"/>
      <w:r w:rsidRPr="00201F17">
        <w:t xml:space="preserve"> </w:t>
      </w:r>
      <w:proofErr w:type="spellStart"/>
      <w:r w:rsidRPr="00201F17">
        <w:t>елементів</w:t>
      </w:r>
      <w:proofErr w:type="spellEnd"/>
      <w:r w:rsidRPr="00201F17">
        <w:t xml:space="preserve"> </w:t>
      </w:r>
      <w:proofErr w:type="spellStart"/>
      <w:r w:rsidRPr="00201F17">
        <w:t>діалогового</w:t>
      </w:r>
      <w:proofErr w:type="spellEnd"/>
      <w:r w:rsidRPr="00201F17">
        <w:t xml:space="preserve"> </w:t>
      </w:r>
      <w:proofErr w:type="spellStart"/>
      <w:r w:rsidRPr="00201F17">
        <w:t>вікна</w:t>
      </w:r>
      <w:bookmarkEnd w:id="10"/>
      <w:bookmarkEnd w:id="11"/>
      <w:proofErr w:type="spellEnd"/>
    </w:p>
    <w:p w14:paraId="19C0D21C" w14:textId="45BB6037" w:rsidR="00201F17" w:rsidRDefault="00201F17" w:rsidP="00201F17">
      <w:pPr>
        <w:pStyle w:val="BodyText2"/>
        <w:rPr>
          <w:noProof w:val="0"/>
          <w:sz w:val="28"/>
          <w:szCs w:val="28"/>
          <w:lang w:val="uk-UA"/>
        </w:rPr>
      </w:pPr>
      <w:r w:rsidRPr="00201F17">
        <w:rPr>
          <w:noProof w:val="0"/>
          <w:sz w:val="28"/>
          <w:szCs w:val="28"/>
          <w:lang w:val="uk-UA"/>
        </w:rPr>
        <w:t xml:space="preserve">У SFML можливо зробити різні фігури і не тільки, для цього потребується створити об’єкт класу потрібної фігури.  Щоб сформувати прямокутну кнопку у вікні, створюється об’єкт класу </w:t>
      </w:r>
      <w:proofErr w:type="spellStart"/>
      <w:r w:rsidRPr="00201F17">
        <w:rPr>
          <w:rFonts w:eastAsiaTheme="minorHAnsi"/>
          <w:noProof w:val="0"/>
          <w:sz w:val="28"/>
          <w:szCs w:val="28"/>
          <w:lang w:val="uk-UA"/>
        </w:rPr>
        <w:t>RectangleShape</w:t>
      </w:r>
      <w:proofErr w:type="spellEnd"/>
      <w:r w:rsidRPr="00201F17">
        <w:rPr>
          <w:rFonts w:eastAsiaTheme="minorHAnsi"/>
          <w:noProof w:val="0"/>
          <w:sz w:val="28"/>
          <w:szCs w:val="28"/>
          <w:lang w:val="uk-UA"/>
        </w:rPr>
        <w:t>, а у конструктор з параметрами передається клас Vector2f(</w:t>
      </w:r>
      <w:proofErr w:type="spellStart"/>
      <w:r w:rsidRPr="00201F17">
        <w:rPr>
          <w:rFonts w:eastAsiaTheme="minorHAnsi"/>
          <w:noProof w:val="0"/>
          <w:sz w:val="28"/>
          <w:szCs w:val="28"/>
          <w:lang w:val="uk-UA"/>
        </w:rPr>
        <w:t>float</w:t>
      </w:r>
      <w:proofErr w:type="spellEnd"/>
      <w:r w:rsidRPr="00201F17">
        <w:rPr>
          <w:rFonts w:eastAsiaTheme="minorHAnsi"/>
          <w:noProof w:val="0"/>
          <w:sz w:val="28"/>
          <w:szCs w:val="28"/>
          <w:lang w:val="uk-UA"/>
        </w:rPr>
        <w:t xml:space="preserve"> X, </w:t>
      </w:r>
      <w:proofErr w:type="spellStart"/>
      <w:r w:rsidRPr="00201F17">
        <w:rPr>
          <w:rFonts w:eastAsiaTheme="minorHAnsi"/>
          <w:noProof w:val="0"/>
          <w:sz w:val="28"/>
          <w:szCs w:val="28"/>
          <w:lang w:val="uk-UA"/>
        </w:rPr>
        <w:t>float</w:t>
      </w:r>
      <w:proofErr w:type="spellEnd"/>
      <w:r w:rsidRPr="00201F17">
        <w:rPr>
          <w:rFonts w:eastAsiaTheme="minorHAnsi"/>
          <w:noProof w:val="0"/>
          <w:sz w:val="28"/>
          <w:szCs w:val="28"/>
          <w:lang w:val="uk-UA"/>
        </w:rPr>
        <w:t xml:space="preserve"> Y), де х </w:t>
      </w:r>
      <w:r w:rsidRPr="00201F17">
        <w:rPr>
          <w:rFonts w:eastAsiaTheme="minorHAnsi"/>
          <w:noProof w:val="0"/>
          <w:sz w:val="28"/>
          <w:szCs w:val="28"/>
          <w:lang w:val="uk-UA"/>
        </w:rPr>
        <w:softHyphen/>
      </w:r>
      <w:r w:rsidRPr="00201F17">
        <w:rPr>
          <w:rFonts w:eastAsiaTheme="minorHAnsi"/>
          <w:noProof w:val="0"/>
          <w:sz w:val="28"/>
          <w:szCs w:val="28"/>
          <w:lang w:val="uk-UA"/>
        </w:rPr>
        <w:softHyphen/>
      </w:r>
      <w:r w:rsidRPr="00201F17">
        <w:rPr>
          <w:rFonts w:eastAsiaTheme="minorHAnsi"/>
          <w:noProof w:val="0"/>
          <w:sz w:val="28"/>
          <w:szCs w:val="28"/>
          <w:lang w:val="uk-UA"/>
        </w:rPr>
        <w:softHyphen/>
      </w:r>
      <w:r w:rsidRPr="00201F17">
        <w:rPr>
          <w:rFonts w:eastAsiaTheme="minorHAnsi"/>
          <w:noProof w:val="0"/>
          <w:sz w:val="28"/>
          <w:szCs w:val="28"/>
          <w:lang w:val="uk-UA"/>
        </w:rPr>
        <w:softHyphen/>
      </w:r>
      <w:r w:rsidRPr="00201F17">
        <w:rPr>
          <w:rFonts w:eastAsiaTheme="minorHAnsi"/>
          <w:noProof w:val="0"/>
          <w:sz w:val="28"/>
          <w:szCs w:val="28"/>
          <w:lang w:val="uk-UA"/>
        </w:rPr>
        <w:softHyphen/>
      </w:r>
      <w:r w:rsidRPr="00201F17">
        <w:rPr>
          <w:rFonts w:eastAsiaTheme="minorHAnsi"/>
          <w:noProof w:val="0"/>
          <w:sz w:val="28"/>
          <w:szCs w:val="28"/>
          <w:lang w:val="uk-UA"/>
        </w:rPr>
        <w:softHyphen/>
      </w:r>
      <w:r w:rsidRPr="00201F17">
        <w:rPr>
          <w:rFonts w:eastAsiaTheme="minorHAnsi"/>
          <w:noProof w:val="0"/>
          <w:sz w:val="28"/>
          <w:szCs w:val="28"/>
          <w:lang w:val="uk-UA"/>
        </w:rPr>
        <w:softHyphen/>
      </w:r>
      <w:r w:rsidRPr="00201F17">
        <w:rPr>
          <w:rFonts w:eastAsiaTheme="minorHAnsi"/>
          <w:noProof w:val="0"/>
          <w:sz w:val="28"/>
          <w:szCs w:val="28"/>
          <w:lang w:val="uk-UA"/>
        </w:rPr>
        <w:softHyphen/>
      </w:r>
      <w:r w:rsidRPr="00201F17">
        <w:rPr>
          <w:rFonts w:eastAsiaTheme="minorHAnsi"/>
          <w:noProof w:val="0"/>
          <w:sz w:val="28"/>
          <w:szCs w:val="28"/>
          <w:lang w:val="uk-UA"/>
        </w:rPr>
        <w:softHyphen/>
        <w:t xml:space="preserve">– висота, у – ширина фігури. Далі використовуючи методи класу, задається колір фігурі </w:t>
      </w:r>
      <w:proofErr w:type="spellStart"/>
      <w:r w:rsidRPr="00201F17">
        <w:rPr>
          <w:rFonts w:eastAsiaTheme="minorHAnsi"/>
          <w:noProof w:val="0"/>
          <w:sz w:val="28"/>
          <w:szCs w:val="28"/>
          <w:lang w:val="uk-UA"/>
        </w:rPr>
        <w:t>setFillColor</w:t>
      </w:r>
      <w:proofErr w:type="spellEnd"/>
      <w:r w:rsidRPr="00201F17">
        <w:rPr>
          <w:rFonts w:eastAsiaTheme="minorHAnsi"/>
          <w:noProof w:val="0"/>
          <w:sz w:val="28"/>
          <w:szCs w:val="28"/>
          <w:lang w:val="uk-UA"/>
        </w:rPr>
        <w:t xml:space="preserve">(), якому у параметри передається клас </w:t>
      </w:r>
      <w:proofErr w:type="spellStart"/>
      <w:r w:rsidRPr="00201F17">
        <w:rPr>
          <w:rFonts w:eastAsiaTheme="minorHAnsi"/>
          <w:noProof w:val="0"/>
          <w:sz w:val="28"/>
          <w:szCs w:val="28"/>
          <w:lang w:val="uk-UA"/>
        </w:rPr>
        <w:t>Color</w:t>
      </w:r>
      <w:proofErr w:type="spellEnd"/>
      <w:r w:rsidRPr="00201F17">
        <w:rPr>
          <w:rFonts w:eastAsiaTheme="minorHAnsi"/>
          <w:noProof w:val="0"/>
          <w:sz w:val="28"/>
          <w:szCs w:val="28"/>
          <w:lang w:val="uk-UA"/>
        </w:rPr>
        <w:t xml:space="preserve">(), який приймає у параметри три цифри RGB та четвертий параметр </w:t>
      </w:r>
      <w:r w:rsidRPr="00201F17">
        <w:rPr>
          <w:rFonts w:eastAsiaTheme="minorHAnsi"/>
          <w:noProof w:val="0"/>
          <w:sz w:val="28"/>
          <w:szCs w:val="28"/>
          <w:lang w:val="en-US"/>
        </w:rPr>
        <w:t>Alfa</w:t>
      </w:r>
      <w:r w:rsidRPr="00201F17">
        <w:rPr>
          <w:rFonts w:eastAsiaTheme="minorHAnsi"/>
          <w:noProof w:val="0"/>
          <w:sz w:val="28"/>
          <w:szCs w:val="28"/>
          <w:lang w:val="uk-UA"/>
        </w:rPr>
        <w:t xml:space="preserve"> так звану прозорість об’єкта. Після цього задається позиція фігури функцією </w:t>
      </w:r>
      <w:proofErr w:type="spellStart"/>
      <w:r w:rsidRPr="00201F17">
        <w:rPr>
          <w:rFonts w:eastAsiaTheme="minorHAnsi"/>
          <w:noProof w:val="0"/>
          <w:sz w:val="28"/>
          <w:szCs w:val="28"/>
          <w:lang w:val="uk-UA"/>
        </w:rPr>
        <w:t>setPosition</w:t>
      </w:r>
      <w:proofErr w:type="spellEnd"/>
      <w:r w:rsidRPr="00201F17">
        <w:rPr>
          <w:rFonts w:eastAsiaTheme="minorHAnsi"/>
          <w:noProof w:val="0"/>
          <w:sz w:val="28"/>
          <w:szCs w:val="28"/>
          <w:lang w:val="uk-UA"/>
        </w:rPr>
        <w:t>(</w:t>
      </w:r>
      <w:proofErr w:type="spellStart"/>
      <w:r w:rsidRPr="00201F17">
        <w:rPr>
          <w:rFonts w:eastAsiaTheme="minorHAnsi"/>
          <w:noProof w:val="0"/>
          <w:sz w:val="28"/>
          <w:szCs w:val="28"/>
          <w:lang w:val="uk-UA"/>
        </w:rPr>
        <w:t>float</w:t>
      </w:r>
      <w:proofErr w:type="spellEnd"/>
      <w:r w:rsidRPr="00201F17">
        <w:rPr>
          <w:rFonts w:eastAsiaTheme="minorHAnsi"/>
          <w:noProof w:val="0"/>
          <w:sz w:val="28"/>
          <w:szCs w:val="28"/>
          <w:lang w:val="uk-UA"/>
        </w:rPr>
        <w:t xml:space="preserve"> x, </w:t>
      </w:r>
      <w:proofErr w:type="spellStart"/>
      <w:r w:rsidRPr="00201F17">
        <w:rPr>
          <w:rFonts w:eastAsiaTheme="minorHAnsi"/>
          <w:noProof w:val="0"/>
          <w:sz w:val="28"/>
          <w:szCs w:val="28"/>
          <w:lang w:val="uk-UA"/>
        </w:rPr>
        <w:t>float</w:t>
      </w:r>
      <w:proofErr w:type="spellEnd"/>
      <w:r w:rsidRPr="00201F17">
        <w:rPr>
          <w:rFonts w:eastAsiaTheme="minorHAnsi"/>
          <w:noProof w:val="0"/>
          <w:sz w:val="28"/>
          <w:szCs w:val="28"/>
          <w:lang w:val="uk-UA"/>
        </w:rPr>
        <w:t xml:space="preserve"> y), де х </w:t>
      </w:r>
      <w:r w:rsidRPr="00201F17">
        <w:rPr>
          <w:rFonts w:eastAsiaTheme="minorHAnsi"/>
          <w:noProof w:val="0"/>
          <w:sz w:val="28"/>
          <w:szCs w:val="28"/>
          <w:lang w:val="uk-UA"/>
        </w:rPr>
        <w:softHyphen/>
      </w:r>
      <w:r w:rsidRPr="00201F17">
        <w:rPr>
          <w:rFonts w:eastAsiaTheme="minorHAnsi"/>
          <w:noProof w:val="0"/>
          <w:sz w:val="28"/>
          <w:szCs w:val="28"/>
          <w:lang w:val="uk-UA"/>
        </w:rPr>
        <w:softHyphen/>
      </w:r>
      <w:r w:rsidRPr="00201F17">
        <w:rPr>
          <w:rFonts w:eastAsiaTheme="minorHAnsi"/>
          <w:noProof w:val="0"/>
          <w:sz w:val="28"/>
          <w:szCs w:val="28"/>
          <w:lang w:val="uk-UA"/>
        </w:rPr>
        <w:softHyphen/>
      </w:r>
      <w:r w:rsidRPr="00201F17">
        <w:rPr>
          <w:rFonts w:eastAsiaTheme="minorHAnsi"/>
          <w:noProof w:val="0"/>
          <w:sz w:val="28"/>
          <w:szCs w:val="28"/>
          <w:lang w:val="uk-UA"/>
        </w:rPr>
        <w:softHyphen/>
      </w:r>
      <w:r w:rsidRPr="00201F17">
        <w:rPr>
          <w:rFonts w:eastAsiaTheme="minorHAnsi"/>
          <w:noProof w:val="0"/>
          <w:sz w:val="28"/>
          <w:szCs w:val="28"/>
          <w:lang w:val="uk-UA"/>
        </w:rPr>
        <w:softHyphen/>
      </w:r>
      <w:r w:rsidRPr="00201F17">
        <w:rPr>
          <w:rFonts w:eastAsiaTheme="minorHAnsi"/>
          <w:noProof w:val="0"/>
          <w:sz w:val="28"/>
          <w:szCs w:val="28"/>
          <w:lang w:val="uk-UA"/>
        </w:rPr>
        <w:softHyphen/>
      </w:r>
      <w:r w:rsidRPr="00201F17">
        <w:rPr>
          <w:rFonts w:eastAsiaTheme="minorHAnsi"/>
          <w:noProof w:val="0"/>
          <w:sz w:val="28"/>
          <w:szCs w:val="28"/>
          <w:lang w:val="uk-UA"/>
        </w:rPr>
        <w:softHyphen/>
      </w:r>
      <w:r w:rsidRPr="00201F17">
        <w:rPr>
          <w:rFonts w:eastAsiaTheme="minorHAnsi"/>
          <w:noProof w:val="0"/>
          <w:sz w:val="28"/>
          <w:szCs w:val="28"/>
          <w:lang w:val="uk-UA"/>
        </w:rPr>
        <w:softHyphen/>
      </w:r>
      <w:r w:rsidRPr="00201F17">
        <w:rPr>
          <w:rFonts w:eastAsiaTheme="minorHAnsi"/>
          <w:noProof w:val="0"/>
          <w:sz w:val="28"/>
          <w:szCs w:val="28"/>
          <w:lang w:val="uk-UA"/>
        </w:rPr>
        <w:softHyphen/>
        <w:t xml:space="preserve">– ширина, у – висота. </w:t>
      </w:r>
      <w:r w:rsidRPr="00201F17">
        <w:rPr>
          <w:noProof w:val="0"/>
          <w:sz w:val="28"/>
          <w:szCs w:val="28"/>
          <w:lang w:val="uk-UA"/>
        </w:rPr>
        <w:t xml:space="preserve">Після налаштування, фігура підмальовується на вікні, для цього викликається метод </w:t>
      </w:r>
      <w:proofErr w:type="spellStart"/>
      <w:r w:rsidRPr="00201F17">
        <w:rPr>
          <w:noProof w:val="0"/>
          <w:sz w:val="28"/>
          <w:szCs w:val="28"/>
          <w:lang w:val="uk-UA"/>
        </w:rPr>
        <w:t>draw</w:t>
      </w:r>
      <w:proofErr w:type="spellEnd"/>
      <w:r w:rsidRPr="00201F17">
        <w:rPr>
          <w:noProof w:val="0"/>
          <w:sz w:val="28"/>
          <w:szCs w:val="28"/>
          <w:lang w:val="uk-UA"/>
        </w:rPr>
        <w:t xml:space="preserve">() об’єкту </w:t>
      </w:r>
      <w:proofErr w:type="spellStart"/>
      <w:r w:rsidRPr="00201F17">
        <w:rPr>
          <w:noProof w:val="0"/>
          <w:sz w:val="28"/>
          <w:szCs w:val="28"/>
          <w:lang w:val="uk-UA"/>
        </w:rPr>
        <w:t>window</w:t>
      </w:r>
      <w:proofErr w:type="spellEnd"/>
      <w:r w:rsidRPr="00201F17">
        <w:rPr>
          <w:noProof w:val="0"/>
          <w:sz w:val="28"/>
          <w:szCs w:val="28"/>
          <w:lang w:val="uk-UA"/>
        </w:rPr>
        <w:t xml:space="preserve">, у параметри функції передається назва фігури. </w:t>
      </w:r>
    </w:p>
    <w:p w14:paraId="40670742" w14:textId="4B8E4153" w:rsidR="00201F17" w:rsidRDefault="00201F17" w:rsidP="00201F17">
      <w:pPr>
        <w:pStyle w:val="BodyText2"/>
        <w:rPr>
          <w:noProof w:val="0"/>
          <w:sz w:val="28"/>
          <w:szCs w:val="28"/>
          <w:lang w:val="uk-UA"/>
        </w:rPr>
      </w:pPr>
    </w:p>
    <w:p w14:paraId="0441DC71" w14:textId="301057F1" w:rsidR="00201F17" w:rsidRPr="001A22C6" w:rsidRDefault="00201F17" w:rsidP="00201F17">
      <w:pPr>
        <w:pStyle w:val="Heading2"/>
        <w:tabs>
          <w:tab w:val="left" w:pos="1134"/>
        </w:tabs>
        <w:rPr>
          <w:b w:val="0"/>
          <w:lang w:val="uk-UA"/>
        </w:rPr>
      </w:pPr>
      <w:bookmarkStart w:id="12" w:name="_Toc84885158"/>
      <w:bookmarkStart w:id="13" w:name="_Toc89977216"/>
      <w:r>
        <w:rPr>
          <w:lang w:val="uk-UA"/>
        </w:rPr>
        <w:t xml:space="preserve">2.3 </w:t>
      </w:r>
      <w:r w:rsidRPr="001A22C6">
        <w:rPr>
          <w:lang w:val="uk-UA"/>
        </w:rPr>
        <w:t>Опис використовуваних методів і подій</w:t>
      </w:r>
      <w:bookmarkEnd w:id="12"/>
      <w:bookmarkEnd w:id="13"/>
    </w:p>
    <w:p w14:paraId="2B6CD888" w14:textId="393BF985" w:rsidR="00201F17" w:rsidRPr="00201F17" w:rsidRDefault="00201F17" w:rsidP="00201F17">
      <w:pPr>
        <w:pStyle w:val="BodyText2"/>
        <w:rPr>
          <w:iCs/>
          <w:color w:val="000000" w:themeColor="text1"/>
          <w:sz w:val="28"/>
          <w:szCs w:val="28"/>
          <w:lang w:val="uk-UA"/>
        </w:rPr>
      </w:pPr>
      <w:r w:rsidRPr="00201F17">
        <w:rPr>
          <w:noProof w:val="0"/>
          <w:sz w:val="28"/>
          <w:szCs w:val="28"/>
          <w:lang w:val="uk-UA"/>
        </w:rPr>
        <w:t xml:space="preserve">У бібліотеці SFML є клас, який обробляє події, а саме натиснення клавішею мишки або клавіатури, кнопки джойстика и </w:t>
      </w:r>
      <w:proofErr w:type="spellStart"/>
      <w:r w:rsidRPr="00201F17">
        <w:rPr>
          <w:noProof w:val="0"/>
          <w:sz w:val="28"/>
          <w:szCs w:val="28"/>
          <w:lang w:val="uk-UA"/>
        </w:rPr>
        <w:t>тд</w:t>
      </w:r>
      <w:proofErr w:type="spellEnd"/>
      <w:r w:rsidRPr="00201F17">
        <w:rPr>
          <w:noProof w:val="0"/>
          <w:sz w:val="28"/>
          <w:szCs w:val="28"/>
          <w:lang w:val="uk-UA"/>
        </w:rPr>
        <w:t xml:space="preserve">. Клас називається </w:t>
      </w:r>
      <w:proofErr w:type="spellStart"/>
      <w:r w:rsidRPr="00201F17">
        <w:rPr>
          <w:noProof w:val="0"/>
          <w:sz w:val="28"/>
          <w:szCs w:val="28"/>
          <w:lang w:val="uk-UA"/>
        </w:rPr>
        <w:t>Event</w:t>
      </w:r>
      <w:proofErr w:type="spellEnd"/>
      <w:r w:rsidRPr="00201F17">
        <w:rPr>
          <w:noProof w:val="0"/>
          <w:sz w:val="28"/>
          <w:szCs w:val="28"/>
          <w:lang w:val="uk-UA"/>
        </w:rPr>
        <w:t xml:space="preserve">. За допомогою об'єкту цього класу, робиться взаємодія користувача з вікном і його елементами. Наприклад, при натисненні кнопки мишки, об'єкту класу </w:t>
      </w:r>
      <w:proofErr w:type="spellStart"/>
      <w:r w:rsidRPr="00201F17">
        <w:rPr>
          <w:noProof w:val="0"/>
          <w:sz w:val="28"/>
          <w:szCs w:val="28"/>
          <w:lang w:val="uk-UA"/>
        </w:rPr>
        <w:t>Event</w:t>
      </w:r>
      <w:proofErr w:type="spellEnd"/>
      <w:r w:rsidRPr="00201F17">
        <w:rPr>
          <w:noProof w:val="0"/>
          <w:sz w:val="28"/>
          <w:szCs w:val="28"/>
          <w:lang w:val="uk-UA"/>
        </w:rPr>
        <w:t xml:space="preserve"> вже зберігає про це інформацію. Таким чином можливо побудувати умову </w:t>
      </w:r>
      <w:proofErr w:type="spellStart"/>
      <w:r w:rsidRPr="00201F17">
        <w:rPr>
          <w:noProof w:val="0"/>
          <w:sz w:val="28"/>
          <w:szCs w:val="28"/>
          <w:lang w:val="uk-UA"/>
        </w:rPr>
        <w:t>if</w:t>
      </w:r>
      <w:proofErr w:type="spellEnd"/>
      <w:r w:rsidRPr="00201F17">
        <w:rPr>
          <w:noProof w:val="0"/>
          <w:sz w:val="28"/>
          <w:szCs w:val="28"/>
          <w:lang w:val="uk-UA"/>
        </w:rPr>
        <w:t xml:space="preserve"> () в якому буде порівняння об'єкту класу </w:t>
      </w:r>
      <w:proofErr w:type="spellStart"/>
      <w:r w:rsidRPr="00201F17">
        <w:rPr>
          <w:noProof w:val="0"/>
          <w:sz w:val="28"/>
          <w:szCs w:val="28"/>
          <w:lang w:val="uk-UA"/>
        </w:rPr>
        <w:t>Event</w:t>
      </w:r>
      <w:proofErr w:type="spellEnd"/>
      <w:r w:rsidRPr="00201F17">
        <w:rPr>
          <w:noProof w:val="0"/>
          <w:sz w:val="28"/>
          <w:szCs w:val="28"/>
          <w:lang w:val="uk-UA"/>
        </w:rPr>
        <w:t xml:space="preserve"> і потрібної дії, якщо вони рівні програма заходить в умову.</w:t>
      </w:r>
    </w:p>
    <w:p w14:paraId="00B4E0EB" w14:textId="77777777" w:rsidR="00590274" w:rsidRDefault="00590274" w:rsidP="0096214B">
      <w:pPr>
        <w:pStyle w:val="Heading2"/>
        <w:rPr>
          <w:lang w:val="uk-UA"/>
        </w:rPr>
      </w:pPr>
    </w:p>
    <w:p w14:paraId="13D56587" w14:textId="2FEF0C3A" w:rsidR="0096214B" w:rsidRDefault="0096214B" w:rsidP="0096214B">
      <w:pPr>
        <w:pStyle w:val="Heading2"/>
      </w:pPr>
      <w:bookmarkStart w:id="14" w:name="_Toc89977217"/>
      <w:r>
        <w:rPr>
          <w:lang w:val="uk-UA"/>
        </w:rPr>
        <w:t xml:space="preserve">2.4 </w:t>
      </w:r>
      <w:bookmarkStart w:id="15" w:name="_Toc84885159"/>
      <w:r w:rsidRPr="00201F17">
        <w:t xml:space="preserve">Структура </w:t>
      </w:r>
      <w:proofErr w:type="spellStart"/>
      <w:r w:rsidRPr="00201F17">
        <w:t>програми</w:t>
      </w:r>
      <w:proofErr w:type="spellEnd"/>
      <w:r w:rsidRPr="00201F17">
        <w:t xml:space="preserve"> і </w:t>
      </w:r>
      <w:proofErr w:type="spellStart"/>
      <w:r w:rsidRPr="00201F17">
        <w:t>основні</w:t>
      </w:r>
      <w:proofErr w:type="spellEnd"/>
      <w:r w:rsidRPr="00201F17">
        <w:t xml:space="preserve"> </w:t>
      </w:r>
      <w:proofErr w:type="spellStart"/>
      <w:r w:rsidRPr="00201F17">
        <w:t>функції</w:t>
      </w:r>
      <w:bookmarkEnd w:id="14"/>
      <w:bookmarkEnd w:id="15"/>
      <w:proofErr w:type="spellEnd"/>
    </w:p>
    <w:p w14:paraId="7CA4A210" w14:textId="77777777" w:rsidR="0096214B" w:rsidRDefault="0096214B" w:rsidP="0096214B">
      <w:pPr>
        <w:pStyle w:val="BodyText2"/>
        <w:rPr>
          <w:sz w:val="28"/>
          <w:szCs w:val="28"/>
          <w:lang w:val="uk-UA"/>
        </w:rPr>
      </w:pPr>
      <w:r w:rsidRPr="00201F17">
        <w:rPr>
          <w:sz w:val="28"/>
          <w:szCs w:val="28"/>
          <w:lang w:val="uk-UA"/>
        </w:rPr>
        <w:t xml:space="preserve">Початок програми починається з функції </w:t>
      </w:r>
      <w:r w:rsidRPr="00201F17">
        <w:rPr>
          <w:sz w:val="28"/>
          <w:szCs w:val="28"/>
          <w:lang w:val="en-US"/>
        </w:rPr>
        <w:t>main</w:t>
      </w:r>
      <w:r w:rsidRPr="00201F17">
        <w:rPr>
          <w:sz w:val="28"/>
          <w:szCs w:val="28"/>
          <w:lang w:val="uk-UA"/>
        </w:rPr>
        <w:t xml:space="preserve">, де ми маємо </w:t>
      </w:r>
      <w:r>
        <w:rPr>
          <w:sz w:val="28"/>
          <w:szCs w:val="28"/>
          <w:lang w:val="uk-UA"/>
        </w:rPr>
        <w:t xml:space="preserve">об’єкт класу </w:t>
      </w:r>
      <w:r>
        <w:rPr>
          <w:sz w:val="28"/>
          <w:szCs w:val="28"/>
          <w:lang w:val="en-US"/>
        </w:rPr>
        <w:t>Menu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який в своючергу виклакає цикл з головним меню</w:t>
      </w:r>
      <w:r w:rsidRPr="00201F17">
        <w:rPr>
          <w:sz w:val="28"/>
          <w:szCs w:val="28"/>
          <w:lang w:val="uk-UA"/>
        </w:rPr>
        <w:t>, як показано на рис.</w:t>
      </w:r>
    </w:p>
    <w:p w14:paraId="5EC056F9" w14:textId="5E47C7AA" w:rsidR="0096214B" w:rsidRDefault="00590274" w:rsidP="00B91F28">
      <w:pPr>
        <w:jc w:val="center"/>
        <w:rPr>
          <w:lang w:val="uk-UA"/>
        </w:rPr>
      </w:pPr>
      <w:r w:rsidRPr="00B91F28">
        <w:rPr>
          <w:lang w:val="uk-UA"/>
        </w:rPr>
        <w:drawing>
          <wp:inline distT="0" distB="0" distL="0" distR="0" wp14:anchorId="02C3B322" wp14:editId="4E27392F">
            <wp:extent cx="3364229" cy="2217420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9690" cy="222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002B2" w14:textId="49045303" w:rsidR="0096214B" w:rsidRDefault="0096214B" w:rsidP="00590274">
      <w:pPr>
        <w:rPr>
          <w:lang w:val="uk-UA"/>
        </w:rPr>
      </w:pPr>
    </w:p>
    <w:p w14:paraId="76CC8A0E" w14:textId="0471364E" w:rsidR="0096214B" w:rsidRDefault="0096214B" w:rsidP="00B91F28">
      <w:pPr>
        <w:jc w:val="center"/>
        <w:rPr>
          <w:lang w:val="uk-UA"/>
        </w:rPr>
      </w:pPr>
      <w:r>
        <w:rPr>
          <w:lang w:val="uk-UA"/>
        </w:rPr>
        <w:t xml:space="preserve">Рисунок 2.3 – </w:t>
      </w:r>
      <w:r>
        <w:rPr>
          <w:lang w:val="en-US"/>
        </w:rPr>
        <w:t>main()</w:t>
      </w:r>
      <w:r>
        <w:rPr>
          <w:lang w:val="uk-UA"/>
        </w:rPr>
        <w:t xml:space="preserve"> функція</w:t>
      </w:r>
    </w:p>
    <w:p w14:paraId="063CF740" w14:textId="7379369A" w:rsidR="0096214B" w:rsidRDefault="0096214B" w:rsidP="00B91F28">
      <w:pPr>
        <w:jc w:val="center"/>
        <w:rPr>
          <w:lang w:val="uk-UA"/>
        </w:rPr>
      </w:pPr>
    </w:p>
    <w:p w14:paraId="3F46DA8F" w14:textId="726C7710" w:rsidR="0096214B" w:rsidRPr="0096214B" w:rsidRDefault="0096214B" w:rsidP="0096214B">
      <w:pPr>
        <w:pStyle w:val="BodyText2"/>
        <w:rPr>
          <w:sz w:val="28"/>
          <w:szCs w:val="28"/>
          <w:lang w:val="uk-UA"/>
        </w:rPr>
      </w:pPr>
      <w:r w:rsidRPr="0096214B">
        <w:rPr>
          <w:sz w:val="28"/>
          <w:szCs w:val="28"/>
          <w:lang w:val="uk-UA"/>
        </w:rPr>
        <w:lastRenderedPageBreak/>
        <w:t xml:space="preserve">Далі ключовими є класи </w:t>
      </w:r>
      <w:r w:rsidRPr="0096214B">
        <w:rPr>
          <w:sz w:val="28"/>
          <w:szCs w:val="28"/>
          <w:lang w:val="en-US"/>
        </w:rPr>
        <w:t>Game</w:t>
      </w:r>
      <w:r w:rsidRPr="0096214B">
        <w:rPr>
          <w:sz w:val="28"/>
          <w:szCs w:val="28"/>
          <w:lang w:val="uk-UA"/>
        </w:rPr>
        <w:t xml:space="preserve"> та </w:t>
      </w:r>
      <w:r w:rsidRPr="0096214B">
        <w:rPr>
          <w:sz w:val="28"/>
          <w:szCs w:val="28"/>
          <w:lang w:val="en-US"/>
        </w:rPr>
        <w:t>Menu</w:t>
      </w:r>
      <w:r>
        <w:rPr>
          <w:sz w:val="28"/>
          <w:szCs w:val="28"/>
          <w:lang w:val="en-US"/>
        </w:rPr>
        <w:t>GUI</w:t>
      </w:r>
      <w:r w:rsidRPr="0096214B">
        <w:rPr>
          <w:sz w:val="28"/>
          <w:szCs w:val="28"/>
          <w:lang w:val="uk-UA"/>
        </w:rPr>
        <w:t xml:space="preserve">. Клас </w:t>
      </w:r>
      <w:r w:rsidRPr="0096214B">
        <w:rPr>
          <w:sz w:val="28"/>
          <w:szCs w:val="28"/>
          <w:lang w:val="en-US"/>
        </w:rPr>
        <w:t>Menu</w:t>
      </w:r>
      <w:r>
        <w:rPr>
          <w:sz w:val="28"/>
          <w:szCs w:val="28"/>
          <w:lang w:val="en-US"/>
        </w:rPr>
        <w:t>GUI</w:t>
      </w:r>
      <w:r w:rsidRPr="0096214B">
        <w:rPr>
          <w:sz w:val="28"/>
          <w:szCs w:val="28"/>
          <w:lang w:val="uk-UA"/>
        </w:rPr>
        <w:t xml:space="preserve"> надає користувачу дві можливості на вибір: Почати гру та вийти цілком з програми.</w:t>
      </w:r>
    </w:p>
    <w:p w14:paraId="0C309813" w14:textId="77777777" w:rsidR="0096214B" w:rsidRDefault="0096214B" w:rsidP="00B91F28">
      <w:pPr>
        <w:jc w:val="center"/>
        <w:rPr>
          <w:lang w:val="uk-UA"/>
        </w:rPr>
      </w:pPr>
    </w:p>
    <w:p w14:paraId="41025719" w14:textId="77777777" w:rsidR="0096214B" w:rsidRPr="00201F17" w:rsidRDefault="0096214B" w:rsidP="00B91F28">
      <w:pPr>
        <w:jc w:val="center"/>
        <w:rPr>
          <w:lang w:val="uk-UA"/>
        </w:rPr>
      </w:pPr>
    </w:p>
    <w:p w14:paraId="6451975A" w14:textId="22B396E1" w:rsidR="00201F17" w:rsidRDefault="00660A85" w:rsidP="00660A85">
      <w:pPr>
        <w:jc w:val="center"/>
        <w:rPr>
          <w:lang w:val="uk-UA"/>
        </w:rPr>
      </w:pPr>
      <w:r w:rsidRPr="00660A85">
        <w:rPr>
          <w:lang w:val="uk-UA"/>
        </w:rPr>
        <w:drawing>
          <wp:inline distT="0" distB="0" distL="0" distR="0" wp14:anchorId="291D7F32" wp14:editId="4CA178D8">
            <wp:extent cx="5356860" cy="38557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FFB32" w14:textId="777B8E87" w:rsidR="003E43D9" w:rsidRDefault="003E43D9" w:rsidP="00660A85">
      <w:pPr>
        <w:jc w:val="center"/>
        <w:rPr>
          <w:lang w:val="uk-UA"/>
        </w:rPr>
      </w:pPr>
      <w:r>
        <w:rPr>
          <w:lang w:val="uk-UA"/>
        </w:rPr>
        <w:t>Рисунок 2.4 – ігрове меню</w:t>
      </w:r>
    </w:p>
    <w:p w14:paraId="5A17D9A3" w14:textId="2C50D1FE" w:rsidR="00F6728A" w:rsidRDefault="00F6728A" w:rsidP="00660A85">
      <w:pPr>
        <w:jc w:val="center"/>
        <w:rPr>
          <w:lang w:val="en-US"/>
        </w:rPr>
      </w:pPr>
      <w:r w:rsidRPr="00F6728A">
        <w:rPr>
          <w:lang w:val="en-US"/>
        </w:rPr>
        <w:lastRenderedPageBreak/>
        <w:drawing>
          <wp:inline distT="0" distB="0" distL="0" distR="0" wp14:anchorId="0C78437C" wp14:editId="7CC1A7D7">
            <wp:extent cx="5115639" cy="7011378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70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4C162" w14:textId="0164FC35" w:rsidR="00F6728A" w:rsidRDefault="00F6728A" w:rsidP="00660A85">
      <w:pPr>
        <w:jc w:val="center"/>
        <w:rPr>
          <w:lang w:val="uk-UA"/>
        </w:rPr>
      </w:pPr>
      <w:r>
        <w:rPr>
          <w:lang w:val="uk-UA"/>
        </w:rPr>
        <w:t>Рисунок 2.5 – оголошення класу меню</w:t>
      </w:r>
    </w:p>
    <w:p w14:paraId="1A2C269E" w14:textId="2AD23911" w:rsidR="00F6728A" w:rsidRDefault="00F6728A">
      <w:pPr>
        <w:spacing w:after="160" w:line="259" w:lineRule="auto"/>
        <w:rPr>
          <w:lang w:val="uk-UA"/>
        </w:rPr>
      </w:pPr>
      <w:r>
        <w:rPr>
          <w:lang w:val="uk-UA"/>
        </w:rPr>
        <w:br w:type="page"/>
      </w:r>
    </w:p>
    <w:p w14:paraId="5DE412F5" w14:textId="6155BE37" w:rsidR="00F6728A" w:rsidRDefault="00F6728A" w:rsidP="00660A85">
      <w:pPr>
        <w:jc w:val="center"/>
        <w:rPr>
          <w:lang w:val="uk-UA"/>
        </w:rPr>
      </w:pPr>
      <w:r w:rsidRPr="00F6728A">
        <w:rPr>
          <w:lang w:val="uk-UA"/>
        </w:rPr>
        <w:lastRenderedPageBreak/>
        <w:drawing>
          <wp:inline distT="0" distB="0" distL="0" distR="0" wp14:anchorId="543702C0" wp14:editId="5D715EFB">
            <wp:extent cx="4172532" cy="438211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F2790" w14:textId="48ED41F8" w:rsidR="00F6728A" w:rsidRDefault="00F6728A" w:rsidP="00660A85">
      <w:pPr>
        <w:jc w:val="center"/>
        <w:rPr>
          <w:lang w:val="uk-UA"/>
        </w:rPr>
      </w:pPr>
      <w:r>
        <w:rPr>
          <w:lang w:val="uk-UA"/>
        </w:rPr>
        <w:t>Рисунок 2.6 – клас меню (продовження)</w:t>
      </w:r>
    </w:p>
    <w:p w14:paraId="5108A760" w14:textId="5409F760" w:rsidR="00335CDE" w:rsidRDefault="00335CDE" w:rsidP="00660A85">
      <w:pPr>
        <w:jc w:val="center"/>
        <w:rPr>
          <w:lang w:val="uk-UA"/>
        </w:rPr>
      </w:pPr>
    </w:p>
    <w:p w14:paraId="1DB309B5" w14:textId="1DE0FB4A" w:rsidR="00335CDE" w:rsidRPr="00335CDE" w:rsidRDefault="00335CDE" w:rsidP="00335CDE">
      <w:pPr>
        <w:pStyle w:val="BodyText2"/>
        <w:rPr>
          <w:rFonts w:eastAsiaTheme="minorHAnsi"/>
          <w:noProof w:val="0"/>
          <w:sz w:val="28"/>
          <w:szCs w:val="28"/>
          <w:lang w:val="en-US"/>
        </w:rPr>
      </w:pPr>
      <w:r w:rsidRPr="00335CDE">
        <w:rPr>
          <w:rFonts w:eastAsiaTheme="minorHAnsi"/>
          <w:noProof w:val="0"/>
          <w:sz w:val="28"/>
          <w:szCs w:val="28"/>
          <w:lang w:val="uk-UA"/>
        </w:rPr>
        <w:t xml:space="preserve">Клас </w:t>
      </w:r>
      <w:r w:rsidRPr="00335CDE">
        <w:rPr>
          <w:rFonts w:eastAsiaTheme="minorHAnsi"/>
          <w:noProof w:val="0"/>
          <w:sz w:val="28"/>
          <w:szCs w:val="28"/>
          <w:lang w:val="en-US"/>
        </w:rPr>
        <w:t>Game</w:t>
      </w:r>
      <w:r w:rsidRPr="00335CDE">
        <w:rPr>
          <w:rFonts w:eastAsiaTheme="minorHAnsi"/>
          <w:noProof w:val="0"/>
          <w:sz w:val="28"/>
          <w:szCs w:val="28"/>
          <w:lang w:val="uk-UA"/>
        </w:rPr>
        <w:t xml:space="preserve"> відповідає за всі події, основні механіки гри, їх обробку та відображення всіх подій у вікні. Даний клас був створений таким чином, щоб розділити процеси, як от: оновлення, зміна та перевірка даних при кожній ітерації, в коді цього класу цей метод має назву </w:t>
      </w:r>
      <w:r w:rsidRPr="00335CDE">
        <w:rPr>
          <w:rFonts w:eastAsiaTheme="minorHAnsi"/>
          <w:noProof w:val="0"/>
          <w:sz w:val="28"/>
          <w:szCs w:val="28"/>
          <w:lang w:val="en-US"/>
        </w:rPr>
        <w:t>Update</w:t>
      </w:r>
      <w:r w:rsidRPr="00335CDE">
        <w:rPr>
          <w:rFonts w:eastAsiaTheme="minorHAnsi"/>
          <w:noProof w:val="0"/>
          <w:sz w:val="28"/>
          <w:szCs w:val="28"/>
          <w:lang w:val="uk-UA"/>
        </w:rPr>
        <w:t xml:space="preserve">(), та  відображення всіх об’єктів у методі </w:t>
      </w:r>
      <w:r w:rsidRPr="00335CDE">
        <w:rPr>
          <w:rFonts w:eastAsiaTheme="minorHAnsi"/>
          <w:noProof w:val="0"/>
          <w:sz w:val="28"/>
          <w:szCs w:val="28"/>
          <w:lang w:val="en-US"/>
        </w:rPr>
        <w:t>Render</w:t>
      </w:r>
      <w:r w:rsidRPr="00335CDE">
        <w:rPr>
          <w:rFonts w:eastAsiaTheme="minorHAnsi"/>
          <w:noProof w:val="0"/>
          <w:sz w:val="28"/>
          <w:szCs w:val="28"/>
          <w:lang w:val="uk-UA"/>
        </w:rPr>
        <w:t xml:space="preserve">(), які беруть візуальну і не тільки участь у програмі. В свою чергу дані методи об’єднують в собі методи </w:t>
      </w:r>
      <w:r w:rsidRPr="00335CDE">
        <w:rPr>
          <w:rFonts w:eastAsiaTheme="minorHAnsi"/>
          <w:noProof w:val="0"/>
          <w:sz w:val="28"/>
          <w:szCs w:val="28"/>
          <w:lang w:val="en-US"/>
        </w:rPr>
        <w:t>update</w:t>
      </w:r>
      <w:r w:rsidRPr="00335CDE">
        <w:rPr>
          <w:rFonts w:eastAsiaTheme="minorHAnsi"/>
          <w:noProof w:val="0"/>
          <w:sz w:val="28"/>
          <w:szCs w:val="28"/>
          <w:lang w:val="uk-UA"/>
        </w:rPr>
        <w:t xml:space="preserve">(), </w:t>
      </w:r>
      <w:r w:rsidRPr="00335CDE">
        <w:rPr>
          <w:rFonts w:eastAsiaTheme="minorHAnsi"/>
          <w:noProof w:val="0"/>
          <w:sz w:val="28"/>
          <w:szCs w:val="28"/>
          <w:lang w:val="en-US"/>
        </w:rPr>
        <w:t>render</w:t>
      </w:r>
      <w:r w:rsidRPr="00335CDE">
        <w:rPr>
          <w:rFonts w:eastAsiaTheme="minorHAnsi"/>
          <w:noProof w:val="0"/>
          <w:sz w:val="28"/>
          <w:szCs w:val="28"/>
          <w:lang w:val="uk-UA"/>
        </w:rPr>
        <w:t>() інших класів, об’єкти яких потребують зміни своїх властивостей, параметрів або відображення у вікні відповідно. Таким чином підвищується читабельність коду та в загалом логіки програми. Даний метод був взятий з книги «</w:t>
      </w:r>
      <w:proofErr w:type="spellStart"/>
      <w:r w:rsidRPr="00335CDE">
        <w:rPr>
          <w:rFonts w:eastAsiaTheme="minorHAnsi"/>
          <w:noProof w:val="0"/>
          <w:sz w:val="28"/>
          <w:szCs w:val="28"/>
          <w:lang w:val="uk-UA"/>
        </w:rPr>
        <w:t>Game</w:t>
      </w:r>
      <w:proofErr w:type="spellEnd"/>
      <w:r w:rsidRPr="00335CDE">
        <w:rPr>
          <w:rFonts w:eastAsiaTheme="minorHAnsi"/>
          <w:noProof w:val="0"/>
          <w:sz w:val="28"/>
          <w:szCs w:val="28"/>
          <w:lang w:val="uk-UA"/>
        </w:rPr>
        <w:t xml:space="preserve"> </w:t>
      </w:r>
      <w:proofErr w:type="spellStart"/>
      <w:r w:rsidRPr="00335CDE">
        <w:rPr>
          <w:rFonts w:eastAsiaTheme="minorHAnsi"/>
          <w:noProof w:val="0"/>
          <w:sz w:val="28"/>
          <w:szCs w:val="28"/>
          <w:lang w:val="uk-UA"/>
        </w:rPr>
        <w:t>Programming</w:t>
      </w:r>
      <w:proofErr w:type="spellEnd"/>
      <w:r w:rsidRPr="00335CDE">
        <w:rPr>
          <w:rFonts w:eastAsiaTheme="minorHAnsi"/>
          <w:noProof w:val="0"/>
          <w:sz w:val="28"/>
          <w:szCs w:val="28"/>
          <w:lang w:val="uk-UA"/>
        </w:rPr>
        <w:t xml:space="preserve"> </w:t>
      </w:r>
      <w:proofErr w:type="spellStart"/>
      <w:r w:rsidRPr="00335CDE">
        <w:rPr>
          <w:rFonts w:eastAsiaTheme="minorHAnsi"/>
          <w:noProof w:val="0"/>
          <w:sz w:val="28"/>
          <w:szCs w:val="28"/>
          <w:lang w:val="uk-UA"/>
        </w:rPr>
        <w:t>Patterns</w:t>
      </w:r>
      <w:proofErr w:type="spellEnd"/>
      <w:r w:rsidRPr="00335CDE">
        <w:rPr>
          <w:rFonts w:eastAsiaTheme="minorHAnsi"/>
          <w:noProof w:val="0"/>
          <w:sz w:val="28"/>
          <w:szCs w:val="28"/>
          <w:lang w:val="uk-UA"/>
        </w:rPr>
        <w:t>»</w:t>
      </w:r>
      <w:r w:rsidRPr="00335CDE">
        <w:rPr>
          <w:rFonts w:eastAsiaTheme="minorHAnsi"/>
          <w:noProof w:val="0"/>
          <w:sz w:val="28"/>
          <w:szCs w:val="28"/>
          <w:lang w:val="en-US"/>
        </w:rPr>
        <w:t xml:space="preserve"> by Robert Nystrom.</w:t>
      </w:r>
    </w:p>
    <w:p w14:paraId="7888348D" w14:textId="642EA97B" w:rsidR="00335CDE" w:rsidRDefault="00335CDE" w:rsidP="00335CDE">
      <w:pPr>
        <w:pStyle w:val="BodyText2"/>
        <w:rPr>
          <w:rFonts w:eastAsiaTheme="minorHAnsi"/>
          <w:noProof w:val="0"/>
          <w:sz w:val="28"/>
          <w:szCs w:val="28"/>
          <w:lang w:val="uk-UA"/>
        </w:rPr>
      </w:pPr>
      <w:proofErr w:type="spellStart"/>
      <w:r w:rsidRPr="00335CDE">
        <w:rPr>
          <w:rFonts w:eastAsiaTheme="minorHAnsi"/>
          <w:noProof w:val="0"/>
          <w:sz w:val="28"/>
          <w:szCs w:val="28"/>
        </w:rPr>
        <w:t>Клас</w:t>
      </w:r>
      <w:proofErr w:type="spellEnd"/>
      <w:r w:rsidRPr="00335CDE">
        <w:rPr>
          <w:rFonts w:eastAsiaTheme="minorHAnsi"/>
          <w:noProof w:val="0"/>
          <w:sz w:val="28"/>
          <w:szCs w:val="28"/>
          <w:lang w:val="en-US"/>
        </w:rPr>
        <w:t xml:space="preserve"> Game </w:t>
      </w:r>
      <w:proofErr w:type="spellStart"/>
      <w:r w:rsidRPr="00335CDE">
        <w:rPr>
          <w:rFonts w:eastAsiaTheme="minorHAnsi"/>
          <w:noProof w:val="0"/>
          <w:sz w:val="28"/>
          <w:szCs w:val="28"/>
        </w:rPr>
        <w:t>застосовує</w:t>
      </w:r>
      <w:proofErr w:type="spellEnd"/>
      <w:r w:rsidRPr="00335CDE">
        <w:rPr>
          <w:rFonts w:eastAsiaTheme="minorHAnsi"/>
          <w:noProof w:val="0"/>
          <w:sz w:val="28"/>
          <w:szCs w:val="28"/>
          <w:lang w:val="en-US"/>
        </w:rPr>
        <w:t xml:space="preserve"> </w:t>
      </w:r>
      <w:r w:rsidRPr="00335CDE">
        <w:rPr>
          <w:rFonts w:eastAsiaTheme="minorHAnsi"/>
          <w:noProof w:val="0"/>
          <w:sz w:val="28"/>
          <w:szCs w:val="28"/>
        </w:rPr>
        <w:t>принцип</w:t>
      </w:r>
      <w:r w:rsidRPr="00335CDE">
        <w:rPr>
          <w:rFonts w:eastAsiaTheme="minorHAnsi"/>
          <w:noProof w:val="0"/>
          <w:sz w:val="28"/>
          <w:szCs w:val="28"/>
          <w:lang w:val="en-US"/>
        </w:rPr>
        <w:t xml:space="preserve"> </w:t>
      </w:r>
      <w:proofErr w:type="spellStart"/>
      <w:r w:rsidRPr="00335CDE">
        <w:rPr>
          <w:rFonts w:eastAsiaTheme="minorHAnsi"/>
          <w:noProof w:val="0"/>
          <w:sz w:val="28"/>
          <w:szCs w:val="28"/>
        </w:rPr>
        <w:t>композиції</w:t>
      </w:r>
      <w:proofErr w:type="spellEnd"/>
      <w:r w:rsidRPr="00335CDE">
        <w:rPr>
          <w:rFonts w:eastAsiaTheme="minorHAnsi"/>
          <w:noProof w:val="0"/>
          <w:sz w:val="28"/>
          <w:szCs w:val="28"/>
          <w:lang w:val="en-US"/>
        </w:rPr>
        <w:t xml:space="preserve"> </w:t>
      </w:r>
      <w:r w:rsidRPr="00335CDE">
        <w:rPr>
          <w:rFonts w:eastAsiaTheme="minorHAnsi"/>
          <w:noProof w:val="0"/>
          <w:sz w:val="28"/>
          <w:szCs w:val="28"/>
          <w:lang w:val="uk-UA"/>
        </w:rPr>
        <w:t>об’єктів та навіть агрегації: містить в собі об’єкти та вказівники на об’єкти та вектори вказівників на об’єкти інших класів.</w:t>
      </w:r>
    </w:p>
    <w:p w14:paraId="219B76F0" w14:textId="77777777" w:rsidR="00931DEA" w:rsidRPr="00335CDE" w:rsidRDefault="00931DEA" w:rsidP="00335CDE">
      <w:pPr>
        <w:pStyle w:val="BodyText2"/>
        <w:rPr>
          <w:rFonts w:eastAsiaTheme="minorHAnsi"/>
          <w:noProof w:val="0"/>
          <w:sz w:val="28"/>
          <w:szCs w:val="28"/>
          <w:lang w:val="uk-UA"/>
        </w:rPr>
      </w:pPr>
    </w:p>
    <w:p w14:paraId="1D63EE20" w14:textId="7F36EDAC" w:rsidR="008057B5" w:rsidRDefault="008057B5">
      <w:pPr>
        <w:spacing w:after="160" w:line="259" w:lineRule="auto"/>
        <w:rPr>
          <w:lang w:val="uk-UA"/>
        </w:rPr>
      </w:pPr>
      <w:r>
        <w:rPr>
          <w:lang w:val="uk-UA"/>
        </w:rPr>
        <w:br w:type="page"/>
      </w:r>
    </w:p>
    <w:p w14:paraId="7948D5CB" w14:textId="2A81A079" w:rsidR="00335CDE" w:rsidRDefault="008057B5" w:rsidP="00660A85">
      <w:pPr>
        <w:jc w:val="center"/>
        <w:rPr>
          <w:lang w:val="uk-UA"/>
        </w:rPr>
      </w:pPr>
      <w:r w:rsidRPr="008057B5">
        <w:rPr>
          <w:lang w:val="uk-UA"/>
        </w:rPr>
        <w:lastRenderedPageBreak/>
        <w:drawing>
          <wp:inline distT="0" distB="0" distL="0" distR="0" wp14:anchorId="44855B34" wp14:editId="4B08C530">
            <wp:extent cx="3715268" cy="741148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741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61A39" w14:textId="2DBC15FE" w:rsidR="008057B5" w:rsidRDefault="008057B5" w:rsidP="00660A85">
      <w:pPr>
        <w:jc w:val="center"/>
        <w:rPr>
          <w:lang w:val="uk-UA"/>
        </w:rPr>
      </w:pPr>
      <w:r>
        <w:rPr>
          <w:lang w:val="uk-UA"/>
        </w:rPr>
        <w:t>Рисунок 2.7 – оголошення класу гри</w:t>
      </w:r>
    </w:p>
    <w:p w14:paraId="030D87CB" w14:textId="391F1B76" w:rsidR="008057B5" w:rsidRDefault="008057B5" w:rsidP="00660A85">
      <w:pPr>
        <w:jc w:val="center"/>
        <w:rPr>
          <w:lang w:val="uk-UA"/>
        </w:rPr>
      </w:pPr>
    </w:p>
    <w:p w14:paraId="796D57DB" w14:textId="72D0632B" w:rsidR="008057B5" w:rsidRDefault="008057B5" w:rsidP="00660A85">
      <w:pPr>
        <w:jc w:val="center"/>
        <w:rPr>
          <w:lang w:val="uk-UA"/>
        </w:rPr>
      </w:pPr>
    </w:p>
    <w:p w14:paraId="3F795724" w14:textId="072A8FA9" w:rsidR="008057B5" w:rsidRDefault="008057B5" w:rsidP="00660A85">
      <w:pPr>
        <w:jc w:val="center"/>
        <w:rPr>
          <w:lang w:val="uk-UA"/>
        </w:rPr>
      </w:pPr>
    </w:p>
    <w:p w14:paraId="06D6088F" w14:textId="5C131856" w:rsidR="004E6FE2" w:rsidRDefault="004E6FE2" w:rsidP="00660A85">
      <w:pPr>
        <w:jc w:val="center"/>
        <w:rPr>
          <w:lang w:val="uk-UA"/>
        </w:rPr>
      </w:pPr>
    </w:p>
    <w:p w14:paraId="63997288" w14:textId="10CBBCB3" w:rsidR="004E6FE2" w:rsidRDefault="004E6FE2" w:rsidP="00660A85">
      <w:pPr>
        <w:jc w:val="center"/>
        <w:rPr>
          <w:lang w:val="uk-UA"/>
        </w:rPr>
      </w:pPr>
    </w:p>
    <w:p w14:paraId="7312EB14" w14:textId="37D1461E" w:rsidR="004E6FE2" w:rsidRDefault="004E6FE2" w:rsidP="00660A85">
      <w:pPr>
        <w:jc w:val="center"/>
        <w:rPr>
          <w:lang w:val="uk-UA"/>
        </w:rPr>
      </w:pPr>
    </w:p>
    <w:p w14:paraId="727BBD72" w14:textId="101FA25F" w:rsidR="004E6FE2" w:rsidRDefault="004E6FE2" w:rsidP="00660A85">
      <w:pPr>
        <w:jc w:val="center"/>
        <w:rPr>
          <w:lang w:val="uk-UA"/>
        </w:rPr>
      </w:pPr>
    </w:p>
    <w:p w14:paraId="28A4D5FA" w14:textId="1E1FE432" w:rsidR="004E6FE2" w:rsidRDefault="004E6FE2" w:rsidP="00660A85">
      <w:pPr>
        <w:jc w:val="center"/>
        <w:rPr>
          <w:lang w:val="uk-UA"/>
        </w:rPr>
      </w:pPr>
      <w:r w:rsidRPr="004E6FE2">
        <w:rPr>
          <w:lang w:val="uk-UA"/>
        </w:rPr>
        <w:lastRenderedPageBreak/>
        <w:drawing>
          <wp:inline distT="0" distB="0" distL="0" distR="0" wp14:anchorId="488204E4" wp14:editId="3F02778B">
            <wp:extent cx="5439534" cy="7382905"/>
            <wp:effectExtent l="0" t="0" r="889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7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1E336" w14:textId="7FF4899E" w:rsidR="008057B5" w:rsidRDefault="004E6FE2" w:rsidP="00660A85">
      <w:pPr>
        <w:jc w:val="center"/>
        <w:rPr>
          <w:lang w:val="uk-UA"/>
        </w:rPr>
      </w:pPr>
      <w:r>
        <w:rPr>
          <w:lang w:val="uk-UA"/>
        </w:rPr>
        <w:t>Рисунок 2.8 – оголошення класу гри (продовження)</w:t>
      </w:r>
    </w:p>
    <w:p w14:paraId="7E858D27" w14:textId="6484FDAA" w:rsidR="008057B5" w:rsidRDefault="008057B5" w:rsidP="00660A85">
      <w:pPr>
        <w:jc w:val="center"/>
        <w:rPr>
          <w:lang w:val="uk-UA"/>
        </w:rPr>
      </w:pPr>
    </w:p>
    <w:p w14:paraId="5D043D32" w14:textId="779FE61C" w:rsidR="008057B5" w:rsidRDefault="008057B5" w:rsidP="00660A85">
      <w:pPr>
        <w:jc w:val="center"/>
        <w:rPr>
          <w:lang w:val="uk-UA"/>
        </w:rPr>
      </w:pPr>
    </w:p>
    <w:p w14:paraId="4C4BBDC0" w14:textId="10BB5914" w:rsidR="003D2FF8" w:rsidRDefault="003D2FF8" w:rsidP="00660A85">
      <w:pPr>
        <w:jc w:val="center"/>
        <w:rPr>
          <w:lang w:val="uk-UA"/>
        </w:rPr>
      </w:pPr>
    </w:p>
    <w:p w14:paraId="7E54FE12" w14:textId="1DA40661" w:rsidR="003D2FF8" w:rsidRDefault="003D2FF8" w:rsidP="00660A85">
      <w:pPr>
        <w:jc w:val="center"/>
        <w:rPr>
          <w:lang w:val="uk-UA"/>
        </w:rPr>
      </w:pPr>
    </w:p>
    <w:p w14:paraId="38958B3C" w14:textId="5C0B4806" w:rsidR="003D2FF8" w:rsidRDefault="003D2FF8" w:rsidP="00660A85">
      <w:pPr>
        <w:jc w:val="center"/>
        <w:rPr>
          <w:lang w:val="uk-UA"/>
        </w:rPr>
      </w:pPr>
    </w:p>
    <w:p w14:paraId="37D6F61B" w14:textId="4CAC412D" w:rsidR="003D2FF8" w:rsidRDefault="003D2FF8" w:rsidP="00660A85">
      <w:pPr>
        <w:jc w:val="center"/>
        <w:rPr>
          <w:lang w:val="uk-UA"/>
        </w:rPr>
      </w:pPr>
    </w:p>
    <w:p w14:paraId="074D2D40" w14:textId="36CD91D2" w:rsidR="003D2FF8" w:rsidRDefault="003D2FF8" w:rsidP="00660A85">
      <w:pPr>
        <w:jc w:val="center"/>
        <w:rPr>
          <w:lang w:val="uk-UA"/>
        </w:rPr>
      </w:pPr>
    </w:p>
    <w:p w14:paraId="075FE728" w14:textId="4E0AB0BE" w:rsidR="003D2FF8" w:rsidRDefault="003D2FF8" w:rsidP="00660A85">
      <w:pPr>
        <w:jc w:val="center"/>
        <w:rPr>
          <w:lang w:val="uk-UA"/>
        </w:rPr>
      </w:pPr>
      <w:r w:rsidRPr="003D2FF8">
        <w:rPr>
          <w:lang w:val="uk-UA"/>
        </w:rPr>
        <w:lastRenderedPageBreak/>
        <w:drawing>
          <wp:inline distT="0" distB="0" distL="0" distR="0" wp14:anchorId="0B2B518D" wp14:editId="17E4509D">
            <wp:extent cx="4105848" cy="7344800"/>
            <wp:effectExtent l="0" t="0" r="952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73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1B473" w14:textId="3E5BDC25" w:rsidR="003D2FF8" w:rsidRDefault="003D2FF8" w:rsidP="003D2FF8">
      <w:pPr>
        <w:jc w:val="center"/>
        <w:rPr>
          <w:lang w:val="uk-UA"/>
        </w:rPr>
      </w:pPr>
      <w:r>
        <w:rPr>
          <w:lang w:val="uk-UA"/>
        </w:rPr>
        <w:t>Рисунок 2.</w:t>
      </w:r>
      <w:r>
        <w:rPr>
          <w:lang w:val="uk-UA"/>
        </w:rPr>
        <w:t>9</w:t>
      </w:r>
      <w:r>
        <w:rPr>
          <w:lang w:val="uk-UA"/>
        </w:rPr>
        <w:t xml:space="preserve"> – оголошення класу гри (продовження)</w:t>
      </w:r>
    </w:p>
    <w:p w14:paraId="243F6521" w14:textId="2F177436" w:rsidR="008057B5" w:rsidRDefault="008057B5" w:rsidP="00660A85">
      <w:pPr>
        <w:jc w:val="center"/>
        <w:rPr>
          <w:lang w:val="uk-UA"/>
        </w:rPr>
      </w:pPr>
    </w:p>
    <w:p w14:paraId="31D21190" w14:textId="1814E0BA" w:rsidR="005811D7" w:rsidRDefault="005811D7">
      <w:pPr>
        <w:spacing w:after="160" w:line="259" w:lineRule="auto"/>
        <w:rPr>
          <w:lang w:val="uk-UA"/>
        </w:rPr>
      </w:pPr>
      <w:r>
        <w:rPr>
          <w:lang w:val="uk-UA"/>
        </w:rPr>
        <w:br w:type="page"/>
      </w:r>
    </w:p>
    <w:p w14:paraId="366C7DEC" w14:textId="68A18ABD" w:rsidR="009010A5" w:rsidRDefault="009010A5" w:rsidP="009010A5">
      <w:pPr>
        <w:pStyle w:val="BodyText2"/>
        <w:rPr>
          <w:rFonts w:eastAsiaTheme="minorHAnsi"/>
          <w:noProof w:val="0"/>
          <w:sz w:val="28"/>
          <w:szCs w:val="28"/>
        </w:rPr>
      </w:pPr>
      <w:r w:rsidRPr="009010A5">
        <w:rPr>
          <w:rFonts w:eastAsiaTheme="minorHAnsi"/>
          <w:noProof w:val="0"/>
          <w:sz w:val="28"/>
          <w:szCs w:val="28"/>
          <w:lang w:val="uk-UA"/>
        </w:rPr>
        <w:lastRenderedPageBreak/>
        <w:t>Також, як видно з рис. даний містить приватні методи для ініціалізації певних об’єктів, змінних, текстур, елементів ігрового інтерфейсу, векторів з вказівниками на об’єкти і тощо.  Такий підхід дає змогу написати наступний конструктор</w:t>
      </w:r>
      <w:r w:rsidRPr="009010A5">
        <w:rPr>
          <w:rFonts w:eastAsiaTheme="minorHAnsi"/>
          <w:noProof w:val="0"/>
          <w:sz w:val="28"/>
          <w:szCs w:val="28"/>
        </w:rPr>
        <w:t>(див. Рисунок 2.</w:t>
      </w:r>
      <w:r>
        <w:rPr>
          <w:rFonts w:eastAsiaTheme="minorHAnsi"/>
          <w:noProof w:val="0"/>
          <w:sz w:val="28"/>
          <w:szCs w:val="28"/>
          <w:lang w:val="uk-UA"/>
        </w:rPr>
        <w:t>10</w:t>
      </w:r>
      <w:r w:rsidRPr="009010A5">
        <w:rPr>
          <w:rFonts w:eastAsiaTheme="minorHAnsi"/>
          <w:noProof w:val="0"/>
          <w:sz w:val="28"/>
          <w:szCs w:val="28"/>
        </w:rPr>
        <w:t>)</w:t>
      </w:r>
    </w:p>
    <w:p w14:paraId="18546308" w14:textId="13D8AD46" w:rsidR="009010A5" w:rsidRPr="009010A5" w:rsidRDefault="009010A5" w:rsidP="009010A5">
      <w:pPr>
        <w:pStyle w:val="BodyText2"/>
        <w:jc w:val="center"/>
        <w:rPr>
          <w:rFonts w:eastAsiaTheme="minorHAnsi"/>
          <w:noProof w:val="0"/>
          <w:sz w:val="28"/>
          <w:szCs w:val="28"/>
        </w:rPr>
      </w:pPr>
      <w:r w:rsidRPr="009010A5">
        <w:rPr>
          <w:rFonts w:eastAsiaTheme="minorHAnsi"/>
          <w:noProof w:val="0"/>
          <w:sz w:val="28"/>
          <w:szCs w:val="28"/>
        </w:rPr>
        <w:drawing>
          <wp:inline distT="0" distB="0" distL="0" distR="0" wp14:anchorId="7A7C0A34" wp14:editId="03A05A71">
            <wp:extent cx="4363059" cy="230537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92CD2" w14:textId="090EAD8B" w:rsidR="009010A5" w:rsidRDefault="009010A5" w:rsidP="009010A5">
      <w:pPr>
        <w:jc w:val="center"/>
        <w:rPr>
          <w:lang w:val="uk-UA"/>
        </w:rPr>
      </w:pPr>
      <w:r>
        <w:rPr>
          <w:lang w:val="uk-UA"/>
        </w:rPr>
        <w:t>Рисунок 2.</w:t>
      </w:r>
      <w:r>
        <w:rPr>
          <w:lang w:val="uk-UA"/>
        </w:rPr>
        <w:t>10</w:t>
      </w:r>
      <w:r>
        <w:rPr>
          <w:lang w:val="uk-UA"/>
        </w:rPr>
        <w:t xml:space="preserve"> – </w:t>
      </w:r>
      <w:r>
        <w:rPr>
          <w:lang w:val="uk-UA"/>
        </w:rPr>
        <w:t>визначення конструктору</w:t>
      </w:r>
    </w:p>
    <w:p w14:paraId="1324592F" w14:textId="0873C8B0" w:rsidR="009010A5" w:rsidRDefault="009010A5" w:rsidP="009010A5">
      <w:pPr>
        <w:jc w:val="center"/>
        <w:rPr>
          <w:lang w:val="uk-UA"/>
        </w:rPr>
      </w:pPr>
    </w:p>
    <w:p w14:paraId="5CE6B891" w14:textId="6957F5C5" w:rsidR="002575B6" w:rsidRDefault="002575B6" w:rsidP="009010A5">
      <w:pPr>
        <w:jc w:val="center"/>
        <w:rPr>
          <w:lang w:val="uk-UA"/>
        </w:rPr>
      </w:pPr>
      <w:r w:rsidRPr="002575B6">
        <w:rPr>
          <w:lang w:val="uk-UA"/>
        </w:rPr>
        <w:drawing>
          <wp:inline distT="0" distB="0" distL="0" distR="0" wp14:anchorId="6E7C6D5E" wp14:editId="48A0D055">
            <wp:extent cx="5940425" cy="4394200"/>
            <wp:effectExtent l="0" t="0" r="317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92F41" w14:textId="77777777" w:rsidR="009010A5" w:rsidRDefault="009010A5" w:rsidP="009010A5">
      <w:pPr>
        <w:jc w:val="center"/>
        <w:rPr>
          <w:lang w:val="uk-UA"/>
        </w:rPr>
      </w:pPr>
    </w:p>
    <w:p w14:paraId="73FDFA3C" w14:textId="5C651C4D" w:rsidR="008057B5" w:rsidRDefault="008057B5" w:rsidP="00660A85">
      <w:pPr>
        <w:jc w:val="center"/>
        <w:rPr>
          <w:lang w:val="uk-UA"/>
        </w:rPr>
      </w:pPr>
    </w:p>
    <w:p w14:paraId="2DFBA47E" w14:textId="29E24C8B" w:rsidR="002575B6" w:rsidRDefault="002575B6" w:rsidP="00660A85">
      <w:pPr>
        <w:jc w:val="center"/>
        <w:rPr>
          <w:lang w:val="uk-UA"/>
        </w:rPr>
      </w:pPr>
    </w:p>
    <w:p w14:paraId="699F3102" w14:textId="1B2802A1" w:rsidR="002575B6" w:rsidRDefault="002575B6" w:rsidP="00660A85">
      <w:pPr>
        <w:jc w:val="center"/>
        <w:rPr>
          <w:lang w:val="uk-UA"/>
        </w:rPr>
      </w:pPr>
    </w:p>
    <w:p w14:paraId="68F9995A" w14:textId="4A7CFABF" w:rsidR="002575B6" w:rsidRDefault="002575B6" w:rsidP="00660A85">
      <w:pPr>
        <w:jc w:val="center"/>
        <w:rPr>
          <w:lang w:val="uk-UA"/>
        </w:rPr>
      </w:pPr>
    </w:p>
    <w:p w14:paraId="37AC3E30" w14:textId="62DF5B5C" w:rsidR="002575B6" w:rsidRDefault="002575B6" w:rsidP="00660A85">
      <w:pPr>
        <w:jc w:val="center"/>
        <w:rPr>
          <w:lang w:val="uk-UA"/>
        </w:rPr>
      </w:pPr>
      <w:r w:rsidRPr="002575B6">
        <w:rPr>
          <w:lang w:val="uk-UA"/>
        </w:rPr>
        <w:lastRenderedPageBreak/>
        <w:drawing>
          <wp:inline distT="0" distB="0" distL="0" distR="0" wp14:anchorId="2C21FAD7" wp14:editId="1391FE8E">
            <wp:extent cx="5940425" cy="4394200"/>
            <wp:effectExtent l="0" t="0" r="317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C718" w14:textId="66E8ACFA" w:rsidR="002575B6" w:rsidRDefault="002575B6" w:rsidP="00660A85">
      <w:pPr>
        <w:jc w:val="center"/>
        <w:rPr>
          <w:lang w:val="uk-UA"/>
        </w:rPr>
      </w:pPr>
    </w:p>
    <w:p w14:paraId="0740D91A" w14:textId="12B37BEA" w:rsidR="002575B6" w:rsidRDefault="002575B6" w:rsidP="00660A85">
      <w:pPr>
        <w:jc w:val="center"/>
        <w:rPr>
          <w:lang w:val="uk-UA"/>
        </w:rPr>
      </w:pPr>
      <w:r w:rsidRPr="002575B6">
        <w:rPr>
          <w:lang w:val="uk-UA"/>
        </w:rPr>
        <w:drawing>
          <wp:inline distT="0" distB="0" distL="0" distR="0" wp14:anchorId="171F752E" wp14:editId="6D0FD035">
            <wp:extent cx="5940425" cy="4394200"/>
            <wp:effectExtent l="0" t="0" r="3175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580D3" w14:textId="400BAD8C" w:rsidR="002575B6" w:rsidRDefault="002575B6" w:rsidP="00660A85">
      <w:pPr>
        <w:jc w:val="center"/>
        <w:rPr>
          <w:lang w:val="uk-UA"/>
        </w:rPr>
      </w:pPr>
      <w:r w:rsidRPr="002575B6">
        <w:rPr>
          <w:lang w:val="uk-UA"/>
        </w:rPr>
        <w:lastRenderedPageBreak/>
        <w:drawing>
          <wp:inline distT="0" distB="0" distL="0" distR="0" wp14:anchorId="53A445DD" wp14:editId="3F65D0E5">
            <wp:extent cx="5940425" cy="4394200"/>
            <wp:effectExtent l="0" t="0" r="3175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A1DD" w14:textId="30779DBF" w:rsidR="002575B6" w:rsidRDefault="002575B6" w:rsidP="00660A85">
      <w:pPr>
        <w:jc w:val="center"/>
        <w:rPr>
          <w:lang w:val="uk-UA"/>
        </w:rPr>
      </w:pPr>
      <w:r>
        <w:rPr>
          <w:lang w:val="uk-UA"/>
        </w:rPr>
        <w:t>Рисунки 2.11 – 2.14 – гра</w:t>
      </w:r>
    </w:p>
    <w:p w14:paraId="1471B0F8" w14:textId="77EB6AB2" w:rsidR="002575B6" w:rsidRDefault="002575B6" w:rsidP="00660A85">
      <w:pPr>
        <w:jc w:val="center"/>
        <w:rPr>
          <w:lang w:val="uk-UA"/>
        </w:rPr>
      </w:pPr>
    </w:p>
    <w:p w14:paraId="1D69255A" w14:textId="7BF6CC2E" w:rsidR="002575B6" w:rsidRDefault="002575B6" w:rsidP="00660A85">
      <w:pPr>
        <w:jc w:val="center"/>
        <w:rPr>
          <w:lang w:val="uk-UA"/>
        </w:rPr>
      </w:pPr>
    </w:p>
    <w:p w14:paraId="24502F6A" w14:textId="31E8ADD1" w:rsidR="002575B6" w:rsidRPr="003D47B8" w:rsidRDefault="002575B6" w:rsidP="00A052DF">
      <w:pPr>
        <w:pStyle w:val="Heading1"/>
        <w:rPr>
          <w:lang w:val="uk-UA"/>
        </w:rPr>
      </w:pPr>
      <w:bookmarkStart w:id="16" w:name="_Toc89977218"/>
      <w:r w:rsidRPr="00A052DF">
        <w:t>3.</w:t>
      </w:r>
      <w:r w:rsidR="003D47B8">
        <w:rPr>
          <w:lang w:val="uk-UA"/>
        </w:rPr>
        <w:t>Опис програмної реалізації</w:t>
      </w:r>
      <w:bookmarkEnd w:id="16"/>
    </w:p>
    <w:p w14:paraId="19F42D29" w14:textId="093F8162" w:rsidR="002575B6" w:rsidRDefault="002575B6" w:rsidP="002575B6">
      <w:pPr>
        <w:pStyle w:val="Heading2"/>
      </w:pPr>
      <w:bookmarkStart w:id="17" w:name="_Toc89977219"/>
      <w:r w:rsidRPr="002575B6">
        <w:t xml:space="preserve">3.1 </w:t>
      </w:r>
      <w:proofErr w:type="spellStart"/>
      <w:r w:rsidRPr="002575B6">
        <w:t>Інтерфейс</w:t>
      </w:r>
      <w:proofErr w:type="spellEnd"/>
      <w:r w:rsidRPr="002575B6">
        <w:t xml:space="preserve"> </w:t>
      </w:r>
      <w:proofErr w:type="spellStart"/>
      <w:r w:rsidRPr="002575B6">
        <w:t>користувача</w:t>
      </w:r>
      <w:bookmarkEnd w:id="17"/>
      <w:proofErr w:type="spellEnd"/>
    </w:p>
    <w:p w14:paraId="2079E68C" w14:textId="34D6415F" w:rsidR="00BB0BE1" w:rsidRDefault="00BB0BE1" w:rsidP="00000C53">
      <w:pPr>
        <w:rPr>
          <w:lang w:val="uk-UA"/>
        </w:rPr>
      </w:pPr>
      <w:r>
        <w:rPr>
          <w:lang w:val="uk-UA"/>
        </w:rPr>
        <w:t>Гравець має шкалу здоров’я яке при взаємодії з об’єктом ворог</w:t>
      </w:r>
      <w:r w:rsidR="00AD5445">
        <w:rPr>
          <w:lang w:val="uk-UA"/>
        </w:rPr>
        <w:t xml:space="preserve"> -</w:t>
      </w:r>
      <w:r>
        <w:rPr>
          <w:lang w:val="uk-UA"/>
        </w:rPr>
        <w:t xml:space="preserve"> зменшується а при взаємодії з об’єктом здоров’я – відновлюється.</w:t>
      </w:r>
      <w:r w:rsidR="00C8348A">
        <w:rPr>
          <w:lang w:val="uk-UA"/>
        </w:rPr>
        <w:t xml:space="preserve"> А також </w:t>
      </w:r>
      <w:r w:rsidR="00AD5445">
        <w:rPr>
          <w:lang w:val="uk-UA"/>
        </w:rPr>
        <w:t>є шкала балів яка збільшуються при взаємодії з об’єктом бал.</w:t>
      </w:r>
    </w:p>
    <w:p w14:paraId="3CBFD540" w14:textId="385BC2E5" w:rsidR="00AD5445" w:rsidRDefault="00AD5445" w:rsidP="00000C53">
      <w:pPr>
        <w:rPr>
          <w:lang w:val="uk-UA"/>
        </w:rPr>
      </w:pPr>
    </w:p>
    <w:p w14:paraId="343EDDDA" w14:textId="77777777" w:rsidR="00AD5445" w:rsidRDefault="00AD5445" w:rsidP="00000C53">
      <w:pPr>
        <w:rPr>
          <w:lang w:val="uk-UA"/>
        </w:rPr>
      </w:pPr>
      <w:r>
        <w:rPr>
          <w:lang w:val="uk-UA"/>
        </w:rPr>
        <w:t>Керування гравця здійснюється за допомогою клавіш (</w:t>
      </w:r>
      <w:r>
        <w:rPr>
          <w:lang w:val="en-US"/>
        </w:rPr>
        <w:t>W</w:t>
      </w:r>
      <w:r w:rsidRPr="00AD5445">
        <w:rPr>
          <w:lang w:val="uk-UA"/>
        </w:rPr>
        <w:t xml:space="preserve">, </w:t>
      </w:r>
      <w:r>
        <w:rPr>
          <w:lang w:val="en-US"/>
        </w:rPr>
        <w:t>A</w:t>
      </w:r>
      <w:r w:rsidRPr="00AD5445">
        <w:rPr>
          <w:lang w:val="uk-UA"/>
        </w:rPr>
        <w:t xml:space="preserve">, </w:t>
      </w:r>
      <w:r>
        <w:rPr>
          <w:lang w:val="en-US"/>
        </w:rPr>
        <w:t>S</w:t>
      </w:r>
      <w:r w:rsidRPr="00AD5445">
        <w:rPr>
          <w:lang w:val="uk-UA"/>
        </w:rPr>
        <w:t xml:space="preserve">, </w:t>
      </w:r>
      <w:r>
        <w:rPr>
          <w:lang w:val="en-US"/>
        </w:rPr>
        <w:t>D</w:t>
      </w:r>
      <w:r>
        <w:rPr>
          <w:lang w:val="uk-UA"/>
        </w:rPr>
        <w:t xml:space="preserve">) та </w:t>
      </w:r>
    </w:p>
    <w:p w14:paraId="3350A33C" w14:textId="1409460D" w:rsidR="00AD5445" w:rsidRDefault="00AD5445" w:rsidP="00000C53">
      <w:pPr>
        <w:rPr>
          <w:lang w:val="uk-UA"/>
        </w:rPr>
      </w:pPr>
      <w:r>
        <w:rPr>
          <w:lang w:val="uk-UA"/>
        </w:rPr>
        <w:t>(↓, ←,  →, ↑)</w:t>
      </w:r>
      <w:r w:rsidR="008646E3">
        <w:rPr>
          <w:lang w:val="uk-UA"/>
        </w:rPr>
        <w:t>. Пересування гравця супроводжується анімацією руху.</w:t>
      </w:r>
    </w:p>
    <w:p w14:paraId="42D10AD5" w14:textId="68996A5D" w:rsidR="008646E3" w:rsidRDefault="008646E3" w:rsidP="00000C53">
      <w:pPr>
        <w:rPr>
          <w:lang w:val="uk-UA"/>
        </w:rPr>
      </w:pPr>
    </w:p>
    <w:p w14:paraId="36A106C3" w14:textId="51DEB59E" w:rsidR="008646E3" w:rsidRDefault="008646E3" w:rsidP="00000C53">
      <w:pPr>
        <w:rPr>
          <w:lang w:val="uk-UA"/>
        </w:rPr>
      </w:pPr>
      <w:r>
        <w:rPr>
          <w:lang w:val="uk-UA"/>
        </w:rPr>
        <w:t xml:space="preserve">Гру можна завершити двома способами: </w:t>
      </w:r>
    </w:p>
    <w:p w14:paraId="67EA5426" w14:textId="727C47B0" w:rsidR="008646E3" w:rsidRDefault="008646E3" w:rsidP="008646E3">
      <w:pPr>
        <w:pStyle w:val="ListParagraph"/>
        <w:numPr>
          <w:ilvl w:val="0"/>
          <w:numId w:val="4"/>
        </w:numPr>
        <w:rPr>
          <w:lang w:val="uk-UA"/>
        </w:rPr>
      </w:pPr>
      <w:r>
        <w:rPr>
          <w:lang w:val="uk-UA"/>
        </w:rPr>
        <w:t>Коли закінчиться здоров’я;</w:t>
      </w:r>
    </w:p>
    <w:p w14:paraId="49D31F41" w14:textId="02D532E4" w:rsidR="008646E3" w:rsidRPr="008646E3" w:rsidRDefault="008646E3" w:rsidP="008646E3">
      <w:pPr>
        <w:pStyle w:val="ListParagraph"/>
        <w:numPr>
          <w:ilvl w:val="0"/>
          <w:numId w:val="4"/>
        </w:numPr>
        <w:rPr>
          <w:lang w:val="uk-UA"/>
        </w:rPr>
      </w:pPr>
      <w:r>
        <w:rPr>
          <w:lang w:val="uk-UA"/>
        </w:rPr>
        <w:t xml:space="preserve">Натиснути клавішу </w:t>
      </w:r>
      <w:r>
        <w:rPr>
          <w:lang w:val="en-US"/>
        </w:rPr>
        <w:t>Esc</w:t>
      </w:r>
      <w:r>
        <w:rPr>
          <w:lang w:val="uk-UA"/>
        </w:rPr>
        <w:t>;</w:t>
      </w:r>
    </w:p>
    <w:p w14:paraId="423A3B0A" w14:textId="0A27082C" w:rsidR="008646E3" w:rsidRDefault="008646E3" w:rsidP="008646E3">
      <w:pPr>
        <w:pStyle w:val="ListParagraph"/>
        <w:numPr>
          <w:ilvl w:val="0"/>
          <w:numId w:val="4"/>
        </w:numPr>
        <w:rPr>
          <w:lang w:val="uk-UA"/>
        </w:rPr>
      </w:pPr>
      <w:r>
        <w:rPr>
          <w:lang w:val="uk-UA"/>
        </w:rPr>
        <w:t>Закрити вікно з грою.</w:t>
      </w:r>
    </w:p>
    <w:p w14:paraId="1671247A" w14:textId="3A2FD2F1" w:rsidR="00C261F7" w:rsidRDefault="00C261F7" w:rsidP="00C261F7">
      <w:r>
        <w:rPr>
          <w:lang w:val="uk-UA"/>
        </w:rPr>
        <w:t xml:space="preserve">При закінченні здоров’я користувачу виводиться відповідне повідомлення та завершується гра, а також є змога заново почати гру натиснувши кнопку </w:t>
      </w:r>
      <w:r>
        <w:rPr>
          <w:lang w:val="en-US"/>
        </w:rPr>
        <w:t>Restart</w:t>
      </w:r>
      <w:r w:rsidRPr="00C261F7">
        <w:t>.</w:t>
      </w:r>
    </w:p>
    <w:p w14:paraId="57BC29B6" w14:textId="5E7619BD" w:rsidR="00E13CA9" w:rsidRDefault="00E13CA9">
      <w:pPr>
        <w:spacing w:after="160" w:line="259" w:lineRule="auto"/>
      </w:pPr>
      <w:r>
        <w:br w:type="page"/>
      </w:r>
    </w:p>
    <w:p w14:paraId="2DE9B9BA" w14:textId="015E086E" w:rsidR="00E13CA9" w:rsidRDefault="00E13CA9" w:rsidP="00E13CA9">
      <w:pPr>
        <w:pStyle w:val="Heading2"/>
        <w:numPr>
          <w:ilvl w:val="1"/>
          <w:numId w:val="4"/>
        </w:numPr>
        <w:tabs>
          <w:tab w:val="left" w:pos="1134"/>
        </w:tabs>
        <w:rPr>
          <w:lang w:val="uk-UA"/>
        </w:rPr>
      </w:pPr>
      <w:bookmarkStart w:id="18" w:name="_Toc84885162"/>
      <w:bookmarkStart w:id="19" w:name="_Toc89977220"/>
      <w:r w:rsidRPr="001A22C6">
        <w:rPr>
          <w:lang w:val="uk-UA"/>
        </w:rPr>
        <w:lastRenderedPageBreak/>
        <w:t>Інструкція користувача</w:t>
      </w:r>
      <w:bookmarkEnd w:id="18"/>
      <w:bookmarkEnd w:id="19"/>
    </w:p>
    <w:p w14:paraId="53F47DB0" w14:textId="5A1616C8" w:rsidR="00E13CA9" w:rsidRDefault="00E13CA9" w:rsidP="00E13CA9">
      <w:pPr>
        <w:rPr>
          <w:lang w:val="uk-UA"/>
        </w:rPr>
      </w:pPr>
      <w:r w:rsidRPr="00E13CA9">
        <w:rPr>
          <w:lang w:val="uk-UA"/>
        </w:rPr>
        <w:t>Щоб усе працювало, потрібно підключити бібліотеку SFML</w:t>
      </w:r>
      <w:r>
        <w:rPr>
          <w:lang w:val="uk-UA"/>
        </w:rPr>
        <w:t xml:space="preserve">. Для цього </w:t>
      </w:r>
    </w:p>
    <w:p w14:paraId="62454E1C" w14:textId="098D629A" w:rsidR="005426F8" w:rsidRDefault="005426F8" w:rsidP="00E13CA9">
      <w:pPr>
        <w:rPr>
          <w:lang w:val="uk-UA"/>
        </w:rPr>
      </w:pPr>
      <w:r>
        <w:rPr>
          <w:lang w:val="uk-UA"/>
        </w:rPr>
        <w:t xml:space="preserve">завантажуються бібліотеки </w:t>
      </w:r>
      <w:proofErr w:type="spellStart"/>
      <w:r>
        <w:rPr>
          <w:lang w:val="en-US"/>
        </w:rPr>
        <w:t>sfml</w:t>
      </w:r>
      <w:proofErr w:type="spellEnd"/>
      <w:r w:rsidRPr="005426F8">
        <w:rPr>
          <w:lang w:val="uk-UA"/>
        </w:rPr>
        <w:t>-</w:t>
      </w:r>
      <w:r>
        <w:rPr>
          <w:lang w:val="en-US"/>
        </w:rPr>
        <w:t>graphics</w:t>
      </w:r>
      <w:r w:rsidRPr="005426F8">
        <w:rPr>
          <w:lang w:val="uk-UA"/>
        </w:rPr>
        <w:t xml:space="preserve"> 2.5.1 </w:t>
      </w:r>
      <w:r>
        <w:rPr>
          <w:lang w:val="uk-UA"/>
        </w:rPr>
        <w:t xml:space="preserve">та </w:t>
      </w:r>
      <w:proofErr w:type="spellStart"/>
      <w:r>
        <w:rPr>
          <w:lang w:val="en-US"/>
        </w:rPr>
        <w:t>sfml</w:t>
      </w:r>
      <w:proofErr w:type="spellEnd"/>
      <w:r w:rsidRPr="005426F8">
        <w:rPr>
          <w:lang w:val="uk-UA"/>
        </w:rPr>
        <w:t>-</w:t>
      </w:r>
      <w:r>
        <w:rPr>
          <w:lang w:val="en-US"/>
        </w:rPr>
        <w:t>audio</w:t>
      </w:r>
      <w:r w:rsidRPr="005426F8">
        <w:rPr>
          <w:lang w:val="uk-UA"/>
        </w:rPr>
        <w:t xml:space="preserve"> 2.5.1.</w:t>
      </w:r>
      <w:r>
        <w:rPr>
          <w:lang w:val="uk-UA"/>
        </w:rPr>
        <w:t xml:space="preserve"> </w:t>
      </w:r>
    </w:p>
    <w:p w14:paraId="638BF0EF" w14:textId="77777777" w:rsidR="005426F8" w:rsidRDefault="005426F8" w:rsidP="00E13CA9">
      <w:pPr>
        <w:rPr>
          <w:lang w:val="uk-UA"/>
        </w:rPr>
      </w:pPr>
      <w:r>
        <w:rPr>
          <w:lang w:val="uk-UA"/>
        </w:rPr>
        <w:t xml:space="preserve">Відкрийте </w:t>
      </w:r>
      <w:r>
        <w:rPr>
          <w:lang w:val="en-US"/>
        </w:rPr>
        <w:t>Visual</w:t>
      </w:r>
      <w:r w:rsidRPr="005426F8">
        <w:t xml:space="preserve"> </w:t>
      </w:r>
      <w:r>
        <w:rPr>
          <w:lang w:val="en-US"/>
        </w:rPr>
        <w:t>studio</w:t>
      </w:r>
      <w:r w:rsidRPr="005426F8">
        <w:t xml:space="preserve"> </w:t>
      </w:r>
      <w:r>
        <w:rPr>
          <w:lang w:val="uk-UA"/>
        </w:rPr>
        <w:t>та створюється пустий проект, далі в пошуку пишемо</w:t>
      </w:r>
    </w:p>
    <w:p w14:paraId="4B88B2BE" w14:textId="77777777" w:rsidR="005426F8" w:rsidRPr="005426F8" w:rsidRDefault="005426F8" w:rsidP="00E13CA9">
      <w:r>
        <w:rPr>
          <w:lang w:val="en-US"/>
        </w:rPr>
        <w:t>NuGet</w:t>
      </w:r>
      <w:r w:rsidRPr="005426F8">
        <w:t xml:space="preserve"> </w:t>
      </w:r>
    </w:p>
    <w:p w14:paraId="100C543D" w14:textId="54B4E7EB" w:rsidR="005426F8" w:rsidRPr="005426F8" w:rsidRDefault="005426F8" w:rsidP="00E13CA9">
      <w:r w:rsidRPr="005426F8">
        <w:drawing>
          <wp:inline distT="0" distB="0" distL="0" distR="0" wp14:anchorId="3B320966" wp14:editId="50F101BA">
            <wp:extent cx="5940425" cy="5005070"/>
            <wp:effectExtent l="0" t="0" r="3175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26F8">
        <w:t xml:space="preserve"> </w:t>
      </w:r>
    </w:p>
    <w:p w14:paraId="3EF2A4B4" w14:textId="01634DFA" w:rsidR="005426F8" w:rsidRDefault="005426F8" w:rsidP="005426F8">
      <w:pPr>
        <w:jc w:val="center"/>
        <w:rPr>
          <w:lang w:val="en-US"/>
        </w:rPr>
      </w:pPr>
      <w:r>
        <w:rPr>
          <w:lang w:val="uk-UA"/>
        </w:rPr>
        <w:t xml:space="preserve">Рисунок 3.1 – встановлення бібліотек </w:t>
      </w:r>
      <w:r>
        <w:rPr>
          <w:lang w:val="en-US"/>
        </w:rPr>
        <w:t>SFML</w:t>
      </w:r>
    </w:p>
    <w:p w14:paraId="59B314E9" w14:textId="77777777" w:rsidR="000D4744" w:rsidRPr="000D4744" w:rsidRDefault="000D4744" w:rsidP="005426F8">
      <w:pPr>
        <w:jc w:val="center"/>
      </w:pPr>
    </w:p>
    <w:p w14:paraId="56A52F9E" w14:textId="0A45A965" w:rsidR="000D4744" w:rsidRDefault="000D4744" w:rsidP="000D4744">
      <w:pPr>
        <w:rPr>
          <w:lang w:val="uk-UA"/>
        </w:rPr>
      </w:pPr>
      <w:r>
        <w:rPr>
          <w:lang w:val="uk-UA"/>
        </w:rPr>
        <w:t xml:space="preserve">Далі пишемо в пошуку відкритого вікна спочатку </w:t>
      </w:r>
      <w:proofErr w:type="spellStart"/>
      <w:r>
        <w:rPr>
          <w:lang w:val="en-US"/>
        </w:rPr>
        <w:t>sfml</w:t>
      </w:r>
      <w:proofErr w:type="spellEnd"/>
      <w:r w:rsidRPr="005426F8">
        <w:rPr>
          <w:lang w:val="uk-UA"/>
        </w:rPr>
        <w:t>-</w:t>
      </w:r>
      <w:r>
        <w:rPr>
          <w:lang w:val="en-US"/>
        </w:rPr>
        <w:t>graphics</w:t>
      </w:r>
      <w:r w:rsidRPr="005426F8">
        <w:rPr>
          <w:lang w:val="uk-UA"/>
        </w:rPr>
        <w:t xml:space="preserve"> 2.5.1 </w:t>
      </w:r>
      <w:r>
        <w:rPr>
          <w:lang w:val="uk-UA"/>
        </w:rPr>
        <w:t xml:space="preserve">потім </w:t>
      </w:r>
      <w:proofErr w:type="spellStart"/>
      <w:r>
        <w:rPr>
          <w:lang w:val="en-US"/>
        </w:rPr>
        <w:t>sfml</w:t>
      </w:r>
      <w:proofErr w:type="spellEnd"/>
      <w:r w:rsidRPr="005426F8">
        <w:rPr>
          <w:lang w:val="uk-UA"/>
        </w:rPr>
        <w:t>-</w:t>
      </w:r>
      <w:r>
        <w:rPr>
          <w:lang w:val="en-US"/>
        </w:rPr>
        <w:t>audio</w:t>
      </w:r>
      <w:r w:rsidRPr="005426F8">
        <w:rPr>
          <w:lang w:val="uk-UA"/>
        </w:rPr>
        <w:t xml:space="preserve"> 2.5.1.</w:t>
      </w:r>
      <w:r>
        <w:rPr>
          <w:lang w:val="uk-UA"/>
        </w:rPr>
        <w:t xml:space="preserve"> </w:t>
      </w:r>
      <w:r>
        <w:rPr>
          <w:lang w:val="uk-UA"/>
        </w:rPr>
        <w:t>І встановлюємо по черзі.</w:t>
      </w:r>
    </w:p>
    <w:p w14:paraId="2D804DD3" w14:textId="77777777" w:rsidR="000D4744" w:rsidRDefault="000D4744" w:rsidP="000D4744">
      <w:pPr>
        <w:rPr>
          <w:lang w:val="uk-UA"/>
        </w:rPr>
      </w:pPr>
    </w:p>
    <w:p w14:paraId="7C397D55" w14:textId="77777777" w:rsidR="000D4744" w:rsidRDefault="000D4744" w:rsidP="000D4744">
      <w:pPr>
        <w:rPr>
          <w:lang w:val="uk-UA"/>
        </w:rPr>
      </w:pPr>
    </w:p>
    <w:p w14:paraId="377CF92F" w14:textId="2E367218" w:rsidR="000D4744" w:rsidRDefault="000D4744" w:rsidP="000D4744">
      <w:pPr>
        <w:rPr>
          <w:lang w:val="uk-UA"/>
        </w:rPr>
      </w:pPr>
      <w:r w:rsidRPr="000D4744">
        <w:rPr>
          <w:lang w:val="uk-UA"/>
        </w:rPr>
        <w:lastRenderedPageBreak/>
        <w:drawing>
          <wp:inline distT="0" distB="0" distL="0" distR="0" wp14:anchorId="3AA7F51A" wp14:editId="046C8368">
            <wp:extent cx="5940425" cy="5997575"/>
            <wp:effectExtent l="0" t="0" r="3175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9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2CEFE" w14:textId="727DCEF1" w:rsidR="000D4744" w:rsidRDefault="000D4744" w:rsidP="000D4744">
      <w:pPr>
        <w:jc w:val="center"/>
        <w:rPr>
          <w:lang w:val="uk-UA"/>
        </w:rPr>
      </w:pPr>
      <w:r>
        <w:rPr>
          <w:lang w:val="uk-UA"/>
        </w:rPr>
        <w:t>Рисунок 3.1 – встановлення бібліотек</w:t>
      </w:r>
    </w:p>
    <w:p w14:paraId="67739B75" w14:textId="6F940B90" w:rsidR="000D4744" w:rsidRDefault="000D4744" w:rsidP="000D4744">
      <w:pPr>
        <w:rPr>
          <w:lang w:val="uk-UA"/>
        </w:rPr>
      </w:pPr>
    </w:p>
    <w:p w14:paraId="1D8C7B8A" w14:textId="020A391C" w:rsidR="000D4744" w:rsidRDefault="000D4744" w:rsidP="000D4744">
      <w:pPr>
        <w:rPr>
          <w:lang w:val="uk-UA"/>
        </w:rPr>
      </w:pPr>
      <w:r>
        <w:rPr>
          <w:lang w:val="uk-UA"/>
        </w:rPr>
        <w:t>Слідуйте інструкції:</w:t>
      </w:r>
    </w:p>
    <w:p w14:paraId="5D3DA510" w14:textId="277C8646" w:rsidR="000D4744" w:rsidRDefault="000D4744" w:rsidP="000D4744">
      <w:pPr>
        <w:rPr>
          <w:lang w:val="uk-UA"/>
        </w:rPr>
      </w:pPr>
      <w:r>
        <w:rPr>
          <w:lang w:val="uk-UA"/>
        </w:rPr>
        <w:t xml:space="preserve">Правою кнопкою миші по </w:t>
      </w:r>
      <w:r w:rsidR="00C06B3D">
        <w:rPr>
          <w:lang w:val="uk-UA"/>
        </w:rPr>
        <w:t xml:space="preserve">проекту </w:t>
      </w:r>
      <w:r w:rsidR="00C06B3D">
        <w:rPr>
          <w:lang w:val="uk-UA"/>
        </w:rPr>
        <w:t>→</w:t>
      </w:r>
      <w:r w:rsidR="00C06B3D">
        <w:rPr>
          <w:lang w:val="uk-UA"/>
        </w:rPr>
        <w:t xml:space="preserve"> </w:t>
      </w:r>
      <w:r w:rsidR="00C06B3D">
        <w:rPr>
          <w:lang w:val="en-US"/>
        </w:rPr>
        <w:t>Properties</w:t>
      </w:r>
      <w:r w:rsidR="00C06B3D">
        <w:rPr>
          <w:lang w:val="uk-UA"/>
        </w:rPr>
        <w:t>→</w:t>
      </w:r>
      <w:r w:rsidR="00C06B3D">
        <w:rPr>
          <w:lang w:val="en-US"/>
        </w:rPr>
        <w:t>General</w:t>
      </w:r>
      <w:r w:rsidR="00C06B3D">
        <w:rPr>
          <w:lang w:val="uk-UA"/>
        </w:rPr>
        <w:t>→</w:t>
      </w:r>
      <w:r w:rsidR="00C06B3D">
        <w:rPr>
          <w:lang w:val="en-US"/>
        </w:rPr>
        <w:t>Platform</w:t>
      </w:r>
      <w:r w:rsidR="00C06B3D" w:rsidRPr="00C06B3D">
        <w:rPr>
          <w:lang w:val="uk-UA"/>
        </w:rPr>
        <w:t xml:space="preserve"> </w:t>
      </w:r>
      <w:r w:rsidR="00C06B3D">
        <w:rPr>
          <w:lang w:val="en-US"/>
        </w:rPr>
        <w:t>Toolset</w:t>
      </w:r>
      <w:r w:rsidR="00C06B3D">
        <w:rPr>
          <w:lang w:val="uk-UA"/>
        </w:rPr>
        <w:t>→</w:t>
      </w:r>
    </w:p>
    <w:p w14:paraId="29E9DB72" w14:textId="31C103BD" w:rsidR="00C06B3D" w:rsidRDefault="00C06B3D" w:rsidP="000D4744">
      <w:pPr>
        <w:rPr>
          <w:lang w:val="uk-UA"/>
        </w:rPr>
      </w:pPr>
      <w:r>
        <w:rPr>
          <w:lang w:val="uk-UA"/>
        </w:rPr>
        <w:t>→</w:t>
      </w:r>
      <w:r>
        <w:rPr>
          <w:lang w:val="en-US"/>
        </w:rPr>
        <w:t>Visual Studio 2017(v141)</w:t>
      </w:r>
      <w:r>
        <w:rPr>
          <w:lang w:val="uk-UA"/>
        </w:rPr>
        <w:t>.</w:t>
      </w:r>
    </w:p>
    <w:p w14:paraId="54B92A8C" w14:textId="188D07D9" w:rsidR="00C06B3D" w:rsidRDefault="00C06B3D" w:rsidP="000D4744">
      <w:pPr>
        <w:rPr>
          <w:lang w:val="en-US"/>
        </w:rPr>
      </w:pPr>
      <w:r>
        <w:rPr>
          <w:lang w:val="uk-UA"/>
        </w:rPr>
        <w:t xml:space="preserve">Далі </w:t>
      </w:r>
      <w:r>
        <w:rPr>
          <w:lang w:val="en-US"/>
        </w:rPr>
        <w:t>Configuration Properties</w:t>
      </w:r>
      <w:r>
        <w:rPr>
          <w:lang w:val="uk-UA"/>
        </w:rPr>
        <w:t xml:space="preserve">→ </w:t>
      </w:r>
      <w:r>
        <w:rPr>
          <w:lang w:val="en-US"/>
        </w:rPr>
        <w:t>General</w:t>
      </w:r>
      <w:r>
        <w:rPr>
          <w:lang w:val="uk-UA"/>
        </w:rPr>
        <w:t xml:space="preserve">→ </w:t>
      </w:r>
      <w:r>
        <w:rPr>
          <w:lang w:val="en-US"/>
        </w:rPr>
        <w:t>Window SDK Version</w:t>
      </w:r>
      <w:r>
        <w:rPr>
          <w:lang w:val="uk-UA"/>
        </w:rPr>
        <w:t xml:space="preserve">→ </w:t>
      </w:r>
      <w:r w:rsidRPr="00C06B3D">
        <w:rPr>
          <w:lang w:val="uk-UA"/>
        </w:rPr>
        <w:t>10.0.19041.0</w:t>
      </w:r>
      <w:r>
        <w:rPr>
          <w:lang w:val="uk-UA"/>
        </w:rPr>
        <w:t>→</w:t>
      </w:r>
      <w:r>
        <w:rPr>
          <w:lang w:val="en-US"/>
        </w:rPr>
        <w:t xml:space="preserve"> Apply</w:t>
      </w:r>
      <w:r>
        <w:rPr>
          <w:lang w:val="uk-UA"/>
        </w:rPr>
        <w:t>→</w:t>
      </w:r>
      <w:r>
        <w:rPr>
          <w:lang w:val="en-US"/>
        </w:rPr>
        <w:t>Ok</w:t>
      </w:r>
    </w:p>
    <w:p w14:paraId="383409CA" w14:textId="7D4B78F7" w:rsidR="00C06B3D" w:rsidRDefault="00C06B3D" w:rsidP="000D4744">
      <w:r>
        <w:rPr>
          <w:lang w:val="uk-UA"/>
        </w:rPr>
        <w:t xml:space="preserve">І можна користуватися </w:t>
      </w:r>
      <w:r>
        <w:rPr>
          <w:lang w:val="en-US"/>
        </w:rPr>
        <w:t>SFML</w:t>
      </w:r>
      <w:r w:rsidRPr="00C06B3D">
        <w:t xml:space="preserve"> </w:t>
      </w:r>
      <w:r>
        <w:rPr>
          <w:lang w:val="en-US"/>
        </w:rPr>
        <w:t>Framework</w:t>
      </w:r>
      <w:r w:rsidRPr="00C06B3D">
        <w:t>.</w:t>
      </w:r>
    </w:p>
    <w:p w14:paraId="20B788F4" w14:textId="3C0DBB67" w:rsidR="00C06B3D" w:rsidRDefault="00C06B3D" w:rsidP="000D4744"/>
    <w:p w14:paraId="4674CA84" w14:textId="4A0A711B" w:rsidR="00C06B3D" w:rsidRPr="007D0CF6" w:rsidRDefault="00C06B3D" w:rsidP="00C06B3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lang w:val="uk-UA" w:eastAsia="en-US"/>
        </w:rPr>
      </w:pPr>
      <w:r w:rsidRPr="00C06B3D">
        <w:rPr>
          <w:rStyle w:val="a"/>
          <w:szCs w:val="28"/>
        </w:rPr>
        <w:t>У самому проекті підключа</w:t>
      </w:r>
      <w:r>
        <w:rPr>
          <w:rStyle w:val="a"/>
          <w:szCs w:val="28"/>
        </w:rPr>
        <w:t>ю</w:t>
      </w:r>
      <w:r w:rsidRPr="00C06B3D">
        <w:rPr>
          <w:rStyle w:val="a"/>
          <w:szCs w:val="28"/>
        </w:rPr>
        <w:t>ться бібліотек</w:t>
      </w:r>
      <w:r>
        <w:rPr>
          <w:rStyle w:val="a"/>
          <w:szCs w:val="28"/>
        </w:rPr>
        <w:t>и</w:t>
      </w:r>
      <w:r w:rsidRPr="00C06B3D">
        <w:rPr>
          <w:szCs w:val="28"/>
          <w:lang w:val="uk-UA"/>
        </w:rPr>
        <w:t xml:space="preserve"> </w:t>
      </w:r>
      <w:r w:rsidRPr="007D0CF6">
        <w:rPr>
          <w:rFonts w:ascii="Consolas" w:eastAsiaTheme="minorHAnsi" w:hAnsi="Consolas" w:cs="Consolas"/>
          <w:color w:val="808080"/>
          <w:sz w:val="24"/>
          <w:lang w:val="uk-UA" w:eastAsia="en-US"/>
        </w:rPr>
        <w:t>#include</w:t>
      </w:r>
      <w:r w:rsidRPr="007D0CF6">
        <w:rPr>
          <w:rFonts w:ascii="Consolas" w:eastAsiaTheme="minorHAnsi" w:hAnsi="Consolas" w:cs="Consolas"/>
          <w:color w:val="A31515"/>
          <w:sz w:val="24"/>
          <w:lang w:val="uk-UA" w:eastAsia="en-US"/>
        </w:rPr>
        <w:t>&lt;SFML/Graphics.hpp&gt;</w:t>
      </w:r>
    </w:p>
    <w:p w14:paraId="098A0778" w14:textId="77777777" w:rsidR="00C06B3D" w:rsidRPr="007D0CF6" w:rsidRDefault="00C06B3D" w:rsidP="00C06B3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lang w:val="uk-UA" w:eastAsia="en-US"/>
        </w:rPr>
      </w:pPr>
      <w:r w:rsidRPr="007D0CF6">
        <w:rPr>
          <w:rFonts w:ascii="Consolas" w:eastAsiaTheme="minorHAnsi" w:hAnsi="Consolas" w:cs="Consolas"/>
          <w:color w:val="808080"/>
          <w:sz w:val="24"/>
          <w:lang w:val="uk-UA" w:eastAsia="en-US"/>
        </w:rPr>
        <w:t>#include</w:t>
      </w:r>
      <w:r w:rsidRPr="007D0CF6">
        <w:rPr>
          <w:rFonts w:ascii="Consolas" w:eastAsiaTheme="minorHAnsi" w:hAnsi="Consolas" w:cs="Consolas"/>
          <w:color w:val="A31515"/>
          <w:sz w:val="24"/>
          <w:lang w:val="uk-UA" w:eastAsia="en-US"/>
        </w:rPr>
        <w:t>&lt;SFML/System.hpp&gt;</w:t>
      </w:r>
    </w:p>
    <w:p w14:paraId="0F4D2E16" w14:textId="77777777" w:rsidR="00C06B3D" w:rsidRPr="007D0CF6" w:rsidRDefault="00C06B3D" w:rsidP="00C06B3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lang w:val="uk-UA" w:eastAsia="en-US"/>
        </w:rPr>
      </w:pPr>
      <w:r w:rsidRPr="007D0CF6">
        <w:rPr>
          <w:rFonts w:ascii="Consolas" w:eastAsiaTheme="minorHAnsi" w:hAnsi="Consolas" w:cs="Consolas"/>
          <w:color w:val="808080"/>
          <w:sz w:val="24"/>
          <w:lang w:val="uk-UA" w:eastAsia="en-US"/>
        </w:rPr>
        <w:t>#include</w:t>
      </w:r>
      <w:r w:rsidRPr="007D0CF6">
        <w:rPr>
          <w:rFonts w:ascii="Consolas" w:eastAsiaTheme="minorHAnsi" w:hAnsi="Consolas" w:cs="Consolas"/>
          <w:color w:val="A31515"/>
          <w:sz w:val="24"/>
          <w:lang w:val="uk-UA" w:eastAsia="en-US"/>
        </w:rPr>
        <w:t>&lt;SFML/Window.hpp&gt;</w:t>
      </w:r>
      <w:r w:rsidRPr="007D0CF6">
        <w:rPr>
          <w:rFonts w:ascii="Consolas" w:eastAsiaTheme="minorHAnsi" w:hAnsi="Consolas" w:cs="Consolas"/>
          <w:color w:val="000000"/>
          <w:sz w:val="24"/>
          <w:lang w:val="uk-UA" w:eastAsia="en-US"/>
        </w:rPr>
        <w:t xml:space="preserve"> </w:t>
      </w:r>
    </w:p>
    <w:p w14:paraId="1EEDAAE8" w14:textId="77777777" w:rsidR="00C06B3D" w:rsidRPr="007D0CF6" w:rsidRDefault="00C06B3D" w:rsidP="00C06B3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lang w:val="uk-UA" w:eastAsia="en-US"/>
        </w:rPr>
      </w:pPr>
      <w:r w:rsidRPr="007D0CF6">
        <w:rPr>
          <w:rFonts w:ascii="Consolas" w:eastAsiaTheme="minorHAnsi" w:hAnsi="Consolas" w:cs="Consolas"/>
          <w:color w:val="808080"/>
          <w:sz w:val="24"/>
          <w:lang w:val="uk-UA" w:eastAsia="en-US"/>
        </w:rPr>
        <w:t>#include</w:t>
      </w:r>
      <w:r w:rsidRPr="007D0CF6">
        <w:rPr>
          <w:rFonts w:ascii="Consolas" w:eastAsiaTheme="minorHAnsi" w:hAnsi="Consolas" w:cs="Consolas"/>
          <w:color w:val="A31515"/>
          <w:sz w:val="24"/>
          <w:lang w:val="uk-UA" w:eastAsia="en-US"/>
        </w:rPr>
        <w:t>&lt;SFML/Audio.hpp&gt;</w:t>
      </w:r>
    </w:p>
    <w:p w14:paraId="4D405001" w14:textId="2CC60F68" w:rsidR="00C06B3D" w:rsidRPr="00C06B3D" w:rsidRDefault="00C06B3D" w:rsidP="00C06B3D">
      <w:pPr>
        <w:pStyle w:val="BodyText2"/>
        <w:rPr>
          <w:rFonts w:eastAsiaTheme="minorHAnsi"/>
          <w:noProof w:val="0"/>
          <w:sz w:val="28"/>
          <w:szCs w:val="28"/>
          <w:lang w:val="uk-UA"/>
        </w:rPr>
      </w:pPr>
      <w:r w:rsidRPr="007D0CF6">
        <w:rPr>
          <w:rFonts w:ascii="Consolas" w:eastAsiaTheme="minorHAnsi" w:hAnsi="Consolas" w:cs="Consolas"/>
          <w:color w:val="808080"/>
          <w:sz w:val="24"/>
          <w:szCs w:val="24"/>
          <w:lang w:val="uk-UA" w:eastAsia="en-US"/>
        </w:rPr>
        <w:t>#include</w:t>
      </w:r>
      <w:r w:rsidRPr="007D0CF6">
        <w:rPr>
          <w:rFonts w:ascii="Consolas" w:eastAsiaTheme="minorHAnsi" w:hAnsi="Consolas" w:cs="Consolas"/>
          <w:color w:val="A31515"/>
          <w:sz w:val="24"/>
          <w:szCs w:val="24"/>
          <w:lang w:val="uk-UA" w:eastAsia="en-US"/>
        </w:rPr>
        <w:t>&lt;SFML/Network.hpp&gt;</w:t>
      </w:r>
      <w:r w:rsidRPr="007D0CF6">
        <w:rPr>
          <w:rFonts w:eastAsiaTheme="minorHAnsi"/>
          <w:noProof w:val="0"/>
          <w:sz w:val="24"/>
          <w:szCs w:val="24"/>
          <w:lang w:val="uk-UA"/>
        </w:rPr>
        <w:t xml:space="preserve">, </w:t>
      </w:r>
      <w:r w:rsidRPr="00C06B3D">
        <w:rPr>
          <w:rFonts w:eastAsiaTheme="minorHAnsi"/>
          <w:noProof w:val="0"/>
          <w:sz w:val="28"/>
          <w:szCs w:val="28"/>
          <w:lang w:val="uk-UA"/>
        </w:rPr>
        <w:t xml:space="preserve">та його простір  </w:t>
      </w:r>
      <w:r w:rsidR="007D0CF6" w:rsidRPr="007D0CF6">
        <w:rPr>
          <w:rFonts w:ascii="Consolas" w:eastAsiaTheme="minorHAnsi" w:hAnsi="Consolas" w:cs="Consolas"/>
          <w:color w:val="0000FF"/>
          <w:sz w:val="24"/>
          <w:szCs w:val="24"/>
          <w:lang w:val="uk-UA" w:eastAsia="en-US"/>
        </w:rPr>
        <w:t>using</w:t>
      </w:r>
      <w:r w:rsidR="007D0CF6" w:rsidRPr="007D0CF6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="007D0CF6" w:rsidRPr="007D0CF6">
        <w:rPr>
          <w:rFonts w:ascii="Consolas" w:eastAsiaTheme="minorHAnsi" w:hAnsi="Consolas" w:cs="Consolas"/>
          <w:color w:val="0000FF"/>
          <w:sz w:val="24"/>
          <w:szCs w:val="24"/>
          <w:lang w:val="uk-UA" w:eastAsia="en-US"/>
        </w:rPr>
        <w:t>namespace</w:t>
      </w:r>
      <w:r w:rsidR="007D0CF6" w:rsidRPr="007D0CF6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sf;</w:t>
      </w:r>
    </w:p>
    <w:p w14:paraId="1672F1A1" w14:textId="52AC6469" w:rsidR="00C06B3D" w:rsidRPr="00682083" w:rsidRDefault="00C06B3D" w:rsidP="000D4744">
      <w:pPr>
        <w:rPr>
          <w:lang w:val="en-US"/>
        </w:rPr>
      </w:pPr>
    </w:p>
    <w:p w14:paraId="79DD9FE0" w14:textId="51A3B266" w:rsidR="00682083" w:rsidRPr="00B523BE" w:rsidRDefault="00B523BE" w:rsidP="006F09DC">
      <w:pPr>
        <w:pStyle w:val="Heading1"/>
        <w:rPr>
          <w:lang w:val="uk-UA"/>
        </w:rPr>
      </w:pPr>
      <w:bookmarkStart w:id="20" w:name="_Toc89977221"/>
      <w:r>
        <w:rPr>
          <w:lang w:val="uk-UA"/>
        </w:rPr>
        <w:lastRenderedPageBreak/>
        <w:t>Висновки</w:t>
      </w:r>
      <w:bookmarkEnd w:id="20"/>
    </w:p>
    <w:p w14:paraId="464B3BED" w14:textId="77777777" w:rsidR="00682083" w:rsidRPr="001A22C6" w:rsidRDefault="00682083" w:rsidP="00682083">
      <w:pPr>
        <w:rPr>
          <w:lang w:val="uk-UA"/>
        </w:rPr>
      </w:pPr>
    </w:p>
    <w:p w14:paraId="4F46CE23" w14:textId="77777777" w:rsidR="00682083" w:rsidRPr="001A22C6" w:rsidRDefault="00682083" w:rsidP="00682083">
      <w:pPr>
        <w:pStyle w:val="a0"/>
      </w:pPr>
      <w:r w:rsidRPr="001A22C6">
        <w:t>У цій роботі були зроблена гра. В ході розробки гри була освоєна бібліотека SFML і закріплені базові знання щодо її використання. Так само закріплені навички програмування, які були отримані під час навчання і написання лабораторних робіт. У курсової були використані класи, а так само контейнери. Ще в проекті є можливість спостерігати ООП принципи на практиці.  У грі є можливість додавання нових рівнів з найменшим зміною коду. Так само були помічені недоробки, в плані, тільки один тип монстрів, монстри не вміють ухилятися від атак гравця.</w:t>
      </w:r>
    </w:p>
    <w:p w14:paraId="3A94EF74" w14:textId="6A5EE2CA" w:rsidR="00C06B3D" w:rsidRPr="00682083" w:rsidRDefault="00682083" w:rsidP="00682083">
      <w:r w:rsidRPr="001A22C6">
        <w:t xml:space="preserve">За </w:t>
      </w:r>
      <w:proofErr w:type="spellStart"/>
      <w:r w:rsidRPr="001A22C6">
        <w:t>допомогою</w:t>
      </w:r>
      <w:proofErr w:type="spellEnd"/>
      <w:r w:rsidRPr="001A22C6">
        <w:t xml:space="preserve"> </w:t>
      </w:r>
      <w:proofErr w:type="spellStart"/>
      <w:r w:rsidRPr="001A22C6">
        <w:t>практичної</w:t>
      </w:r>
      <w:proofErr w:type="spellEnd"/>
      <w:r w:rsidRPr="001A22C6">
        <w:t xml:space="preserve"> </w:t>
      </w:r>
      <w:proofErr w:type="spellStart"/>
      <w:r w:rsidRPr="001A22C6">
        <w:t>частини</w:t>
      </w:r>
      <w:proofErr w:type="spellEnd"/>
      <w:r w:rsidRPr="001A22C6">
        <w:t xml:space="preserve"> курсового </w:t>
      </w:r>
      <w:proofErr w:type="spellStart"/>
      <w:r w:rsidRPr="001A22C6">
        <w:t>проектування</w:t>
      </w:r>
      <w:proofErr w:type="spellEnd"/>
      <w:r w:rsidRPr="001A22C6">
        <w:t xml:space="preserve"> </w:t>
      </w:r>
      <w:proofErr w:type="spellStart"/>
      <w:r w:rsidRPr="001A22C6">
        <w:t>були</w:t>
      </w:r>
      <w:proofErr w:type="spellEnd"/>
      <w:r w:rsidRPr="001A22C6">
        <w:t xml:space="preserve"> </w:t>
      </w:r>
      <w:proofErr w:type="spellStart"/>
      <w:r w:rsidRPr="001A22C6">
        <w:t>закріплені</w:t>
      </w:r>
      <w:proofErr w:type="spellEnd"/>
      <w:r w:rsidRPr="001A22C6">
        <w:t xml:space="preserve"> </w:t>
      </w:r>
      <w:proofErr w:type="spellStart"/>
      <w:r w:rsidRPr="001A22C6">
        <w:t>теоретичні</w:t>
      </w:r>
      <w:proofErr w:type="spellEnd"/>
      <w:r w:rsidRPr="001A22C6">
        <w:t xml:space="preserve"> </w:t>
      </w:r>
      <w:proofErr w:type="spellStart"/>
      <w:r w:rsidRPr="001A22C6">
        <w:t>знання</w:t>
      </w:r>
      <w:proofErr w:type="spellEnd"/>
      <w:r w:rsidRPr="001A22C6">
        <w:t xml:space="preserve">, </w:t>
      </w:r>
      <w:proofErr w:type="spellStart"/>
      <w:r w:rsidRPr="001A22C6">
        <w:t>що</w:t>
      </w:r>
      <w:proofErr w:type="spellEnd"/>
      <w:r w:rsidRPr="001A22C6">
        <w:t xml:space="preserve"> ми </w:t>
      </w:r>
      <w:proofErr w:type="spellStart"/>
      <w:r w:rsidRPr="001A22C6">
        <w:t>освоїли</w:t>
      </w:r>
      <w:proofErr w:type="spellEnd"/>
      <w:r w:rsidRPr="001A22C6">
        <w:t xml:space="preserve"> за курс ООП.</w:t>
      </w:r>
    </w:p>
    <w:p w14:paraId="369781C1" w14:textId="6D598C79" w:rsidR="00C06B3D" w:rsidRPr="00682083" w:rsidRDefault="00C06B3D" w:rsidP="000D4744"/>
    <w:p w14:paraId="1F6EE31D" w14:textId="7C0B8B66" w:rsidR="00C06B3D" w:rsidRPr="00682083" w:rsidRDefault="00C06B3D">
      <w:pPr>
        <w:spacing w:after="160" w:line="259" w:lineRule="auto"/>
      </w:pPr>
      <w:r w:rsidRPr="00682083">
        <w:br w:type="page"/>
      </w:r>
    </w:p>
    <w:p w14:paraId="61EFCD47" w14:textId="77777777" w:rsidR="00C06B3D" w:rsidRPr="00682083" w:rsidRDefault="00C06B3D" w:rsidP="000D4744"/>
    <w:p w14:paraId="492D99D1" w14:textId="77777777" w:rsidR="000D4744" w:rsidRPr="000D4744" w:rsidRDefault="000D4744" w:rsidP="000D4744">
      <w:pPr>
        <w:rPr>
          <w:lang w:val="uk-UA"/>
        </w:rPr>
      </w:pPr>
    </w:p>
    <w:p w14:paraId="7A86CDBD" w14:textId="77777777" w:rsidR="00E13CA9" w:rsidRPr="00E13CA9" w:rsidRDefault="00E13CA9" w:rsidP="00E13CA9">
      <w:pPr>
        <w:rPr>
          <w:szCs w:val="28"/>
          <w:lang w:val="uk-UA"/>
        </w:rPr>
      </w:pPr>
    </w:p>
    <w:p w14:paraId="73C64338" w14:textId="77777777" w:rsidR="00C261F7" w:rsidRPr="00E13CA9" w:rsidRDefault="00C261F7" w:rsidP="00C261F7">
      <w:pPr>
        <w:rPr>
          <w:lang w:val="uk-UA"/>
        </w:rPr>
      </w:pPr>
    </w:p>
    <w:p w14:paraId="74BD5BBD" w14:textId="77777777" w:rsidR="008646E3" w:rsidRPr="00AD5445" w:rsidRDefault="008646E3" w:rsidP="00000C53">
      <w:pPr>
        <w:rPr>
          <w:lang w:val="uk-UA"/>
        </w:rPr>
      </w:pPr>
    </w:p>
    <w:p w14:paraId="109DB97B" w14:textId="77777777" w:rsidR="002575B6" w:rsidRPr="002575B6" w:rsidRDefault="002575B6" w:rsidP="002575B6">
      <w:pPr>
        <w:rPr>
          <w:lang w:val="uk-UA"/>
        </w:rPr>
      </w:pPr>
    </w:p>
    <w:p w14:paraId="46040C14" w14:textId="77777777" w:rsidR="002575B6" w:rsidRPr="00F6728A" w:rsidRDefault="002575B6" w:rsidP="002575B6">
      <w:pPr>
        <w:pStyle w:val="Heading1"/>
        <w:rPr>
          <w:lang w:val="uk-UA"/>
        </w:rPr>
      </w:pPr>
    </w:p>
    <w:sectPr w:rsidR="002575B6" w:rsidRPr="00F6728A" w:rsidSect="008E0894">
      <w:headerReference w:type="default" r:id="rId27"/>
      <w:pgSz w:w="11906" w:h="16838"/>
      <w:pgMar w:top="1134" w:right="850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6C2A5F" w14:textId="77777777" w:rsidR="00557252" w:rsidRDefault="00557252" w:rsidP="00736838">
      <w:r>
        <w:separator/>
      </w:r>
    </w:p>
  </w:endnote>
  <w:endnote w:type="continuationSeparator" w:id="0">
    <w:p w14:paraId="55720E62" w14:textId="77777777" w:rsidR="00557252" w:rsidRDefault="00557252" w:rsidP="007368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0DA901" w14:textId="77777777" w:rsidR="00557252" w:rsidRDefault="00557252" w:rsidP="00736838">
      <w:r>
        <w:separator/>
      </w:r>
    </w:p>
  </w:footnote>
  <w:footnote w:type="continuationSeparator" w:id="0">
    <w:p w14:paraId="21EAE8FB" w14:textId="77777777" w:rsidR="00557252" w:rsidRDefault="00557252" w:rsidP="007368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0327879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C99B6A5" w14:textId="63865049" w:rsidR="00736838" w:rsidRDefault="00736838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A19E569" w14:textId="77777777" w:rsidR="00736838" w:rsidRDefault="0073683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493040"/>
    <w:multiLevelType w:val="multilevel"/>
    <w:tmpl w:val="1EEC85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C3A3889"/>
    <w:multiLevelType w:val="hybridMultilevel"/>
    <w:tmpl w:val="A4ACCBF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6A3E0B"/>
    <w:multiLevelType w:val="hybridMultilevel"/>
    <w:tmpl w:val="BCA498C0"/>
    <w:lvl w:ilvl="0" w:tplc="1AD6CB38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E40401"/>
    <w:multiLevelType w:val="multilevel"/>
    <w:tmpl w:val="78B89E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93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4" w15:restartNumberingAfterBreak="0">
    <w:nsid w:val="69B521C3"/>
    <w:multiLevelType w:val="hybridMultilevel"/>
    <w:tmpl w:val="09985C6C"/>
    <w:lvl w:ilvl="0" w:tplc="04190011">
      <w:start w:val="1"/>
      <w:numFmt w:val="decimal"/>
      <w:lvlText w:val="%1)"/>
      <w:lvlJc w:val="left"/>
      <w:pPr>
        <w:ind w:left="1069" w:hanging="360"/>
      </w:p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1AE"/>
    <w:rsid w:val="00000C53"/>
    <w:rsid w:val="0003491A"/>
    <w:rsid w:val="000D4744"/>
    <w:rsid w:val="00137047"/>
    <w:rsid w:val="0019662F"/>
    <w:rsid w:val="00201F17"/>
    <w:rsid w:val="00241ECB"/>
    <w:rsid w:val="002575B6"/>
    <w:rsid w:val="0027151F"/>
    <w:rsid w:val="002C67E2"/>
    <w:rsid w:val="0031114B"/>
    <w:rsid w:val="00311836"/>
    <w:rsid w:val="00335CDE"/>
    <w:rsid w:val="003D2FF8"/>
    <w:rsid w:val="003D47B8"/>
    <w:rsid w:val="003E43D9"/>
    <w:rsid w:val="003E5E2E"/>
    <w:rsid w:val="004C3F0F"/>
    <w:rsid w:val="004E6FE2"/>
    <w:rsid w:val="004F1319"/>
    <w:rsid w:val="005426F8"/>
    <w:rsid w:val="00554B60"/>
    <w:rsid w:val="00557252"/>
    <w:rsid w:val="005671F7"/>
    <w:rsid w:val="005811D7"/>
    <w:rsid w:val="00583D86"/>
    <w:rsid w:val="00590274"/>
    <w:rsid w:val="00596344"/>
    <w:rsid w:val="005C0176"/>
    <w:rsid w:val="005C3466"/>
    <w:rsid w:val="006371AE"/>
    <w:rsid w:val="00660A85"/>
    <w:rsid w:val="00682083"/>
    <w:rsid w:val="006F09DC"/>
    <w:rsid w:val="00736838"/>
    <w:rsid w:val="007D0CF6"/>
    <w:rsid w:val="007F3F35"/>
    <w:rsid w:val="008057B5"/>
    <w:rsid w:val="00817C29"/>
    <w:rsid w:val="00827569"/>
    <w:rsid w:val="008646E3"/>
    <w:rsid w:val="008E03DD"/>
    <w:rsid w:val="008E0894"/>
    <w:rsid w:val="009010A5"/>
    <w:rsid w:val="00906B28"/>
    <w:rsid w:val="00917928"/>
    <w:rsid w:val="00931DEA"/>
    <w:rsid w:val="0096214B"/>
    <w:rsid w:val="009E6CEB"/>
    <w:rsid w:val="00A052DF"/>
    <w:rsid w:val="00A05CB7"/>
    <w:rsid w:val="00AC79D1"/>
    <w:rsid w:val="00AD5445"/>
    <w:rsid w:val="00B254C2"/>
    <w:rsid w:val="00B523BE"/>
    <w:rsid w:val="00B91F28"/>
    <w:rsid w:val="00BB0BE1"/>
    <w:rsid w:val="00BB4B70"/>
    <w:rsid w:val="00BE210E"/>
    <w:rsid w:val="00C06B3D"/>
    <w:rsid w:val="00C261F7"/>
    <w:rsid w:val="00C8348A"/>
    <w:rsid w:val="00D145B0"/>
    <w:rsid w:val="00D5174C"/>
    <w:rsid w:val="00DA56E3"/>
    <w:rsid w:val="00DD6756"/>
    <w:rsid w:val="00DE6253"/>
    <w:rsid w:val="00E13CA9"/>
    <w:rsid w:val="00EB1492"/>
    <w:rsid w:val="00F6728A"/>
    <w:rsid w:val="00FB3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65432D"/>
  <w15:chartTrackingRefBased/>
  <w15:docId w15:val="{80564343-F93C-4A6A-8271-D441DE0775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4744"/>
    <w:pPr>
      <w:spacing w:after="0" w:line="240" w:lineRule="auto"/>
    </w:pPr>
    <w:rPr>
      <w:rFonts w:eastAsia="Times New Roman"/>
      <w:szCs w:val="24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8E0894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E0894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9E6CEB"/>
    <w:pPr>
      <w:spacing w:before="100" w:beforeAutospacing="1" w:after="100" w:afterAutospacing="1"/>
    </w:pPr>
    <w:rPr>
      <w:sz w:val="24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9E6CEB"/>
    <w:pPr>
      <w:tabs>
        <w:tab w:val="left" w:pos="567"/>
      </w:tabs>
      <w:jc w:val="both"/>
    </w:pPr>
    <w:rPr>
      <w:noProof/>
      <w:sz w:val="20"/>
      <w:szCs w:val="20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9E6CEB"/>
    <w:rPr>
      <w:rFonts w:eastAsia="Times New Roman"/>
      <w:noProof/>
      <w:sz w:val="20"/>
      <w:szCs w:val="20"/>
      <w:lang w:eastAsia="ru-RU"/>
    </w:rPr>
  </w:style>
  <w:style w:type="paragraph" w:styleId="NoSpacing">
    <w:name w:val="No Spacing"/>
    <w:uiPriority w:val="1"/>
    <w:qFormat/>
    <w:rsid w:val="004F1319"/>
    <w:pPr>
      <w:spacing w:after="0" w:line="240" w:lineRule="auto"/>
      <w:jc w:val="center"/>
    </w:pPr>
    <w:rPr>
      <w:rFonts w:eastAsia="Times New Roman"/>
      <w:b/>
      <w:sz w:val="32"/>
      <w:szCs w:val="24"/>
      <w:lang w:eastAsia="ru-RU"/>
    </w:rPr>
  </w:style>
  <w:style w:type="character" w:styleId="Hyperlink">
    <w:name w:val="Hyperlink"/>
    <w:basedOn w:val="DefaultParagraphFont"/>
    <w:uiPriority w:val="99"/>
    <w:unhideWhenUsed/>
    <w:rsid w:val="00DD6756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736838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36838"/>
    <w:rPr>
      <w:rFonts w:eastAsia="Times New Roman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736838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36838"/>
    <w:rPr>
      <w:rFonts w:eastAsia="Times New Roman"/>
      <w:szCs w:val="24"/>
      <w:lang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8E0894"/>
    <w:rPr>
      <w:rFonts w:eastAsiaTheme="majorEastAsia" w:cstheme="majorBidi"/>
      <w:b/>
      <w:color w:val="000000" w:themeColor="text1"/>
      <w:sz w:val="32"/>
      <w:szCs w:val="32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8E0894"/>
    <w:rPr>
      <w:rFonts w:eastAsiaTheme="majorEastAsia" w:cstheme="majorBidi"/>
      <w:b/>
      <w:color w:val="000000" w:themeColor="text1"/>
      <w:sz w:val="26"/>
      <w:szCs w:val="26"/>
      <w:lang w:eastAsia="ru-RU"/>
    </w:rPr>
  </w:style>
  <w:style w:type="paragraph" w:styleId="ListParagraph">
    <w:name w:val="List Paragraph"/>
    <w:basedOn w:val="Normal"/>
    <w:uiPriority w:val="34"/>
    <w:qFormat/>
    <w:rsid w:val="00EB1492"/>
    <w:pPr>
      <w:ind w:left="720"/>
      <w:contextualSpacing/>
    </w:pPr>
  </w:style>
  <w:style w:type="character" w:customStyle="1" w:styleId="a">
    <w:name w:val="СТАНДАРТ Знак"/>
    <w:basedOn w:val="DefaultParagraphFont"/>
    <w:link w:val="a0"/>
    <w:locked/>
    <w:rsid w:val="002C67E2"/>
    <w:rPr>
      <w:rFonts w:eastAsia="Times New Roman" w:cs="Arial"/>
      <w:color w:val="000000" w:themeColor="text1"/>
      <w:szCs w:val="21"/>
      <w:lang w:val="uk-UA" w:eastAsia="ru-RU"/>
    </w:rPr>
  </w:style>
  <w:style w:type="paragraph" w:customStyle="1" w:styleId="a0">
    <w:name w:val="СТАНДАРТ"/>
    <w:basedOn w:val="Normal"/>
    <w:link w:val="a"/>
    <w:qFormat/>
    <w:rsid w:val="002C67E2"/>
    <w:pPr>
      <w:spacing w:before="120" w:after="240" w:line="360" w:lineRule="auto"/>
      <w:ind w:firstLine="709"/>
      <w:contextualSpacing/>
      <w:jc w:val="both"/>
    </w:pPr>
    <w:rPr>
      <w:rFonts w:cs="Arial"/>
      <w:color w:val="000000" w:themeColor="text1"/>
      <w:szCs w:val="21"/>
      <w:lang w:val="uk-UA"/>
    </w:rPr>
  </w:style>
  <w:style w:type="paragraph" w:styleId="Caption">
    <w:name w:val="caption"/>
    <w:basedOn w:val="Normal"/>
    <w:next w:val="Normal"/>
    <w:uiPriority w:val="35"/>
    <w:unhideWhenUsed/>
    <w:qFormat/>
    <w:rsid w:val="00E13CA9"/>
    <w:pPr>
      <w:spacing w:after="200"/>
    </w:pPr>
    <w:rPr>
      <w:i/>
      <w:iCs/>
      <w:color w:val="44546A" w:themeColor="text2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426F8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426F8"/>
    <w:rPr>
      <w:rFonts w:eastAsia="Times New Roman"/>
      <w:sz w:val="20"/>
      <w:szCs w:val="20"/>
      <w:lang w:eastAsia="ru-RU"/>
    </w:rPr>
  </w:style>
  <w:style w:type="character" w:styleId="FootnoteReference">
    <w:name w:val="footnote reference"/>
    <w:basedOn w:val="DefaultParagraphFont"/>
    <w:uiPriority w:val="99"/>
    <w:semiHidden/>
    <w:unhideWhenUsed/>
    <w:rsid w:val="005426F8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241ECB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41EC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41ECB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20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7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9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6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4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1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8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8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CECC86-C461-47E8-B400-9A07B4DABF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23</Pages>
  <Words>9808</Words>
  <Characters>5591</Characters>
  <Application>Microsoft Office Word</Application>
  <DocSecurity>0</DocSecurity>
  <Lines>46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Олексій Миколайович Драбчак</dc:creator>
  <cp:keywords/>
  <dc:description/>
  <cp:lastModifiedBy>Олексій Миколайович Драбчак</cp:lastModifiedBy>
  <cp:revision>97</cp:revision>
  <dcterms:created xsi:type="dcterms:W3CDTF">2021-12-03T06:40:00Z</dcterms:created>
  <dcterms:modified xsi:type="dcterms:W3CDTF">2021-12-09T19:19:00Z</dcterms:modified>
</cp:coreProperties>
</file>