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Никита</w:t>
      </w:r>
      <w:r>
        <w:t xml:space="preserve"> </w:t>
      </w:r>
      <w:r>
        <w:t xml:space="preserve">Иванов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4000500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4000500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400050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4000500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4000500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4000500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4000500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4000500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4000500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4000500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4000500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4000500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4000500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4000500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4000500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4000500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4000500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4000500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4000500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4000500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4000500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4000500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4000500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4000500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4000500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4000500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4000500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4000500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4000500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4000500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4000500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4000500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4000500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4000500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Никита Иванов НБИбд-01-20</dc:creator>
  <dc:language>ru-RU</dc:language>
  <cp:keywords/>
  <dcterms:created xsi:type="dcterms:W3CDTF">2021-05-14T23:28:48Z</dcterms:created>
  <dcterms:modified xsi:type="dcterms:W3CDTF">2021-05-14T23:28:48Z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