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1B5CF9BA"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0EF7D993" w14:textId="65EB5B73" w:rsidR="00885110" w:rsidRDefault="00261017"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Las asignaturas que más me gustaron a lo largo de mi carrera han sido las que involucran el inglés y la expresión oral. </w:t>
            </w:r>
          </w:p>
          <w:p w14:paraId="1120334E" w14:textId="39005DDB" w:rsidR="00261017" w:rsidRDefault="00261017"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De las asignaturas de inglés me gustó que pude perfeccionar más el lenguaje, me sacó de mi zona de confort y me motivó a poner más en práctica el idioma con gente que también lo habla, siendo un idioma general y más neutro que aprender chino, español o algún otro idioma. </w:t>
            </w:r>
            <w:r>
              <w:rPr>
                <w:rFonts w:eastAsiaTheme="majorEastAsia"/>
                <w:color w:val="767171" w:themeColor="background2" w:themeShade="80"/>
                <w:sz w:val="24"/>
                <w:szCs w:val="24"/>
              </w:rPr>
              <w:br/>
              <w:t>Por parte de las asignaturas de expresión oral también fue por sacarme de la zona de confort, yo nunca había sido una persona tan expresiva frente a ningún tema, pero a medida que para empezar hablaba de cosas que me gustan pues de ahí fue desapareciendo de a poco el miedo y la conexión hacia el crear presentaciones con mayor lujo de detalles en caso de que el tiempo este a mi favor y no en mi contra.</w:t>
            </w: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7297EB39" w14:textId="7B579FB3" w:rsidR="4A61007E" w:rsidRDefault="4A61007E" w:rsidP="2479F284">
            <w:pPr>
              <w:rPr>
                <w:rFonts w:eastAsiaTheme="majorEastAsia"/>
                <w:color w:val="767171" w:themeColor="background2" w:themeShade="80"/>
                <w:sz w:val="24"/>
                <w:szCs w:val="24"/>
              </w:rPr>
            </w:pPr>
          </w:p>
          <w:p w14:paraId="0CD11891" w14:textId="58048CBC" w:rsidR="002C4FB7" w:rsidRDefault="00261017"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Podría decir que en gran parte de ellas no, debido a que tuve la mala suerte que en mi sede anterior </w:t>
            </w:r>
            <w:r w:rsidR="0064662A">
              <w:rPr>
                <w:rFonts w:eastAsiaTheme="majorEastAsia"/>
                <w:color w:val="767171" w:themeColor="background2" w:themeShade="80"/>
                <w:sz w:val="24"/>
                <w:szCs w:val="24"/>
              </w:rPr>
              <w:t xml:space="preserve">cuando nos pedían al principio que hiciéramos certificaciones con el motivo de que solo hagamos las que nos motiven, y cuando se dieron cuenta de que no les llamaba tanto la atención pues no optaron a mejor idea que a obligar a realizar. Entiendo que eran opciones para aumentar los conocimientos y aprovechar los recursos, pero hay situaciones donde si uno realiza algo de forma obligada sin intenciones/ganas, no hay forma de que la información se aprenda. </w:t>
            </w:r>
          </w:p>
          <w:p w14:paraId="7F4CD3A0" w14:textId="01D4D53C" w:rsidR="00885110" w:rsidRPr="0064662A" w:rsidRDefault="0064662A" w:rsidP="0064662A">
            <w:pPr>
              <w:rPr>
                <w:rFonts w:eastAsiaTheme="majorEastAsia"/>
                <w:color w:val="767171" w:themeColor="background2" w:themeShade="80"/>
                <w:sz w:val="24"/>
                <w:szCs w:val="24"/>
              </w:rPr>
            </w:pPr>
            <w:r>
              <w:rPr>
                <w:rFonts w:eastAsiaTheme="majorEastAsia"/>
                <w:color w:val="767171" w:themeColor="background2" w:themeShade="80"/>
                <w:sz w:val="24"/>
                <w:szCs w:val="24"/>
              </w:rPr>
              <w:lastRenderedPageBreak/>
              <w:t>Al cambiarme de sede esto cambio porque la misma disponibilidad de certificaciones frente a mis intereses provocó que pudiera motivarme con realizar los que encontrara. Podría decir que tuve de delimitante la disponibilidad de certificaciones que sentía útiles en mi contexto.</w:t>
            </w:r>
          </w:p>
        </w:tc>
      </w:tr>
    </w:tbl>
    <w:p w14:paraId="10AAA115" w14:textId="73C25A99" w:rsidR="002C4FB7" w:rsidRDefault="002C4FB7" w:rsidP="2479F284">
      <w:pPr>
        <w:spacing w:after="0" w:line="360" w:lineRule="auto"/>
        <w:jc w:val="both"/>
        <w:rPr>
          <w:b/>
          <w:bCs/>
          <w:sz w:val="24"/>
          <w:szCs w:val="24"/>
        </w:rPr>
      </w:pPr>
    </w:p>
    <w:p w14:paraId="5D0520A8" w14:textId="77777777" w:rsidR="0064662A" w:rsidRDefault="0064662A"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368CBAC"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575D2809" w14:textId="01F49BC2" w:rsidR="0099309E" w:rsidRDefault="00D725F4" w:rsidP="2479F284">
            <w:pPr>
              <w:tabs>
                <w:tab w:val="left" w:pos="454"/>
              </w:tabs>
              <w:jc w:val="both"/>
              <w:rPr>
                <w:rFonts w:eastAsiaTheme="majorEastAsia"/>
                <w:color w:val="767171" w:themeColor="background2" w:themeShade="80"/>
                <w:sz w:val="24"/>
                <w:szCs w:val="24"/>
              </w:rPr>
            </w:pPr>
            <w:r w:rsidRPr="00D725F4">
              <w:rPr>
                <w:rFonts w:eastAsiaTheme="majorEastAsia"/>
                <w:color w:val="767171" w:themeColor="background2" w:themeShade="80"/>
                <w:sz w:val="24"/>
                <w:szCs w:val="24"/>
              </w:rPr>
              <w:t xml:space="preserve">Las competencias que siento más desarrolladas, y en las que me siento más seguro aplicando, son las relacionadas con </w:t>
            </w:r>
            <w:r w:rsidRPr="0099309E">
              <w:rPr>
                <w:rFonts w:eastAsiaTheme="majorEastAsia"/>
                <w:color w:val="00B050"/>
                <w:sz w:val="24"/>
                <w:szCs w:val="24"/>
              </w:rPr>
              <w:t>pruebas de calidad, gestión de proyectos y resolución de problemas usando estadística descriptiva</w:t>
            </w:r>
            <w:r w:rsidRPr="00D725F4">
              <w:rPr>
                <w:rFonts w:eastAsiaTheme="majorEastAsia"/>
                <w:color w:val="767171" w:themeColor="background2" w:themeShade="80"/>
                <w:sz w:val="24"/>
                <w:szCs w:val="24"/>
              </w:rPr>
              <w:t xml:space="preserve">. </w:t>
            </w:r>
            <w:r w:rsidR="0099309E">
              <w:rPr>
                <w:rFonts w:eastAsiaTheme="majorEastAsia"/>
                <w:color w:val="767171" w:themeColor="background2" w:themeShade="80"/>
                <w:sz w:val="24"/>
                <w:szCs w:val="24"/>
              </w:rPr>
              <w:t xml:space="preserve">Las que también incluiría son las que tienen relación con lo verbal o frente a las explicaciones que inciten </w:t>
            </w:r>
            <w:r w:rsidR="0099309E" w:rsidRPr="0099309E">
              <w:rPr>
                <w:rFonts w:eastAsiaTheme="majorEastAsia"/>
                <w:color w:val="00B050"/>
                <w:sz w:val="24"/>
                <w:szCs w:val="24"/>
              </w:rPr>
              <w:t>presentaciones visuales con material de apoyo</w:t>
            </w:r>
            <w:r w:rsidR="0099309E">
              <w:rPr>
                <w:rFonts w:eastAsiaTheme="majorEastAsia"/>
                <w:color w:val="767171" w:themeColor="background2" w:themeShade="80"/>
                <w:sz w:val="24"/>
                <w:szCs w:val="24"/>
              </w:rPr>
              <w:t xml:space="preserve">, como también el </w:t>
            </w:r>
            <w:r w:rsidR="0099309E" w:rsidRPr="005373D9">
              <w:rPr>
                <w:rFonts w:eastAsiaTheme="majorEastAsia"/>
                <w:color w:val="00B050"/>
                <w:sz w:val="24"/>
                <w:szCs w:val="24"/>
              </w:rPr>
              <w:t>manejo y navegación entre los lenguajes Español-Inglés</w:t>
            </w:r>
            <w:r w:rsidR="0099309E">
              <w:rPr>
                <w:rFonts w:eastAsiaTheme="majorEastAsia"/>
                <w:color w:val="767171" w:themeColor="background2" w:themeShade="80"/>
                <w:sz w:val="24"/>
                <w:szCs w:val="24"/>
              </w:rPr>
              <w:t>, considero que gracias a las asignaturas respectivas al idioma anglosajón, podría ser de utilidad para negocios que lo requieran o de forma independiente para entender documentación frente a novedades que deseo aprender, como a la vez revisar proyectos pasados, ejemplos en la web, etc.</w:t>
            </w:r>
          </w:p>
          <w:p w14:paraId="20082464" w14:textId="77777777" w:rsidR="0099309E" w:rsidRDefault="0099309E" w:rsidP="2479F284">
            <w:pPr>
              <w:tabs>
                <w:tab w:val="left" w:pos="454"/>
              </w:tabs>
              <w:jc w:val="both"/>
              <w:rPr>
                <w:rFonts w:eastAsiaTheme="majorEastAsia"/>
                <w:color w:val="767171" w:themeColor="background2" w:themeShade="80"/>
                <w:sz w:val="24"/>
                <w:szCs w:val="24"/>
              </w:rPr>
            </w:pPr>
          </w:p>
          <w:p w14:paraId="165A70EF" w14:textId="77777777" w:rsidR="0099309E" w:rsidRDefault="0099309E" w:rsidP="2479F284">
            <w:pPr>
              <w:tabs>
                <w:tab w:val="left" w:pos="454"/>
              </w:tabs>
              <w:jc w:val="both"/>
              <w:rPr>
                <w:rFonts w:eastAsiaTheme="majorEastAsia"/>
                <w:color w:val="767171" w:themeColor="background2" w:themeShade="80"/>
                <w:sz w:val="24"/>
                <w:szCs w:val="24"/>
              </w:rPr>
            </w:pPr>
          </w:p>
          <w:p w14:paraId="35B04FAF" w14:textId="0FCAB9BE" w:rsidR="00C73CB5" w:rsidRPr="005373D9" w:rsidRDefault="00D725F4" w:rsidP="005373D9">
            <w:pPr>
              <w:tabs>
                <w:tab w:val="left" w:pos="454"/>
              </w:tabs>
              <w:jc w:val="both"/>
              <w:rPr>
                <w:rFonts w:eastAsiaTheme="majorEastAsia"/>
                <w:color w:val="767171" w:themeColor="background2" w:themeShade="80"/>
                <w:sz w:val="24"/>
                <w:szCs w:val="24"/>
              </w:rPr>
            </w:pPr>
            <w:r w:rsidRPr="00D725F4">
              <w:rPr>
                <w:rFonts w:eastAsiaTheme="majorEastAsia"/>
                <w:color w:val="767171" w:themeColor="background2" w:themeShade="80"/>
                <w:sz w:val="24"/>
                <w:szCs w:val="24"/>
              </w:rPr>
              <w:t xml:space="preserve">Esas las marco en verde, porque las he puesto en práctica varias veces y me acomoda el tipo de razonamiento que piden: ordenar información, analizar y comunicar resultados. Donde me siento más débil, y las marco en rojo, es en todo lo que tiene que ver con </w:t>
            </w:r>
            <w:r w:rsidRPr="0099309E">
              <w:rPr>
                <w:rFonts w:eastAsiaTheme="majorEastAsia"/>
                <w:color w:val="FF0000"/>
                <w:sz w:val="24"/>
                <w:szCs w:val="24"/>
              </w:rPr>
              <w:t>programar soluciones de software de mayor complejidad y con administrar configuraciones de ambientes e infraestructura</w:t>
            </w:r>
            <w:r w:rsidRPr="00D725F4">
              <w:rPr>
                <w:rFonts w:eastAsiaTheme="majorEastAsia"/>
                <w:color w:val="767171" w:themeColor="background2" w:themeShade="80"/>
                <w:sz w:val="24"/>
                <w:szCs w:val="24"/>
              </w:rPr>
              <w:t>. Son competencias que reconozco que necesito reforzar bastante, porque la programación avanzada no es de lo que más domino y me cuesta más que otras áreas de la carrera.</w:t>
            </w:r>
          </w:p>
        </w:tc>
      </w:tr>
    </w:tbl>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504508B7" w14:textId="77777777" w:rsidR="005373D9" w:rsidRDefault="005373D9" w:rsidP="2479F284">
            <w:pPr>
              <w:tabs>
                <w:tab w:val="left" w:pos="454"/>
              </w:tabs>
              <w:jc w:val="both"/>
              <w:rPr>
                <w:rFonts w:eastAsiaTheme="majorEastAsia"/>
                <w:color w:val="767171" w:themeColor="background2" w:themeShade="80"/>
                <w:sz w:val="24"/>
                <w:szCs w:val="24"/>
              </w:rPr>
            </w:pPr>
            <w:r w:rsidRPr="005373D9">
              <w:rPr>
                <w:rFonts w:eastAsiaTheme="majorEastAsia"/>
                <w:color w:val="767171" w:themeColor="background2" w:themeShade="80"/>
                <w:sz w:val="24"/>
                <w:szCs w:val="24"/>
              </w:rPr>
              <w:t>Mi principal interés profesional está en el área de QA/</w:t>
            </w:r>
            <w:proofErr w:type="spellStart"/>
            <w:r w:rsidRPr="005373D9">
              <w:rPr>
                <w:rFonts w:eastAsiaTheme="majorEastAsia"/>
                <w:color w:val="767171" w:themeColor="background2" w:themeShade="80"/>
                <w:sz w:val="24"/>
                <w:szCs w:val="24"/>
              </w:rPr>
              <w:t>Testing</w:t>
            </w:r>
            <w:proofErr w:type="spellEnd"/>
            <w:r w:rsidRPr="005373D9">
              <w:rPr>
                <w:rFonts w:eastAsiaTheme="majorEastAsia"/>
                <w:color w:val="767171" w:themeColor="background2" w:themeShade="80"/>
                <w:sz w:val="24"/>
                <w:szCs w:val="24"/>
              </w:rPr>
              <w:t>, idealmente en una empresa de tecnología grande y con un ambiente de trabajo positivo y colaborativo. No me proyecto tanto construyendo desde cero una solución compleja</w:t>
            </w:r>
            <w:r>
              <w:rPr>
                <w:rFonts w:eastAsiaTheme="majorEastAsia"/>
                <w:color w:val="767171" w:themeColor="background2" w:themeShade="80"/>
                <w:sz w:val="24"/>
                <w:szCs w:val="24"/>
              </w:rPr>
              <w:t xml:space="preserve"> al menos con el título recién conseguido</w:t>
            </w:r>
            <w:r w:rsidRPr="005373D9">
              <w:rPr>
                <w:rFonts w:eastAsiaTheme="majorEastAsia"/>
                <w:color w:val="767171" w:themeColor="background2" w:themeShade="80"/>
                <w:sz w:val="24"/>
                <w:szCs w:val="24"/>
              </w:rPr>
              <w:t xml:space="preserve">, sino más bien validándola: encontrando sus fallos y ayudando a mejorarla antes de que llegue a los usuarios. </w:t>
            </w:r>
            <w:r w:rsidRPr="005373D9">
              <w:rPr>
                <w:rFonts w:eastAsiaTheme="majorEastAsia"/>
                <w:color w:val="767171" w:themeColor="background2" w:themeShade="80"/>
                <w:sz w:val="24"/>
                <w:szCs w:val="24"/>
              </w:rPr>
              <w:lastRenderedPageBreak/>
              <w:t>Las competencias que más se relacionan con ese interés son justamente realizar pruebas de calidad y gestionar proyectos informáticos, que son las que siento más desarrolladas</w:t>
            </w:r>
            <w:r>
              <w:rPr>
                <w:rFonts w:eastAsiaTheme="majorEastAsia"/>
                <w:color w:val="767171" w:themeColor="background2" w:themeShade="80"/>
                <w:sz w:val="24"/>
                <w:szCs w:val="24"/>
              </w:rPr>
              <w:t xml:space="preserve"> en consecuencia que ese fue mi enfoque principal a lo largo de los proyectos que realice en mi carrera</w:t>
            </w:r>
            <w:r w:rsidRPr="005373D9">
              <w:rPr>
                <w:rFonts w:eastAsiaTheme="majorEastAsia"/>
                <w:color w:val="767171" w:themeColor="background2" w:themeShade="80"/>
                <w:sz w:val="24"/>
                <w:szCs w:val="24"/>
              </w:rPr>
              <w:t>.</w:t>
            </w:r>
          </w:p>
          <w:p w14:paraId="696A83C0" w14:textId="77777777" w:rsidR="005373D9" w:rsidRDefault="005373D9" w:rsidP="2479F284">
            <w:pPr>
              <w:tabs>
                <w:tab w:val="left" w:pos="454"/>
              </w:tabs>
              <w:jc w:val="both"/>
              <w:rPr>
                <w:rFonts w:eastAsiaTheme="majorEastAsia"/>
                <w:color w:val="767171" w:themeColor="background2" w:themeShade="80"/>
                <w:sz w:val="24"/>
                <w:szCs w:val="24"/>
              </w:rPr>
            </w:pPr>
            <w:r w:rsidRPr="005373D9">
              <w:rPr>
                <w:rFonts w:eastAsiaTheme="majorEastAsia"/>
                <w:color w:val="767171" w:themeColor="background2" w:themeShade="80"/>
                <w:sz w:val="24"/>
                <w:szCs w:val="24"/>
              </w:rPr>
              <w:t xml:space="preserve"> </w:t>
            </w:r>
          </w:p>
          <w:p w14:paraId="78F3EAF9" w14:textId="4E868534" w:rsidR="002C4FB7" w:rsidRDefault="005373D9" w:rsidP="2479F284">
            <w:pPr>
              <w:tabs>
                <w:tab w:val="left" w:pos="454"/>
              </w:tabs>
              <w:jc w:val="both"/>
              <w:rPr>
                <w:rFonts w:eastAsiaTheme="majorEastAsia"/>
                <w:color w:val="767171" w:themeColor="background2" w:themeShade="80"/>
                <w:sz w:val="24"/>
                <w:szCs w:val="24"/>
              </w:rPr>
            </w:pPr>
            <w:r w:rsidRPr="005373D9">
              <w:rPr>
                <w:rFonts w:eastAsiaTheme="majorEastAsia"/>
                <w:color w:val="767171" w:themeColor="background2" w:themeShade="80"/>
                <w:sz w:val="24"/>
                <w:szCs w:val="24"/>
              </w:rPr>
              <w:t xml:space="preserve">Si tuviera que </w:t>
            </w:r>
            <w:r>
              <w:rPr>
                <w:rFonts w:eastAsiaTheme="majorEastAsia"/>
                <w:color w:val="767171" w:themeColor="background2" w:themeShade="80"/>
                <w:sz w:val="24"/>
                <w:szCs w:val="24"/>
              </w:rPr>
              <w:t xml:space="preserve">reflexionar en </w:t>
            </w:r>
            <w:r w:rsidRPr="005373D9">
              <w:rPr>
                <w:rFonts w:eastAsiaTheme="majorEastAsia"/>
                <w:color w:val="767171" w:themeColor="background2" w:themeShade="80"/>
                <w:sz w:val="24"/>
                <w:szCs w:val="24"/>
              </w:rPr>
              <w:t>fortalecer algo pensando en ese camino</w:t>
            </w:r>
            <w:r>
              <w:rPr>
                <w:rFonts w:eastAsiaTheme="majorEastAsia"/>
                <w:color w:val="767171" w:themeColor="background2" w:themeShade="80"/>
                <w:sz w:val="24"/>
                <w:szCs w:val="24"/>
              </w:rPr>
              <w:t xml:space="preserve"> al haber avanzado más desde que haya entrado al campo laboral</w:t>
            </w:r>
            <w:r w:rsidRPr="005373D9">
              <w:rPr>
                <w:rFonts w:eastAsiaTheme="majorEastAsia"/>
                <w:color w:val="767171" w:themeColor="background2" w:themeShade="80"/>
                <w:sz w:val="24"/>
                <w:szCs w:val="24"/>
              </w:rPr>
              <w:t>, sería profundizar en pruebas más técnicas y en manejo de bases de datos, para entender m</w:t>
            </w:r>
            <w:r>
              <w:rPr>
                <w:rFonts w:eastAsiaTheme="majorEastAsia"/>
                <w:color w:val="767171" w:themeColor="background2" w:themeShade="80"/>
                <w:sz w:val="24"/>
                <w:szCs w:val="24"/>
              </w:rPr>
              <w:t>ejor lo que estoy probando. En un par de</w:t>
            </w:r>
            <w:r w:rsidRPr="005373D9">
              <w:rPr>
                <w:rFonts w:eastAsiaTheme="majorEastAsia"/>
                <w:color w:val="767171" w:themeColor="background2" w:themeShade="80"/>
                <w:sz w:val="24"/>
                <w:szCs w:val="24"/>
              </w:rPr>
              <w:t xml:space="preserve"> años más me gustaría estar trabajando como QA/</w:t>
            </w:r>
            <w:proofErr w:type="spellStart"/>
            <w:r w:rsidRPr="005373D9">
              <w:rPr>
                <w:rFonts w:eastAsiaTheme="majorEastAsia"/>
                <w:color w:val="767171" w:themeColor="background2" w:themeShade="80"/>
                <w:sz w:val="24"/>
                <w:szCs w:val="24"/>
              </w:rPr>
              <w:t>Tester</w:t>
            </w:r>
            <w:proofErr w:type="spellEnd"/>
            <w:r w:rsidRPr="005373D9">
              <w:rPr>
                <w:rFonts w:eastAsiaTheme="majorEastAsia"/>
                <w:color w:val="767171" w:themeColor="background2" w:themeShade="80"/>
                <w:sz w:val="24"/>
                <w:szCs w:val="24"/>
              </w:rPr>
              <w:t xml:space="preserve"> en una empresa grande, dentro de un equipo colaborativo, participando en la validación de productos de software.</w:t>
            </w:r>
            <w:r>
              <w:rPr>
                <w:rFonts w:eastAsiaTheme="majorEastAsia"/>
                <w:color w:val="767171" w:themeColor="background2" w:themeShade="80"/>
                <w:sz w:val="24"/>
                <w:szCs w:val="24"/>
              </w:rPr>
              <w:t xml:space="preserve"> Y si se me permite, salir de mi zona de confort incluyendo conocimientos más sólidos de programación donde no me haga tanta falta que alguien más lo haga por mí.</w:t>
            </w: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492D5A29" w:rsidR="00C73CB5" w:rsidRPr="005373D9" w:rsidRDefault="005373D9"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Pr>
                <w:rFonts w:eastAsiaTheme="majorEastAsia"/>
                <w:sz w:val="24"/>
                <w:szCs w:val="24"/>
              </w:rPr>
              <w:t>¿Cuáles son las pri</w:t>
            </w:r>
            <w:r w:rsidR="00C73CB5" w:rsidRPr="2479F284">
              <w:rPr>
                <w:rFonts w:eastAsiaTheme="majorEastAsia"/>
                <w:sz w:val="24"/>
                <w:szCs w:val="24"/>
              </w:rPr>
              <w:t>ncipales competencias que se relacionan con tus intereses profesionales? ¿Hay alguna de ellas que sientas que requieres especialmente fortalecer?</w:t>
            </w:r>
          </w:p>
          <w:p w14:paraId="4A583E78" w14:textId="77777777" w:rsidR="005373D9" w:rsidRDefault="005373D9" w:rsidP="005373D9">
            <w:pPr>
              <w:tabs>
                <w:tab w:val="left" w:pos="454"/>
              </w:tabs>
              <w:jc w:val="both"/>
              <w:rPr>
                <w:rFonts w:eastAsiaTheme="majorEastAsia"/>
                <w:color w:val="767171" w:themeColor="background2" w:themeShade="80"/>
                <w:sz w:val="24"/>
                <w:szCs w:val="24"/>
              </w:rPr>
            </w:pPr>
          </w:p>
          <w:p w14:paraId="26AFC167" w14:textId="77777777" w:rsidR="005373D9" w:rsidRPr="005373D9" w:rsidRDefault="005373D9" w:rsidP="005373D9">
            <w:pPr>
              <w:tabs>
                <w:tab w:val="left" w:pos="454"/>
              </w:tabs>
              <w:jc w:val="both"/>
              <w:rPr>
                <w:rFonts w:eastAsiaTheme="majorEastAsia"/>
                <w:color w:val="767171" w:themeColor="background2" w:themeShade="80"/>
                <w:sz w:val="24"/>
                <w:szCs w:val="24"/>
              </w:rPr>
            </w:pPr>
          </w:p>
          <w:p w14:paraId="609A402D" w14:textId="3F9B5EFD" w:rsidR="06340B72" w:rsidRDefault="005373D9" w:rsidP="2479F284">
            <w:pPr>
              <w:tabs>
                <w:tab w:val="left" w:pos="454"/>
              </w:tabs>
              <w:jc w:val="both"/>
              <w:rPr>
                <w:rFonts w:eastAsiaTheme="majorEastAsia"/>
                <w:color w:val="767171" w:themeColor="background2" w:themeShade="80"/>
                <w:sz w:val="24"/>
                <w:szCs w:val="24"/>
              </w:rPr>
            </w:pPr>
            <w:r w:rsidRPr="005373D9">
              <w:rPr>
                <w:rFonts w:eastAsiaTheme="majorEastAsia"/>
                <w:color w:val="767171" w:themeColor="background2" w:themeShade="80"/>
                <w:sz w:val="24"/>
                <w:szCs w:val="24"/>
              </w:rPr>
              <w:t>Las competencias que más se relacionan con mi interés por el QA/</w:t>
            </w:r>
            <w:proofErr w:type="spellStart"/>
            <w:r w:rsidRPr="005373D9">
              <w:rPr>
                <w:rFonts w:eastAsiaTheme="majorEastAsia"/>
                <w:color w:val="767171" w:themeColor="background2" w:themeShade="80"/>
                <w:sz w:val="24"/>
                <w:szCs w:val="24"/>
              </w:rPr>
              <w:t>Testing</w:t>
            </w:r>
            <w:proofErr w:type="spellEnd"/>
            <w:r w:rsidRPr="005373D9">
              <w:rPr>
                <w:rFonts w:eastAsiaTheme="majorEastAsia"/>
                <w:color w:val="767171" w:themeColor="background2" w:themeShade="80"/>
                <w:sz w:val="24"/>
                <w:szCs w:val="24"/>
              </w:rPr>
              <w:t xml:space="preserve"> son "Realizar pruebas de certificación tanto de los productos como de los procesos utilizando buenas prácticas de la industria" y "Gestionar proyectos informáticos, ofreciendo alternativas para la toma de decisiones". La primera es directamente el corazón de lo que quiero hacer profesionalmente, y la segunda me sirve porque en un rol de QA igual termino coordinando con otros equipos, priorizando qué probar primero y comunicando resultados, más que solo ejecutando pruebas de forma aislada. De estas dos, la que siento que ya tengo más asentada es la de pruebas de calidad; donde sí necesito fortalecerme especialmente es en llevar esa competencia a un nivel más técnico, por ejemplo con automatización de pruebas, porque hasta ahora mi experiencia ha sido más manual y me falta soltura con herramientas del área.</w:t>
            </w: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1E71AA40" w:rsidR="002C4FB7" w:rsidRDefault="005373D9" w:rsidP="2479F284">
            <w:pPr>
              <w:tabs>
                <w:tab w:val="left" w:pos="454"/>
              </w:tabs>
              <w:jc w:val="both"/>
              <w:rPr>
                <w:rFonts w:eastAsiaTheme="majorEastAsia"/>
                <w:color w:val="767171" w:themeColor="background2" w:themeShade="80"/>
                <w:sz w:val="24"/>
                <w:szCs w:val="24"/>
              </w:rPr>
            </w:pPr>
            <w:r w:rsidRPr="005373D9">
              <w:rPr>
                <w:rFonts w:eastAsiaTheme="majorEastAsia"/>
                <w:color w:val="767171" w:themeColor="background2" w:themeShade="80"/>
                <w:sz w:val="24"/>
                <w:szCs w:val="24"/>
              </w:rPr>
              <w:t>Me gustaría estar trabajando como QA/</w:t>
            </w:r>
            <w:proofErr w:type="spellStart"/>
            <w:r w:rsidRPr="005373D9">
              <w:rPr>
                <w:rFonts w:eastAsiaTheme="majorEastAsia"/>
                <w:color w:val="767171" w:themeColor="background2" w:themeShade="80"/>
                <w:sz w:val="24"/>
                <w:szCs w:val="24"/>
              </w:rPr>
              <w:t>Tester</w:t>
            </w:r>
            <w:proofErr w:type="spellEnd"/>
            <w:r w:rsidRPr="005373D9">
              <w:rPr>
                <w:rFonts w:eastAsiaTheme="majorEastAsia"/>
                <w:color w:val="767171" w:themeColor="background2" w:themeShade="80"/>
                <w:sz w:val="24"/>
                <w:szCs w:val="24"/>
              </w:rPr>
              <w:t xml:space="preserve"> dentro de una empresa de tecnología grande, formando parte de un equipo donde el ambiente sea positivo y colaborativo, no uno donde encontrar errores se viva como un conflicto entre áreas. Idealmente ya con experiencia suficiente para participar en la definición de los criterios de calidad de un producto y no solo en ejecutar pruebas que otros diseñaron, y con algo de manejo de automatización de pruebas, que es justamente lo que hoy identifico como una debilidad. Más que estar a cargo de un equipo, me veo aportando desde ese rol técnico-analítico que es donde me siento más cómodo: analizando procesos, interpretando resultados y comunicándolos con claridad.</w:t>
            </w:r>
          </w:p>
          <w:p w14:paraId="4626E5BB" w14:textId="4B7D53EF" w:rsidR="00C73CB5" w:rsidRPr="005373D9" w:rsidRDefault="005373D9" w:rsidP="005373D9">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Pasando este periodo de gracia donde ya tenga establecido como funciona esta parte en mis inicios en el mundo laboral, ingresaría con inserción de conocimientos sobre tecnologías innovadoras, perfeccionar conocimientos frente a lenguajes o lógicas de programación para lograr incluirlas en mis futuras etapas de trabajo.</w:t>
            </w:r>
          </w:p>
        </w:tc>
      </w:tr>
    </w:tbl>
    <w:p w14:paraId="10F42736" w14:textId="7BF2B1C0" w:rsidR="002C4FB7" w:rsidRDefault="002C4FB7" w:rsidP="2479F284">
      <w:pPr>
        <w:spacing w:after="0" w:line="360" w:lineRule="auto"/>
        <w:jc w:val="both"/>
        <w:rPr>
          <w:color w:val="595959" w:themeColor="text1" w:themeTint="A6"/>
          <w:sz w:val="24"/>
          <w:szCs w:val="24"/>
          <w:lang w:eastAsia="ja-JP"/>
        </w:rPr>
      </w:pPr>
    </w:p>
    <w:p w14:paraId="2209D5C9" w14:textId="77777777" w:rsidR="005373D9" w:rsidRDefault="005373D9" w:rsidP="2479F284">
      <w:pPr>
        <w:spacing w:after="0" w:line="360" w:lineRule="auto"/>
        <w:jc w:val="both"/>
        <w:rPr>
          <w:color w:val="595959" w:themeColor="text1" w:themeTint="A6"/>
          <w:sz w:val="24"/>
          <w:szCs w:val="24"/>
          <w:lang w:eastAsia="ja-JP"/>
        </w:rPr>
      </w:pPr>
    </w:p>
    <w:p w14:paraId="6E5B5150" w14:textId="77777777" w:rsidR="005373D9" w:rsidRDefault="005373D9" w:rsidP="2479F284">
      <w:pPr>
        <w:spacing w:after="0" w:line="360" w:lineRule="auto"/>
        <w:jc w:val="both"/>
        <w:rPr>
          <w:b/>
          <w:bCs/>
          <w:sz w:val="24"/>
          <w:szCs w:val="24"/>
        </w:rPr>
      </w:pPr>
      <w:bookmarkStart w:id="0" w:name="_GoBack"/>
      <w:bookmarkEnd w:id="0"/>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29D4781" w14:textId="47426254" w:rsidR="002C4FB7" w:rsidRDefault="005373D9" w:rsidP="2479F284">
            <w:pPr>
              <w:tabs>
                <w:tab w:val="left" w:pos="454"/>
              </w:tabs>
              <w:jc w:val="both"/>
              <w:rPr>
                <w:rFonts w:eastAsiaTheme="majorEastAsia"/>
                <w:color w:val="767171" w:themeColor="background2" w:themeShade="80"/>
                <w:sz w:val="24"/>
                <w:szCs w:val="24"/>
              </w:rPr>
            </w:pPr>
            <w:r w:rsidRPr="005373D9">
              <w:rPr>
                <w:rFonts w:eastAsiaTheme="majorEastAsia"/>
                <w:color w:val="767171" w:themeColor="background2" w:themeShade="80"/>
                <w:sz w:val="24"/>
                <w:szCs w:val="24"/>
              </w:rPr>
              <w:t>Los proyectos que había diseñado en el curso anterior no terminaban de conectar del todo con lo que busco ahora, así que para este Proyecto APT preferí evaluar opciones nuevas considerando relevancia, factibilidad y acceso a un cliente real. Elegí una plataforma de gestión para talleres de canto independientes porque permite abordar principalmente la competencia de pruebas de calidad, que es mi mayor interés, además de gestión de proyectos y construcción de modelos de datos. Se sitúa en un contexto real y cercano, ya que cuento con acceso directo a una persona que dicta talleres de canto de forma independiente y que puede validar el sistema durante el semestre. Además, conecta con un interés personal genuino por la música, lo que ayuda a mantener la mot</w:t>
            </w:r>
            <w:r>
              <w:rPr>
                <w:rFonts w:eastAsiaTheme="majorEastAsia"/>
                <w:color w:val="767171" w:themeColor="background2" w:themeShade="80"/>
                <w:sz w:val="24"/>
                <w:szCs w:val="24"/>
              </w:rPr>
              <w:t>ivación durante todo el proceso.</w:t>
            </w: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11B17C1E" w14:textId="64E57158" w:rsidR="00C73CB5" w:rsidRPr="005373D9"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09ADFA" w14:textId="77777777" w:rsidR="00E95BCF" w:rsidRDefault="00E95BCF" w:rsidP="00DF38AE">
      <w:pPr>
        <w:spacing w:after="0" w:line="240" w:lineRule="auto"/>
      </w:pPr>
      <w:r>
        <w:separator/>
      </w:r>
    </w:p>
  </w:endnote>
  <w:endnote w:type="continuationSeparator" w:id="0">
    <w:p w14:paraId="2C25AFD9" w14:textId="77777777" w:rsidR="00E95BCF" w:rsidRDefault="00E95BCF"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5373D9" w:rsidRPr="005373D9">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f41MQA&#10;AADbAAAADwAAAGRycy9kb3ducmV2LnhtbESPQWvCQBSE7wX/w/KE3urGtohGVxFREAqlMR48PrPP&#10;ZDH7Ns2uGv+9Wyh4HGbmG2a26GwtrtR641jBcJCAIC6cNlwq2OebtzEIH5A11o5JwZ08LOa9lxmm&#10;2t04o+sulCJC2KeooAqhSaX0RUUW/cA1xNE7udZiiLItpW7xFuG2lu9JMpIWDceFChtaVVScdxer&#10;YHngbG1+v48/2SkzeT5J+Gt0Vuq13y2nIAJ14Rn+b2+1go9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3+NTEAAAA2wAAAA8AAAAAAAAAAAAAAAAAmAIAAGRycy9k&#10;b3ducmV2LnhtbFBLBQYAAAAABAAEAPUAAACJAw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5373D9" w:rsidRPr="005373D9">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QoWcjCAAAA2wAAAA8A&#10;AAAAAAAAAAAAAAAAqgIAAGRycy9kb3ducmV2LnhtbFBLBQYAAAAABAAEAPoAAACZAw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CS2q8QAAADbAAAADwAAAGRycy9kb3ducmV2LnhtbESPT4vCMBTE74LfITzBi2i6iiLVKCIs&#10;9eJh/QMen82zKTYvpYna3U+/WVjwOMzMb5jlurWVeFLjS8cKPkYJCOLc6ZILBafj53AOwgdkjZVj&#10;UvBNHtarbmeJqXYv/qLnIRQiQtinqMCEUKdS+tyQRT9yNXH0bq6xGKJsCqkbfEW4reQ4SWbSYslx&#10;wWBNW0P5/fCwCgY+ked8ejHZINtff/SZTxubKdXvtZsFiEBteIf/2zutYDKDvy/xB8jV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JLarxAAAANsAAAAPAAAAAAAAAAAA&#10;AAAAAKECAABkcnMvZG93bnJldi54bWxQSwUGAAAAAAQABAD5AAAAkgMAAAAA&#10;" strokecolor="#a5a5a5"/>
                    <v:shape id="AutoShape 28" o:spid="_x0000_s1030" type="#_x0000_t34" style="position:absolute;left:1252;top:14978;width:10995;height:23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LSCT8YAAADbAAAADwAAAGRycy9kb3ducmV2LnhtbESPQWvCQBSE7wX/w/IKXqRuakEldRUx&#10;VApF0JiLt0f2NYlm34bsmqT/vlsQehxm5htmtRlMLTpqXWVZwes0AkGcW11xoSA7f7wsQTiPrLG2&#10;TAp+yMFmPXpaYaxtzyfqUl+IAGEXo4LS+yaW0uUlGXRT2xAH79u2Bn2QbSF1i32Am1rOomguDVYc&#10;FkpsaFdSfkvvRsHhtM9uF3lPZkO1nVzxK7lcj4lS4+dh+w7C0+D/w4/2p1bwtoC/L+EHyP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i0gk/GAAAA2wAAAA8AAAAAAAAA&#10;AAAAAAAAoQIAAGRycy9kb3ducmV2LnhtbFBLBQYAAAAABAAEAPkAAACUAw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52E6F38" w14:textId="77777777" w:rsidR="00E95BCF" w:rsidRDefault="00E95BCF" w:rsidP="00DF38AE">
      <w:pPr>
        <w:spacing w:after="0" w:line="240" w:lineRule="auto"/>
      </w:pPr>
      <w:r>
        <w:separator/>
      </w:r>
    </w:p>
  </w:footnote>
  <w:footnote w:type="continuationSeparator" w:id="0">
    <w:p w14:paraId="13A6C6E7" w14:textId="77777777" w:rsidR="00E95BCF" w:rsidRDefault="00E95BCF" w:rsidP="00DF38A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en </w:t>
          </w:r>
          <w:proofErr w:type="spellStart"/>
          <w:r>
            <w:rPr>
              <w:rFonts w:ascii="Century Gothic" w:eastAsia="Century Gothic" w:hAnsi="Century Gothic" w:cs="Century Gothic"/>
              <w:color w:val="1D2763"/>
              <w:sz w:val="24"/>
              <w:szCs w:val="24"/>
            </w:rPr>
            <w:t>Geomática</w:t>
          </w:r>
          <w:proofErr w:type="spellEnd"/>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017"/>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36900"/>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3D9"/>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662A"/>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309E"/>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25F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5BCF"/>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Puesto">
    <w:name w:val="Title"/>
    <w:basedOn w:val="Normal"/>
    <w:next w:val="Normal"/>
    <w:link w:val="Puest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Ind w:w="0" w:type="dxa"/>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CellMar>
        <w:top w:w="0" w:type="dxa"/>
        <w:left w:w="108" w:type="dxa"/>
        <w:bottom w:w="0" w:type="dxa"/>
        <w:right w:w="108" w:type="dxa"/>
      </w:tblCellMar>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Ind w:w="0" w:type="dxa"/>
      <w:tblBorders>
        <w:insideH w:val="single" w:sz="4" w:space="0" w:color="D9D9D9" w:themeColor="background1" w:themeShade="D9"/>
      </w:tblBorders>
      <w:tblCellMar>
        <w:top w:w="0" w:type="dxa"/>
        <w:left w:w="0" w:type="dxa"/>
        <w:bottom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Ind w:w="0" w:type="dxa"/>
      <w:tblBorders>
        <w:top w:val="single" w:sz="4" w:space="0" w:color="8EAADB" w:themeColor="accent5" w:themeTint="99"/>
        <w:bottom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de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Cuadrculadetablaclara1">
    <w:name w:val="Cuadrícula de tabla clara1"/>
    <w:basedOn w:val="Tablanormal"/>
    <w:next w:val="Cuadrculadetablaclara"/>
    <w:uiPriority w:val="40"/>
    <w:rsid w:val="00943DF1"/>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AF931F17-281C-4086-AABF-F3FE60F6B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4</Pages>
  <Words>1472</Words>
  <Characters>8097</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9550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Cuenta Microsoft</cp:lastModifiedBy>
  <cp:revision>42</cp:revision>
  <cp:lastPrinted>2019-12-16T20:10:00Z</cp:lastPrinted>
  <dcterms:created xsi:type="dcterms:W3CDTF">2021-12-31T12:50:00Z</dcterms:created>
  <dcterms:modified xsi:type="dcterms:W3CDTF">2026-09-19T16:46:00Z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