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Spring-cloud?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redis集群哨兵,mysql集群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6E0227D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F684A0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E0227D" w15:done="0"/>
  <w15:commentEx w15:paraId="4F684A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2018-07-19T14:39:34Z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