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ff5e0e"/>
        </w:rPr>
      </w:pPr>
      <w:bookmarkStart w:colFirst="0" w:colLast="0" w:name="_lqw385tyngo8" w:id="0"/>
      <w:bookmarkEnd w:id="0"/>
      <w:r w:rsidDel="00000000" w:rsidR="00000000" w:rsidRPr="00000000">
        <w:rPr>
          <w:rtl w:val="0"/>
        </w:rPr>
        <w:t xml:space="preserve">Income Statement of Gupta Mobiles</w:t>
      </w:r>
      <w:r w:rsidDel="00000000" w:rsidR="00000000" w:rsidRPr="00000000">
        <w:rPr>
          <w:rtl w:val="0"/>
        </w:rPr>
      </w:r>
    </w:p>
    <w:p w:rsidR="00000000" w:rsidDel="00000000" w:rsidP="00000000" w:rsidRDefault="00000000" w:rsidRPr="00000000" w14:paraId="00000002">
      <w:pPr>
        <w:spacing w:before="0" w:lineRule="auto"/>
        <w:jc w:val="both"/>
        <w:rPr/>
      </w:pPr>
      <w:r w:rsidDel="00000000" w:rsidR="00000000" w:rsidRPr="00000000">
        <w:rPr>
          <w:rtl w:val="0"/>
        </w:rPr>
        <w:t xml:space="preserve">Ramesh Gupta started a retail mobile store ‘Gupta Mobiles’ on the 1st of November 2022. Gupta Mobiles rented a shop in M</w:t>
      </w:r>
      <w:r w:rsidDel="00000000" w:rsidR="00000000" w:rsidRPr="00000000">
        <w:rPr>
          <w:rtl w:val="0"/>
        </w:rPr>
        <w:t xml:space="preserve">arathahalli</w:t>
      </w:r>
      <w:r w:rsidDel="00000000" w:rsidR="00000000" w:rsidRPr="00000000">
        <w:rPr>
          <w:rtl w:val="0"/>
        </w:rPr>
        <w:t xml:space="preserve">, Bengaluru for ₹ 1,00,000 per month and hired 4 sales persons whom they agreed to pay ₹ 10,000 each as their salary. Gupta Mobiles purchased phones of various brands worth ₹ 1,00,00,000. in November. Looking at the upcoming diwali festival, they hosted a lucky draw contest to attract </w:t>
      </w:r>
      <w:r w:rsidDel="00000000" w:rsidR="00000000" w:rsidRPr="00000000">
        <w:rPr>
          <w:rtl w:val="0"/>
        </w:rPr>
        <w:t xml:space="preserve">customers. The Gift distributed in this lucky draw cost them ₹ 45,000</w:t>
      </w:r>
      <w:r w:rsidDel="00000000" w:rsidR="00000000" w:rsidRPr="00000000">
        <w:rPr>
          <w:rtl w:val="0"/>
        </w:rPr>
        <w:t xml:space="preserve">, which will be recorded under advertisement expense. They provide chai and snacks to their staff and customers. The total bill for chai and snacks of November month was ₹17,000. The electricity bill for the month of November was ₹ 10,000. The total sales in November Month was  ₹ 90,00,000.  </w:t>
      </w:r>
    </w:p>
    <w:p w:rsidR="00000000" w:rsidDel="00000000" w:rsidP="00000000" w:rsidRDefault="00000000" w:rsidRPr="00000000" w14:paraId="00000003">
      <w:pPr>
        <w:spacing w:before="0" w:lineRule="auto"/>
        <w:jc w:val="both"/>
        <w:rPr/>
      </w:pPr>
      <w:r w:rsidDel="00000000" w:rsidR="00000000" w:rsidRPr="00000000">
        <w:rPr>
          <w:rtl w:val="0"/>
        </w:rPr>
      </w:r>
    </w:p>
    <w:tbl>
      <w:tblPr>
        <w:tblStyle w:val="Table1"/>
        <w:tblW w:w="5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25"/>
        <w:gridCol w:w="2730"/>
        <w:tblGridChange w:id="0">
          <w:tblGrid>
            <w:gridCol w:w="2625"/>
            <w:gridCol w:w="2730"/>
          </w:tblGrid>
        </w:tblGridChange>
      </w:tblGrid>
      <w:tr>
        <w:trPr>
          <w:cantSplit w:val="0"/>
          <w:trHeight w:val="675" w:hRule="atLeast"/>
          <w:tblHeader w:val="0"/>
        </w:trPr>
        <w:tc>
          <w:tcPr>
            <w:gridSpan w:val="2"/>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spacing w:after="0" w:before="0" w:lineRule="auto"/>
              <w:jc w:val="center"/>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Income statement of Gupta Mobiles</w:t>
            </w:r>
          </w:p>
          <w:p w:rsidR="00000000" w:rsidDel="00000000" w:rsidP="00000000" w:rsidRDefault="00000000" w:rsidRPr="00000000" w14:paraId="00000005">
            <w:pPr>
              <w:widowControl w:val="0"/>
              <w:spacing w:after="0" w:before="0" w:lineRule="auto"/>
              <w:jc w:val="center"/>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For the month of November</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07">
            <w:pPr>
              <w:widowControl w:val="0"/>
              <w:spacing w:after="0" w:before="0" w:lineRule="auto"/>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08">
            <w:pPr>
              <w:widowControl w:val="0"/>
              <w:spacing w:after="0" w:before="0" w:lineRule="auto"/>
              <w:jc w:val="center"/>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November</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09">
            <w:pPr>
              <w:widowControl w:val="0"/>
              <w:spacing w:after="0" w:before="0" w:lineRule="auto"/>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Particulars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0A">
            <w:pPr>
              <w:widowControl w:val="0"/>
              <w:spacing w:after="0" w:before="0" w:lineRule="auto"/>
              <w:jc w:val="right"/>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Amount in ₹</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0B">
            <w:pPr>
              <w:widowControl w:val="0"/>
              <w:spacing w:after="0" w:before="0" w:lineRule="auto"/>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Revenue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0C">
            <w:pPr>
              <w:widowControl w:val="0"/>
              <w:spacing w:after="0" w:before="0" w:lineRule="auto"/>
              <w:jc w:val="right"/>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9000000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D">
            <w:pPr>
              <w:widowControl w:val="0"/>
              <w:spacing w:after="0" w:before="0" w:lineRule="auto"/>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Total Income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00E">
            <w:pPr>
              <w:widowControl w:val="0"/>
              <w:spacing w:after="0" w:before="0" w:lineRule="auto"/>
              <w:jc w:val="right"/>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9000000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0F">
            <w:pPr>
              <w:widowControl w:val="0"/>
              <w:spacing w:after="0" w:before="0" w:lineRule="auto"/>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Expense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0">
            <w:pPr>
              <w:widowControl w:val="0"/>
              <w:spacing w:after="0" w:before="0" w:lineRule="auto"/>
              <w:rPr>
                <w:rFonts w:ascii="Arial" w:cs="Arial" w:eastAsia="Arial" w:hAnsi="Arial"/>
                <w:color w:val="000000"/>
                <w:sz w:val="20"/>
                <w:szCs w:val="20"/>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1">
            <w:pPr>
              <w:widowControl w:val="0"/>
              <w:spacing w:after="0" w:before="0" w:lineRule="auto"/>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COGS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widowControl w:val="0"/>
              <w:spacing w:after="0" w:before="0" w:lineRule="auto"/>
              <w:jc w:val="right"/>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10000000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3">
            <w:pPr>
              <w:widowControl w:val="0"/>
              <w:spacing w:after="0" w:before="0" w:lineRule="auto"/>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Rent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4">
            <w:pPr>
              <w:widowControl w:val="0"/>
              <w:spacing w:after="0" w:before="0" w:lineRule="auto"/>
              <w:jc w:val="right"/>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100000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5">
            <w:pPr>
              <w:widowControl w:val="0"/>
              <w:spacing w:after="0" w:before="0" w:lineRule="auto"/>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Salary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6">
            <w:pPr>
              <w:widowControl w:val="0"/>
              <w:spacing w:after="0" w:before="0" w:lineRule="auto"/>
              <w:jc w:val="right"/>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40000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7">
            <w:pPr>
              <w:widowControl w:val="0"/>
              <w:spacing w:after="0" w:before="0" w:lineRule="auto"/>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Advertisement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8">
            <w:pPr>
              <w:widowControl w:val="0"/>
              <w:spacing w:after="0" w:before="0" w:lineRule="auto"/>
              <w:jc w:val="right"/>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45000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widowControl w:val="0"/>
              <w:spacing w:after="0" w:before="0" w:lineRule="auto"/>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Other Expense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spacing w:after="0" w:before="0" w:lineRule="auto"/>
              <w:jc w:val="right"/>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17000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B">
            <w:pPr>
              <w:widowControl w:val="0"/>
              <w:spacing w:after="0" w:before="0" w:lineRule="auto"/>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Electricity Bill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C">
            <w:pPr>
              <w:widowControl w:val="0"/>
              <w:spacing w:after="0" w:before="0" w:lineRule="auto"/>
              <w:jc w:val="right"/>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10000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D">
            <w:pPr>
              <w:widowControl w:val="0"/>
              <w:spacing w:after="0" w:before="0" w:lineRule="auto"/>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Total Expenses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E">
            <w:pPr>
              <w:widowControl w:val="0"/>
              <w:spacing w:after="0" w:before="0" w:lineRule="auto"/>
              <w:jc w:val="right"/>
              <w:rPr>
                <w:rFonts w:ascii="Arial" w:cs="Arial" w:eastAsia="Arial" w:hAnsi="Arial"/>
                <w:color w:val="000000"/>
                <w:sz w:val="20"/>
                <w:szCs w:val="20"/>
              </w:rPr>
            </w:pPr>
            <w:r w:rsidDel="00000000" w:rsidR="00000000" w:rsidRPr="00000000">
              <w:rPr>
                <w:rFonts w:ascii="Roboto" w:cs="Roboto" w:eastAsia="Roboto" w:hAnsi="Roboto"/>
                <w:color w:val="000000"/>
                <w:sz w:val="16"/>
                <w:szCs w:val="16"/>
                <w:rtl w:val="0"/>
              </w:rPr>
              <w:t xml:space="preserve">10212000</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spacing w:after="0" w:before="0" w:lineRule="auto"/>
              <w:rPr>
                <w:rFonts w:ascii="Roboto" w:cs="Roboto" w:eastAsia="Roboto" w:hAnsi="Roboto"/>
                <w:b w:val="1"/>
                <w:color w:val="000000"/>
                <w:sz w:val="16"/>
                <w:szCs w:val="16"/>
              </w:rPr>
            </w:pPr>
            <w:r w:rsidDel="00000000" w:rsidR="00000000" w:rsidRPr="00000000">
              <w:rPr>
                <w:rFonts w:ascii="Roboto" w:cs="Roboto" w:eastAsia="Roboto" w:hAnsi="Roboto"/>
                <w:b w:val="1"/>
                <w:color w:val="000000"/>
                <w:sz w:val="16"/>
                <w:szCs w:val="16"/>
                <w:rtl w:val="0"/>
              </w:rPr>
              <w:t xml:space="preserve">Profit/(loss)</w:t>
            </w:r>
          </w:p>
        </w:tc>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spacing w:after="0" w:before="0" w:lineRule="auto"/>
              <w:jc w:val="right"/>
              <w:rPr>
                <w:rFonts w:ascii="Roboto" w:cs="Roboto" w:eastAsia="Roboto" w:hAnsi="Roboto"/>
                <w:b w:val="1"/>
                <w:color w:val="000000"/>
                <w:sz w:val="16"/>
                <w:szCs w:val="16"/>
              </w:rPr>
            </w:pPr>
            <w:r w:rsidDel="00000000" w:rsidR="00000000" w:rsidRPr="00000000">
              <w:rPr>
                <w:rFonts w:ascii="Roboto" w:cs="Roboto" w:eastAsia="Roboto" w:hAnsi="Roboto"/>
                <w:b w:val="1"/>
                <w:color w:val="000000"/>
                <w:sz w:val="16"/>
                <w:szCs w:val="16"/>
                <w:rtl w:val="0"/>
              </w:rPr>
              <w:t xml:space="preserve">-1212000</w:t>
            </w:r>
          </w:p>
        </w:tc>
      </w:tr>
    </w:tbl>
    <w:p w:rsidR="00000000" w:rsidDel="00000000" w:rsidP="00000000" w:rsidRDefault="00000000" w:rsidRPr="00000000" w14:paraId="00000021">
      <w:pPr>
        <w:spacing w:before="0" w:lineRule="auto"/>
        <w:jc w:val="both"/>
        <w:rPr/>
      </w:pPr>
      <w:r w:rsidDel="00000000" w:rsidR="00000000" w:rsidRPr="00000000">
        <w:rPr>
          <w:rtl w:val="0"/>
        </w:rPr>
      </w:r>
    </w:p>
    <w:p w:rsidR="00000000" w:rsidDel="00000000" w:rsidP="00000000" w:rsidRDefault="00000000" w:rsidRPr="00000000" w14:paraId="00000022">
      <w:pPr>
        <w:pStyle w:val="Heading1"/>
        <w:widowControl w:val="0"/>
        <w:spacing w:after="0" w:before="480" w:line="312" w:lineRule="auto"/>
        <w:rPr/>
      </w:pPr>
      <w:bookmarkStart w:colFirst="0" w:colLast="0" w:name="_dmu75x7y9sr0"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widowControl w:val="0"/>
        <w:spacing w:after="0" w:before="480" w:line="312" w:lineRule="auto"/>
        <w:rPr/>
      </w:pPr>
      <w:bookmarkStart w:colFirst="0" w:colLast="0" w:name="_y98vhzv2en4x" w:id="2"/>
      <w:bookmarkEnd w:id="2"/>
      <w:r w:rsidDel="00000000" w:rsidR="00000000" w:rsidRPr="00000000">
        <w:rPr>
          <w:rtl w:val="0"/>
        </w:rPr>
        <w:t xml:space="preserve">Gupta Mobiles Business Story</w:t>
      </w:r>
    </w:p>
    <w:p w:rsidR="00000000" w:rsidDel="00000000" w:rsidP="00000000" w:rsidRDefault="00000000" w:rsidRPr="00000000" w14:paraId="00000024">
      <w:pPr>
        <w:pStyle w:val="Heading2"/>
        <w:keepNext w:val="0"/>
        <w:keepLines w:val="0"/>
        <w:spacing w:after="80" w:before="280" w:lineRule="auto"/>
        <w:jc w:val="both"/>
        <w:rPr>
          <w:rFonts w:ascii="PT Sans Narrow" w:cs="PT Sans Narrow" w:eastAsia="PT Sans Narrow" w:hAnsi="PT Sans Narrow"/>
          <w:color w:val="0ca1e1"/>
        </w:rPr>
      </w:pPr>
      <w:bookmarkStart w:colFirst="0" w:colLast="0" w:name="_amioqy37ie4" w:id="3"/>
      <w:bookmarkEnd w:id="3"/>
      <w:r w:rsidDel="00000000" w:rsidR="00000000" w:rsidRPr="00000000">
        <w:rPr>
          <w:rFonts w:ascii="PT Sans Narrow" w:cs="PT Sans Narrow" w:eastAsia="PT Sans Narrow" w:hAnsi="PT Sans Narrow"/>
          <w:color w:val="0ca1e1"/>
          <w:rtl w:val="0"/>
        </w:rPr>
        <w:t xml:space="preserve">December</w:t>
      </w:r>
    </w:p>
    <w:p w:rsidR="00000000" w:rsidDel="00000000" w:rsidP="00000000" w:rsidRDefault="00000000" w:rsidRPr="00000000" w14:paraId="00000025">
      <w:pPr>
        <w:numPr>
          <w:ilvl w:val="0"/>
          <w:numId w:val="2"/>
        </w:numPr>
        <w:spacing w:after="0" w:afterAutospacing="0" w:before="120" w:line="288" w:lineRule="auto"/>
        <w:ind w:left="720" w:hanging="360"/>
      </w:pPr>
      <w:r w:rsidDel="00000000" w:rsidR="00000000" w:rsidRPr="00000000">
        <w:rPr>
          <w:rtl w:val="0"/>
        </w:rPr>
        <w:t xml:space="preserve">Gupta Mobiles purchased phones worth ₹ 1,20,00,000. There were no changes in the rent for the month of December.</w:t>
      </w:r>
    </w:p>
    <w:p w:rsidR="00000000" w:rsidDel="00000000" w:rsidP="00000000" w:rsidRDefault="00000000" w:rsidRPr="00000000" w14:paraId="00000026">
      <w:pPr>
        <w:numPr>
          <w:ilvl w:val="0"/>
          <w:numId w:val="1"/>
        </w:numPr>
        <w:spacing w:after="0" w:before="0" w:beforeAutospacing="0" w:line="288" w:lineRule="auto"/>
        <w:ind w:left="720" w:hanging="360"/>
      </w:pPr>
      <w:r w:rsidDel="00000000" w:rsidR="00000000" w:rsidRPr="00000000">
        <w:rPr>
          <w:rtl w:val="0"/>
        </w:rPr>
        <w:t xml:space="preserve">Salary remains the same as last month.</w:t>
      </w:r>
    </w:p>
    <w:p w:rsidR="00000000" w:rsidDel="00000000" w:rsidP="00000000" w:rsidRDefault="00000000" w:rsidRPr="00000000" w14:paraId="00000027">
      <w:pPr>
        <w:numPr>
          <w:ilvl w:val="0"/>
          <w:numId w:val="1"/>
        </w:numPr>
        <w:spacing w:after="0" w:afterAutospacing="0" w:before="0" w:line="288" w:lineRule="auto"/>
        <w:ind w:left="720" w:hanging="360"/>
      </w:pPr>
      <w:r w:rsidDel="00000000" w:rsidR="00000000" w:rsidRPr="00000000">
        <w:rPr>
          <w:rtl w:val="0"/>
        </w:rPr>
        <w:t xml:space="preserve">The store electricity bill was ₹ 11,000 for the month of December and other expenses which included snacks and tea expenses were  ₹ 25,000 for the month.</w:t>
      </w:r>
    </w:p>
    <w:p w:rsidR="00000000" w:rsidDel="00000000" w:rsidP="00000000" w:rsidRDefault="00000000" w:rsidRPr="00000000" w14:paraId="00000028">
      <w:pPr>
        <w:numPr>
          <w:ilvl w:val="0"/>
          <w:numId w:val="1"/>
        </w:numPr>
        <w:spacing w:after="200" w:before="0" w:line="288" w:lineRule="auto"/>
        <w:ind w:left="720" w:hanging="360"/>
      </w:pPr>
      <w:r w:rsidDel="00000000" w:rsidR="00000000" w:rsidRPr="00000000">
        <w:rPr>
          <w:rtl w:val="0"/>
        </w:rPr>
        <w:t xml:space="preserve">Sales in the month of December was ₹ 1,25,00,000. All the purchased Mobiles were sold in the month of December.</w:t>
      </w:r>
    </w:p>
    <w:p w:rsidR="00000000" w:rsidDel="00000000" w:rsidP="00000000" w:rsidRDefault="00000000" w:rsidRPr="00000000" w14:paraId="00000029">
      <w:pPr>
        <w:pStyle w:val="Heading2"/>
        <w:keepNext w:val="0"/>
        <w:keepLines w:val="0"/>
        <w:spacing w:after="80" w:before="280" w:lineRule="auto"/>
        <w:jc w:val="both"/>
        <w:rPr>
          <w:rFonts w:ascii="PT Sans Narrow" w:cs="PT Sans Narrow" w:eastAsia="PT Sans Narrow" w:hAnsi="PT Sans Narrow"/>
          <w:color w:val="0ca1e1"/>
        </w:rPr>
      </w:pPr>
      <w:bookmarkStart w:colFirst="0" w:colLast="0" w:name="_ejs0bzmtji44" w:id="4"/>
      <w:bookmarkEnd w:id="4"/>
      <w:r w:rsidDel="00000000" w:rsidR="00000000" w:rsidRPr="00000000">
        <w:rPr>
          <w:rFonts w:ascii="PT Sans Narrow" w:cs="PT Sans Narrow" w:eastAsia="PT Sans Narrow" w:hAnsi="PT Sans Narrow"/>
          <w:color w:val="0ca1e1"/>
          <w:rtl w:val="0"/>
        </w:rPr>
        <w:t xml:space="preserve">January</w:t>
      </w:r>
    </w:p>
    <w:p w:rsidR="00000000" w:rsidDel="00000000" w:rsidP="00000000" w:rsidRDefault="00000000" w:rsidRPr="00000000" w14:paraId="0000002A">
      <w:pPr>
        <w:spacing w:after="0" w:before="120" w:line="288" w:lineRule="auto"/>
        <w:rPr/>
      </w:pPr>
      <w:r w:rsidDel="00000000" w:rsidR="00000000" w:rsidRPr="00000000">
        <w:rPr>
          <w:rtl w:val="0"/>
        </w:rPr>
        <w:t xml:space="preserve">In the month of January, Owner of Gupta mobiles decided to organize an event in the mall to promote his new shop to reach out to more people. The amount spent on the event was ₹ 3,50,000. They also decided to hire a shop manager for handling the sales team and shop. They hired an experienced shop manager at ₹ 75,000 for the same. Other details of sales and expenses are provided below:</w:t>
      </w:r>
    </w:p>
    <w:p w:rsidR="00000000" w:rsidDel="00000000" w:rsidP="00000000" w:rsidRDefault="00000000" w:rsidRPr="00000000" w14:paraId="0000002B">
      <w:pPr>
        <w:numPr>
          <w:ilvl w:val="0"/>
          <w:numId w:val="2"/>
        </w:numPr>
        <w:spacing w:after="0" w:afterAutospacing="0"/>
        <w:ind w:left="720" w:hanging="360"/>
      </w:pPr>
      <w:r w:rsidDel="00000000" w:rsidR="00000000" w:rsidRPr="00000000">
        <w:rPr>
          <w:rtl w:val="0"/>
        </w:rPr>
        <w:t xml:space="preserve">Gupta mobiles purchased Mobiles worth ₹ 1,30,00,000. </w:t>
      </w:r>
    </w:p>
    <w:p w:rsidR="00000000" w:rsidDel="00000000" w:rsidP="00000000" w:rsidRDefault="00000000" w:rsidRPr="00000000" w14:paraId="0000002C">
      <w:pPr>
        <w:numPr>
          <w:ilvl w:val="0"/>
          <w:numId w:val="3"/>
        </w:numPr>
        <w:spacing w:after="0" w:afterAutospacing="0" w:before="0" w:beforeAutospacing="0" w:line="288" w:lineRule="auto"/>
        <w:ind w:left="720" w:hanging="360"/>
      </w:pPr>
      <w:r w:rsidDel="00000000" w:rsidR="00000000" w:rsidRPr="00000000">
        <w:rPr>
          <w:rtl w:val="0"/>
        </w:rPr>
        <w:t xml:space="preserve">There were no changes in the rent for the month of January.</w:t>
      </w:r>
    </w:p>
    <w:p w:rsidR="00000000" w:rsidDel="00000000" w:rsidP="00000000" w:rsidRDefault="00000000" w:rsidRPr="00000000" w14:paraId="0000002D">
      <w:pPr>
        <w:numPr>
          <w:ilvl w:val="0"/>
          <w:numId w:val="3"/>
        </w:numPr>
        <w:spacing w:after="0" w:before="0" w:beforeAutospacing="0" w:line="288" w:lineRule="auto"/>
        <w:ind w:left="720" w:hanging="360"/>
      </w:pPr>
      <w:r w:rsidDel="00000000" w:rsidR="00000000" w:rsidRPr="00000000">
        <w:rPr>
          <w:rtl w:val="0"/>
        </w:rPr>
        <w:t xml:space="preserve">Salary of 4 salespeople was the same. </w:t>
      </w:r>
    </w:p>
    <w:p w:rsidR="00000000" w:rsidDel="00000000" w:rsidP="00000000" w:rsidRDefault="00000000" w:rsidRPr="00000000" w14:paraId="0000002E">
      <w:pPr>
        <w:numPr>
          <w:ilvl w:val="0"/>
          <w:numId w:val="3"/>
        </w:numPr>
        <w:spacing w:after="0" w:afterAutospacing="0" w:before="0" w:line="288" w:lineRule="auto"/>
        <w:ind w:left="720" w:hanging="360"/>
      </w:pPr>
      <w:r w:rsidDel="00000000" w:rsidR="00000000" w:rsidRPr="00000000">
        <w:rPr>
          <w:rtl w:val="0"/>
        </w:rPr>
        <w:t xml:space="preserve">The store electricity bill was ₹ 12500 for the month of January  and other expenses were ₹ 55,000 .</w:t>
      </w:r>
    </w:p>
    <w:p w:rsidR="00000000" w:rsidDel="00000000" w:rsidP="00000000" w:rsidRDefault="00000000" w:rsidRPr="00000000" w14:paraId="0000002F">
      <w:pPr>
        <w:numPr>
          <w:ilvl w:val="0"/>
          <w:numId w:val="3"/>
        </w:numPr>
        <w:spacing w:before="0" w:beforeAutospacing="0"/>
        <w:ind w:left="720" w:hanging="360"/>
      </w:pPr>
      <w:r w:rsidDel="00000000" w:rsidR="00000000" w:rsidRPr="00000000">
        <w:rPr>
          <w:rtl w:val="0"/>
        </w:rPr>
        <w:t xml:space="preserve">Sales in the month of January was ₹ 1,44,00,000. All the purchased Mobiles were sold in the month of January.</w:t>
      </w:r>
    </w:p>
    <w:p w:rsidR="00000000" w:rsidDel="00000000" w:rsidP="00000000" w:rsidRDefault="00000000" w:rsidRPr="00000000" w14:paraId="00000030">
      <w:pPr>
        <w:pStyle w:val="Heading2"/>
        <w:keepNext w:val="0"/>
        <w:keepLines w:val="0"/>
        <w:spacing w:after="80" w:before="280" w:lineRule="auto"/>
        <w:jc w:val="both"/>
        <w:rPr>
          <w:rFonts w:ascii="PT Sans Narrow" w:cs="PT Sans Narrow" w:eastAsia="PT Sans Narrow" w:hAnsi="PT Sans Narrow"/>
          <w:color w:val="0ca1e1"/>
        </w:rPr>
      </w:pPr>
      <w:bookmarkStart w:colFirst="0" w:colLast="0" w:name="_4mq1qjf1qqzj" w:id="5"/>
      <w:bookmarkEnd w:id="5"/>
      <w:r w:rsidDel="00000000" w:rsidR="00000000" w:rsidRPr="00000000">
        <w:rPr>
          <w:rFonts w:ascii="PT Sans Narrow" w:cs="PT Sans Narrow" w:eastAsia="PT Sans Narrow" w:hAnsi="PT Sans Narrow"/>
          <w:color w:val="0ca1e1"/>
          <w:rtl w:val="0"/>
        </w:rPr>
        <w:t xml:space="preserve">February</w:t>
      </w:r>
    </w:p>
    <w:p w:rsidR="00000000" w:rsidDel="00000000" w:rsidP="00000000" w:rsidRDefault="00000000" w:rsidRPr="00000000" w14:paraId="00000031">
      <w:pPr>
        <w:spacing w:after="0" w:before="120" w:line="288" w:lineRule="auto"/>
        <w:rPr/>
      </w:pPr>
      <w:r w:rsidDel="00000000" w:rsidR="00000000" w:rsidRPr="00000000">
        <w:rPr>
          <w:rtl w:val="0"/>
        </w:rPr>
        <w:t xml:space="preserve">In the month of February, to take their business to the next level, management of Gupta Mobiles decided to start a service where they took orders on phone and delivered the mobiles to the customers. For that they hired one delivery boy, who will use his own vehicle for delivery but petrol expenses will be borne by the company . Other details of sales and expenses are provided below:</w:t>
      </w:r>
    </w:p>
    <w:p w:rsidR="00000000" w:rsidDel="00000000" w:rsidP="00000000" w:rsidRDefault="00000000" w:rsidRPr="00000000" w14:paraId="00000032">
      <w:pPr>
        <w:numPr>
          <w:ilvl w:val="0"/>
          <w:numId w:val="3"/>
        </w:numPr>
        <w:spacing w:after="0" w:afterAutospacing="0"/>
        <w:ind w:left="720" w:hanging="360"/>
      </w:pPr>
      <w:r w:rsidDel="00000000" w:rsidR="00000000" w:rsidRPr="00000000">
        <w:rPr>
          <w:rtl w:val="0"/>
        </w:rPr>
        <w:t xml:space="preserve">Gupta Mobiles purchased Mobiles worth ₹ 1,40,00,000.</w:t>
      </w:r>
    </w:p>
    <w:p w:rsidR="00000000" w:rsidDel="00000000" w:rsidP="00000000" w:rsidRDefault="00000000" w:rsidRPr="00000000" w14:paraId="00000033">
      <w:pPr>
        <w:numPr>
          <w:ilvl w:val="0"/>
          <w:numId w:val="3"/>
        </w:numPr>
        <w:spacing w:after="0" w:afterAutospacing="0" w:before="0" w:beforeAutospacing="0" w:line="288" w:lineRule="auto"/>
        <w:ind w:left="720" w:hanging="360"/>
      </w:pPr>
      <w:r w:rsidDel="00000000" w:rsidR="00000000" w:rsidRPr="00000000">
        <w:rPr>
          <w:rtl w:val="0"/>
        </w:rPr>
        <w:t xml:space="preserve">There were no changes in the rent for the month of February.</w:t>
      </w:r>
    </w:p>
    <w:p w:rsidR="00000000" w:rsidDel="00000000" w:rsidP="00000000" w:rsidRDefault="00000000" w:rsidRPr="00000000" w14:paraId="00000034">
      <w:pPr>
        <w:numPr>
          <w:ilvl w:val="0"/>
          <w:numId w:val="3"/>
        </w:numPr>
        <w:spacing w:after="0" w:before="0" w:beforeAutospacing="0" w:line="288" w:lineRule="auto"/>
        <w:ind w:left="720" w:hanging="360"/>
      </w:pPr>
      <w:r w:rsidDel="00000000" w:rsidR="00000000" w:rsidRPr="00000000">
        <w:rPr>
          <w:rtl w:val="0"/>
        </w:rPr>
        <w:t xml:space="preserve">Salary of 4 sales people and the shop manager  was the same as last month. Delivery Boy was paid ₹ 20,000 per month as salary.</w:t>
      </w:r>
    </w:p>
    <w:p w:rsidR="00000000" w:rsidDel="00000000" w:rsidP="00000000" w:rsidRDefault="00000000" w:rsidRPr="00000000" w14:paraId="00000035">
      <w:pPr>
        <w:numPr>
          <w:ilvl w:val="0"/>
          <w:numId w:val="3"/>
        </w:numPr>
        <w:spacing w:after="0" w:afterAutospacing="0" w:before="0" w:line="288" w:lineRule="auto"/>
        <w:ind w:left="720" w:hanging="360"/>
      </w:pPr>
      <w:r w:rsidDel="00000000" w:rsidR="00000000" w:rsidRPr="00000000">
        <w:rPr>
          <w:rtl w:val="0"/>
        </w:rPr>
        <w:t xml:space="preserve">The store electricity bill was ₹ 14,000 for the month of February and other expenses were ₹ 85,000.</w:t>
      </w:r>
    </w:p>
    <w:p w:rsidR="00000000" w:rsidDel="00000000" w:rsidP="00000000" w:rsidRDefault="00000000" w:rsidRPr="00000000" w14:paraId="00000036">
      <w:pPr>
        <w:numPr>
          <w:ilvl w:val="0"/>
          <w:numId w:val="3"/>
        </w:numPr>
        <w:spacing w:after="0" w:afterAutospacing="0" w:before="0" w:beforeAutospacing="0" w:line="288" w:lineRule="auto"/>
        <w:ind w:left="720" w:hanging="360"/>
      </w:pPr>
      <w:r w:rsidDel="00000000" w:rsidR="00000000" w:rsidRPr="00000000">
        <w:rPr>
          <w:rtl w:val="0"/>
        </w:rPr>
        <w:t xml:space="preserve">Paid petrol bill for delivery ₹ 7,500</w:t>
      </w:r>
    </w:p>
    <w:p w:rsidR="00000000" w:rsidDel="00000000" w:rsidP="00000000" w:rsidRDefault="00000000" w:rsidRPr="00000000" w14:paraId="00000037">
      <w:pPr>
        <w:numPr>
          <w:ilvl w:val="0"/>
          <w:numId w:val="3"/>
        </w:numPr>
        <w:spacing w:after="0" w:before="0" w:beforeAutospacing="0" w:line="288" w:lineRule="auto"/>
        <w:ind w:left="720" w:hanging="360"/>
      </w:pPr>
      <w:r w:rsidDel="00000000" w:rsidR="00000000" w:rsidRPr="00000000">
        <w:rPr>
          <w:rtl w:val="0"/>
        </w:rPr>
        <w:t xml:space="preserve">Marketing expense of February was ₹ 1,75,000 which included newspaper advertisements.</w:t>
      </w:r>
    </w:p>
    <w:p w:rsidR="00000000" w:rsidDel="00000000" w:rsidP="00000000" w:rsidRDefault="00000000" w:rsidRPr="00000000" w14:paraId="00000038">
      <w:pPr>
        <w:numPr>
          <w:ilvl w:val="0"/>
          <w:numId w:val="3"/>
        </w:numPr>
        <w:spacing w:after="200" w:before="0" w:line="288" w:lineRule="auto"/>
        <w:ind w:left="720" w:hanging="360"/>
      </w:pPr>
      <w:r w:rsidDel="00000000" w:rsidR="00000000" w:rsidRPr="00000000">
        <w:rPr>
          <w:rtl w:val="0"/>
        </w:rPr>
        <w:t xml:space="preserve">Sales in the month of February was ₹1,54,00,000. All the purchased Mobiles were sold in the month of February.</w:t>
      </w:r>
    </w:p>
    <w:p w:rsidR="00000000" w:rsidDel="00000000" w:rsidP="00000000" w:rsidRDefault="00000000" w:rsidRPr="00000000" w14:paraId="00000039">
      <w:pPr>
        <w:spacing w:after="0" w:before="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after="120" w:before="4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rFonts w:ascii="Arial" w:cs="Arial" w:eastAsia="Arial" w:hAnsi="Arial"/>
      <w:b w:val="1"/>
      <w:color w:val="ff5e0e"/>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