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988" w:rsidRPr="00BB1988" w:rsidRDefault="00BB1988" w:rsidP="00BB19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1988">
        <w:rPr>
          <w:rFonts w:ascii="Times New Roman" w:eastAsia="Times New Roman" w:hAnsi="Times New Roman" w:cs="Times New Roman"/>
          <w:b/>
          <w:bCs/>
          <w:kern w:val="36"/>
          <w:sz w:val="48"/>
          <w:szCs w:val="48"/>
        </w:rPr>
        <w:t>Concept of Worship (</w:t>
      </w:r>
      <w:proofErr w:type="spellStart"/>
      <w:r w:rsidRPr="00BB1988">
        <w:rPr>
          <w:rFonts w:ascii="Times New Roman" w:eastAsia="Times New Roman" w:hAnsi="Times New Roman" w:cs="Times New Roman"/>
          <w:b/>
          <w:bCs/>
          <w:kern w:val="36"/>
          <w:sz w:val="48"/>
          <w:szCs w:val="48"/>
        </w:rPr>
        <w:t>Ibadah</w:t>
      </w:r>
      <w:proofErr w:type="spellEnd"/>
      <w:r w:rsidRPr="00BB1988">
        <w:rPr>
          <w:rFonts w:ascii="Times New Roman" w:eastAsia="Times New Roman" w:hAnsi="Times New Roman" w:cs="Times New Roman"/>
          <w:b/>
          <w:bCs/>
          <w:kern w:val="36"/>
          <w:sz w:val="48"/>
          <w:szCs w:val="48"/>
        </w:rPr>
        <w:t>)</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proofErr w:type="spellStart"/>
      <w:r w:rsidRPr="00BB1988">
        <w:rPr>
          <w:rFonts w:ascii="Times New Roman" w:eastAsia="Times New Roman" w:hAnsi="Times New Roman" w:cs="Times New Roman"/>
          <w:sz w:val="24"/>
          <w:szCs w:val="24"/>
        </w:rPr>
        <w:t>Ibadah</w:t>
      </w:r>
      <w:proofErr w:type="spellEnd"/>
      <w:r w:rsidRPr="00BB1988">
        <w:rPr>
          <w:rFonts w:ascii="Times New Roman" w:eastAsia="Times New Roman" w:hAnsi="Times New Roman" w:cs="Times New Roman"/>
          <w:sz w:val="24"/>
          <w:szCs w:val="24"/>
        </w:rPr>
        <w:t xml:space="preserve"> means worship and obedience to Allah. A true believer follows Allah’s commands in prayer, character, dealings and daily life. The qualities of successful believers are described in </w:t>
      </w:r>
      <w:r w:rsidRPr="00BB1988">
        <w:rPr>
          <w:rFonts w:ascii="Times New Roman" w:eastAsia="Times New Roman" w:hAnsi="Times New Roman" w:cs="Times New Roman"/>
          <w:b/>
          <w:bCs/>
          <w:sz w:val="24"/>
          <w:szCs w:val="24"/>
        </w:rPr>
        <w:t>Surah Al-</w:t>
      </w:r>
      <w:proofErr w:type="spellStart"/>
      <w:r w:rsidRPr="00BB1988">
        <w:rPr>
          <w:rFonts w:ascii="Times New Roman" w:eastAsia="Times New Roman" w:hAnsi="Times New Roman" w:cs="Times New Roman"/>
          <w:b/>
          <w:bCs/>
          <w:sz w:val="24"/>
          <w:szCs w:val="24"/>
        </w:rPr>
        <w:t>Mu’minun</w:t>
      </w:r>
      <w:proofErr w:type="spellEnd"/>
      <w:r w:rsidRPr="00BB1988">
        <w:rPr>
          <w:rFonts w:ascii="Times New Roman" w:eastAsia="Times New Roman" w:hAnsi="Times New Roman" w:cs="Times New Roman"/>
          <w:sz w:val="24"/>
          <w:szCs w:val="24"/>
        </w:rPr>
        <w:t>.</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Seven Attributes of Successful Believers</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 xml:space="preserve">1. Divine Guarantee – </w:t>
      </w:r>
      <w:proofErr w:type="spellStart"/>
      <w:r w:rsidRPr="00BB1988">
        <w:rPr>
          <w:rFonts w:ascii="Times New Roman" w:eastAsia="Times New Roman" w:hAnsi="Times New Roman" w:cs="Times New Roman"/>
          <w:b/>
          <w:bCs/>
          <w:sz w:val="27"/>
          <w:szCs w:val="27"/>
        </w:rPr>
        <w:t>Falah</w:t>
      </w:r>
      <w:proofErr w:type="spellEnd"/>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قَدْ أَفْلَحَ الْمُؤْمِنُونَ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“Successful indeed are the Believers.”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t xml:space="preserve">Allah gives a guarantee of success to true believers. The word </w:t>
      </w:r>
      <w:proofErr w:type="spellStart"/>
      <w:r w:rsidRPr="00BB1988">
        <w:rPr>
          <w:rFonts w:ascii="Times New Roman" w:eastAsia="Times New Roman" w:hAnsi="Times New Roman" w:cs="Times New Roman"/>
          <w:b/>
          <w:bCs/>
          <w:sz w:val="24"/>
          <w:szCs w:val="24"/>
        </w:rPr>
        <w:t>Falah</w:t>
      </w:r>
      <w:proofErr w:type="spellEnd"/>
      <w:r w:rsidRPr="00BB1988">
        <w:rPr>
          <w:rFonts w:ascii="Times New Roman" w:eastAsia="Times New Roman" w:hAnsi="Times New Roman" w:cs="Times New Roman"/>
          <w:sz w:val="24"/>
          <w:szCs w:val="24"/>
        </w:rPr>
        <w:t xml:space="preserve"> means success, but true success is the success of the </w:t>
      </w:r>
      <w:r w:rsidRPr="00BB1988">
        <w:rPr>
          <w:rFonts w:ascii="Times New Roman" w:eastAsia="Times New Roman" w:hAnsi="Times New Roman" w:cs="Times New Roman"/>
          <w:b/>
          <w:bCs/>
          <w:sz w:val="24"/>
          <w:szCs w:val="24"/>
        </w:rPr>
        <w:t xml:space="preserve">Day of </w:t>
      </w:r>
      <w:proofErr w:type="spellStart"/>
      <w:r w:rsidRPr="00BB1988">
        <w:rPr>
          <w:rFonts w:ascii="Times New Roman" w:eastAsia="Times New Roman" w:hAnsi="Times New Roman" w:cs="Times New Roman"/>
          <w:b/>
          <w:bCs/>
          <w:sz w:val="24"/>
          <w:szCs w:val="24"/>
        </w:rPr>
        <w:t>Judgement</w:t>
      </w:r>
      <w:proofErr w:type="spellEnd"/>
      <w:r w:rsidRPr="00BB1988">
        <w:rPr>
          <w:rFonts w:ascii="Times New Roman" w:eastAsia="Times New Roman" w:hAnsi="Times New Roman" w:cs="Times New Roman"/>
          <w:sz w:val="24"/>
          <w:szCs w:val="24"/>
        </w:rPr>
        <w:t xml:space="preserve">. The word </w:t>
      </w:r>
      <w:proofErr w:type="spellStart"/>
      <w:r w:rsidRPr="00BB1988">
        <w:rPr>
          <w:rFonts w:ascii="Times New Roman" w:eastAsia="Times New Roman" w:hAnsi="Times New Roman" w:cs="Times New Roman"/>
          <w:b/>
          <w:bCs/>
          <w:sz w:val="24"/>
          <w:szCs w:val="24"/>
        </w:rPr>
        <w:t>Mu’minoon</w:t>
      </w:r>
      <w:proofErr w:type="spellEnd"/>
      <w:r w:rsidRPr="00BB1988">
        <w:rPr>
          <w:rFonts w:ascii="Times New Roman" w:eastAsia="Times New Roman" w:hAnsi="Times New Roman" w:cs="Times New Roman"/>
          <w:sz w:val="24"/>
          <w:szCs w:val="24"/>
        </w:rPr>
        <w:t xml:space="preserve"> refers to those who accepted the invitation of the Holy Prophet ﷺ and promised to follow him.</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 xml:space="preserve">2. Spiritual Humility – </w:t>
      </w:r>
      <w:proofErr w:type="spellStart"/>
      <w:r w:rsidRPr="00BB1988">
        <w:rPr>
          <w:rFonts w:ascii="Times New Roman" w:eastAsia="Times New Roman" w:hAnsi="Times New Roman" w:cs="Times New Roman"/>
          <w:b/>
          <w:bCs/>
          <w:sz w:val="27"/>
          <w:szCs w:val="27"/>
        </w:rPr>
        <w:t>Khushoo</w:t>
      </w:r>
      <w:proofErr w:type="spellEnd"/>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الَّذِينَ هُمْ فِي صَلَاتِهِمْ خَاشِعُونَ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“Those who humble themselves in their prayers.”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r>
      <w:proofErr w:type="spellStart"/>
      <w:r w:rsidRPr="00BB1988">
        <w:rPr>
          <w:rFonts w:ascii="Times New Roman" w:eastAsia="Times New Roman" w:hAnsi="Times New Roman" w:cs="Times New Roman"/>
          <w:b/>
          <w:bCs/>
          <w:sz w:val="24"/>
          <w:szCs w:val="24"/>
        </w:rPr>
        <w:t>Khushoo</w:t>
      </w:r>
      <w:proofErr w:type="spellEnd"/>
      <w:r w:rsidRPr="00BB1988">
        <w:rPr>
          <w:rFonts w:ascii="Times New Roman" w:eastAsia="Times New Roman" w:hAnsi="Times New Roman" w:cs="Times New Roman"/>
          <w:sz w:val="24"/>
          <w:szCs w:val="24"/>
        </w:rPr>
        <w:t xml:space="preserve"> means humility and concentration in prayer. A believer feels the greatness of Allah and stands before Him with a humble heart. It makes Salah a genuine act of worship rather than just a set of movements.</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 xml:space="preserve">3. Avoidance of Futility – </w:t>
      </w:r>
      <w:proofErr w:type="spellStart"/>
      <w:r w:rsidRPr="00BB1988">
        <w:rPr>
          <w:rFonts w:ascii="Times New Roman" w:eastAsia="Times New Roman" w:hAnsi="Times New Roman" w:cs="Times New Roman"/>
          <w:b/>
          <w:bCs/>
          <w:sz w:val="27"/>
          <w:szCs w:val="27"/>
        </w:rPr>
        <w:t>Laghw</w:t>
      </w:r>
      <w:proofErr w:type="spellEnd"/>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وَالَّذِينَ هُمْ عَنِ اللَّغْوِ مُعْرِضُونَ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“Those who avoid vain talk.”</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r>
      <w:proofErr w:type="spellStart"/>
      <w:r w:rsidRPr="00BB1988">
        <w:rPr>
          <w:rFonts w:ascii="Times New Roman" w:eastAsia="Times New Roman" w:hAnsi="Times New Roman" w:cs="Times New Roman"/>
          <w:b/>
          <w:bCs/>
          <w:sz w:val="24"/>
          <w:szCs w:val="24"/>
        </w:rPr>
        <w:t>Laghw</w:t>
      </w:r>
      <w:proofErr w:type="spellEnd"/>
      <w:r w:rsidRPr="00BB1988">
        <w:rPr>
          <w:rFonts w:ascii="Times New Roman" w:eastAsia="Times New Roman" w:hAnsi="Times New Roman" w:cs="Times New Roman"/>
          <w:sz w:val="24"/>
          <w:szCs w:val="24"/>
        </w:rPr>
        <w:t xml:space="preserve"> means useless, unnecessary and fruitless talk or activities. Successful believers avoid such things and do not waste their time in worthless activities.</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4. Economic Purification – Zakat</w:t>
      </w:r>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وَالَّذِينَ هُمْ لِلزَّكَاةِ فَاعِلُونَ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lastRenderedPageBreak/>
        <w:t>“Those who are active in deeds of charity.”</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t xml:space="preserve">Zakat is a regular act of charity. It purifies the heart from </w:t>
      </w:r>
      <w:r w:rsidRPr="00BB1988">
        <w:rPr>
          <w:rFonts w:ascii="Times New Roman" w:eastAsia="Times New Roman" w:hAnsi="Times New Roman" w:cs="Times New Roman"/>
          <w:b/>
          <w:bCs/>
          <w:sz w:val="24"/>
          <w:szCs w:val="24"/>
        </w:rPr>
        <w:t>miserliness (</w:t>
      </w:r>
      <w:proofErr w:type="spellStart"/>
      <w:r w:rsidRPr="00BB1988">
        <w:rPr>
          <w:rFonts w:ascii="Times New Roman" w:eastAsia="Times New Roman" w:hAnsi="Times New Roman" w:cs="Times New Roman"/>
          <w:b/>
          <w:bCs/>
          <w:sz w:val="24"/>
          <w:szCs w:val="24"/>
        </w:rPr>
        <w:t>Bukhl</w:t>
      </w:r>
      <w:proofErr w:type="spellEnd"/>
      <w:r w:rsidRPr="00BB1988">
        <w:rPr>
          <w:rFonts w:ascii="Times New Roman" w:eastAsia="Times New Roman" w:hAnsi="Times New Roman" w:cs="Times New Roman"/>
          <w:b/>
          <w:bCs/>
          <w:sz w:val="24"/>
          <w:szCs w:val="24"/>
        </w:rPr>
        <w:t>)</w:t>
      </w:r>
      <w:r w:rsidRPr="00BB1988">
        <w:rPr>
          <w:rFonts w:ascii="Times New Roman" w:eastAsia="Times New Roman" w:hAnsi="Times New Roman" w:cs="Times New Roman"/>
          <w:sz w:val="24"/>
          <w:szCs w:val="24"/>
        </w:rPr>
        <w:t xml:space="preserve"> and excessive love of the world. It also helps the poor and creates a feeling of brotherhood in society.</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5. Moral Integrity and Chastity</w:t>
      </w:r>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وَالَّذِينَ هُمْ لِفُرُوجِهِمْ حَافِظُونَ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“Those who guard their private parts.”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t xml:space="preserve">Islam teaches believers to protect their chastity. Sexual relations are permitted within the limits prescribed by Islam, particularly through marriage. Those who go beyond these limits are called </w:t>
      </w:r>
      <w:r w:rsidRPr="00BB1988">
        <w:rPr>
          <w:rFonts w:ascii="Times New Roman" w:eastAsia="Times New Roman" w:hAnsi="Times New Roman" w:cs="Times New Roman"/>
          <w:b/>
          <w:bCs/>
          <w:sz w:val="24"/>
          <w:szCs w:val="24"/>
        </w:rPr>
        <w:t>transgressors (Al-'</w:t>
      </w:r>
      <w:proofErr w:type="spellStart"/>
      <w:r w:rsidRPr="00BB1988">
        <w:rPr>
          <w:rFonts w:ascii="Times New Roman" w:eastAsia="Times New Roman" w:hAnsi="Times New Roman" w:cs="Times New Roman"/>
          <w:b/>
          <w:bCs/>
          <w:sz w:val="24"/>
          <w:szCs w:val="24"/>
        </w:rPr>
        <w:t>Adun</w:t>
      </w:r>
      <w:proofErr w:type="spellEnd"/>
      <w:r w:rsidRPr="00BB1988">
        <w:rPr>
          <w:rFonts w:ascii="Times New Roman" w:eastAsia="Times New Roman" w:hAnsi="Times New Roman" w:cs="Times New Roman"/>
          <w:b/>
          <w:bCs/>
          <w:sz w:val="24"/>
          <w:szCs w:val="24"/>
        </w:rPr>
        <w:t>)</w:t>
      </w:r>
      <w:r w:rsidRPr="00BB1988">
        <w:rPr>
          <w:rFonts w:ascii="Times New Roman" w:eastAsia="Times New Roman" w:hAnsi="Times New Roman" w:cs="Times New Roman"/>
          <w:sz w:val="24"/>
          <w:szCs w:val="24"/>
        </w:rPr>
        <w:t>.</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6. Social Reliability – Trusts and Covenants</w:t>
      </w:r>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وَالَّذِينَ هُمْ لِأَمَانَاتِهِمْ وَعَهْدِهِمْ رَاعُونَ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“Those who faithfully observe their trusts and their covenants.”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r>
      <w:proofErr w:type="spellStart"/>
      <w:r w:rsidRPr="00BB1988">
        <w:rPr>
          <w:rFonts w:ascii="Times New Roman" w:eastAsia="Times New Roman" w:hAnsi="Times New Roman" w:cs="Times New Roman"/>
          <w:b/>
          <w:bCs/>
          <w:sz w:val="24"/>
          <w:szCs w:val="24"/>
        </w:rPr>
        <w:t>Amanah</w:t>
      </w:r>
      <w:proofErr w:type="spellEnd"/>
      <w:r w:rsidRPr="00BB1988">
        <w:rPr>
          <w:rFonts w:ascii="Times New Roman" w:eastAsia="Times New Roman" w:hAnsi="Times New Roman" w:cs="Times New Roman"/>
          <w:sz w:val="24"/>
          <w:szCs w:val="24"/>
        </w:rPr>
        <w:t xml:space="preserve"> includes keeping property, secrets and responsibilities safely. </w:t>
      </w:r>
      <w:r w:rsidRPr="00BB1988">
        <w:rPr>
          <w:rFonts w:ascii="Times New Roman" w:eastAsia="Times New Roman" w:hAnsi="Times New Roman" w:cs="Times New Roman"/>
          <w:b/>
          <w:bCs/>
          <w:sz w:val="24"/>
          <w:szCs w:val="24"/>
        </w:rPr>
        <w:t>‘</w:t>
      </w:r>
      <w:proofErr w:type="spellStart"/>
      <w:r w:rsidRPr="00BB1988">
        <w:rPr>
          <w:rFonts w:ascii="Times New Roman" w:eastAsia="Times New Roman" w:hAnsi="Times New Roman" w:cs="Times New Roman"/>
          <w:b/>
          <w:bCs/>
          <w:sz w:val="24"/>
          <w:szCs w:val="24"/>
        </w:rPr>
        <w:t>Ahd</w:t>
      </w:r>
      <w:proofErr w:type="spellEnd"/>
      <w:r w:rsidRPr="00BB1988">
        <w:rPr>
          <w:rFonts w:ascii="Times New Roman" w:eastAsia="Times New Roman" w:hAnsi="Times New Roman" w:cs="Times New Roman"/>
          <w:sz w:val="24"/>
          <w:szCs w:val="24"/>
        </w:rPr>
        <w:t xml:space="preserve"> means agreements and promises. A true believer fulfils his trusts and promises.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Hadith</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r>
      <w:proofErr w:type="spellStart"/>
      <w:r w:rsidRPr="00BB1988">
        <w:rPr>
          <w:rFonts w:ascii="Times New Roman" w:eastAsia="Times New Roman" w:hAnsi="Times New Roman" w:cs="Times New Roman"/>
          <w:b/>
          <w:bCs/>
          <w:sz w:val="24"/>
          <w:szCs w:val="24"/>
        </w:rPr>
        <w:t>إِيمَانَ</w:t>
      </w:r>
      <w:proofErr w:type="spellEnd"/>
      <w:r w:rsidRPr="00BB1988">
        <w:rPr>
          <w:rFonts w:ascii="Times New Roman" w:eastAsia="Times New Roman" w:hAnsi="Times New Roman" w:cs="Times New Roman"/>
          <w:b/>
          <w:bCs/>
          <w:sz w:val="24"/>
          <w:szCs w:val="24"/>
        </w:rPr>
        <w:t xml:space="preserve"> </w:t>
      </w:r>
      <w:proofErr w:type="spellStart"/>
      <w:r w:rsidRPr="00BB1988">
        <w:rPr>
          <w:rFonts w:ascii="Times New Roman" w:eastAsia="Times New Roman" w:hAnsi="Times New Roman" w:cs="Times New Roman"/>
          <w:b/>
          <w:bCs/>
          <w:sz w:val="24"/>
          <w:szCs w:val="24"/>
        </w:rPr>
        <w:t>لِمَنْ</w:t>
      </w:r>
      <w:proofErr w:type="spellEnd"/>
      <w:r w:rsidRPr="00BB1988">
        <w:rPr>
          <w:rFonts w:ascii="Times New Roman" w:eastAsia="Times New Roman" w:hAnsi="Times New Roman" w:cs="Times New Roman"/>
          <w:b/>
          <w:bCs/>
          <w:sz w:val="24"/>
          <w:szCs w:val="24"/>
        </w:rPr>
        <w:t xml:space="preserve"> </w:t>
      </w:r>
      <w:proofErr w:type="spellStart"/>
      <w:r w:rsidRPr="00BB1988">
        <w:rPr>
          <w:rFonts w:ascii="Times New Roman" w:eastAsia="Times New Roman" w:hAnsi="Times New Roman" w:cs="Times New Roman"/>
          <w:b/>
          <w:bCs/>
          <w:sz w:val="24"/>
          <w:szCs w:val="24"/>
        </w:rPr>
        <w:t>لَا</w:t>
      </w:r>
      <w:proofErr w:type="spellEnd"/>
      <w:r w:rsidRPr="00BB1988">
        <w:rPr>
          <w:rFonts w:ascii="Times New Roman" w:eastAsia="Times New Roman" w:hAnsi="Times New Roman" w:cs="Times New Roman"/>
          <w:b/>
          <w:bCs/>
          <w:sz w:val="24"/>
          <w:szCs w:val="24"/>
        </w:rPr>
        <w:t xml:space="preserve"> </w:t>
      </w:r>
      <w:proofErr w:type="spellStart"/>
      <w:r w:rsidRPr="00BB1988">
        <w:rPr>
          <w:rFonts w:ascii="Times New Roman" w:eastAsia="Times New Roman" w:hAnsi="Times New Roman" w:cs="Times New Roman"/>
          <w:b/>
          <w:bCs/>
          <w:sz w:val="24"/>
          <w:szCs w:val="24"/>
        </w:rPr>
        <w:t>أَمَانَةَ</w:t>
      </w:r>
      <w:proofErr w:type="spellEnd"/>
      <w:r w:rsidRPr="00BB1988">
        <w:rPr>
          <w:rFonts w:ascii="Times New Roman" w:eastAsia="Times New Roman" w:hAnsi="Times New Roman" w:cs="Times New Roman"/>
          <w:b/>
          <w:bCs/>
          <w:sz w:val="24"/>
          <w:szCs w:val="24"/>
        </w:rPr>
        <w:t xml:space="preserve"> </w:t>
      </w:r>
      <w:proofErr w:type="spellStart"/>
      <w:r w:rsidRPr="00BB1988">
        <w:rPr>
          <w:rFonts w:ascii="Times New Roman" w:eastAsia="Times New Roman" w:hAnsi="Times New Roman" w:cs="Times New Roman"/>
          <w:b/>
          <w:bCs/>
          <w:sz w:val="24"/>
          <w:szCs w:val="24"/>
        </w:rPr>
        <w:t>لَهُ</w:t>
      </w:r>
      <w:proofErr w:type="spellEnd"/>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“There is no faith for the one who cannot be trusted.”</w:t>
      </w:r>
    </w:p>
    <w:p w:rsidR="00BB1988" w:rsidRPr="00BB1988" w:rsidRDefault="00BB1988" w:rsidP="00BB1988">
      <w:pPr>
        <w:spacing w:before="100" w:beforeAutospacing="1" w:after="100" w:afterAutospacing="1" w:line="240" w:lineRule="auto"/>
        <w:outlineLvl w:val="2"/>
        <w:rPr>
          <w:rFonts w:ascii="Times New Roman" w:eastAsia="Times New Roman" w:hAnsi="Times New Roman" w:cs="Times New Roman"/>
          <w:b/>
          <w:bCs/>
          <w:sz w:val="27"/>
          <w:szCs w:val="27"/>
        </w:rPr>
      </w:pPr>
      <w:r w:rsidRPr="00BB1988">
        <w:rPr>
          <w:rFonts w:ascii="Times New Roman" w:eastAsia="Times New Roman" w:hAnsi="Times New Roman" w:cs="Times New Roman"/>
          <w:b/>
          <w:bCs/>
          <w:sz w:val="27"/>
          <w:szCs w:val="27"/>
        </w:rPr>
        <w:t>7. Consistency in Worship – Salah</w:t>
      </w:r>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وَالَّذِينَ هُمْ عَلَىٰ صَلَوَاتِهِمْ يُحَافِظُونَ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“And who strictly guard their prayers.”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t xml:space="preserve">Guarding Salah means offering it regularly and on time, with its proper conditions such as </w:t>
      </w:r>
      <w:proofErr w:type="spellStart"/>
      <w:r w:rsidRPr="00BB1988">
        <w:rPr>
          <w:rFonts w:ascii="Times New Roman" w:eastAsia="Times New Roman" w:hAnsi="Times New Roman" w:cs="Times New Roman"/>
          <w:sz w:val="24"/>
          <w:szCs w:val="24"/>
        </w:rPr>
        <w:t>Wudu</w:t>
      </w:r>
      <w:proofErr w:type="spellEnd"/>
      <w:r w:rsidRPr="00BB1988">
        <w:rPr>
          <w:rFonts w:ascii="Times New Roman" w:eastAsia="Times New Roman" w:hAnsi="Times New Roman" w:cs="Times New Roman"/>
          <w:sz w:val="24"/>
          <w:szCs w:val="24"/>
        </w:rPr>
        <w:t>. A believer does not allow worldly activities to make him miss his prayers.</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Ultimate Reward – Al-</w:t>
      </w:r>
      <w:proofErr w:type="spellStart"/>
      <w:r w:rsidRPr="00BB1988">
        <w:rPr>
          <w:rFonts w:ascii="Times New Roman" w:eastAsia="Times New Roman" w:hAnsi="Times New Roman" w:cs="Times New Roman"/>
          <w:b/>
          <w:bCs/>
          <w:sz w:val="36"/>
          <w:szCs w:val="36"/>
        </w:rPr>
        <w:t>Firdous</w:t>
      </w:r>
      <w:proofErr w:type="spellEnd"/>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أُولَٰئِكَ هُمُ الْوَارِثُونَ ۝ الَّذِينَ يَرِثُونَ الْفِرْدَوْسَ هُمْ فِيهَا خَالِدُونَ</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lastRenderedPageBreak/>
        <w:t>“These will be the heirs, who will inherit Paradise: they will dwell therein forever.”</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Interpretation</w:t>
      </w:r>
      <w:proofErr w:type="gramStart"/>
      <w:r w:rsidRPr="00BB1988">
        <w:rPr>
          <w:rFonts w:ascii="Times New Roman" w:eastAsia="Times New Roman" w:hAnsi="Times New Roman" w:cs="Times New Roman"/>
          <w:b/>
          <w:bCs/>
          <w:sz w:val="24"/>
          <w:szCs w:val="24"/>
        </w:rPr>
        <w:t>:</w:t>
      </w:r>
      <w:proofErr w:type="gramEnd"/>
      <w:r w:rsidRPr="00BB1988">
        <w:rPr>
          <w:rFonts w:ascii="Times New Roman" w:eastAsia="Times New Roman" w:hAnsi="Times New Roman" w:cs="Times New Roman"/>
          <w:sz w:val="24"/>
          <w:szCs w:val="24"/>
        </w:rPr>
        <w:br/>
        <w:t xml:space="preserve">Allah promises </w:t>
      </w:r>
      <w:r w:rsidRPr="00BB1988">
        <w:rPr>
          <w:rFonts w:ascii="Times New Roman" w:eastAsia="Times New Roman" w:hAnsi="Times New Roman" w:cs="Times New Roman"/>
          <w:b/>
          <w:bCs/>
          <w:sz w:val="24"/>
          <w:szCs w:val="24"/>
        </w:rPr>
        <w:t>Al-</w:t>
      </w:r>
      <w:proofErr w:type="spellStart"/>
      <w:r w:rsidRPr="00BB1988">
        <w:rPr>
          <w:rFonts w:ascii="Times New Roman" w:eastAsia="Times New Roman" w:hAnsi="Times New Roman" w:cs="Times New Roman"/>
          <w:b/>
          <w:bCs/>
          <w:sz w:val="24"/>
          <w:szCs w:val="24"/>
        </w:rPr>
        <w:t>Firdous</w:t>
      </w:r>
      <w:proofErr w:type="spellEnd"/>
      <w:r w:rsidRPr="00BB1988">
        <w:rPr>
          <w:rFonts w:ascii="Times New Roman" w:eastAsia="Times New Roman" w:hAnsi="Times New Roman" w:cs="Times New Roman"/>
          <w:sz w:val="24"/>
          <w:szCs w:val="24"/>
        </w:rPr>
        <w:t xml:space="preserve"> to those who develop these qualities. They will live there forever.</w:t>
      </w:r>
    </w:p>
    <w:p w:rsidR="00BB1988" w:rsidRPr="00BB1988" w:rsidRDefault="00BB1988" w:rsidP="00BB19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1988">
        <w:rPr>
          <w:rFonts w:ascii="Times New Roman" w:eastAsia="Times New Roman" w:hAnsi="Times New Roman" w:cs="Times New Roman"/>
          <w:b/>
          <w:bCs/>
          <w:kern w:val="36"/>
          <w:sz w:val="48"/>
          <w:szCs w:val="48"/>
        </w:rPr>
        <w:t>Five Foundations of Islam</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1. Hadith of the Five Pillars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proofErr w:type="spellStart"/>
      <w:r w:rsidRPr="00BB1988">
        <w:rPr>
          <w:rFonts w:ascii="Times New Roman" w:eastAsia="Times New Roman" w:hAnsi="Times New Roman" w:cs="Times New Roman"/>
          <w:sz w:val="24"/>
          <w:szCs w:val="24"/>
        </w:rPr>
        <w:t>Hazrat</w:t>
      </w:r>
      <w:proofErr w:type="spellEnd"/>
      <w:r w:rsidRPr="00BB1988">
        <w:rPr>
          <w:rFonts w:ascii="Times New Roman" w:eastAsia="Times New Roman" w:hAnsi="Times New Roman" w:cs="Times New Roman"/>
          <w:sz w:val="24"/>
          <w:szCs w:val="24"/>
        </w:rPr>
        <w:t xml:space="preserve"> Ibn Umar (</w:t>
      </w:r>
      <w:proofErr w:type="spellStart"/>
      <w:r w:rsidRPr="00BB1988">
        <w:rPr>
          <w:rFonts w:ascii="Times New Roman" w:eastAsia="Times New Roman" w:hAnsi="Times New Roman" w:cs="Times New Roman"/>
          <w:sz w:val="24"/>
          <w:szCs w:val="24"/>
        </w:rPr>
        <w:t>رضی</w:t>
      </w:r>
      <w:proofErr w:type="spellEnd"/>
      <w:r w:rsidRPr="00BB1988">
        <w:rPr>
          <w:rFonts w:ascii="Times New Roman" w:eastAsia="Times New Roman" w:hAnsi="Times New Roman" w:cs="Times New Roman"/>
          <w:sz w:val="24"/>
          <w:szCs w:val="24"/>
        </w:rPr>
        <w:t xml:space="preserve"> </w:t>
      </w:r>
      <w:proofErr w:type="spellStart"/>
      <w:r w:rsidRPr="00BB1988">
        <w:rPr>
          <w:rFonts w:ascii="Times New Roman" w:eastAsia="Times New Roman" w:hAnsi="Times New Roman" w:cs="Times New Roman"/>
          <w:sz w:val="24"/>
          <w:szCs w:val="24"/>
        </w:rPr>
        <w:t>اللہ</w:t>
      </w:r>
      <w:proofErr w:type="spellEnd"/>
      <w:r w:rsidRPr="00BB1988">
        <w:rPr>
          <w:rFonts w:ascii="Times New Roman" w:eastAsia="Times New Roman" w:hAnsi="Times New Roman" w:cs="Times New Roman"/>
          <w:sz w:val="24"/>
          <w:szCs w:val="24"/>
        </w:rPr>
        <w:t xml:space="preserve"> </w:t>
      </w:r>
      <w:proofErr w:type="spellStart"/>
      <w:r w:rsidRPr="00BB1988">
        <w:rPr>
          <w:rFonts w:ascii="Times New Roman" w:eastAsia="Times New Roman" w:hAnsi="Times New Roman" w:cs="Times New Roman"/>
          <w:sz w:val="24"/>
          <w:szCs w:val="24"/>
        </w:rPr>
        <w:t>عنہما</w:t>
      </w:r>
      <w:proofErr w:type="spellEnd"/>
      <w:r w:rsidRPr="00BB1988">
        <w:rPr>
          <w:rFonts w:ascii="Times New Roman" w:eastAsia="Times New Roman" w:hAnsi="Times New Roman" w:cs="Times New Roman"/>
          <w:sz w:val="24"/>
          <w:szCs w:val="24"/>
        </w:rPr>
        <w:t>) relates that the Holy Prophet ﷺ said:</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“Islam is built upon five things:”</w:t>
      </w:r>
    </w:p>
    <w:p w:rsidR="00BB1988" w:rsidRPr="00BB1988" w:rsidRDefault="00BB1988" w:rsidP="00BB19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Witnessing that there is no God but Allah and Muhammad ﷺ is His servant and Messenger.</w:t>
      </w:r>
    </w:p>
    <w:p w:rsidR="00BB1988" w:rsidRPr="00BB1988" w:rsidRDefault="00BB1988" w:rsidP="00BB19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Offering Salah.</w:t>
      </w:r>
    </w:p>
    <w:p w:rsidR="00BB1988" w:rsidRPr="00BB1988" w:rsidRDefault="00BB1988" w:rsidP="00BB19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Paying Zakat.</w:t>
      </w:r>
    </w:p>
    <w:p w:rsidR="00BB1988" w:rsidRPr="00BB1988" w:rsidRDefault="00BB1988" w:rsidP="00BB19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Performing Hajj.</w:t>
      </w:r>
    </w:p>
    <w:p w:rsidR="00BB1988" w:rsidRPr="00BB1988" w:rsidRDefault="00BB1988" w:rsidP="00BB19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Fasting in Ramadan.</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These five pillars are the foundation of Islam.</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 xml:space="preserve">2. Hadith of </w:t>
      </w:r>
      <w:proofErr w:type="spellStart"/>
      <w:r w:rsidRPr="00BB1988">
        <w:rPr>
          <w:rFonts w:ascii="Times New Roman" w:eastAsia="Times New Roman" w:hAnsi="Times New Roman" w:cs="Times New Roman"/>
          <w:b/>
          <w:bCs/>
          <w:sz w:val="36"/>
          <w:szCs w:val="36"/>
        </w:rPr>
        <w:t>Jibraeel</w:t>
      </w:r>
      <w:proofErr w:type="spellEnd"/>
      <w:r w:rsidRPr="00BB1988">
        <w:rPr>
          <w:rFonts w:ascii="Times New Roman" w:eastAsia="Times New Roman" w:hAnsi="Times New Roman" w:cs="Times New Roman"/>
          <w:b/>
          <w:bCs/>
          <w:sz w:val="36"/>
          <w:szCs w:val="36"/>
        </w:rPr>
        <w:t xml:space="preserve"> (A.S.)</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 xml:space="preserve">When Angel </w:t>
      </w:r>
      <w:proofErr w:type="spellStart"/>
      <w:r w:rsidRPr="00BB1988">
        <w:rPr>
          <w:rFonts w:ascii="Times New Roman" w:eastAsia="Times New Roman" w:hAnsi="Times New Roman" w:cs="Times New Roman"/>
          <w:sz w:val="24"/>
          <w:szCs w:val="24"/>
        </w:rPr>
        <w:t>Jibraeel</w:t>
      </w:r>
      <w:proofErr w:type="spellEnd"/>
      <w:r w:rsidRPr="00BB1988">
        <w:rPr>
          <w:rFonts w:ascii="Times New Roman" w:eastAsia="Times New Roman" w:hAnsi="Times New Roman" w:cs="Times New Roman"/>
          <w:sz w:val="24"/>
          <w:szCs w:val="24"/>
        </w:rPr>
        <w:t xml:space="preserve"> (A.S.) asked about Islam, the Holy Prophet ﷺ said that Islam means:</w:t>
      </w:r>
    </w:p>
    <w:p w:rsidR="00BB1988" w:rsidRPr="00BB1988" w:rsidRDefault="00BB1988" w:rsidP="00BB19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To bear witness that there is no God but Allah and Muhammad ﷺ is the Messenger of Allah.</w:t>
      </w:r>
    </w:p>
    <w:p w:rsidR="00BB1988" w:rsidRPr="00BB1988" w:rsidRDefault="00BB1988" w:rsidP="00BB19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To establish Salah.</w:t>
      </w:r>
    </w:p>
    <w:p w:rsidR="00BB1988" w:rsidRPr="00BB1988" w:rsidRDefault="00BB1988" w:rsidP="00BB19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To pay Zakat.</w:t>
      </w:r>
    </w:p>
    <w:p w:rsidR="00BB1988" w:rsidRPr="00BB1988" w:rsidRDefault="00BB1988" w:rsidP="00BB19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To fast in Ramadan.</w:t>
      </w:r>
    </w:p>
    <w:p w:rsidR="00BB1988" w:rsidRPr="00BB1988" w:rsidRDefault="00BB1988" w:rsidP="00BB19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To perform Hajj if one is physically and financially capable.</w:t>
      </w:r>
      <w:bookmarkStart w:id="0" w:name="_GoBack"/>
      <w:bookmarkEnd w:id="0"/>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Status of Muhammad ﷺ</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vertAlign w:val="subscript"/>
        </w:rPr>
      </w:pPr>
      <w:r w:rsidRPr="00BB1988">
        <w:rPr>
          <w:rFonts w:ascii="Times New Roman" w:eastAsia="Times New Roman" w:hAnsi="Times New Roman" w:cs="Times New Roman"/>
          <w:sz w:val="24"/>
          <w:szCs w:val="24"/>
        </w:rPr>
        <w:t xml:space="preserve">In the words </w:t>
      </w:r>
      <w:proofErr w:type="spellStart"/>
      <w:r w:rsidRPr="00BB1988">
        <w:rPr>
          <w:rFonts w:ascii="Times New Roman" w:eastAsia="Times New Roman" w:hAnsi="Times New Roman" w:cs="Times New Roman"/>
          <w:b/>
          <w:bCs/>
          <w:sz w:val="24"/>
          <w:szCs w:val="24"/>
        </w:rPr>
        <w:t>عَبْدُهُ</w:t>
      </w:r>
      <w:proofErr w:type="spellEnd"/>
      <w:r w:rsidRPr="00BB1988">
        <w:rPr>
          <w:rFonts w:ascii="Times New Roman" w:eastAsia="Times New Roman" w:hAnsi="Times New Roman" w:cs="Times New Roman"/>
          <w:b/>
          <w:bCs/>
          <w:sz w:val="24"/>
          <w:szCs w:val="24"/>
        </w:rPr>
        <w:t xml:space="preserve"> </w:t>
      </w:r>
      <w:proofErr w:type="spellStart"/>
      <w:r w:rsidRPr="00BB1988">
        <w:rPr>
          <w:rFonts w:ascii="Times New Roman" w:eastAsia="Times New Roman" w:hAnsi="Times New Roman" w:cs="Times New Roman"/>
          <w:b/>
          <w:bCs/>
          <w:sz w:val="24"/>
          <w:szCs w:val="24"/>
        </w:rPr>
        <w:t>وَرَسُولُهُ</w:t>
      </w:r>
      <w:proofErr w:type="spellEnd"/>
      <w:r w:rsidRPr="00BB1988">
        <w:rPr>
          <w:rFonts w:ascii="Times New Roman" w:eastAsia="Times New Roman" w:hAnsi="Times New Roman" w:cs="Times New Roman"/>
          <w:sz w:val="24"/>
          <w:szCs w:val="24"/>
        </w:rPr>
        <w:t xml:space="preserve"> (His servant and Messenger), we learn that Muhammad ﷺ is a human being and the servant of Allah, but he has the unique position of being the Messenger and recipient of Revelation. He is the perfect model for believers.</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Salah as a Social Force</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Punctuality in Salah teaches punctuality and discipline in life. Regular prayer keeps a person connected with Allah and helps him remain focused on virtue.</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lastRenderedPageBreak/>
        <w:t>Striving in the Way of Allah</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Allah says:</w:t>
      </w:r>
    </w:p>
    <w:p w:rsidR="00BB1988" w:rsidRPr="00BB1988" w:rsidRDefault="00BB1988" w:rsidP="00BB1988">
      <w:pPr>
        <w:bidi/>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tl/>
        </w:rPr>
        <w:t>فَأَعِدُّوا لَهُم مَّا اسْتَطَعْتُم مِّن قُوَّةٍ</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tl/>
        </w:rPr>
      </w:pPr>
      <w:r w:rsidRPr="00BB1988">
        <w:rPr>
          <w:rFonts w:ascii="Times New Roman" w:eastAsia="Times New Roman" w:hAnsi="Times New Roman" w:cs="Times New Roman"/>
          <w:b/>
          <w:bCs/>
          <w:sz w:val="24"/>
          <w:szCs w:val="24"/>
        </w:rPr>
        <w:t>“And prepare against them whatever you are able of power...”</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The Messenger of Allah ﷺ was asked:</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“Who is the best person?”</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He ﷺ said:</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b/>
          <w:bCs/>
          <w:sz w:val="24"/>
          <w:szCs w:val="24"/>
        </w:rPr>
        <w:t>“A person who strives in the way of Allah.”</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Then he ﷺ mentioned a believer who lives in a mountain valley, fears and obeys his Lord and keeps people safe from his harm.</w:t>
      </w:r>
    </w:p>
    <w:p w:rsidR="00BB1988" w:rsidRPr="00BB1988" w:rsidRDefault="00BB1988" w:rsidP="00BB1988">
      <w:pPr>
        <w:spacing w:before="100" w:beforeAutospacing="1" w:after="100" w:afterAutospacing="1" w:line="240" w:lineRule="auto"/>
        <w:outlineLvl w:val="1"/>
        <w:rPr>
          <w:rFonts w:ascii="Times New Roman" w:eastAsia="Times New Roman" w:hAnsi="Times New Roman" w:cs="Times New Roman"/>
          <w:b/>
          <w:bCs/>
          <w:sz w:val="36"/>
          <w:szCs w:val="36"/>
        </w:rPr>
      </w:pPr>
      <w:r w:rsidRPr="00BB1988">
        <w:rPr>
          <w:rFonts w:ascii="Times New Roman" w:eastAsia="Times New Roman" w:hAnsi="Times New Roman" w:cs="Times New Roman"/>
          <w:b/>
          <w:bCs/>
          <w:sz w:val="36"/>
          <w:szCs w:val="36"/>
        </w:rPr>
        <w:t>Conclusion</w:t>
      </w:r>
    </w:p>
    <w:p w:rsidR="00BB1988" w:rsidRPr="00BB1988" w:rsidRDefault="00BB1988" w:rsidP="00BB1988">
      <w:pPr>
        <w:spacing w:before="100" w:beforeAutospacing="1" w:after="100" w:afterAutospacing="1" w:line="240" w:lineRule="auto"/>
        <w:rPr>
          <w:rFonts w:ascii="Times New Roman" w:eastAsia="Times New Roman" w:hAnsi="Times New Roman" w:cs="Times New Roman"/>
          <w:sz w:val="24"/>
          <w:szCs w:val="24"/>
        </w:rPr>
      </w:pPr>
      <w:r w:rsidRPr="00BB1988">
        <w:rPr>
          <w:rFonts w:ascii="Times New Roman" w:eastAsia="Times New Roman" w:hAnsi="Times New Roman" w:cs="Times New Roman"/>
          <w:sz w:val="24"/>
          <w:szCs w:val="24"/>
        </w:rPr>
        <w:t xml:space="preserve">The successful believer is not only one who performs worship but also one who has good character, avoids useless activities, fulfils trusts and promises, protects his morality and regularly offers Salah. Allah promises such believers </w:t>
      </w:r>
      <w:r w:rsidRPr="00BB1988">
        <w:rPr>
          <w:rFonts w:ascii="Times New Roman" w:eastAsia="Times New Roman" w:hAnsi="Times New Roman" w:cs="Times New Roman"/>
          <w:b/>
          <w:bCs/>
          <w:sz w:val="24"/>
          <w:szCs w:val="24"/>
        </w:rPr>
        <w:t>Al-</w:t>
      </w:r>
      <w:proofErr w:type="spellStart"/>
      <w:r w:rsidRPr="00BB1988">
        <w:rPr>
          <w:rFonts w:ascii="Times New Roman" w:eastAsia="Times New Roman" w:hAnsi="Times New Roman" w:cs="Times New Roman"/>
          <w:b/>
          <w:bCs/>
          <w:sz w:val="24"/>
          <w:szCs w:val="24"/>
        </w:rPr>
        <w:t>Firdous</w:t>
      </w:r>
      <w:proofErr w:type="spellEnd"/>
      <w:r w:rsidRPr="00BB1988">
        <w:rPr>
          <w:rFonts w:ascii="Times New Roman" w:eastAsia="Times New Roman" w:hAnsi="Times New Roman" w:cs="Times New Roman"/>
          <w:sz w:val="24"/>
          <w:szCs w:val="24"/>
        </w:rPr>
        <w:t xml:space="preserve"> and eternal success.</w:t>
      </w:r>
    </w:p>
    <w:p w:rsidR="008D6C23" w:rsidRDefault="008D6C23"/>
    <w:sectPr w:rsidR="008D6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32D17"/>
    <w:multiLevelType w:val="multilevel"/>
    <w:tmpl w:val="F9F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656397"/>
    <w:multiLevelType w:val="multilevel"/>
    <w:tmpl w:val="E656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988"/>
    <w:rsid w:val="00032232"/>
    <w:rsid w:val="006F74C9"/>
    <w:rsid w:val="008D6C23"/>
    <w:rsid w:val="00BB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975C7F-8695-492D-9DE9-270CA843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19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19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19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19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1988"/>
    <w:rPr>
      <w:rFonts w:ascii="Times New Roman" w:eastAsia="Times New Roman" w:hAnsi="Times New Roman" w:cs="Times New Roman"/>
      <w:b/>
      <w:bCs/>
      <w:sz w:val="27"/>
      <w:szCs w:val="27"/>
    </w:rPr>
  </w:style>
  <w:style w:type="paragraph" w:customStyle="1" w:styleId="x1yc453h">
    <w:name w:val="x1yc453h"/>
    <w:basedOn w:val="Normal"/>
    <w:rsid w:val="00BB19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1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7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2</cp:revision>
  <dcterms:created xsi:type="dcterms:W3CDTF">2026-10-03T08:48:00Z</dcterms:created>
  <dcterms:modified xsi:type="dcterms:W3CDTF">2026-10-03T08:48:00Z</dcterms:modified>
</cp:coreProperties>
</file>