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B12CC" w:rsidRDefault="004D08FB" w:rsidP="004D08FB">
      <w:pPr>
        <w:jc w:val="center"/>
        <w:rPr>
          <w:sz w:val="48"/>
          <w:szCs w:val="48"/>
        </w:rPr>
      </w:pPr>
      <w:r w:rsidRPr="004D08FB">
        <w:rPr>
          <w:sz w:val="48"/>
          <w:szCs w:val="48"/>
        </w:rPr>
        <w:t>Ordering Online Food</w:t>
      </w:r>
    </w:p>
    <w:p w:rsidR="004771A7" w:rsidRPr="004D08FB" w:rsidRDefault="004771A7" w:rsidP="004771A7">
      <w:pPr>
        <w:rPr>
          <w:sz w:val="48"/>
          <w:szCs w:val="48"/>
        </w:rPr>
      </w:pPr>
      <w:r w:rsidRPr="004771A7">
        <w:rPr>
          <w:sz w:val="48"/>
          <w:szCs w:val="48"/>
        </w:rPr>
        <w:drawing>
          <wp:inline distT="0" distB="0" distL="0" distR="0" wp14:anchorId="05D84EA0" wp14:editId="35CCE1F1">
            <wp:extent cx="6153825" cy="673239"/>
            <wp:effectExtent l="0" t="0" r="0" b="0"/>
            <wp:docPr id="105451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1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5268" cy="67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1A7" w:rsidRPr="004D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52E"/>
    <w:rsid w:val="002B4CEE"/>
    <w:rsid w:val="00346346"/>
    <w:rsid w:val="004771A7"/>
    <w:rsid w:val="004D08FB"/>
    <w:rsid w:val="005C152E"/>
    <w:rsid w:val="00B97608"/>
    <w:rsid w:val="00BB12CC"/>
    <w:rsid w:val="00BE747C"/>
    <w:rsid w:val="00F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DFD5E"/>
  <w15:chartTrackingRefBased/>
  <w15:docId w15:val="{1C6EB17D-76B4-4D0F-A513-45C038242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</dc:creator>
  <cp:keywords/>
  <dc:description/>
  <cp:lastModifiedBy>Jennifer</cp:lastModifiedBy>
  <cp:revision>4</cp:revision>
  <dcterms:created xsi:type="dcterms:W3CDTF">2023-05-10T13:14:00Z</dcterms:created>
  <dcterms:modified xsi:type="dcterms:W3CDTF">2023-05-10T13:31:00Z</dcterms:modified>
</cp:coreProperties>
</file>