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B69E1" w14:textId="1E8A2D8D" w:rsidR="009B1D59" w:rsidRPr="00E2245A" w:rsidRDefault="001E63F9" w:rsidP="004601D5">
      <w:pPr>
        <w:pStyle w:val="Title1"/>
        <w:spacing w:after="240" w:line="240" w:lineRule="auto"/>
        <w:ind w:firstLine="0"/>
        <w:rPr>
          <w:rFonts w:ascii="Times New Roman" w:hAnsi="Times New Roman"/>
        </w:rPr>
      </w:pPr>
      <w:r w:rsidRPr="00E2245A">
        <w:rPr>
          <w:rFonts w:ascii="Times New Roman" w:hAnsi="Times New Roman"/>
        </w:rPr>
        <w:t xml:space="preserve">Template </w:t>
      </w:r>
      <w:r w:rsidR="005F5D5B">
        <w:rPr>
          <w:rFonts w:ascii="Times New Roman" w:hAnsi="Times New Roman"/>
        </w:rPr>
        <w:t>(You need to give your own title)</w:t>
      </w:r>
    </w:p>
    <w:p w14:paraId="04A9AEA4" w14:textId="77777777" w:rsidR="009B1D59" w:rsidRDefault="005F5D5B" w:rsidP="004601D5">
      <w:pPr>
        <w:pStyle w:val="authorinfo"/>
        <w:ind w:firstLine="0"/>
        <w:rPr>
          <w:rFonts w:ascii="Times New Roman" w:hAnsi="Times New Roman"/>
          <w:sz w:val="24"/>
          <w:szCs w:val="24"/>
        </w:rPr>
      </w:pPr>
      <w:r>
        <w:rPr>
          <w:sz w:val="22"/>
          <w:szCs w:val="22"/>
        </w:rPr>
        <w:t>Names</w:t>
      </w:r>
      <w:r w:rsidR="00C0364B">
        <w:rPr>
          <w:sz w:val="22"/>
          <w:szCs w:val="22"/>
        </w:rPr>
        <w:t xml:space="preserve">, </w:t>
      </w:r>
      <w:r w:rsidR="001E63F9" w:rsidRPr="00EE3293">
        <w:rPr>
          <w:rStyle w:val="Hyperlink"/>
          <w:rFonts w:ascii="Times New Roman" w:hAnsi="Times New Roman"/>
          <w:sz w:val="22"/>
          <w:szCs w:val="22"/>
          <w:lang w:val="de-DE"/>
        </w:rPr>
        <w:t>Email address</w:t>
      </w:r>
      <w:r w:rsidR="00EE3293">
        <w:rPr>
          <w:rStyle w:val="Hyperlink"/>
          <w:rFonts w:ascii="Times New Roman" w:hAnsi="Times New Roman"/>
          <w:sz w:val="22"/>
          <w:szCs w:val="22"/>
          <w:lang w:val="de-DE"/>
        </w:rPr>
        <w:t>es</w:t>
      </w:r>
      <w:r>
        <w:rPr>
          <w:rStyle w:val="Hyperlink"/>
          <w:rFonts w:ascii="Times New Roman" w:hAnsi="Times New Roman"/>
          <w:sz w:val="22"/>
          <w:szCs w:val="22"/>
          <w:lang w:val="de-DE"/>
        </w:rPr>
        <w:t xml:space="preserve"> </w:t>
      </w:r>
      <w:r>
        <w:rPr>
          <w:rFonts w:ascii="Times New Roman" w:hAnsi="Times New Roman"/>
          <w:sz w:val="24"/>
          <w:szCs w:val="24"/>
        </w:rPr>
        <w:t>of your team members</w:t>
      </w:r>
    </w:p>
    <w:p w14:paraId="7C9D6B25" w14:textId="77777777" w:rsidR="00597F03" w:rsidRPr="00597F03" w:rsidRDefault="00597F03" w:rsidP="00597F03">
      <w:pPr>
        <w:pStyle w:val="email"/>
      </w:pPr>
    </w:p>
    <w:p w14:paraId="3E2452AB" w14:textId="77777777" w:rsidR="009B1D59" w:rsidRPr="00E2245A" w:rsidRDefault="009B1D59" w:rsidP="009B5C0D">
      <w:pPr>
        <w:pStyle w:val="heading10"/>
        <w:spacing w:before="120" w:after="60"/>
        <w:rPr>
          <w:rFonts w:ascii="Times New Roman" w:hAnsi="Times New Roman"/>
        </w:rPr>
      </w:pPr>
      <w:r w:rsidRPr="00E2245A">
        <w:rPr>
          <w:rFonts w:ascii="Times New Roman" w:hAnsi="Times New Roman"/>
        </w:rPr>
        <w:t>1   Introduction</w:t>
      </w:r>
    </w:p>
    <w:p w14:paraId="256A205A" w14:textId="57F12B4F" w:rsidR="00456A38" w:rsidRDefault="004022C3" w:rsidP="00611197">
      <w:pPr>
        <w:spacing w:before="60"/>
        <w:ind w:firstLine="0"/>
        <w:rPr>
          <w:rFonts w:ascii="Times New Roman" w:hAnsi="Times New Roman"/>
          <w:sz w:val="24"/>
          <w:szCs w:val="24"/>
        </w:rPr>
      </w:pPr>
      <w:r w:rsidRPr="00846849">
        <w:rPr>
          <w:rFonts w:ascii="Times New Roman" w:hAnsi="Times New Roman"/>
          <w:sz w:val="24"/>
          <w:szCs w:val="24"/>
        </w:rPr>
        <w:t xml:space="preserve">This template is tailored for </w:t>
      </w:r>
      <w:r w:rsidR="00DB093E">
        <w:rPr>
          <w:rFonts w:ascii="Times New Roman" w:hAnsi="Times New Roman"/>
          <w:sz w:val="24"/>
          <w:szCs w:val="24"/>
        </w:rPr>
        <w:t>DCNC (COSC1111</w:t>
      </w:r>
      <w:r w:rsidR="009B51C2">
        <w:rPr>
          <w:rFonts w:ascii="Times New Roman" w:hAnsi="Times New Roman"/>
          <w:sz w:val="24"/>
          <w:szCs w:val="24"/>
        </w:rPr>
        <w:t xml:space="preserve">) Assignment </w:t>
      </w:r>
      <w:r w:rsidR="00DB093E">
        <w:rPr>
          <w:rFonts w:ascii="Times New Roman" w:hAnsi="Times New Roman"/>
          <w:sz w:val="24"/>
          <w:szCs w:val="24"/>
        </w:rPr>
        <w:t>3</w:t>
      </w:r>
      <w:r w:rsidR="009B51C2">
        <w:rPr>
          <w:rFonts w:ascii="Times New Roman" w:hAnsi="Times New Roman"/>
          <w:sz w:val="24"/>
          <w:szCs w:val="24"/>
        </w:rPr>
        <w:t xml:space="preserve"> </w:t>
      </w:r>
      <w:r w:rsidR="0017202A">
        <w:rPr>
          <w:rFonts w:ascii="Times New Roman" w:hAnsi="Times New Roman"/>
          <w:sz w:val="24"/>
          <w:szCs w:val="24"/>
        </w:rPr>
        <w:t>T</w:t>
      </w:r>
      <w:r w:rsidR="00456A38">
        <w:rPr>
          <w:rFonts w:ascii="Times New Roman" w:hAnsi="Times New Roman"/>
          <w:sz w:val="24"/>
          <w:szCs w:val="24"/>
        </w:rPr>
        <w:t>ask 2</w:t>
      </w:r>
      <w:r w:rsidR="00C0364B">
        <w:rPr>
          <w:rFonts w:ascii="Times New Roman" w:hAnsi="Times New Roman"/>
          <w:sz w:val="24"/>
          <w:szCs w:val="24"/>
        </w:rPr>
        <w:t>.</w:t>
      </w:r>
      <w:r w:rsidR="00D37910" w:rsidRPr="00846849">
        <w:rPr>
          <w:rFonts w:ascii="Times New Roman" w:hAnsi="Times New Roman"/>
          <w:sz w:val="24"/>
          <w:szCs w:val="24"/>
        </w:rPr>
        <w:t xml:space="preserve"> </w:t>
      </w:r>
    </w:p>
    <w:p w14:paraId="12843713" w14:textId="23DC48AA" w:rsidR="00611197" w:rsidRDefault="004022C3" w:rsidP="00611197">
      <w:pPr>
        <w:spacing w:before="60"/>
        <w:ind w:firstLine="0"/>
        <w:rPr>
          <w:rFonts w:ascii="Times New Roman" w:hAnsi="Times New Roman"/>
          <w:sz w:val="24"/>
          <w:szCs w:val="24"/>
        </w:rPr>
      </w:pPr>
      <w:r w:rsidRPr="00846849">
        <w:rPr>
          <w:rFonts w:ascii="Times New Roman" w:hAnsi="Times New Roman"/>
          <w:sz w:val="24"/>
          <w:szCs w:val="24"/>
        </w:rPr>
        <w:t xml:space="preserve">This template is similar </w:t>
      </w:r>
      <w:r w:rsidR="00222BB8">
        <w:rPr>
          <w:rFonts w:ascii="Times New Roman" w:hAnsi="Times New Roman"/>
          <w:sz w:val="24"/>
          <w:szCs w:val="24"/>
        </w:rPr>
        <w:t xml:space="preserve">to the format of </w:t>
      </w:r>
      <w:r w:rsidR="00320BAE" w:rsidRPr="00397C3F">
        <w:rPr>
          <w:rFonts w:ascii="Times New Roman" w:hAnsi="Times New Roman"/>
          <w:sz w:val="24"/>
          <w:szCs w:val="24"/>
        </w:rPr>
        <w:t>Association for Computing Machinery</w:t>
      </w:r>
      <w:r w:rsidR="00320BAE">
        <w:rPr>
          <w:rFonts w:ascii="Times New Roman" w:hAnsi="Times New Roman"/>
          <w:sz w:val="24"/>
          <w:szCs w:val="24"/>
        </w:rPr>
        <w:t xml:space="preserve"> (</w:t>
      </w:r>
      <w:r w:rsidR="00C0364B">
        <w:rPr>
          <w:rFonts w:ascii="Times New Roman" w:hAnsi="Times New Roman"/>
          <w:sz w:val="24"/>
          <w:szCs w:val="24"/>
        </w:rPr>
        <w:t>ACM</w:t>
      </w:r>
      <w:r w:rsidR="00320BAE">
        <w:rPr>
          <w:rFonts w:ascii="Times New Roman" w:hAnsi="Times New Roman"/>
          <w:sz w:val="24"/>
          <w:szCs w:val="24"/>
        </w:rPr>
        <w:t>)</w:t>
      </w:r>
      <w:r w:rsidR="00C0364B">
        <w:rPr>
          <w:rFonts w:ascii="Times New Roman" w:hAnsi="Times New Roman"/>
          <w:sz w:val="24"/>
          <w:szCs w:val="24"/>
        </w:rPr>
        <w:t xml:space="preserve"> </w:t>
      </w:r>
      <w:r w:rsidR="00222BB8">
        <w:rPr>
          <w:rFonts w:ascii="Times New Roman" w:hAnsi="Times New Roman"/>
          <w:sz w:val="24"/>
          <w:szCs w:val="24"/>
        </w:rPr>
        <w:t>Lecture Notes o</w:t>
      </w:r>
      <w:r w:rsidRPr="00846849">
        <w:rPr>
          <w:rFonts w:ascii="Times New Roman" w:hAnsi="Times New Roman"/>
          <w:sz w:val="24"/>
          <w:szCs w:val="24"/>
        </w:rPr>
        <w:t>n Computer Science</w:t>
      </w:r>
      <w:r w:rsidR="00222BB8">
        <w:rPr>
          <w:rFonts w:ascii="Times New Roman" w:hAnsi="Times New Roman"/>
          <w:sz w:val="24"/>
          <w:szCs w:val="24"/>
        </w:rPr>
        <w:t xml:space="preserve"> (LNCS)</w:t>
      </w:r>
      <w:r w:rsidRPr="00846849">
        <w:rPr>
          <w:rFonts w:ascii="Times New Roman" w:hAnsi="Times New Roman"/>
          <w:sz w:val="24"/>
          <w:szCs w:val="24"/>
        </w:rPr>
        <w:t>.</w:t>
      </w:r>
      <w:r w:rsidR="009B1FB0" w:rsidRPr="009B1FB0">
        <w:rPr>
          <w:rFonts w:ascii="Times New Roman" w:hAnsi="Times New Roman"/>
          <w:sz w:val="24"/>
          <w:szCs w:val="24"/>
        </w:rPr>
        <w:t xml:space="preserve"> You can use this document as a template into which you can type your own text. The main sections in </w:t>
      </w:r>
      <w:r w:rsidR="00456A38" w:rsidRPr="009B1FB0">
        <w:rPr>
          <w:rFonts w:ascii="Times New Roman" w:hAnsi="Times New Roman"/>
          <w:sz w:val="24"/>
          <w:szCs w:val="24"/>
        </w:rPr>
        <w:t>the</w:t>
      </w:r>
      <w:r w:rsidR="009B1FB0" w:rsidRPr="009B1FB0">
        <w:rPr>
          <w:rFonts w:ascii="Times New Roman" w:hAnsi="Times New Roman"/>
          <w:sz w:val="24"/>
          <w:szCs w:val="24"/>
        </w:rPr>
        <w:t xml:space="preserve"> e</w:t>
      </w:r>
      <w:r w:rsidR="009B1FB0">
        <w:rPr>
          <w:rFonts w:ascii="Times New Roman" w:hAnsi="Times New Roman"/>
          <w:sz w:val="24"/>
          <w:szCs w:val="24"/>
        </w:rPr>
        <w:t>ssay</w:t>
      </w:r>
      <w:r w:rsidR="009B1FB0" w:rsidRPr="009B1FB0">
        <w:rPr>
          <w:rFonts w:ascii="Times New Roman" w:hAnsi="Times New Roman"/>
          <w:sz w:val="24"/>
          <w:szCs w:val="24"/>
        </w:rPr>
        <w:t xml:space="preserve"> include: introduction, main content</w:t>
      </w:r>
      <w:r w:rsidR="00320BAE">
        <w:rPr>
          <w:rFonts w:ascii="Times New Roman" w:hAnsi="Times New Roman"/>
          <w:sz w:val="24"/>
          <w:szCs w:val="24"/>
        </w:rPr>
        <w:t>,</w:t>
      </w:r>
      <w:r w:rsidR="009B1FB0" w:rsidRPr="009B1FB0">
        <w:rPr>
          <w:rFonts w:ascii="Times New Roman" w:hAnsi="Times New Roman"/>
          <w:sz w:val="24"/>
          <w:szCs w:val="24"/>
        </w:rPr>
        <w:t xml:space="preserve"> conclusion</w:t>
      </w:r>
      <w:r w:rsidR="00320BAE">
        <w:rPr>
          <w:rFonts w:ascii="Times New Roman" w:hAnsi="Times New Roman"/>
          <w:sz w:val="24"/>
          <w:szCs w:val="24"/>
        </w:rPr>
        <w:t xml:space="preserve"> and reference</w:t>
      </w:r>
      <w:r w:rsidR="009B1FB0" w:rsidRPr="009B1FB0">
        <w:rPr>
          <w:rFonts w:ascii="Times New Roman" w:hAnsi="Times New Roman"/>
          <w:sz w:val="24"/>
          <w:szCs w:val="24"/>
        </w:rPr>
        <w:t xml:space="preserve">. </w:t>
      </w:r>
    </w:p>
    <w:p w14:paraId="75419C48" w14:textId="1B761F01" w:rsidR="00222BB8" w:rsidRDefault="009B1FB0" w:rsidP="00611197">
      <w:pPr>
        <w:spacing w:before="60"/>
        <w:ind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Please note:</w:t>
      </w:r>
      <w:r w:rsidR="005F5D5B">
        <w:rPr>
          <w:rFonts w:ascii="Times New Roman" w:hAnsi="Times New Roman"/>
          <w:sz w:val="24"/>
          <w:szCs w:val="24"/>
        </w:rPr>
        <w:t xml:space="preserve"> you need to associate</w:t>
      </w:r>
      <w:r w:rsidR="00456A38">
        <w:rPr>
          <w:rFonts w:ascii="Times New Roman" w:hAnsi="Times New Roman"/>
          <w:sz w:val="24"/>
          <w:szCs w:val="24"/>
        </w:rPr>
        <w:t xml:space="preserve"> your essay</w:t>
      </w:r>
      <w:r w:rsidR="005F5D5B">
        <w:rPr>
          <w:rFonts w:ascii="Times New Roman" w:hAnsi="Times New Roman"/>
          <w:sz w:val="24"/>
          <w:szCs w:val="24"/>
        </w:rPr>
        <w:t xml:space="preserve"> with </w:t>
      </w:r>
      <w:r w:rsidR="00456A38">
        <w:rPr>
          <w:rFonts w:ascii="Times New Roman" w:hAnsi="Times New Roman"/>
          <w:sz w:val="24"/>
          <w:szCs w:val="24"/>
        </w:rPr>
        <w:t xml:space="preserve">our teaching, focus on particularly the practical component. </w:t>
      </w:r>
      <w:r w:rsidR="00611197">
        <w:rPr>
          <w:rFonts w:ascii="Times New Roman" w:hAnsi="Times New Roman"/>
          <w:sz w:val="24"/>
          <w:szCs w:val="24"/>
        </w:rPr>
        <w:t>The main content should demonstrate</w:t>
      </w:r>
      <w:r w:rsidR="006E6CB7">
        <w:rPr>
          <w:rFonts w:ascii="Times New Roman" w:hAnsi="Times New Roman"/>
          <w:sz w:val="24"/>
          <w:szCs w:val="24"/>
        </w:rPr>
        <w:t xml:space="preserve"> </w:t>
      </w:r>
      <w:r w:rsidR="00611197">
        <w:rPr>
          <w:rFonts w:ascii="Times New Roman" w:hAnsi="Times New Roman"/>
          <w:sz w:val="24"/>
          <w:szCs w:val="24"/>
        </w:rPr>
        <w:t xml:space="preserve">the </w:t>
      </w:r>
      <w:r w:rsidR="0017202A">
        <w:rPr>
          <w:rFonts w:ascii="Times New Roman" w:hAnsi="Times New Roman"/>
          <w:sz w:val="24"/>
          <w:szCs w:val="24"/>
        </w:rPr>
        <w:t>technical details</w:t>
      </w:r>
      <w:r w:rsidR="0017202A" w:rsidRPr="0017202A">
        <w:rPr>
          <w:rFonts w:ascii="Times New Roman" w:hAnsi="Times New Roman"/>
          <w:sz w:val="24"/>
          <w:szCs w:val="24"/>
        </w:rPr>
        <w:t xml:space="preserve"> </w:t>
      </w:r>
      <w:r w:rsidR="0017202A">
        <w:rPr>
          <w:rFonts w:ascii="Times New Roman" w:hAnsi="Times New Roman"/>
          <w:sz w:val="24"/>
          <w:szCs w:val="24"/>
        </w:rPr>
        <w:t>to provide evidence to</w:t>
      </w:r>
      <w:r w:rsidR="0017202A" w:rsidRPr="009B1FB0">
        <w:rPr>
          <w:rFonts w:ascii="Times New Roman" w:hAnsi="Times New Roman"/>
          <w:sz w:val="24"/>
          <w:szCs w:val="24"/>
        </w:rPr>
        <w:t xml:space="preserve"> </w:t>
      </w:r>
      <w:r w:rsidR="0017202A">
        <w:rPr>
          <w:rFonts w:ascii="Times New Roman" w:hAnsi="Times New Roman"/>
          <w:sz w:val="24"/>
          <w:szCs w:val="24"/>
        </w:rPr>
        <w:t>support</w:t>
      </w:r>
      <w:r w:rsidR="0017202A" w:rsidRPr="009B1FB0">
        <w:rPr>
          <w:rFonts w:ascii="Times New Roman" w:hAnsi="Times New Roman"/>
          <w:sz w:val="24"/>
          <w:szCs w:val="24"/>
        </w:rPr>
        <w:t xml:space="preserve"> your </w:t>
      </w:r>
      <w:r w:rsidR="0017202A">
        <w:rPr>
          <w:rFonts w:ascii="Times New Roman" w:hAnsi="Times New Roman"/>
          <w:sz w:val="24"/>
          <w:szCs w:val="24"/>
        </w:rPr>
        <w:t>argumen</w:t>
      </w:r>
      <w:r w:rsidR="0017202A" w:rsidRPr="009B1FB0">
        <w:rPr>
          <w:rFonts w:ascii="Times New Roman" w:hAnsi="Times New Roman"/>
          <w:sz w:val="24"/>
          <w:szCs w:val="24"/>
        </w:rPr>
        <w:t>t</w:t>
      </w:r>
      <w:r w:rsidR="00456A38">
        <w:rPr>
          <w:rFonts w:ascii="Times New Roman" w:hAnsi="Times New Roman"/>
          <w:sz w:val="24"/>
          <w:szCs w:val="24"/>
        </w:rPr>
        <w:t>. You are required to provide technical diagrams, tables, screenshot from Wireshark, fundamental and theories</w:t>
      </w:r>
      <w:r w:rsidR="00DB093E">
        <w:rPr>
          <w:rFonts w:ascii="Times New Roman" w:hAnsi="Times New Roman"/>
          <w:sz w:val="24"/>
          <w:szCs w:val="24"/>
        </w:rPr>
        <w:t>,</w:t>
      </w:r>
      <w:r w:rsidR="0017202A">
        <w:rPr>
          <w:rFonts w:ascii="Times New Roman" w:hAnsi="Times New Roman"/>
          <w:sz w:val="24"/>
          <w:szCs w:val="24"/>
        </w:rPr>
        <w:t xml:space="preserve"> etc</w:t>
      </w:r>
      <w:r w:rsidR="00DB093E" w:rsidRPr="009B1FB0">
        <w:rPr>
          <w:rFonts w:ascii="Times New Roman" w:hAnsi="Times New Roman"/>
          <w:sz w:val="24"/>
          <w:szCs w:val="24"/>
        </w:rPr>
        <w:t>.</w:t>
      </w:r>
      <w:r w:rsidR="00456A38">
        <w:rPr>
          <w:rFonts w:ascii="Times New Roman" w:hAnsi="Times New Roman"/>
          <w:sz w:val="24"/>
          <w:szCs w:val="24"/>
        </w:rPr>
        <w:t xml:space="preserve"> to support your argument</w:t>
      </w:r>
      <w:r w:rsidR="009B5C0D">
        <w:rPr>
          <w:rFonts w:ascii="Times New Roman" w:hAnsi="Times New Roman"/>
          <w:sz w:val="24"/>
          <w:szCs w:val="24"/>
        </w:rPr>
        <w:t>.</w:t>
      </w:r>
    </w:p>
    <w:p w14:paraId="4FD0C3EC" w14:textId="5A8070FC" w:rsidR="009B5C0D" w:rsidRDefault="009B5C0D" w:rsidP="009B5C0D">
      <w:pPr>
        <w:spacing w:before="120"/>
        <w:ind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You need to accumulate project e</w:t>
      </w:r>
      <w:r w:rsidRPr="00A55EE4">
        <w:rPr>
          <w:rFonts w:ascii="Times New Roman" w:hAnsi="Times New Roman"/>
          <w:sz w:val="24"/>
          <w:szCs w:val="24"/>
        </w:rPr>
        <w:t>xperience</w:t>
      </w:r>
      <w:r>
        <w:rPr>
          <w:rFonts w:ascii="Times New Roman" w:hAnsi="Times New Roman"/>
          <w:sz w:val="24"/>
          <w:szCs w:val="24"/>
        </w:rPr>
        <w:t xml:space="preserve">, Internship for landing at a job. Earning </w:t>
      </w:r>
      <w:r w:rsidRPr="00A55EE4">
        <w:rPr>
          <w:rFonts w:ascii="Times New Roman" w:hAnsi="Times New Roman"/>
          <w:sz w:val="24"/>
          <w:szCs w:val="24"/>
        </w:rPr>
        <w:t>certifications such as Cisco's CCNA, Network+, Security+, AWS Certified Solutions Architect,</w:t>
      </w:r>
      <w:r>
        <w:rPr>
          <w:rFonts w:ascii="Times New Roman" w:hAnsi="Times New Roman"/>
          <w:sz w:val="24"/>
          <w:szCs w:val="24"/>
        </w:rPr>
        <w:t xml:space="preserve"> etc</w:t>
      </w:r>
      <w:r w:rsidRPr="00A55EE4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P</w:t>
      </w:r>
      <w:r w:rsidRPr="00A55EE4">
        <w:rPr>
          <w:rFonts w:ascii="Times New Roman" w:hAnsi="Times New Roman"/>
          <w:sz w:val="24"/>
          <w:szCs w:val="24"/>
        </w:rPr>
        <w:t xml:space="preserve">articipation in </w:t>
      </w:r>
      <w:r>
        <w:rPr>
          <w:rFonts w:ascii="Times New Roman" w:hAnsi="Times New Roman"/>
          <w:sz w:val="24"/>
          <w:szCs w:val="24"/>
        </w:rPr>
        <w:t>practicing activities</w:t>
      </w:r>
      <w:r w:rsidRPr="00A55EE4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and having a portfolio of showcasing skills and expertise </w:t>
      </w:r>
      <w:r w:rsidRPr="00A55EE4">
        <w:rPr>
          <w:rFonts w:ascii="Times New Roman" w:hAnsi="Times New Roman"/>
          <w:sz w:val="24"/>
          <w:szCs w:val="24"/>
        </w:rPr>
        <w:t xml:space="preserve">through </w:t>
      </w:r>
      <w:r>
        <w:rPr>
          <w:rFonts w:ascii="Times New Roman" w:hAnsi="Times New Roman"/>
          <w:sz w:val="24"/>
          <w:szCs w:val="24"/>
        </w:rPr>
        <w:t>competition</w:t>
      </w:r>
      <w:r w:rsidRPr="00A55EE4">
        <w:rPr>
          <w:rFonts w:ascii="Times New Roman" w:hAnsi="Times New Roman"/>
          <w:sz w:val="24"/>
          <w:szCs w:val="24"/>
        </w:rPr>
        <w:t xml:space="preserve"> and </w:t>
      </w:r>
      <w:r>
        <w:rPr>
          <w:rFonts w:ascii="Times New Roman" w:hAnsi="Times New Roman"/>
          <w:sz w:val="24"/>
          <w:szCs w:val="24"/>
        </w:rPr>
        <w:t xml:space="preserve">hackathon, as well as staying up-to-date with the latest technologies, these are the best practice for making you job ready. </w:t>
      </w:r>
    </w:p>
    <w:p w14:paraId="711561D3" w14:textId="77777777" w:rsidR="008B0D43" w:rsidRPr="00AB3FDA" w:rsidRDefault="006E6CB7" w:rsidP="00456A38">
      <w:pPr>
        <w:pStyle w:val="heading10"/>
        <w:spacing w:before="120" w:after="60"/>
        <w:rPr>
          <w:rFonts w:ascii="Times New Roman" w:hAnsi="Times New Roman"/>
        </w:rPr>
      </w:pPr>
      <w:r>
        <w:rPr>
          <w:rFonts w:ascii="Times New Roman" w:hAnsi="Times New Roman"/>
        </w:rPr>
        <w:t>2  Main content</w:t>
      </w:r>
      <w:r w:rsidR="00611197">
        <w:rPr>
          <w:rFonts w:ascii="Times New Roman" w:hAnsi="Times New Roman"/>
        </w:rPr>
        <w:t xml:space="preserve"> </w:t>
      </w:r>
    </w:p>
    <w:p w14:paraId="2C27A363" w14:textId="7834F366" w:rsidR="003D5920" w:rsidRDefault="00513F78" w:rsidP="00611197">
      <w:pPr>
        <w:spacing w:before="60"/>
        <w:ind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For </w:t>
      </w:r>
      <w:r w:rsidR="00DB093E">
        <w:rPr>
          <w:rFonts w:ascii="Times New Roman" w:hAnsi="Times New Roman"/>
          <w:sz w:val="24"/>
          <w:szCs w:val="24"/>
        </w:rPr>
        <w:t>job ready</w:t>
      </w:r>
      <w:r>
        <w:rPr>
          <w:rFonts w:ascii="Times New Roman" w:hAnsi="Times New Roman"/>
          <w:sz w:val="24"/>
          <w:szCs w:val="24"/>
        </w:rPr>
        <w:t xml:space="preserve"> in Computer Science and IT areas, you are required to have a good understanding at the back-end </w:t>
      </w:r>
      <w:r w:rsidR="00F94174">
        <w:rPr>
          <w:rFonts w:ascii="Times New Roman" w:hAnsi="Times New Roman"/>
          <w:sz w:val="24"/>
          <w:szCs w:val="24"/>
        </w:rPr>
        <w:t xml:space="preserve">IT </w:t>
      </w:r>
      <w:r>
        <w:rPr>
          <w:rFonts w:ascii="Times New Roman" w:hAnsi="Times New Roman"/>
          <w:sz w:val="24"/>
          <w:szCs w:val="24"/>
        </w:rPr>
        <w:t>technologies that support an application.</w:t>
      </w:r>
      <w:r w:rsidR="00DB093E">
        <w:rPr>
          <w:rFonts w:ascii="Times New Roman" w:hAnsi="Times New Roman"/>
          <w:sz w:val="24"/>
          <w:szCs w:val="24"/>
        </w:rPr>
        <w:t xml:space="preserve"> Therefore, </w:t>
      </w:r>
      <w:r w:rsidR="00611197">
        <w:rPr>
          <w:rFonts w:ascii="Times New Roman" w:hAnsi="Times New Roman"/>
          <w:sz w:val="24"/>
          <w:szCs w:val="24"/>
        </w:rPr>
        <w:t xml:space="preserve">you </w:t>
      </w:r>
      <w:r w:rsidR="00456A38">
        <w:rPr>
          <w:rFonts w:ascii="Times New Roman" w:hAnsi="Times New Roman"/>
          <w:sz w:val="24"/>
          <w:szCs w:val="24"/>
        </w:rPr>
        <w:t xml:space="preserve">may </w:t>
      </w:r>
      <w:r w:rsidR="00972D07">
        <w:rPr>
          <w:rFonts w:ascii="Times New Roman" w:hAnsi="Times New Roman"/>
          <w:sz w:val="24"/>
          <w:szCs w:val="24"/>
        </w:rPr>
        <w:t xml:space="preserve">learn the </w:t>
      </w:r>
      <w:r w:rsidR="00972D07" w:rsidRPr="00611197">
        <w:rPr>
          <w:rFonts w:ascii="Times New Roman" w:hAnsi="Times New Roman"/>
          <w:b/>
          <w:bCs/>
          <w:sz w:val="24"/>
          <w:szCs w:val="24"/>
        </w:rPr>
        <w:t>STAR</w:t>
      </w:r>
      <w:r w:rsidR="00972D07">
        <w:rPr>
          <w:rFonts w:ascii="Times New Roman" w:hAnsi="Times New Roman"/>
          <w:sz w:val="24"/>
          <w:szCs w:val="24"/>
        </w:rPr>
        <w:t xml:space="preserve"> style in which you need to explore</w:t>
      </w:r>
      <w:r w:rsidR="003D5920">
        <w:rPr>
          <w:rFonts w:ascii="Times New Roman" w:hAnsi="Times New Roman"/>
          <w:sz w:val="24"/>
          <w:szCs w:val="24"/>
        </w:rPr>
        <w:t>:</w:t>
      </w:r>
      <w:r w:rsidR="00972D07">
        <w:rPr>
          <w:rFonts w:ascii="Times New Roman" w:hAnsi="Times New Roman"/>
          <w:sz w:val="24"/>
          <w:szCs w:val="24"/>
        </w:rPr>
        <w:t xml:space="preserve"> </w:t>
      </w:r>
    </w:p>
    <w:p w14:paraId="07B3C730" w14:textId="77777777" w:rsidR="003D5920" w:rsidRDefault="003D5920" w:rsidP="003D5920">
      <w:pPr>
        <w:numPr>
          <w:ilvl w:val="0"/>
          <w:numId w:val="12"/>
        </w:numPr>
        <w:spacing w:before="40"/>
        <w:ind w:left="641" w:hanging="357"/>
        <w:rPr>
          <w:rFonts w:ascii="Times New Roman" w:hAnsi="Times New Roman"/>
          <w:sz w:val="24"/>
          <w:szCs w:val="24"/>
        </w:rPr>
      </w:pPr>
      <w:r w:rsidRPr="00611197">
        <w:rPr>
          <w:rFonts w:ascii="Times New Roman" w:hAnsi="Times New Roman"/>
          <w:b/>
          <w:bCs/>
          <w:sz w:val="24"/>
          <w:szCs w:val="24"/>
        </w:rPr>
        <w:t>S</w:t>
      </w:r>
      <w:r>
        <w:rPr>
          <w:rFonts w:ascii="Times New Roman" w:hAnsi="Times New Roman"/>
          <w:sz w:val="24"/>
          <w:szCs w:val="24"/>
        </w:rPr>
        <w:t>ituation: introduction and background</w:t>
      </w:r>
      <w:r w:rsidR="005F5D5B">
        <w:rPr>
          <w:rFonts w:ascii="Times New Roman" w:hAnsi="Times New Roman"/>
          <w:sz w:val="24"/>
          <w:szCs w:val="24"/>
        </w:rPr>
        <w:t xml:space="preserve"> </w:t>
      </w:r>
    </w:p>
    <w:p w14:paraId="16ED3516" w14:textId="77777777" w:rsidR="003D5920" w:rsidRDefault="003D5920" w:rsidP="003D5920">
      <w:pPr>
        <w:numPr>
          <w:ilvl w:val="0"/>
          <w:numId w:val="12"/>
        </w:numPr>
        <w:spacing w:before="40"/>
        <w:ind w:left="641" w:hanging="357"/>
        <w:rPr>
          <w:rFonts w:ascii="Times New Roman" w:hAnsi="Times New Roman"/>
          <w:sz w:val="24"/>
          <w:szCs w:val="24"/>
        </w:rPr>
      </w:pPr>
      <w:r w:rsidRPr="00611197">
        <w:rPr>
          <w:rFonts w:ascii="Times New Roman" w:hAnsi="Times New Roman"/>
          <w:b/>
          <w:bCs/>
          <w:sz w:val="24"/>
          <w:szCs w:val="24"/>
        </w:rPr>
        <w:t>T</w:t>
      </w:r>
      <w:r>
        <w:rPr>
          <w:rFonts w:ascii="Times New Roman" w:hAnsi="Times New Roman"/>
          <w:sz w:val="24"/>
          <w:szCs w:val="24"/>
        </w:rPr>
        <w:t xml:space="preserve">ask: </w:t>
      </w:r>
      <w:r w:rsidR="00513F78">
        <w:rPr>
          <w:rFonts w:ascii="Times New Roman" w:hAnsi="Times New Roman"/>
          <w:sz w:val="24"/>
          <w:szCs w:val="24"/>
        </w:rPr>
        <w:t>identify the problems fo</w:t>
      </w:r>
      <w:r w:rsidR="005F5D5B">
        <w:rPr>
          <w:rFonts w:ascii="Times New Roman" w:hAnsi="Times New Roman"/>
          <w:sz w:val="24"/>
          <w:szCs w:val="24"/>
        </w:rPr>
        <w:t xml:space="preserve">r </w:t>
      </w:r>
      <w:r w:rsidR="00513F78">
        <w:rPr>
          <w:rFonts w:ascii="Times New Roman" w:hAnsi="Times New Roman"/>
          <w:sz w:val="24"/>
          <w:szCs w:val="24"/>
        </w:rPr>
        <w:t xml:space="preserve">your essay </w:t>
      </w:r>
    </w:p>
    <w:p w14:paraId="251A4CC2" w14:textId="226A75CF" w:rsidR="003D5920" w:rsidRDefault="00972D07" w:rsidP="003D5920">
      <w:pPr>
        <w:numPr>
          <w:ilvl w:val="0"/>
          <w:numId w:val="12"/>
        </w:numPr>
        <w:spacing w:before="40"/>
        <w:ind w:left="641" w:hanging="357"/>
        <w:rPr>
          <w:rFonts w:ascii="Times New Roman" w:hAnsi="Times New Roman"/>
          <w:sz w:val="24"/>
          <w:szCs w:val="24"/>
        </w:rPr>
      </w:pPr>
      <w:r w:rsidRPr="00611197">
        <w:rPr>
          <w:rFonts w:ascii="Times New Roman" w:hAnsi="Times New Roman"/>
          <w:b/>
          <w:bCs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ction</w:t>
      </w:r>
      <w:r w:rsidR="00FD5BCC">
        <w:rPr>
          <w:rFonts w:ascii="Times New Roman" w:hAnsi="Times New Roman"/>
          <w:sz w:val="24"/>
          <w:szCs w:val="24"/>
        </w:rPr>
        <w:t xml:space="preserve"> (</w:t>
      </w:r>
      <w:r w:rsidR="005F5D5B">
        <w:rPr>
          <w:rFonts w:ascii="Times New Roman" w:hAnsi="Times New Roman"/>
          <w:sz w:val="24"/>
          <w:szCs w:val="24"/>
        </w:rPr>
        <w:t>main section</w:t>
      </w:r>
      <w:r w:rsidR="00FD5BCC">
        <w:rPr>
          <w:rFonts w:ascii="Times New Roman" w:hAnsi="Times New Roman"/>
          <w:sz w:val="24"/>
          <w:szCs w:val="24"/>
        </w:rPr>
        <w:t>):</w:t>
      </w:r>
      <w:r w:rsidR="00611197">
        <w:rPr>
          <w:rFonts w:ascii="Times New Roman" w:hAnsi="Times New Roman"/>
          <w:sz w:val="24"/>
          <w:szCs w:val="24"/>
        </w:rPr>
        <w:t xml:space="preserve"> sho</w:t>
      </w:r>
      <w:r w:rsidR="005F5D5B">
        <w:rPr>
          <w:rFonts w:ascii="Times New Roman" w:hAnsi="Times New Roman"/>
          <w:sz w:val="24"/>
          <w:szCs w:val="24"/>
        </w:rPr>
        <w:t>w</w:t>
      </w:r>
      <w:r w:rsidR="00611197">
        <w:rPr>
          <w:rFonts w:ascii="Times New Roman" w:hAnsi="Times New Roman"/>
          <w:sz w:val="24"/>
          <w:szCs w:val="24"/>
        </w:rPr>
        <w:t xml:space="preserve"> </w:t>
      </w:r>
      <w:r w:rsidR="005F5D5B">
        <w:rPr>
          <w:rFonts w:ascii="Times New Roman" w:hAnsi="Times New Roman"/>
          <w:sz w:val="24"/>
          <w:szCs w:val="24"/>
        </w:rPr>
        <w:t>the associated technologies and how to judge the performance</w:t>
      </w:r>
      <w:r w:rsidR="00611197">
        <w:rPr>
          <w:rFonts w:ascii="Times New Roman" w:hAnsi="Times New Roman"/>
          <w:sz w:val="24"/>
          <w:szCs w:val="24"/>
        </w:rPr>
        <w:t>.</w:t>
      </w:r>
    </w:p>
    <w:p w14:paraId="7CFF780E" w14:textId="77777777" w:rsidR="00972D07" w:rsidRDefault="00972D07" w:rsidP="003D5920">
      <w:pPr>
        <w:numPr>
          <w:ilvl w:val="0"/>
          <w:numId w:val="12"/>
        </w:numPr>
        <w:spacing w:before="40"/>
        <w:ind w:left="641" w:hanging="357"/>
        <w:rPr>
          <w:rFonts w:ascii="Times New Roman" w:hAnsi="Times New Roman"/>
          <w:sz w:val="24"/>
          <w:szCs w:val="24"/>
        </w:rPr>
      </w:pPr>
      <w:r w:rsidRPr="00611197">
        <w:rPr>
          <w:rFonts w:ascii="Times New Roman" w:hAnsi="Times New Roman"/>
          <w:b/>
          <w:bCs/>
          <w:sz w:val="24"/>
          <w:szCs w:val="24"/>
        </w:rPr>
        <w:t>R</w:t>
      </w:r>
      <w:r>
        <w:rPr>
          <w:rFonts w:ascii="Times New Roman" w:hAnsi="Times New Roman"/>
          <w:sz w:val="24"/>
          <w:szCs w:val="24"/>
        </w:rPr>
        <w:t>esult</w:t>
      </w:r>
      <w:r w:rsidR="003D5920">
        <w:rPr>
          <w:rFonts w:ascii="Times New Roman" w:hAnsi="Times New Roman"/>
          <w:sz w:val="24"/>
          <w:szCs w:val="24"/>
        </w:rPr>
        <w:t>: summary of your work</w:t>
      </w:r>
      <w:r w:rsidR="00611197">
        <w:rPr>
          <w:rFonts w:ascii="Times New Roman" w:hAnsi="Times New Roman"/>
          <w:sz w:val="24"/>
          <w:szCs w:val="24"/>
        </w:rPr>
        <w:t>.</w:t>
      </w:r>
    </w:p>
    <w:p w14:paraId="71D99F45" w14:textId="69365373" w:rsidR="006251BE" w:rsidRDefault="00C664F1" w:rsidP="00FD5BCC">
      <w:pPr>
        <w:spacing w:before="60"/>
        <w:ind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You are required to follow the professional format to organize your essay. You can reference to</w:t>
      </w:r>
      <w:r w:rsidR="006251BE">
        <w:rPr>
          <w:rFonts w:ascii="Times New Roman" w:hAnsi="Times New Roman"/>
          <w:sz w:val="24"/>
          <w:szCs w:val="24"/>
        </w:rPr>
        <w:t>:</w:t>
      </w:r>
      <w:r w:rsidR="006251BE" w:rsidRPr="00E2245A">
        <w:rPr>
          <w:rFonts w:ascii="Times New Roman" w:hAnsi="Times New Roman"/>
          <w:sz w:val="24"/>
          <w:szCs w:val="24"/>
        </w:rPr>
        <w:t xml:space="preserve"> IEEE and ACM. </w:t>
      </w:r>
    </w:p>
    <w:p w14:paraId="44C01121" w14:textId="77777777" w:rsidR="006251BE" w:rsidRPr="00E2245A" w:rsidRDefault="006251BE" w:rsidP="009B5C0D">
      <w:pPr>
        <w:pStyle w:val="heading20"/>
        <w:spacing w:before="60" w:after="60"/>
        <w:rPr>
          <w:rFonts w:ascii="Times New Roman" w:hAnsi="Times New Roman"/>
          <w:sz w:val="22"/>
          <w:szCs w:val="22"/>
        </w:rPr>
      </w:pPr>
      <w:r w:rsidRPr="00E2245A">
        <w:rPr>
          <w:rFonts w:ascii="Times New Roman" w:hAnsi="Times New Roman"/>
          <w:sz w:val="22"/>
          <w:szCs w:val="22"/>
        </w:rPr>
        <w:t xml:space="preserve">2.1   IEEE </w:t>
      </w:r>
      <w:r>
        <w:rPr>
          <w:rFonts w:ascii="Times New Roman" w:hAnsi="Times New Roman"/>
          <w:sz w:val="22"/>
          <w:szCs w:val="22"/>
        </w:rPr>
        <w:t>Information</w:t>
      </w:r>
      <w:r w:rsidRPr="00E2245A">
        <w:rPr>
          <w:rFonts w:ascii="Times New Roman" w:hAnsi="Times New Roman"/>
          <w:sz w:val="22"/>
          <w:szCs w:val="22"/>
        </w:rPr>
        <w:t xml:space="preserve"> </w:t>
      </w:r>
    </w:p>
    <w:p w14:paraId="175DEA98" w14:textId="77777777" w:rsidR="006251BE" w:rsidRPr="00E2245A" w:rsidRDefault="006251BE" w:rsidP="00320BAE">
      <w:pPr>
        <w:spacing w:before="60"/>
        <w:ind w:firstLine="0"/>
        <w:rPr>
          <w:rFonts w:ascii="Times New Roman" w:hAnsi="Times New Roman"/>
          <w:sz w:val="24"/>
          <w:szCs w:val="24"/>
        </w:rPr>
      </w:pPr>
      <w:r w:rsidRPr="00E2245A">
        <w:rPr>
          <w:rFonts w:ascii="Times New Roman" w:hAnsi="Times New Roman"/>
          <w:sz w:val="24"/>
          <w:szCs w:val="24"/>
        </w:rPr>
        <w:t xml:space="preserve">IEEE, pronounced "Eye-triple-E", stands for the Institute of Electrical and Electronics Engineers [1]. </w:t>
      </w:r>
      <w:r>
        <w:rPr>
          <w:rFonts w:ascii="Times New Roman" w:hAnsi="Times New Roman"/>
          <w:sz w:val="24"/>
          <w:szCs w:val="24"/>
        </w:rPr>
        <w:t>IEEE is the world’s largest professional association for the advancement of technology.</w:t>
      </w:r>
    </w:p>
    <w:p w14:paraId="08FD8743" w14:textId="77777777" w:rsidR="006251BE" w:rsidRDefault="006251BE" w:rsidP="00320BAE">
      <w:pPr>
        <w:spacing w:before="60"/>
        <w:ind w:firstLine="0"/>
        <w:rPr>
          <w:rFonts w:ascii="Times New Roman" w:hAnsi="Times New Roman"/>
          <w:sz w:val="24"/>
          <w:szCs w:val="24"/>
        </w:rPr>
      </w:pPr>
      <w:r w:rsidRPr="00E2245A">
        <w:rPr>
          <w:rFonts w:ascii="Times New Roman" w:hAnsi="Times New Roman"/>
          <w:sz w:val="24"/>
          <w:szCs w:val="24"/>
        </w:rPr>
        <w:t>There are more than 425,000 IEEE members in over 160 countries around the world.</w:t>
      </w:r>
      <w:r w:rsidR="00C664F1">
        <w:rPr>
          <w:rFonts w:ascii="Times New Roman" w:hAnsi="Times New Roman"/>
          <w:sz w:val="24"/>
          <w:szCs w:val="24"/>
        </w:rPr>
        <w:t xml:space="preserve"> </w:t>
      </w:r>
      <w:r w:rsidRPr="00E2245A">
        <w:rPr>
          <w:rFonts w:ascii="Times New Roman" w:hAnsi="Times New Roman"/>
          <w:sz w:val="24"/>
          <w:szCs w:val="24"/>
        </w:rPr>
        <w:t>IEEE members are engineers, scientists, and allied professionals whose technical interests are rooted in electrical and computer sciences, engineering, and related disciplines.</w:t>
      </w:r>
      <w:r w:rsidR="003D5920">
        <w:rPr>
          <w:rFonts w:ascii="Times New Roman" w:hAnsi="Times New Roman"/>
          <w:sz w:val="24"/>
          <w:szCs w:val="24"/>
        </w:rPr>
        <w:t xml:space="preserve"> </w:t>
      </w:r>
      <w:r w:rsidRPr="00E2245A">
        <w:rPr>
          <w:rFonts w:ascii="Times New Roman" w:hAnsi="Times New Roman"/>
          <w:sz w:val="24"/>
          <w:szCs w:val="24"/>
        </w:rPr>
        <w:t>The highest grade of membership, IEEE Fellow, is attained through nomination by peers and approval by the IEEE Board of Directors for distinction in the profession.</w:t>
      </w:r>
      <w:r>
        <w:rPr>
          <w:rFonts w:ascii="Times New Roman" w:hAnsi="Times New Roman"/>
          <w:sz w:val="24"/>
          <w:szCs w:val="24"/>
        </w:rPr>
        <w:t xml:space="preserve"> Table 1 lists some of the data regarding IEEE.</w:t>
      </w:r>
    </w:p>
    <w:p w14:paraId="013AD81B" w14:textId="77777777" w:rsidR="00597F03" w:rsidRDefault="00597F03" w:rsidP="00320BAE">
      <w:pPr>
        <w:spacing w:before="60"/>
        <w:ind w:firstLine="0"/>
        <w:rPr>
          <w:rFonts w:ascii="Times New Roman" w:hAnsi="Times New Roman"/>
          <w:sz w:val="24"/>
          <w:szCs w:val="24"/>
        </w:rPr>
      </w:pPr>
    </w:p>
    <w:p w14:paraId="49813137" w14:textId="77777777" w:rsidR="006251BE" w:rsidRPr="00320BAE" w:rsidRDefault="006251BE" w:rsidP="006251BE">
      <w:pPr>
        <w:pStyle w:val="tabletitle"/>
        <w:spacing w:after="240"/>
        <w:jc w:val="center"/>
        <w:rPr>
          <w:rFonts w:ascii="Times New Roman" w:hAnsi="Times New Roman"/>
          <w:sz w:val="22"/>
          <w:szCs w:val="22"/>
          <w:lang w:val="en-GB"/>
        </w:rPr>
      </w:pPr>
      <w:r w:rsidRPr="00320BAE">
        <w:rPr>
          <w:rFonts w:ascii="Times New Roman" w:hAnsi="Times New Roman"/>
          <w:b/>
          <w:sz w:val="22"/>
          <w:szCs w:val="22"/>
          <w:lang w:val="en-GB"/>
        </w:rPr>
        <w:lastRenderedPageBreak/>
        <w:t xml:space="preserve">Table </w:t>
      </w:r>
      <w:r w:rsidRPr="00320BAE">
        <w:rPr>
          <w:rFonts w:ascii="Times New Roman" w:hAnsi="Times New Roman"/>
          <w:b/>
          <w:sz w:val="22"/>
          <w:szCs w:val="22"/>
        </w:rPr>
        <w:fldChar w:fldCharType="begin"/>
      </w:r>
      <w:r w:rsidRPr="00320BAE">
        <w:rPr>
          <w:rFonts w:ascii="Times New Roman" w:hAnsi="Times New Roman"/>
          <w:b/>
          <w:sz w:val="22"/>
          <w:szCs w:val="22"/>
          <w:lang w:val="en-GB"/>
        </w:rPr>
        <w:instrText xml:space="preserve"> SEQ Table \n </w:instrText>
      </w:r>
      <w:r w:rsidRPr="00320BAE">
        <w:rPr>
          <w:rFonts w:ascii="Times New Roman" w:hAnsi="Times New Roman"/>
          <w:b/>
          <w:sz w:val="22"/>
          <w:szCs w:val="22"/>
        </w:rPr>
        <w:fldChar w:fldCharType="separate"/>
      </w:r>
      <w:r w:rsidRPr="00320BAE">
        <w:rPr>
          <w:rFonts w:ascii="Times New Roman" w:hAnsi="Times New Roman"/>
          <w:b/>
          <w:noProof/>
          <w:sz w:val="22"/>
          <w:szCs w:val="22"/>
          <w:lang w:val="en-GB"/>
        </w:rPr>
        <w:t>1</w:t>
      </w:r>
      <w:r w:rsidRPr="00320BAE">
        <w:rPr>
          <w:rFonts w:ascii="Times New Roman" w:hAnsi="Times New Roman"/>
          <w:b/>
          <w:sz w:val="22"/>
          <w:szCs w:val="22"/>
        </w:rPr>
        <w:fldChar w:fldCharType="end"/>
      </w:r>
      <w:r w:rsidRPr="00320BAE">
        <w:rPr>
          <w:rFonts w:ascii="Times New Roman" w:hAnsi="Times New Roman"/>
          <w:b/>
          <w:sz w:val="22"/>
          <w:szCs w:val="22"/>
          <w:lang w:val="en-GB"/>
        </w:rPr>
        <w:t>.</w:t>
      </w:r>
      <w:r w:rsidRPr="00320BAE">
        <w:rPr>
          <w:rFonts w:ascii="Times New Roman" w:hAnsi="Times New Roman"/>
          <w:sz w:val="22"/>
          <w:szCs w:val="22"/>
          <w:lang w:val="en-GB"/>
        </w:rPr>
        <w:t xml:space="preserve">  IEEE related data.</w:t>
      </w:r>
    </w:p>
    <w:tbl>
      <w:tblPr>
        <w:tblW w:w="9625" w:type="dxa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94"/>
        <w:gridCol w:w="1776"/>
        <w:gridCol w:w="583"/>
        <w:gridCol w:w="1968"/>
        <w:gridCol w:w="709"/>
        <w:gridCol w:w="2919"/>
        <w:gridCol w:w="776"/>
      </w:tblGrid>
      <w:tr w:rsidR="006251BE" w:rsidRPr="00320BAE" w14:paraId="54E4D48C" w14:textId="77777777" w:rsidTr="00FD5BCC">
        <w:trPr>
          <w:gridAfter w:val="1"/>
          <w:wAfter w:w="776" w:type="dxa"/>
          <w:trHeight w:val="247"/>
          <w:jc w:val="center"/>
        </w:trPr>
        <w:tc>
          <w:tcPr>
            <w:tcW w:w="2670" w:type="dxa"/>
            <w:gridSpan w:val="2"/>
            <w:tcBorders>
              <w:top w:val="single" w:sz="12" w:space="0" w:color="000000"/>
              <w:bottom w:val="single" w:sz="6" w:space="0" w:color="000000"/>
            </w:tcBorders>
          </w:tcPr>
          <w:p w14:paraId="7C49E7AA" w14:textId="77777777" w:rsidR="006251BE" w:rsidRPr="00320BAE" w:rsidRDefault="006251BE" w:rsidP="00A601C2">
            <w:pPr>
              <w:ind w:firstLine="0"/>
              <w:rPr>
                <w:rFonts w:ascii="Times New Roman" w:hAnsi="Times New Roman"/>
                <w:sz w:val="22"/>
                <w:szCs w:val="22"/>
              </w:rPr>
            </w:pPr>
            <w:r w:rsidRPr="00320BAE">
              <w:rPr>
                <w:rFonts w:ascii="Times New Roman" w:hAnsi="Times New Roman"/>
                <w:sz w:val="22"/>
                <w:szCs w:val="22"/>
              </w:rPr>
              <w:t>Category</w:t>
            </w:r>
          </w:p>
        </w:tc>
        <w:tc>
          <w:tcPr>
            <w:tcW w:w="2551" w:type="dxa"/>
            <w:gridSpan w:val="2"/>
            <w:tcBorders>
              <w:top w:val="single" w:sz="12" w:space="0" w:color="000000"/>
              <w:bottom w:val="single" w:sz="6" w:space="0" w:color="000000"/>
            </w:tcBorders>
          </w:tcPr>
          <w:p w14:paraId="3A496483" w14:textId="77777777" w:rsidR="006251BE" w:rsidRPr="00320BAE" w:rsidRDefault="006251BE" w:rsidP="00A601C2">
            <w:pPr>
              <w:ind w:firstLine="0"/>
              <w:rPr>
                <w:rFonts w:ascii="Times New Roman" w:hAnsi="Times New Roman"/>
                <w:sz w:val="22"/>
                <w:szCs w:val="22"/>
              </w:rPr>
            </w:pPr>
            <w:r w:rsidRPr="00320BAE">
              <w:rPr>
                <w:rFonts w:ascii="Times New Roman" w:hAnsi="Times New Roman"/>
                <w:sz w:val="22"/>
                <w:szCs w:val="22"/>
              </w:rPr>
              <w:t>Number</w:t>
            </w:r>
          </w:p>
        </w:tc>
        <w:tc>
          <w:tcPr>
            <w:tcW w:w="3628" w:type="dxa"/>
            <w:gridSpan w:val="2"/>
            <w:tcBorders>
              <w:top w:val="single" w:sz="12" w:space="0" w:color="000000"/>
              <w:bottom w:val="single" w:sz="6" w:space="0" w:color="000000"/>
            </w:tcBorders>
          </w:tcPr>
          <w:p w14:paraId="2CA1C3E4" w14:textId="77777777" w:rsidR="006251BE" w:rsidRPr="00320BAE" w:rsidRDefault="006251BE" w:rsidP="00A601C2">
            <w:pPr>
              <w:ind w:firstLine="0"/>
              <w:rPr>
                <w:rFonts w:ascii="Times New Roman" w:hAnsi="Times New Roman"/>
                <w:sz w:val="22"/>
                <w:szCs w:val="22"/>
              </w:rPr>
            </w:pPr>
            <w:r w:rsidRPr="00320BAE">
              <w:rPr>
                <w:rFonts w:ascii="Times New Roman" w:hAnsi="Times New Roman"/>
                <w:sz w:val="22"/>
                <w:szCs w:val="22"/>
              </w:rPr>
              <w:t>Memo</w:t>
            </w:r>
          </w:p>
        </w:tc>
      </w:tr>
      <w:tr w:rsidR="006251BE" w:rsidRPr="00320BAE" w14:paraId="60BD863F" w14:textId="77777777" w:rsidTr="00FD5BCC">
        <w:trPr>
          <w:gridAfter w:val="1"/>
          <w:wAfter w:w="776" w:type="dxa"/>
          <w:trHeight w:val="247"/>
          <w:jc w:val="center"/>
        </w:trPr>
        <w:tc>
          <w:tcPr>
            <w:tcW w:w="2670" w:type="dxa"/>
            <w:gridSpan w:val="2"/>
          </w:tcPr>
          <w:p w14:paraId="69BAED14" w14:textId="77777777" w:rsidR="006251BE" w:rsidRPr="00320BAE" w:rsidRDefault="006251BE" w:rsidP="00A601C2">
            <w:pPr>
              <w:ind w:firstLine="0"/>
              <w:rPr>
                <w:rFonts w:ascii="Times New Roman" w:hAnsi="Times New Roman"/>
                <w:sz w:val="22"/>
                <w:szCs w:val="22"/>
              </w:rPr>
            </w:pPr>
            <w:r w:rsidRPr="00320BAE">
              <w:rPr>
                <w:rFonts w:ascii="Times New Roman" w:hAnsi="Times New Roman"/>
                <w:sz w:val="22"/>
                <w:szCs w:val="22"/>
              </w:rPr>
              <w:t>IEEE Xplore</w:t>
            </w:r>
          </w:p>
        </w:tc>
        <w:tc>
          <w:tcPr>
            <w:tcW w:w="2551" w:type="dxa"/>
            <w:gridSpan w:val="2"/>
          </w:tcPr>
          <w:p w14:paraId="4325F986" w14:textId="77777777" w:rsidR="006251BE" w:rsidRPr="00320BAE" w:rsidRDefault="00FD5BCC" w:rsidP="00A601C2">
            <w:pPr>
              <w:ind w:firstLine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5</w:t>
            </w:r>
            <w:r w:rsidR="006251BE" w:rsidRPr="00320BAE">
              <w:rPr>
                <w:rFonts w:ascii="Times New Roman" w:hAnsi="Times New Roman"/>
                <w:sz w:val="22"/>
                <w:szCs w:val="22"/>
              </w:rPr>
              <w:t xml:space="preserve"> million documents</w:t>
            </w:r>
          </w:p>
        </w:tc>
        <w:tc>
          <w:tcPr>
            <w:tcW w:w="3628" w:type="dxa"/>
            <w:gridSpan w:val="2"/>
          </w:tcPr>
          <w:p w14:paraId="22E25AAE" w14:textId="77777777" w:rsidR="006251BE" w:rsidRPr="00320BAE" w:rsidRDefault="006251BE" w:rsidP="00A601C2">
            <w:pPr>
              <w:ind w:firstLine="0"/>
              <w:rPr>
                <w:rFonts w:ascii="Times New Roman" w:hAnsi="Times New Roman"/>
                <w:sz w:val="22"/>
                <w:szCs w:val="22"/>
              </w:rPr>
            </w:pPr>
            <w:r w:rsidRPr="00320BAE">
              <w:rPr>
                <w:rFonts w:ascii="Times New Roman" w:hAnsi="Times New Roman"/>
                <w:sz w:val="22"/>
                <w:szCs w:val="22"/>
              </w:rPr>
              <w:t>Digital library</w:t>
            </w:r>
          </w:p>
        </w:tc>
      </w:tr>
      <w:tr w:rsidR="006251BE" w:rsidRPr="00320BAE" w14:paraId="744AEC2C" w14:textId="77777777" w:rsidTr="00FD5BCC">
        <w:trPr>
          <w:gridAfter w:val="1"/>
          <w:wAfter w:w="776" w:type="dxa"/>
          <w:trHeight w:val="247"/>
          <w:jc w:val="center"/>
        </w:trPr>
        <w:tc>
          <w:tcPr>
            <w:tcW w:w="2670" w:type="dxa"/>
            <w:gridSpan w:val="2"/>
          </w:tcPr>
          <w:p w14:paraId="61D41233" w14:textId="77777777" w:rsidR="006251BE" w:rsidRPr="00320BAE" w:rsidRDefault="00FD5BCC" w:rsidP="00A601C2">
            <w:pPr>
              <w:ind w:firstLine="0"/>
              <w:rPr>
                <w:rFonts w:ascii="Times New Roman" w:hAnsi="Times New Roman"/>
                <w:sz w:val="22"/>
                <w:szCs w:val="22"/>
              </w:rPr>
            </w:pPr>
            <w:r w:rsidRPr="00320BAE">
              <w:rPr>
                <w:rFonts w:ascii="Times New Roman" w:hAnsi="Times New Roman"/>
                <w:sz w:val="22"/>
                <w:szCs w:val="22"/>
              </w:rPr>
              <w:t>D</w:t>
            </w:r>
            <w:r w:rsidR="006251BE" w:rsidRPr="00320BAE">
              <w:rPr>
                <w:rFonts w:ascii="Times New Roman" w:hAnsi="Times New Roman"/>
                <w:sz w:val="22"/>
                <w:szCs w:val="22"/>
              </w:rPr>
              <w:t>ownload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publications</w:t>
            </w:r>
          </w:p>
        </w:tc>
        <w:tc>
          <w:tcPr>
            <w:tcW w:w="2551" w:type="dxa"/>
            <w:gridSpan w:val="2"/>
          </w:tcPr>
          <w:p w14:paraId="1FCB1D46" w14:textId="77777777" w:rsidR="006251BE" w:rsidRPr="00320BAE" w:rsidRDefault="006251BE" w:rsidP="00A601C2">
            <w:pPr>
              <w:ind w:firstLine="0"/>
              <w:rPr>
                <w:rFonts w:ascii="Times New Roman" w:hAnsi="Times New Roman"/>
                <w:sz w:val="22"/>
                <w:szCs w:val="22"/>
              </w:rPr>
            </w:pPr>
            <w:r w:rsidRPr="00320BAE">
              <w:rPr>
                <w:rFonts w:ascii="Times New Roman" w:hAnsi="Times New Roman"/>
                <w:sz w:val="22"/>
                <w:szCs w:val="22"/>
              </w:rPr>
              <w:t>8 million per month</w:t>
            </w:r>
          </w:p>
        </w:tc>
        <w:tc>
          <w:tcPr>
            <w:tcW w:w="3628" w:type="dxa"/>
            <w:gridSpan w:val="2"/>
          </w:tcPr>
          <w:p w14:paraId="4E2ECBBD" w14:textId="77777777" w:rsidR="006251BE" w:rsidRPr="00320BAE" w:rsidRDefault="006251BE" w:rsidP="00A601C2">
            <w:pPr>
              <w:ind w:firstLine="0"/>
              <w:rPr>
                <w:rFonts w:ascii="Times New Roman" w:hAnsi="Times New Roman"/>
                <w:sz w:val="22"/>
                <w:szCs w:val="22"/>
              </w:rPr>
            </w:pPr>
            <w:r w:rsidRPr="00320BAE">
              <w:rPr>
                <w:rFonts w:ascii="Times New Roman" w:hAnsi="Times New Roman"/>
                <w:sz w:val="22"/>
                <w:szCs w:val="22"/>
              </w:rPr>
              <w:t>From IEEE Xplore</w:t>
            </w:r>
            <w:r w:rsidR="00FD5BCC">
              <w:rPr>
                <w:rFonts w:ascii="Times New Roman" w:hAnsi="Times New Roman"/>
                <w:sz w:val="22"/>
                <w:szCs w:val="22"/>
              </w:rPr>
              <w:t>,</w:t>
            </w:r>
            <w:r w:rsidR="00FD5BCC" w:rsidRPr="00320BAE">
              <w:rPr>
                <w:rFonts w:ascii="Times New Roman" w:hAnsi="Times New Roman"/>
                <w:sz w:val="22"/>
                <w:szCs w:val="22"/>
              </w:rPr>
              <w:t xml:space="preserve"> Transaction,</w:t>
            </w:r>
          </w:p>
        </w:tc>
      </w:tr>
      <w:tr w:rsidR="006251BE" w:rsidRPr="00320BAE" w14:paraId="102FEE49" w14:textId="77777777" w:rsidTr="00FD5BCC">
        <w:trPr>
          <w:gridBefore w:val="1"/>
          <w:wBefore w:w="894" w:type="dxa"/>
          <w:trHeight w:val="257"/>
          <w:jc w:val="center"/>
        </w:trPr>
        <w:tc>
          <w:tcPr>
            <w:tcW w:w="2359" w:type="dxa"/>
            <w:gridSpan w:val="2"/>
          </w:tcPr>
          <w:p w14:paraId="79533E01" w14:textId="77777777" w:rsidR="006251BE" w:rsidRPr="00320BAE" w:rsidRDefault="006251BE" w:rsidP="00A601C2">
            <w:pPr>
              <w:ind w:firstLine="0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677" w:type="dxa"/>
            <w:gridSpan w:val="2"/>
          </w:tcPr>
          <w:p w14:paraId="097EAD78" w14:textId="77777777" w:rsidR="006251BE" w:rsidRPr="00320BAE" w:rsidRDefault="006251BE" w:rsidP="00A601C2">
            <w:pPr>
              <w:ind w:firstLine="0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3695" w:type="dxa"/>
            <w:gridSpan w:val="2"/>
          </w:tcPr>
          <w:p w14:paraId="5BD186DF" w14:textId="77777777" w:rsidR="006251BE" w:rsidRPr="00320BAE" w:rsidRDefault="00FD5BCC" w:rsidP="00A601C2">
            <w:pPr>
              <w:ind w:firstLine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r w:rsidR="006251BE" w:rsidRPr="00320BAE">
              <w:rPr>
                <w:rFonts w:ascii="Times New Roman" w:hAnsi="Times New Roman"/>
                <w:sz w:val="22"/>
                <w:szCs w:val="22"/>
              </w:rPr>
              <w:t>journal, magazine</w:t>
            </w:r>
          </w:p>
        </w:tc>
      </w:tr>
      <w:tr w:rsidR="006251BE" w:rsidRPr="00320BAE" w14:paraId="461BF72A" w14:textId="77777777" w:rsidTr="00FD5BCC">
        <w:trPr>
          <w:gridAfter w:val="1"/>
          <w:wAfter w:w="776" w:type="dxa"/>
          <w:trHeight w:val="247"/>
          <w:jc w:val="center"/>
        </w:trPr>
        <w:tc>
          <w:tcPr>
            <w:tcW w:w="2670" w:type="dxa"/>
            <w:gridSpan w:val="2"/>
          </w:tcPr>
          <w:p w14:paraId="19D50EC2" w14:textId="77777777" w:rsidR="006251BE" w:rsidRPr="00320BAE" w:rsidRDefault="006251BE" w:rsidP="00A601C2">
            <w:pPr>
              <w:ind w:firstLine="0"/>
              <w:rPr>
                <w:rFonts w:ascii="Times New Roman" w:hAnsi="Times New Roman"/>
                <w:sz w:val="22"/>
                <w:szCs w:val="22"/>
              </w:rPr>
            </w:pPr>
            <w:r w:rsidRPr="00320BAE">
              <w:rPr>
                <w:rFonts w:ascii="Times New Roman" w:hAnsi="Times New Roman"/>
                <w:sz w:val="22"/>
                <w:szCs w:val="22"/>
              </w:rPr>
              <w:t>Sponsor Conf.</w:t>
            </w:r>
          </w:p>
        </w:tc>
        <w:tc>
          <w:tcPr>
            <w:tcW w:w="2551" w:type="dxa"/>
            <w:gridSpan w:val="2"/>
          </w:tcPr>
          <w:p w14:paraId="1DA3F0B6" w14:textId="77777777" w:rsidR="006251BE" w:rsidRPr="00320BAE" w:rsidRDefault="00FD5BCC" w:rsidP="00A601C2">
            <w:pPr>
              <w:ind w:firstLine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20</w:t>
            </w:r>
            <w:r w:rsidR="006251BE" w:rsidRPr="00320BAE">
              <w:rPr>
                <w:rFonts w:ascii="Times New Roman" w:hAnsi="Times New Roman"/>
                <w:sz w:val="22"/>
                <w:szCs w:val="22"/>
              </w:rPr>
              <w:t>00</w:t>
            </w:r>
          </w:p>
        </w:tc>
        <w:tc>
          <w:tcPr>
            <w:tcW w:w="3628" w:type="dxa"/>
            <w:gridSpan w:val="2"/>
          </w:tcPr>
          <w:p w14:paraId="35562D7D" w14:textId="77777777" w:rsidR="006251BE" w:rsidRPr="00320BAE" w:rsidRDefault="006251BE" w:rsidP="00A601C2">
            <w:pPr>
              <w:ind w:firstLine="0"/>
              <w:rPr>
                <w:rFonts w:ascii="Times New Roman" w:hAnsi="Times New Roman"/>
                <w:sz w:val="22"/>
                <w:szCs w:val="22"/>
              </w:rPr>
            </w:pPr>
            <w:r w:rsidRPr="00320BAE">
              <w:rPr>
                <w:rFonts w:ascii="Times New Roman" w:hAnsi="Times New Roman"/>
                <w:sz w:val="22"/>
                <w:szCs w:val="22"/>
              </w:rPr>
              <w:t>Conference sponsor</w:t>
            </w:r>
          </w:p>
        </w:tc>
      </w:tr>
      <w:tr w:rsidR="006251BE" w:rsidRPr="00320BAE" w14:paraId="16C1ADDC" w14:textId="77777777" w:rsidTr="00FD5BCC">
        <w:trPr>
          <w:gridAfter w:val="1"/>
          <w:wAfter w:w="776" w:type="dxa"/>
          <w:trHeight w:val="257"/>
          <w:jc w:val="center"/>
        </w:trPr>
        <w:tc>
          <w:tcPr>
            <w:tcW w:w="2670" w:type="dxa"/>
            <w:gridSpan w:val="2"/>
            <w:tcBorders>
              <w:bottom w:val="single" w:sz="12" w:space="0" w:color="000000"/>
            </w:tcBorders>
          </w:tcPr>
          <w:p w14:paraId="39E5EF88" w14:textId="77777777" w:rsidR="006251BE" w:rsidRPr="00320BAE" w:rsidRDefault="006251BE" w:rsidP="00A601C2">
            <w:pPr>
              <w:ind w:firstLine="0"/>
              <w:rPr>
                <w:rFonts w:ascii="Times New Roman" w:hAnsi="Times New Roman"/>
                <w:sz w:val="22"/>
                <w:szCs w:val="22"/>
              </w:rPr>
            </w:pPr>
            <w:r w:rsidRPr="00320BAE">
              <w:rPr>
                <w:rFonts w:ascii="Times New Roman" w:hAnsi="Times New Roman"/>
                <w:sz w:val="22"/>
                <w:szCs w:val="22"/>
              </w:rPr>
              <w:t>Conference proceeding</w:t>
            </w:r>
          </w:p>
        </w:tc>
        <w:tc>
          <w:tcPr>
            <w:tcW w:w="2551" w:type="dxa"/>
            <w:gridSpan w:val="2"/>
            <w:tcBorders>
              <w:bottom w:val="single" w:sz="12" w:space="0" w:color="000000"/>
            </w:tcBorders>
          </w:tcPr>
          <w:p w14:paraId="4523161D" w14:textId="77777777" w:rsidR="006251BE" w:rsidRPr="00320BAE" w:rsidRDefault="006251BE" w:rsidP="00A601C2">
            <w:pPr>
              <w:ind w:firstLine="0"/>
              <w:rPr>
                <w:rFonts w:ascii="Times New Roman" w:hAnsi="Times New Roman"/>
                <w:sz w:val="22"/>
                <w:szCs w:val="22"/>
              </w:rPr>
            </w:pPr>
            <w:r w:rsidRPr="00320BAE">
              <w:rPr>
                <w:rFonts w:ascii="Times New Roman" w:hAnsi="Times New Roman"/>
                <w:sz w:val="22"/>
                <w:szCs w:val="22"/>
              </w:rPr>
              <w:t>1</w:t>
            </w:r>
            <w:r w:rsidR="00FD5BCC">
              <w:rPr>
                <w:rFonts w:ascii="Times New Roman" w:hAnsi="Times New Roman"/>
                <w:sz w:val="22"/>
                <w:szCs w:val="22"/>
              </w:rPr>
              <w:t>8</w:t>
            </w:r>
            <w:r w:rsidRPr="00320BAE">
              <w:rPr>
                <w:rFonts w:ascii="Times New Roman" w:hAnsi="Times New Roman"/>
                <w:sz w:val="22"/>
                <w:szCs w:val="22"/>
              </w:rPr>
              <w:t>00</w:t>
            </w:r>
          </w:p>
        </w:tc>
        <w:tc>
          <w:tcPr>
            <w:tcW w:w="3628" w:type="dxa"/>
            <w:gridSpan w:val="2"/>
            <w:tcBorders>
              <w:bottom w:val="single" w:sz="12" w:space="0" w:color="000000"/>
            </w:tcBorders>
          </w:tcPr>
          <w:p w14:paraId="6E142AFA" w14:textId="77777777" w:rsidR="006251BE" w:rsidRPr="00320BAE" w:rsidRDefault="006251BE" w:rsidP="00A601C2">
            <w:pPr>
              <w:ind w:firstLine="0"/>
              <w:rPr>
                <w:rFonts w:ascii="Times New Roman" w:hAnsi="Times New Roman"/>
                <w:sz w:val="22"/>
                <w:szCs w:val="22"/>
              </w:rPr>
            </w:pPr>
            <w:r w:rsidRPr="00320BAE">
              <w:rPr>
                <w:rFonts w:ascii="Times New Roman" w:hAnsi="Times New Roman"/>
                <w:sz w:val="22"/>
                <w:szCs w:val="22"/>
              </w:rPr>
              <w:t>Conference publications</w:t>
            </w:r>
          </w:p>
        </w:tc>
      </w:tr>
    </w:tbl>
    <w:p w14:paraId="340C5E9E" w14:textId="77777777" w:rsidR="006251BE" w:rsidRPr="00A55302" w:rsidRDefault="006251BE" w:rsidP="009B5C0D">
      <w:pPr>
        <w:pStyle w:val="heading20"/>
        <w:spacing w:before="240" w:after="60"/>
        <w:rPr>
          <w:rFonts w:ascii="Times New Roman" w:hAnsi="Times New Roman"/>
          <w:sz w:val="22"/>
          <w:szCs w:val="22"/>
        </w:rPr>
      </w:pPr>
      <w:r w:rsidRPr="00A55302">
        <w:rPr>
          <w:rFonts w:ascii="Times New Roman" w:hAnsi="Times New Roman"/>
          <w:sz w:val="22"/>
          <w:szCs w:val="22"/>
        </w:rPr>
        <w:t>2.</w:t>
      </w:r>
      <w:r>
        <w:rPr>
          <w:rFonts w:ascii="Times New Roman" w:hAnsi="Times New Roman"/>
          <w:sz w:val="22"/>
          <w:szCs w:val="22"/>
        </w:rPr>
        <w:t>2</w:t>
      </w:r>
      <w:r w:rsidRPr="00A55302">
        <w:rPr>
          <w:rFonts w:ascii="Times New Roman" w:hAnsi="Times New Roman"/>
          <w:sz w:val="22"/>
          <w:szCs w:val="22"/>
        </w:rPr>
        <w:t xml:space="preserve">  </w:t>
      </w:r>
      <w:r>
        <w:rPr>
          <w:rFonts w:ascii="Times New Roman" w:hAnsi="Times New Roman"/>
          <w:sz w:val="22"/>
          <w:szCs w:val="22"/>
        </w:rPr>
        <w:t>ACM Information</w:t>
      </w:r>
    </w:p>
    <w:p w14:paraId="5996AE49" w14:textId="1320D3C1" w:rsidR="006251BE" w:rsidRDefault="006251BE" w:rsidP="00320BAE">
      <w:pPr>
        <w:spacing w:before="60"/>
        <w:ind w:firstLine="0"/>
        <w:rPr>
          <w:rFonts w:ascii="Times New Roman" w:hAnsi="Times New Roman"/>
          <w:sz w:val="24"/>
          <w:szCs w:val="24"/>
        </w:rPr>
      </w:pPr>
      <w:r w:rsidRPr="00397C3F">
        <w:rPr>
          <w:rFonts w:ascii="Times New Roman" w:hAnsi="Times New Roman"/>
          <w:sz w:val="24"/>
          <w:szCs w:val="24"/>
        </w:rPr>
        <w:t>ACM</w:t>
      </w:r>
      <w:r>
        <w:rPr>
          <w:rFonts w:ascii="Times New Roman" w:hAnsi="Times New Roman"/>
          <w:sz w:val="24"/>
          <w:szCs w:val="24"/>
        </w:rPr>
        <w:t xml:space="preserve"> represents</w:t>
      </w:r>
      <w:r w:rsidRPr="00397C3F">
        <w:rPr>
          <w:rFonts w:ascii="Times New Roman" w:hAnsi="Times New Roman"/>
          <w:sz w:val="24"/>
          <w:szCs w:val="24"/>
        </w:rPr>
        <w:t xml:space="preserve"> the Association for Computing Machinery</w:t>
      </w:r>
      <w:r>
        <w:rPr>
          <w:rFonts w:ascii="Times New Roman" w:hAnsi="Times New Roman"/>
          <w:sz w:val="24"/>
          <w:szCs w:val="24"/>
        </w:rPr>
        <w:t xml:space="preserve"> [2]. ACM</w:t>
      </w:r>
      <w:r w:rsidRPr="00397C3F">
        <w:rPr>
          <w:rFonts w:ascii="Times New Roman" w:hAnsi="Times New Roman"/>
          <w:sz w:val="24"/>
          <w:szCs w:val="24"/>
        </w:rPr>
        <w:t xml:space="preserve"> is</w:t>
      </w:r>
      <w:r w:rsidR="009B5C0D">
        <w:rPr>
          <w:rFonts w:ascii="Times New Roman" w:hAnsi="Times New Roman"/>
          <w:sz w:val="24"/>
          <w:szCs w:val="24"/>
        </w:rPr>
        <w:t xml:space="preserve"> </w:t>
      </w:r>
      <w:r w:rsidRPr="00397C3F">
        <w:rPr>
          <w:rFonts w:ascii="Times New Roman" w:hAnsi="Times New Roman"/>
          <w:sz w:val="24"/>
          <w:szCs w:val="24"/>
        </w:rPr>
        <w:t>the world's largest</w:t>
      </w:r>
      <w:r w:rsidR="009B5C0D">
        <w:rPr>
          <w:rFonts w:ascii="Times New Roman" w:hAnsi="Times New Roman"/>
          <w:sz w:val="24"/>
          <w:szCs w:val="24"/>
        </w:rPr>
        <w:t xml:space="preserve"> </w:t>
      </w:r>
      <w:r w:rsidRPr="00397C3F">
        <w:rPr>
          <w:rFonts w:ascii="Times New Roman" w:hAnsi="Times New Roman"/>
          <w:sz w:val="24"/>
          <w:szCs w:val="24"/>
        </w:rPr>
        <w:t>educational and scientific society</w:t>
      </w:r>
      <w:r>
        <w:rPr>
          <w:rFonts w:ascii="Times New Roman" w:hAnsi="Times New Roman"/>
          <w:sz w:val="24"/>
          <w:szCs w:val="24"/>
        </w:rPr>
        <w:t>.</w:t>
      </w:r>
      <w:r w:rsidR="003D5920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ACM society publishes</w:t>
      </w:r>
      <w:r w:rsidR="009B5C0D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journals,</w:t>
      </w:r>
      <w:r w:rsidRPr="00397C3F">
        <w:rPr>
          <w:rFonts w:ascii="Times New Roman" w:hAnsi="Times New Roman"/>
          <w:sz w:val="24"/>
          <w:szCs w:val="24"/>
        </w:rPr>
        <w:t xml:space="preserve"> newsletters and annual conference proceedings.</w:t>
      </w:r>
      <w:r>
        <w:rPr>
          <w:rFonts w:ascii="Times New Roman" w:hAnsi="Times New Roman"/>
          <w:sz w:val="24"/>
          <w:szCs w:val="24"/>
        </w:rPr>
        <w:t xml:space="preserve"> </w:t>
      </w:r>
      <w:r w:rsidR="00C664F1">
        <w:rPr>
          <w:rFonts w:ascii="Times New Roman" w:hAnsi="Times New Roman"/>
          <w:sz w:val="24"/>
          <w:szCs w:val="24"/>
        </w:rPr>
        <w:t>Networking, data mining, AI and machine learning</w:t>
      </w:r>
      <w:r w:rsidR="00FD5BCC">
        <w:rPr>
          <w:rFonts w:ascii="Times New Roman" w:hAnsi="Times New Roman"/>
          <w:sz w:val="24"/>
          <w:szCs w:val="24"/>
        </w:rPr>
        <w:t xml:space="preserve"> are popular</w:t>
      </w:r>
      <w:r w:rsidR="00C664F1">
        <w:rPr>
          <w:rFonts w:ascii="Times New Roman" w:hAnsi="Times New Roman"/>
          <w:sz w:val="24"/>
          <w:szCs w:val="24"/>
        </w:rPr>
        <w:t xml:space="preserve"> areas</w:t>
      </w:r>
      <w:r w:rsidR="00FD5BCC">
        <w:rPr>
          <w:rFonts w:ascii="Times New Roman" w:hAnsi="Times New Roman"/>
          <w:sz w:val="24"/>
          <w:szCs w:val="24"/>
        </w:rPr>
        <w:t xml:space="preserve">. </w:t>
      </w:r>
      <w:r w:rsidR="00F45E6E">
        <w:rPr>
          <w:rFonts w:ascii="Times New Roman" w:hAnsi="Times New Roman"/>
          <w:sz w:val="24"/>
          <w:szCs w:val="24"/>
        </w:rPr>
        <w:t xml:space="preserve">As shown in Figure 1, Generative AI which is the backbone of </w:t>
      </w:r>
      <w:r w:rsidR="009B5C0D">
        <w:rPr>
          <w:rFonts w:ascii="Times New Roman" w:hAnsi="Times New Roman"/>
          <w:sz w:val="24"/>
          <w:szCs w:val="24"/>
        </w:rPr>
        <w:t>ChatGPT has become the hottest topic nowadays</w:t>
      </w:r>
      <w:r w:rsidR="00D32BD6">
        <w:rPr>
          <w:rFonts w:ascii="Times New Roman" w:hAnsi="Times New Roman"/>
          <w:sz w:val="24"/>
          <w:szCs w:val="24"/>
        </w:rPr>
        <w:t xml:space="preserve"> [4]</w:t>
      </w:r>
      <w:r w:rsidR="009B5C0D">
        <w:rPr>
          <w:rFonts w:ascii="Times New Roman" w:hAnsi="Times New Roman"/>
          <w:sz w:val="24"/>
          <w:szCs w:val="24"/>
        </w:rPr>
        <w:t xml:space="preserve">. As a </w:t>
      </w:r>
      <w:r w:rsidR="00F45E6E">
        <w:rPr>
          <w:rFonts w:ascii="Times New Roman" w:hAnsi="Times New Roman"/>
          <w:sz w:val="24"/>
          <w:szCs w:val="24"/>
        </w:rPr>
        <w:t>student</w:t>
      </w:r>
      <w:r w:rsidR="009B5C0D">
        <w:rPr>
          <w:rFonts w:ascii="Times New Roman" w:hAnsi="Times New Roman"/>
          <w:sz w:val="24"/>
          <w:szCs w:val="24"/>
        </w:rPr>
        <w:t xml:space="preserve"> in Computing Technologies, how </w:t>
      </w:r>
      <w:r w:rsidR="00F45E6E">
        <w:rPr>
          <w:rFonts w:ascii="Times New Roman" w:hAnsi="Times New Roman"/>
          <w:sz w:val="24"/>
          <w:szCs w:val="24"/>
        </w:rPr>
        <w:t>can you</w:t>
      </w:r>
      <w:r w:rsidR="009B5C0D">
        <w:rPr>
          <w:rFonts w:ascii="Times New Roman" w:hAnsi="Times New Roman"/>
          <w:sz w:val="24"/>
          <w:szCs w:val="24"/>
        </w:rPr>
        <w:t xml:space="preserve"> </w:t>
      </w:r>
      <w:r w:rsidR="00D32BD6">
        <w:rPr>
          <w:rFonts w:ascii="Times New Roman" w:hAnsi="Times New Roman"/>
          <w:sz w:val="24"/>
          <w:szCs w:val="24"/>
        </w:rPr>
        <w:t>participate</w:t>
      </w:r>
      <w:r w:rsidR="009B5C0D">
        <w:rPr>
          <w:rFonts w:ascii="Times New Roman" w:hAnsi="Times New Roman"/>
          <w:sz w:val="24"/>
          <w:szCs w:val="24"/>
        </w:rPr>
        <w:t xml:space="preserve"> in this technical wave</w:t>
      </w:r>
      <w:r w:rsidR="00320BAE">
        <w:rPr>
          <w:rFonts w:ascii="Times New Roman" w:hAnsi="Times New Roman"/>
          <w:sz w:val="24"/>
          <w:szCs w:val="24"/>
        </w:rPr>
        <w:t>.</w:t>
      </w:r>
      <w:r w:rsidR="00D32BD6">
        <w:rPr>
          <w:rFonts w:ascii="Times New Roman" w:hAnsi="Times New Roman"/>
          <w:sz w:val="24"/>
          <w:szCs w:val="24"/>
        </w:rPr>
        <w:t xml:space="preserve"> A simple rule: keep on learning, follow the instructions from your lecturers and tutors. Higher education programs in RMIT equip you with the employability skills.</w:t>
      </w:r>
    </w:p>
    <w:p w14:paraId="6465653C" w14:textId="77777777" w:rsidR="006251BE" w:rsidRDefault="006251BE" w:rsidP="006251BE">
      <w:pPr>
        <w:rPr>
          <w:rFonts w:ascii="Times New Roman" w:hAnsi="Times New Roman"/>
          <w:sz w:val="24"/>
          <w:szCs w:val="24"/>
        </w:rPr>
      </w:pPr>
    </w:p>
    <w:p w14:paraId="20E9A8A2" w14:textId="3C02F901" w:rsidR="006251BE" w:rsidRDefault="00177722" w:rsidP="006251BE">
      <w:pPr>
        <w:jc w:val="center"/>
        <w:rPr>
          <w:noProof/>
          <w:lang w:val="en-AU" w:eastAsia="en-AU"/>
        </w:rPr>
      </w:pPr>
      <w:r w:rsidRPr="00177722">
        <w:rPr>
          <w:noProof/>
          <w:lang w:val="en-AU" w:eastAsia="en-AU"/>
        </w:rPr>
        <w:pict w14:anchorId="050290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alt="" style="width:488.5pt;height:265.3pt;visibility:visible;mso-wrap-style:square;mso-width-percent:0;mso-height-percent:0;mso-width-percent:0;mso-height-percent:0">
            <v:imagedata r:id="rId7" o:title=""/>
          </v:shape>
        </w:pict>
      </w:r>
    </w:p>
    <w:p w14:paraId="3EF70FAA" w14:textId="77777777" w:rsidR="00FD5BCC" w:rsidRDefault="00FD5BCC" w:rsidP="006251BE">
      <w:pPr>
        <w:pStyle w:val="figurelegend"/>
        <w:spacing w:before="240" w:after="0"/>
        <w:jc w:val="center"/>
        <w:rPr>
          <w:rFonts w:ascii="Times New Roman" w:hAnsi="Times New Roman"/>
          <w:b/>
          <w:sz w:val="22"/>
          <w:szCs w:val="22"/>
        </w:rPr>
      </w:pPr>
    </w:p>
    <w:p w14:paraId="2720CB2B" w14:textId="0E99BC45" w:rsidR="006251BE" w:rsidRPr="00320BAE" w:rsidRDefault="006251BE" w:rsidP="006251BE">
      <w:pPr>
        <w:pStyle w:val="figurelegend"/>
        <w:spacing w:before="240" w:after="0"/>
        <w:jc w:val="center"/>
        <w:rPr>
          <w:rFonts w:ascii="Times New Roman" w:hAnsi="Times New Roman"/>
          <w:sz w:val="22"/>
          <w:szCs w:val="22"/>
        </w:rPr>
      </w:pPr>
      <w:r w:rsidRPr="00320BAE">
        <w:rPr>
          <w:rFonts w:ascii="Times New Roman" w:hAnsi="Times New Roman"/>
          <w:b/>
          <w:sz w:val="22"/>
          <w:szCs w:val="22"/>
        </w:rPr>
        <w:t xml:space="preserve">Fig. </w:t>
      </w:r>
      <w:r w:rsidRPr="00320BAE">
        <w:rPr>
          <w:rFonts w:ascii="Times New Roman" w:hAnsi="Times New Roman"/>
          <w:b/>
          <w:sz w:val="22"/>
          <w:szCs w:val="22"/>
        </w:rPr>
        <w:fldChar w:fldCharType="begin"/>
      </w:r>
      <w:r w:rsidRPr="00320BAE">
        <w:rPr>
          <w:rFonts w:ascii="Times New Roman" w:hAnsi="Times New Roman"/>
          <w:b/>
          <w:sz w:val="22"/>
          <w:szCs w:val="22"/>
        </w:rPr>
        <w:instrText xml:space="preserve"> SEQ Fig. \n </w:instrText>
      </w:r>
      <w:r w:rsidRPr="00320BAE">
        <w:rPr>
          <w:rFonts w:ascii="Times New Roman" w:hAnsi="Times New Roman"/>
          <w:b/>
          <w:sz w:val="22"/>
          <w:szCs w:val="22"/>
        </w:rPr>
        <w:fldChar w:fldCharType="separate"/>
      </w:r>
      <w:r w:rsidRPr="00320BAE">
        <w:rPr>
          <w:rFonts w:ascii="Times New Roman" w:hAnsi="Times New Roman"/>
          <w:b/>
          <w:noProof/>
          <w:sz w:val="22"/>
          <w:szCs w:val="22"/>
        </w:rPr>
        <w:t>1</w:t>
      </w:r>
      <w:r w:rsidRPr="00320BAE">
        <w:rPr>
          <w:rFonts w:ascii="Times New Roman" w:hAnsi="Times New Roman"/>
          <w:b/>
          <w:sz w:val="22"/>
          <w:szCs w:val="22"/>
        </w:rPr>
        <w:fldChar w:fldCharType="end"/>
      </w:r>
      <w:r w:rsidRPr="00320BAE">
        <w:rPr>
          <w:rFonts w:ascii="Times New Roman" w:hAnsi="Times New Roman"/>
          <w:b/>
          <w:sz w:val="22"/>
          <w:szCs w:val="22"/>
        </w:rPr>
        <w:t>.</w:t>
      </w:r>
      <w:r w:rsidRPr="00320BAE">
        <w:rPr>
          <w:rFonts w:ascii="Times New Roman" w:hAnsi="Times New Roman"/>
          <w:sz w:val="22"/>
          <w:szCs w:val="22"/>
        </w:rPr>
        <w:t xml:space="preserve"> P</w:t>
      </w:r>
      <w:r w:rsidR="00F45E6E">
        <w:rPr>
          <w:rFonts w:ascii="Times New Roman" w:hAnsi="Times New Roman"/>
          <w:sz w:val="22"/>
          <w:szCs w:val="22"/>
        </w:rPr>
        <w:t>rogress of Natural Language Processing [</w:t>
      </w:r>
      <w:r w:rsidR="00D32BD6">
        <w:rPr>
          <w:rFonts w:ascii="Times New Roman" w:hAnsi="Times New Roman"/>
          <w:sz w:val="22"/>
          <w:szCs w:val="22"/>
        </w:rPr>
        <w:t>5</w:t>
      </w:r>
      <w:r w:rsidR="00F45E6E">
        <w:rPr>
          <w:rFonts w:ascii="Times New Roman" w:hAnsi="Times New Roman"/>
          <w:sz w:val="22"/>
          <w:szCs w:val="22"/>
        </w:rPr>
        <w:t>]</w:t>
      </w:r>
      <w:r w:rsidRPr="00320BAE">
        <w:rPr>
          <w:rFonts w:ascii="Times New Roman" w:hAnsi="Times New Roman"/>
          <w:sz w:val="22"/>
          <w:szCs w:val="22"/>
        </w:rPr>
        <w:t>.</w:t>
      </w:r>
    </w:p>
    <w:p w14:paraId="301F055E" w14:textId="77777777" w:rsidR="006251BE" w:rsidRDefault="006251BE" w:rsidP="00C0364B">
      <w:pPr>
        <w:spacing w:before="60"/>
        <w:ind w:firstLine="0"/>
        <w:rPr>
          <w:rFonts w:ascii="Times New Roman" w:hAnsi="Times New Roman"/>
          <w:sz w:val="24"/>
          <w:szCs w:val="24"/>
        </w:rPr>
      </w:pPr>
    </w:p>
    <w:p w14:paraId="311DAB56" w14:textId="77777777" w:rsidR="00C0364B" w:rsidRDefault="009B1FB0" w:rsidP="00F94174">
      <w:pPr>
        <w:pStyle w:val="heading10"/>
        <w:spacing w:before="240" w:after="60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3</w:t>
      </w:r>
      <w:r w:rsidR="00C0364B" w:rsidRPr="00AB3FDA">
        <w:rPr>
          <w:rFonts w:ascii="Times New Roman" w:hAnsi="Times New Roman"/>
        </w:rPr>
        <w:t xml:space="preserve">  </w:t>
      </w:r>
      <w:r>
        <w:rPr>
          <w:rFonts w:ascii="Times New Roman" w:hAnsi="Times New Roman"/>
        </w:rPr>
        <w:t>Conclusion</w:t>
      </w:r>
      <w:r w:rsidR="00C0364B" w:rsidRPr="00AB3FDA">
        <w:rPr>
          <w:rFonts w:ascii="Times New Roman" w:hAnsi="Times New Roman"/>
        </w:rPr>
        <w:t xml:space="preserve"> </w:t>
      </w:r>
    </w:p>
    <w:p w14:paraId="5A42C0F5" w14:textId="3424E13F" w:rsidR="00AD0F5C" w:rsidRDefault="00AD0F5C" w:rsidP="00FD5BCC">
      <w:pPr>
        <w:spacing w:before="60"/>
        <w:ind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Do you know that the popular Bitcoin and blockchain are based on peer-to-peer networks [3]. The author of reference 3</w:t>
      </w:r>
      <w:r w:rsidR="00830DC3">
        <w:rPr>
          <w:rFonts w:ascii="Times New Roman" w:hAnsi="Times New Roman"/>
          <w:sz w:val="24"/>
          <w:szCs w:val="24"/>
        </w:rPr>
        <w:t>, Satoshi,</w:t>
      </w:r>
      <w:r>
        <w:rPr>
          <w:rFonts w:ascii="Times New Roman" w:hAnsi="Times New Roman"/>
          <w:sz w:val="24"/>
          <w:szCs w:val="24"/>
        </w:rPr>
        <w:t xml:space="preserve"> is a </w:t>
      </w:r>
      <w:r w:rsidR="00830DC3">
        <w:rPr>
          <w:rFonts w:ascii="Times New Roman" w:hAnsi="Times New Roman"/>
          <w:sz w:val="24"/>
          <w:szCs w:val="24"/>
        </w:rPr>
        <w:t>pseudo person, who is the inventor of Bitcoin. Therefore, Satoshi, a no-name small person has changed the world.</w:t>
      </w:r>
      <w:r w:rsidR="009B5C0D">
        <w:rPr>
          <w:rFonts w:ascii="Times New Roman" w:hAnsi="Times New Roman"/>
          <w:sz w:val="24"/>
          <w:szCs w:val="24"/>
        </w:rPr>
        <w:t xml:space="preserve"> This is an encouragement to you, isn’t it.</w:t>
      </w:r>
    </w:p>
    <w:p w14:paraId="4DF1521E" w14:textId="77777777" w:rsidR="008922AA" w:rsidRDefault="0017202A" w:rsidP="00FD5BCC">
      <w:pPr>
        <w:spacing w:before="60"/>
        <w:ind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Training and preparing students job ready is our teaching goal. </w:t>
      </w:r>
      <w:r w:rsidR="008922AA" w:rsidRPr="008922AA">
        <w:rPr>
          <w:rFonts w:ascii="Times New Roman" w:hAnsi="Times New Roman"/>
          <w:sz w:val="24"/>
          <w:szCs w:val="24"/>
        </w:rPr>
        <w:t xml:space="preserve">Completion of </w:t>
      </w:r>
      <w:r w:rsidR="00A55EE4">
        <w:rPr>
          <w:rFonts w:ascii="Times New Roman" w:hAnsi="Times New Roman"/>
          <w:sz w:val="24"/>
          <w:szCs w:val="24"/>
        </w:rPr>
        <w:t>program</w:t>
      </w:r>
      <w:r w:rsidR="00086C8B">
        <w:rPr>
          <w:rFonts w:ascii="Times New Roman" w:hAnsi="Times New Roman"/>
          <w:sz w:val="24"/>
          <w:szCs w:val="24"/>
        </w:rPr>
        <w:t>s</w:t>
      </w:r>
      <w:r w:rsidR="008922AA" w:rsidRPr="008922AA">
        <w:rPr>
          <w:rFonts w:ascii="Times New Roman" w:hAnsi="Times New Roman"/>
          <w:sz w:val="24"/>
          <w:szCs w:val="24"/>
        </w:rPr>
        <w:t xml:space="preserve"> </w:t>
      </w:r>
      <w:r w:rsidR="00086C8B">
        <w:rPr>
          <w:rFonts w:ascii="Times New Roman" w:hAnsi="Times New Roman"/>
          <w:sz w:val="24"/>
          <w:szCs w:val="24"/>
        </w:rPr>
        <w:t>in our school equip</w:t>
      </w:r>
      <w:r w:rsidR="00A55EE4">
        <w:rPr>
          <w:rFonts w:ascii="Times New Roman" w:hAnsi="Times New Roman"/>
          <w:sz w:val="24"/>
          <w:szCs w:val="24"/>
        </w:rPr>
        <w:t>s</w:t>
      </w:r>
      <w:r w:rsidR="00086C8B">
        <w:rPr>
          <w:rFonts w:ascii="Times New Roman" w:hAnsi="Times New Roman"/>
          <w:sz w:val="24"/>
          <w:szCs w:val="24"/>
        </w:rPr>
        <w:t xml:space="preserve"> you with:</w:t>
      </w:r>
    </w:p>
    <w:p w14:paraId="3DE81DF1" w14:textId="77777777" w:rsidR="00086C8B" w:rsidRPr="00086C8B" w:rsidRDefault="00086C8B" w:rsidP="00086C8B">
      <w:pPr>
        <w:numPr>
          <w:ilvl w:val="0"/>
          <w:numId w:val="12"/>
        </w:numPr>
        <w:spacing w:before="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</w:t>
      </w:r>
      <w:r w:rsidRPr="00086C8B">
        <w:rPr>
          <w:rFonts w:ascii="Times New Roman" w:hAnsi="Times New Roman"/>
          <w:sz w:val="24"/>
          <w:szCs w:val="24"/>
        </w:rPr>
        <w:t xml:space="preserve">echnical Skills: Proficiency in programming languages (such as Python, Java), understanding of networking </w:t>
      </w:r>
      <w:r>
        <w:rPr>
          <w:rFonts w:ascii="Times New Roman" w:hAnsi="Times New Roman"/>
          <w:sz w:val="24"/>
          <w:szCs w:val="24"/>
        </w:rPr>
        <w:t xml:space="preserve">and database </w:t>
      </w:r>
      <w:r w:rsidRPr="00086C8B">
        <w:rPr>
          <w:rFonts w:ascii="Times New Roman" w:hAnsi="Times New Roman"/>
          <w:sz w:val="24"/>
          <w:szCs w:val="24"/>
        </w:rPr>
        <w:t>concepts, and familiarity with operating systems.</w:t>
      </w:r>
    </w:p>
    <w:p w14:paraId="0CD1869D" w14:textId="77777777" w:rsidR="00086C8B" w:rsidRPr="00086C8B" w:rsidRDefault="00086C8B" w:rsidP="00086C8B">
      <w:pPr>
        <w:numPr>
          <w:ilvl w:val="0"/>
          <w:numId w:val="12"/>
        </w:numPr>
        <w:spacing w:before="60"/>
        <w:rPr>
          <w:rFonts w:ascii="Times New Roman" w:hAnsi="Times New Roman"/>
          <w:sz w:val="24"/>
          <w:szCs w:val="24"/>
        </w:rPr>
      </w:pPr>
      <w:r w:rsidRPr="00086C8B">
        <w:rPr>
          <w:rFonts w:ascii="Times New Roman" w:hAnsi="Times New Roman"/>
          <w:sz w:val="24"/>
          <w:szCs w:val="24"/>
        </w:rPr>
        <w:t xml:space="preserve">Problem-Solving Skills: Ability to </w:t>
      </w:r>
      <w:r>
        <w:rPr>
          <w:rFonts w:ascii="Times New Roman" w:hAnsi="Times New Roman"/>
          <w:sz w:val="24"/>
          <w:szCs w:val="24"/>
        </w:rPr>
        <w:t xml:space="preserve">identify the issues, </w:t>
      </w:r>
      <w:r w:rsidRPr="00086C8B">
        <w:rPr>
          <w:rFonts w:ascii="Times New Roman" w:hAnsi="Times New Roman"/>
          <w:sz w:val="24"/>
          <w:szCs w:val="24"/>
        </w:rPr>
        <w:t>troubleshoot issues, think analytically, and provide effective solutions</w:t>
      </w:r>
      <w:r>
        <w:rPr>
          <w:rFonts w:ascii="Times New Roman" w:hAnsi="Times New Roman"/>
          <w:sz w:val="24"/>
          <w:szCs w:val="24"/>
        </w:rPr>
        <w:t xml:space="preserve"> by trading-off available resources</w:t>
      </w:r>
      <w:r w:rsidRPr="00086C8B">
        <w:rPr>
          <w:rFonts w:ascii="Times New Roman" w:hAnsi="Times New Roman"/>
          <w:sz w:val="24"/>
          <w:szCs w:val="24"/>
        </w:rPr>
        <w:t>.</w:t>
      </w:r>
    </w:p>
    <w:p w14:paraId="5D25E344" w14:textId="77777777" w:rsidR="00086C8B" w:rsidRDefault="00086C8B" w:rsidP="00086C8B">
      <w:pPr>
        <w:numPr>
          <w:ilvl w:val="0"/>
          <w:numId w:val="12"/>
        </w:numPr>
        <w:spacing w:before="60"/>
        <w:rPr>
          <w:rFonts w:ascii="Times New Roman" w:hAnsi="Times New Roman"/>
          <w:sz w:val="24"/>
          <w:szCs w:val="24"/>
        </w:rPr>
      </w:pPr>
      <w:r w:rsidRPr="00086C8B">
        <w:rPr>
          <w:rFonts w:ascii="Times New Roman" w:hAnsi="Times New Roman"/>
          <w:sz w:val="24"/>
          <w:szCs w:val="24"/>
        </w:rPr>
        <w:t>Soft Skills: Strong communication, teamwork, adaptability, and time management skills.</w:t>
      </w:r>
    </w:p>
    <w:p w14:paraId="26AC2FF8" w14:textId="77777777" w:rsidR="00DD7DF1" w:rsidRDefault="00DD7DF1" w:rsidP="00DD7DF1">
      <w:pPr>
        <w:spacing w:before="120"/>
        <w:ind w:firstLine="0"/>
      </w:pPr>
    </w:p>
    <w:p w14:paraId="36B8F2D1" w14:textId="553B6EDD" w:rsidR="009B1FB0" w:rsidRPr="009B1FB0" w:rsidRDefault="005F5D5B" w:rsidP="00FD5BCC">
      <w:pPr>
        <w:spacing w:before="60"/>
        <w:ind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Note that you need to accommodate your work within </w:t>
      </w:r>
      <w:r w:rsidR="00C664F1">
        <w:rPr>
          <w:rFonts w:ascii="Times New Roman" w:hAnsi="Times New Roman"/>
          <w:sz w:val="24"/>
          <w:szCs w:val="24"/>
        </w:rPr>
        <w:t>4</w:t>
      </w:r>
      <w:r>
        <w:rPr>
          <w:rFonts w:ascii="Times New Roman" w:hAnsi="Times New Roman"/>
          <w:sz w:val="24"/>
          <w:szCs w:val="24"/>
        </w:rPr>
        <w:t xml:space="preserve"> pages</w:t>
      </w:r>
      <w:r w:rsidR="00320BAE" w:rsidRPr="0000165C">
        <w:rPr>
          <w:rFonts w:ascii="Times New Roman" w:hAnsi="Times New Roman"/>
          <w:sz w:val="24"/>
          <w:szCs w:val="24"/>
        </w:rPr>
        <w:t>.</w:t>
      </w:r>
      <w:r w:rsidR="00F104E6">
        <w:rPr>
          <w:rFonts w:ascii="Times New Roman" w:hAnsi="Times New Roman"/>
          <w:sz w:val="24"/>
          <w:szCs w:val="24"/>
        </w:rPr>
        <w:t xml:space="preserve"> You should list around </w:t>
      </w:r>
      <w:r w:rsidR="00C664F1">
        <w:rPr>
          <w:rFonts w:ascii="Times New Roman" w:hAnsi="Times New Roman"/>
          <w:sz w:val="24"/>
          <w:szCs w:val="24"/>
        </w:rPr>
        <w:t>6</w:t>
      </w:r>
      <w:r w:rsidR="00F104E6">
        <w:rPr>
          <w:rFonts w:ascii="Times New Roman" w:hAnsi="Times New Roman"/>
          <w:sz w:val="24"/>
          <w:szCs w:val="24"/>
        </w:rPr>
        <w:t xml:space="preserve"> references</w:t>
      </w:r>
      <w:r w:rsidR="005B1782">
        <w:rPr>
          <w:rFonts w:ascii="Times New Roman" w:hAnsi="Times New Roman"/>
          <w:sz w:val="24"/>
          <w:szCs w:val="24"/>
        </w:rPr>
        <w:t xml:space="preserve"> and include at least 2 technical references</w:t>
      </w:r>
      <w:r w:rsidR="00F104E6">
        <w:rPr>
          <w:rFonts w:ascii="Times New Roman" w:hAnsi="Times New Roman"/>
          <w:sz w:val="24"/>
          <w:szCs w:val="24"/>
        </w:rPr>
        <w:t xml:space="preserve"> </w:t>
      </w:r>
      <w:r w:rsidR="005B1782">
        <w:rPr>
          <w:rFonts w:ascii="Times New Roman" w:hAnsi="Times New Roman"/>
          <w:sz w:val="24"/>
          <w:szCs w:val="24"/>
        </w:rPr>
        <w:t xml:space="preserve">like </w:t>
      </w:r>
      <w:r w:rsidR="00F104E6">
        <w:rPr>
          <w:rFonts w:ascii="Times New Roman" w:hAnsi="Times New Roman"/>
          <w:sz w:val="24"/>
          <w:szCs w:val="24"/>
        </w:rPr>
        <w:t>[</w:t>
      </w:r>
      <w:r w:rsidR="0017202A">
        <w:rPr>
          <w:rFonts w:ascii="Times New Roman" w:hAnsi="Times New Roman"/>
          <w:sz w:val="24"/>
          <w:szCs w:val="24"/>
        </w:rPr>
        <w:t>3</w:t>
      </w:r>
      <w:r w:rsidR="005B1782">
        <w:rPr>
          <w:rFonts w:ascii="Times New Roman" w:hAnsi="Times New Roman"/>
          <w:sz w:val="24"/>
          <w:szCs w:val="24"/>
        </w:rPr>
        <w:t>, 4</w:t>
      </w:r>
      <w:r w:rsidR="00F104E6">
        <w:rPr>
          <w:rFonts w:ascii="Times New Roman" w:hAnsi="Times New Roman"/>
          <w:sz w:val="24"/>
          <w:szCs w:val="24"/>
        </w:rPr>
        <w:t>].</w:t>
      </w:r>
    </w:p>
    <w:p w14:paraId="70481ED4" w14:textId="77777777" w:rsidR="009B1D59" w:rsidRDefault="009B1D59" w:rsidP="00F94174">
      <w:pPr>
        <w:pStyle w:val="heading10"/>
        <w:spacing w:before="240" w:after="60"/>
        <w:rPr>
          <w:rFonts w:ascii="Times New Roman" w:hAnsi="Times New Roman"/>
        </w:rPr>
      </w:pPr>
      <w:r w:rsidRPr="00673E1F">
        <w:rPr>
          <w:rFonts w:ascii="Times New Roman" w:hAnsi="Times New Roman"/>
        </w:rPr>
        <w:t>References</w:t>
      </w:r>
    </w:p>
    <w:p w14:paraId="67773947" w14:textId="77777777" w:rsidR="00D32BD6" w:rsidRPr="00320BAE" w:rsidRDefault="00D32BD6" w:rsidP="00D32BD6">
      <w:pPr>
        <w:pStyle w:val="reference"/>
        <w:numPr>
          <w:ilvl w:val="0"/>
          <w:numId w:val="15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http://www.ieee.org/</w:t>
      </w:r>
    </w:p>
    <w:p w14:paraId="63DD4CA1" w14:textId="77777777" w:rsidR="00D32BD6" w:rsidRPr="00320BAE" w:rsidRDefault="00D32BD6" w:rsidP="00D32BD6">
      <w:pPr>
        <w:pStyle w:val="reference"/>
        <w:numPr>
          <w:ilvl w:val="0"/>
          <w:numId w:val="15"/>
        </w:numPr>
        <w:rPr>
          <w:rFonts w:ascii="Times New Roman" w:hAnsi="Times New Roman"/>
          <w:sz w:val="22"/>
          <w:szCs w:val="22"/>
        </w:rPr>
      </w:pPr>
      <w:r w:rsidRPr="00320BAE">
        <w:rPr>
          <w:rFonts w:ascii="Times New Roman" w:hAnsi="Times New Roman"/>
          <w:sz w:val="22"/>
          <w:szCs w:val="22"/>
        </w:rPr>
        <w:t>http://www.acm.org/</w:t>
      </w:r>
    </w:p>
    <w:p w14:paraId="3BD1B5A6" w14:textId="77777777" w:rsidR="00D32BD6" w:rsidRDefault="00D32BD6" w:rsidP="00D32BD6">
      <w:pPr>
        <w:pStyle w:val="reference"/>
        <w:numPr>
          <w:ilvl w:val="0"/>
          <w:numId w:val="15"/>
        </w:numPr>
        <w:rPr>
          <w:rFonts w:ascii="Times New Roman" w:hAnsi="Times New Roman"/>
          <w:sz w:val="22"/>
          <w:szCs w:val="22"/>
        </w:rPr>
      </w:pPr>
      <w:r w:rsidRPr="00320BAE">
        <w:rPr>
          <w:rFonts w:ascii="Times New Roman" w:hAnsi="Times New Roman"/>
          <w:sz w:val="22"/>
          <w:szCs w:val="22"/>
        </w:rPr>
        <w:t>N.</w:t>
      </w:r>
      <w:r>
        <w:rPr>
          <w:rFonts w:ascii="Times New Roman" w:hAnsi="Times New Roman"/>
          <w:sz w:val="22"/>
          <w:szCs w:val="22"/>
        </w:rPr>
        <w:t xml:space="preserve"> </w:t>
      </w:r>
      <w:r w:rsidRPr="00E77B46">
        <w:rPr>
          <w:rFonts w:ascii="Times New Roman" w:hAnsi="Times New Roman"/>
          <w:sz w:val="22"/>
          <w:szCs w:val="22"/>
        </w:rPr>
        <w:t xml:space="preserve">Satoshi. Bitcoin: A Peer-to-Peer Electronic Cash System. Bitcoin.org, 2008. </w:t>
      </w:r>
    </w:p>
    <w:p w14:paraId="2921083E" w14:textId="2C66553D" w:rsidR="00D32BD6" w:rsidRPr="00D32BD6" w:rsidRDefault="005B1782" w:rsidP="00D32BD6">
      <w:pPr>
        <w:pStyle w:val="reference"/>
        <w:numPr>
          <w:ilvl w:val="0"/>
          <w:numId w:val="15"/>
        </w:numPr>
        <w:rPr>
          <w:rFonts w:ascii="Times New Roman" w:hAnsi="Times New Roman"/>
          <w:bCs/>
          <w:sz w:val="22"/>
          <w:szCs w:val="22"/>
        </w:rPr>
      </w:pPr>
      <w:r>
        <w:rPr>
          <w:rFonts w:ascii="Times New Roman" w:hAnsi="Times New Roman"/>
          <w:sz w:val="24"/>
          <w:szCs w:val="24"/>
        </w:rPr>
        <w:t xml:space="preserve">A. </w:t>
      </w:r>
      <w:hyperlink r:id="rId8" w:tooltip="Ashish Vaswani" w:history="1">
        <w:r w:rsidRPr="005B1782">
          <w:rPr>
            <w:rFonts w:ascii="Times New Roman" w:hAnsi="Times New Roman"/>
            <w:sz w:val="24"/>
            <w:szCs w:val="24"/>
          </w:rPr>
          <w:t>Vaswani</w:t>
        </w:r>
      </w:hyperlink>
      <w:r w:rsidRPr="005B1782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N. Shazeer, N. Parmar, etc. </w:t>
      </w:r>
      <w:r w:rsidR="00D32BD6" w:rsidRPr="00D32BD6">
        <w:rPr>
          <w:rFonts w:ascii="Times New Roman" w:hAnsi="Times New Roman"/>
          <w:sz w:val="22"/>
          <w:szCs w:val="22"/>
          <w:lang w:val="en-AU"/>
        </w:rPr>
        <w:t xml:space="preserve">Attention is all you need. </w:t>
      </w:r>
      <w:r w:rsidR="00D32BD6" w:rsidRPr="00D32BD6">
        <w:rPr>
          <w:rFonts w:ascii="Times New Roman" w:hAnsi="Times New Roman"/>
          <w:bCs/>
          <w:i/>
          <w:iCs/>
          <w:sz w:val="22"/>
          <w:szCs w:val="22"/>
          <w:lang w:val="en-AU"/>
        </w:rPr>
        <w:t>Proceedings of the 31st International Conference on Neural Information Processing Systems</w:t>
      </w:r>
      <w:r w:rsidR="00D32BD6">
        <w:rPr>
          <w:rFonts w:ascii="Times New Roman" w:hAnsi="Times New Roman"/>
          <w:bCs/>
          <w:sz w:val="22"/>
          <w:szCs w:val="22"/>
          <w:lang w:val="en-AU"/>
        </w:rPr>
        <w:t xml:space="preserve"> (</w:t>
      </w:r>
      <w:r w:rsidR="00D32BD6" w:rsidRPr="00D32BD6">
        <w:rPr>
          <w:rFonts w:ascii="Times New Roman" w:hAnsi="Times New Roman"/>
          <w:bCs/>
          <w:sz w:val="22"/>
          <w:szCs w:val="22"/>
          <w:lang w:val="en-AU"/>
        </w:rPr>
        <w:t>NIPS'17</w:t>
      </w:r>
      <w:r w:rsidR="00D32BD6">
        <w:rPr>
          <w:rFonts w:ascii="Times New Roman" w:hAnsi="Times New Roman"/>
          <w:bCs/>
          <w:sz w:val="22"/>
          <w:szCs w:val="22"/>
          <w:lang w:val="en-AU"/>
        </w:rPr>
        <w:t xml:space="preserve">), page 6000-6010, </w:t>
      </w:r>
      <w:r w:rsidR="00D32BD6">
        <w:rPr>
          <w:rFonts w:ascii="Times New Roman" w:hAnsi="Times New Roman"/>
          <w:bCs/>
          <w:sz w:val="22"/>
          <w:szCs w:val="22"/>
        </w:rPr>
        <w:t xml:space="preserve"> </w:t>
      </w:r>
      <w:hyperlink r:id="rId9" w:history="1">
        <w:r w:rsidR="00D32BD6" w:rsidRPr="009819DD">
          <w:rPr>
            <w:rStyle w:val="Hyperlink"/>
            <w:rFonts w:ascii="Times New Roman" w:hAnsi="Times New Roman"/>
            <w:bCs/>
            <w:sz w:val="22"/>
            <w:szCs w:val="22"/>
          </w:rPr>
          <w:t>https://dl.acm.org/doi/10.5555/3295222.3295349</w:t>
        </w:r>
      </w:hyperlink>
      <w:r w:rsidR="00D32BD6">
        <w:rPr>
          <w:rFonts w:ascii="Times New Roman" w:hAnsi="Times New Roman"/>
          <w:bCs/>
          <w:sz w:val="22"/>
          <w:szCs w:val="22"/>
        </w:rPr>
        <w:t xml:space="preserve"> </w:t>
      </w:r>
    </w:p>
    <w:p w14:paraId="70FD1109" w14:textId="53C2C4A9" w:rsidR="00D32BD6" w:rsidRDefault="00D32BD6" w:rsidP="00D32BD6">
      <w:pPr>
        <w:pStyle w:val="reference"/>
        <w:numPr>
          <w:ilvl w:val="0"/>
          <w:numId w:val="15"/>
        </w:numPr>
        <w:rPr>
          <w:rFonts w:ascii="Times New Roman" w:hAnsi="Times New Roman"/>
          <w:sz w:val="22"/>
          <w:szCs w:val="22"/>
        </w:rPr>
      </w:pPr>
      <w:hyperlink r:id="rId10" w:history="1">
        <w:r w:rsidRPr="009819DD">
          <w:rPr>
            <w:rStyle w:val="Hyperlink"/>
            <w:rFonts w:ascii="Times New Roman" w:hAnsi="Times New Roman"/>
            <w:sz w:val="22"/>
            <w:szCs w:val="22"/>
          </w:rPr>
          <w:t>https://www.liveperson.com/blog/generative-ai-tools-impact/</w:t>
        </w:r>
      </w:hyperlink>
      <w:r w:rsidRPr="00320BAE">
        <w:rPr>
          <w:rFonts w:ascii="Times New Roman" w:hAnsi="Times New Roman"/>
          <w:sz w:val="22"/>
          <w:szCs w:val="22"/>
        </w:rPr>
        <w:t>.</w:t>
      </w:r>
      <w:r>
        <w:rPr>
          <w:rFonts w:ascii="Times New Roman" w:hAnsi="Times New Roman"/>
          <w:sz w:val="22"/>
          <w:szCs w:val="22"/>
        </w:rPr>
        <w:t xml:space="preserve"> </w:t>
      </w:r>
    </w:p>
    <w:p w14:paraId="07D85D90" w14:textId="7A719C4A" w:rsidR="005B1782" w:rsidRDefault="005B1782" w:rsidP="00D32BD6">
      <w:pPr>
        <w:pStyle w:val="reference"/>
        <w:numPr>
          <w:ilvl w:val="0"/>
          <w:numId w:val="15"/>
        </w:numPr>
        <w:rPr>
          <w:rFonts w:ascii="Times New Roman" w:hAnsi="Times New Roman"/>
          <w:sz w:val="22"/>
          <w:szCs w:val="22"/>
        </w:rPr>
      </w:pPr>
      <w:r w:rsidRPr="005B1782">
        <w:rPr>
          <w:rFonts w:ascii="Times New Roman" w:hAnsi="Times New Roman"/>
          <w:sz w:val="22"/>
          <w:szCs w:val="22"/>
        </w:rPr>
        <w:t>https://github.com/SkywardAI/</w:t>
      </w:r>
    </w:p>
    <w:p w14:paraId="492B5C4A" w14:textId="77777777" w:rsidR="00D32BD6" w:rsidRDefault="00D32BD6" w:rsidP="00D32BD6"/>
    <w:sectPr w:rsidR="00D32BD6" w:rsidSect="00597F03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7" w:h="16840" w:code="9"/>
      <w:pgMar w:top="1134" w:right="1077" w:bottom="1134" w:left="1077" w:header="2381" w:footer="1389" w:gutter="0"/>
      <w:cols w:space="720"/>
      <w:noEndnote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EFF320" w14:textId="77777777" w:rsidR="00177722" w:rsidRDefault="00177722">
      <w:r>
        <w:separator/>
      </w:r>
    </w:p>
  </w:endnote>
  <w:endnote w:type="continuationSeparator" w:id="0">
    <w:p w14:paraId="0E7024C6" w14:textId="77777777" w:rsidR="00177722" w:rsidRDefault="001777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ms Rmn">
    <w:altName w:val="Times New Roman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">
    <w:altName w:val="Sylfaen"/>
    <w:panose1 w:val="020B06040202020202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8D84A8" w14:textId="77777777" w:rsidR="006E5A03" w:rsidRDefault="006E5A0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85C74" w14:textId="77777777" w:rsidR="006E5A03" w:rsidRDefault="006E5A0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9EE83" w14:textId="77777777" w:rsidR="006E5A03" w:rsidRDefault="006E5A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4320A8" w14:textId="77777777" w:rsidR="00177722" w:rsidRDefault="00177722">
      <w:r>
        <w:separator/>
      </w:r>
    </w:p>
  </w:footnote>
  <w:footnote w:type="continuationSeparator" w:id="0">
    <w:p w14:paraId="7898BB73" w14:textId="77777777" w:rsidR="00177722" w:rsidRDefault="001777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9F596" w14:textId="77777777" w:rsidR="006E5A03" w:rsidRDefault="00177722">
    <w:pPr>
      <w:pStyle w:val="Header"/>
    </w:pPr>
    <w:r>
      <w:rPr>
        <w:noProof/>
      </w:rPr>
      <w:pict w14:anchorId="0E901D31">
        <v:shapetype id="_x0000_t202" coordsize="21600,21600" o:spt="202" path="m,l,21600r21600,l21600,xe">
          <v:stroke joinstyle="miter"/>
          <v:path gradientshapeok="t" o:connecttype="rect"/>
        </v:shapetype>
        <v:shape id="MSIPCM138f4366b30c26ba72ae8a33" o:spid="_x0000_s1027" type="#_x0000_t202" alt="{&quot;HashCode&quot;:1610746136,&quot;Height&quot;:842.0,&quot;Width&quot;:595.0,&quot;Placement&quot;:&quot;Header&quot;,&quot;Index&quot;:&quot;OddAndEven&quot;,&quot;Section&quot;:1,&quot;Top&quot;:0.0,&quot;Left&quot;:0.0}" style="position:absolute;left:0;text-align:left;margin-left:0;margin-top:15pt;width:595.35pt;height:21.55pt;z-index:3;mso-wrap-style:square;mso-wrap-edited:f;mso-width-percent:0;mso-height-percent:0;mso-position-horizontal-relative:page;mso-position-vertical-relative:page;mso-width-percent:0;mso-height-percent:0;v-text-anchor:top" o:allowincell="f" filled="f" stroked="f">
          <v:textbox inset=",0,,0">
            <w:txbxContent>
              <w:p w14:paraId="0060926D" w14:textId="77777777" w:rsidR="006E5A03" w:rsidRPr="006E5A03" w:rsidRDefault="006E5A03" w:rsidP="006E5A03">
                <w:pPr>
                  <w:jc w:val="center"/>
                  <w:rPr>
                    <w:rFonts w:ascii="Calibri" w:hAnsi="Calibri" w:cs="Calibri"/>
                    <w:color w:val="EEDC00"/>
                    <w:sz w:val="24"/>
                  </w:rPr>
                </w:pPr>
                <w:r w:rsidRPr="006E5A03">
                  <w:rPr>
                    <w:rFonts w:ascii="Calibri" w:hAnsi="Calibri" w:cs="Calibri"/>
                    <w:color w:val="EEDC00"/>
                    <w:sz w:val="24"/>
                  </w:rPr>
                  <w:t>RMIT Classification: Trusted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50E3D" w14:textId="77777777" w:rsidR="006E5A03" w:rsidRDefault="00177722">
    <w:pPr>
      <w:pStyle w:val="Header"/>
    </w:pPr>
    <w:r>
      <w:rPr>
        <w:noProof/>
      </w:rPr>
      <w:pict w14:anchorId="761AD988">
        <v:shapetype id="_x0000_t202" coordsize="21600,21600" o:spt="202" path="m,l,21600r21600,l21600,xe">
          <v:stroke joinstyle="miter"/>
          <v:path gradientshapeok="t" o:connecttype="rect"/>
        </v:shapetype>
        <v:shape id="MSIPCMc4134c9fb6c79efe7b6ccebb" o:spid="_x0000_s1026" type="#_x0000_t202" alt="{&quot;HashCode&quot;:1610746136,&quot;Height&quot;:842.0,&quot;Width&quot;:595.0,&quot;Placement&quot;:&quot;Header&quot;,&quot;Index&quot;:&quot;Primary&quot;,&quot;Section&quot;:1,&quot;Top&quot;:0.0,&quot;Left&quot;:0.0}" style="position:absolute;left:0;text-align:left;margin-left:0;margin-top:15pt;width:595.35pt;height:21.55pt;z-index:1;mso-wrap-style:square;mso-wrap-edited:f;mso-width-percent:0;mso-height-percent:0;mso-position-horizontal-relative:page;mso-position-vertical-relative:page;mso-width-percent:0;mso-height-percent:0;v-text-anchor:top" o:allowincell="f" filled="f" stroked="f">
          <v:textbox inset=",0,,0">
            <w:txbxContent>
              <w:p w14:paraId="4A046C46" w14:textId="77777777" w:rsidR="006E5A03" w:rsidRPr="006E5A03" w:rsidRDefault="006E5A03" w:rsidP="006E5A03">
                <w:pPr>
                  <w:jc w:val="center"/>
                  <w:rPr>
                    <w:rFonts w:ascii="Calibri" w:hAnsi="Calibri" w:cs="Calibri"/>
                    <w:color w:val="EEDC00"/>
                    <w:sz w:val="24"/>
                  </w:rPr>
                </w:pPr>
                <w:r w:rsidRPr="006E5A03">
                  <w:rPr>
                    <w:rFonts w:ascii="Calibri" w:hAnsi="Calibri" w:cs="Calibri"/>
                    <w:color w:val="EEDC00"/>
                    <w:sz w:val="24"/>
                  </w:rPr>
                  <w:t>RMIT Classification: Trusted</w:t>
                </w:r>
              </w:p>
            </w:txbxContent>
          </v:textbox>
          <w10:wrap anchorx="page"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39D8A" w14:textId="77777777" w:rsidR="006E5A03" w:rsidRDefault="00177722">
    <w:pPr>
      <w:pStyle w:val="Header"/>
    </w:pPr>
    <w:r>
      <w:rPr>
        <w:noProof/>
      </w:rPr>
      <w:pict w14:anchorId="65C70294">
        <v:shapetype id="_x0000_t202" coordsize="21600,21600" o:spt="202" path="m,l,21600r21600,l21600,xe">
          <v:stroke joinstyle="miter"/>
          <v:path gradientshapeok="t" o:connecttype="rect"/>
        </v:shapetype>
        <v:shape id="MSIPCMd52249a0b971a05ecb1aa9a7" o:spid="_x0000_s1025" type="#_x0000_t202" alt="{&quot;HashCode&quot;:1610746136,&quot;Height&quot;:842.0,&quot;Width&quot;:595.0,&quot;Placement&quot;:&quot;Header&quot;,&quot;Index&quot;:&quot;FirstPage&quot;,&quot;Section&quot;:1,&quot;Top&quot;:0.0,&quot;Left&quot;:0.0}" style="position:absolute;left:0;text-align:left;margin-left:0;margin-top:15pt;width:595.35pt;height:21.55pt;z-index:2;mso-wrap-style:square;mso-wrap-edited:f;mso-width-percent:0;mso-height-percent:0;mso-position-horizontal-relative:page;mso-position-vertical-relative:page;mso-width-percent:0;mso-height-percent:0;v-text-anchor:top" o:allowincell="f" filled="f" stroked="f">
          <v:textbox inset=",0,,0">
            <w:txbxContent>
              <w:p w14:paraId="5E737A81" w14:textId="77777777" w:rsidR="006E5A03" w:rsidRPr="006E5A03" w:rsidRDefault="006E5A03" w:rsidP="006E5A03">
                <w:pPr>
                  <w:jc w:val="center"/>
                  <w:rPr>
                    <w:rFonts w:ascii="Calibri" w:hAnsi="Calibri" w:cs="Calibri"/>
                    <w:color w:val="EEDC00"/>
                    <w:sz w:val="24"/>
                  </w:rPr>
                </w:pPr>
                <w:r w:rsidRPr="006E5A03">
                  <w:rPr>
                    <w:rFonts w:ascii="Calibri" w:hAnsi="Calibri" w:cs="Calibri"/>
                    <w:color w:val="EEDC00"/>
                    <w:sz w:val="24"/>
                  </w:rPr>
                  <w:t>RMIT Classification: Trusted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0FE4D956"/>
    <w:lvl w:ilvl="0">
      <w:numFmt w:val="none"/>
      <w:lvlText w:val=""/>
      <w:lvlJc w:val="left"/>
    </w:lvl>
    <w:lvl w:ilvl="1">
      <w:numFmt w:val="none"/>
      <w:lvlText w:val=""/>
      <w:lvlJc w:val="left"/>
    </w:lvl>
    <w:lvl w:ilvl="2">
      <w:numFmt w:val="none"/>
      <w:lvlText w:val=""/>
      <w:lvlJc w:val="left"/>
    </w:lvl>
    <w:lvl w:ilvl="3">
      <w:numFmt w:val="decimal"/>
      <w:pStyle w:val="Heading4"/>
      <w:lvlText w:val="%4"/>
      <w:legacy w:legacy="1" w:legacySpace="0" w:legacyIndent="0"/>
      <w:lvlJc w:val="left"/>
      <w:rPr>
        <w:rFonts w:ascii="Tms Rmn" w:hAnsi="Tms Rmn" w:hint="default"/>
      </w:rPr>
    </w:lvl>
    <w:lvl w:ilvl="4">
      <w:numFmt w:val="decimal"/>
      <w:pStyle w:val="Heading5"/>
      <w:lvlText w:val="%5"/>
      <w:legacy w:legacy="1" w:legacySpace="0" w:legacyIndent="0"/>
      <w:lvlJc w:val="left"/>
      <w:rPr>
        <w:rFonts w:ascii="Tms Rmn" w:hAnsi="Tms Rmn" w:hint="default"/>
      </w:rPr>
    </w:lvl>
    <w:lvl w:ilvl="5">
      <w:numFmt w:val="decimal"/>
      <w:pStyle w:val="Heading6"/>
      <w:lvlText w:val="%6"/>
      <w:legacy w:legacy="1" w:legacySpace="0" w:legacyIndent="0"/>
      <w:lvlJc w:val="left"/>
      <w:rPr>
        <w:rFonts w:ascii="Tms Rmn" w:hAnsi="Tms Rmn" w:hint="default"/>
      </w:rPr>
    </w:lvl>
    <w:lvl w:ilvl="6">
      <w:numFmt w:val="decimal"/>
      <w:pStyle w:val="Heading7"/>
      <w:lvlText w:val="%7"/>
      <w:legacy w:legacy="1" w:legacySpace="0" w:legacyIndent="0"/>
      <w:lvlJc w:val="left"/>
      <w:rPr>
        <w:rFonts w:ascii="Tms Rmn" w:hAnsi="Tms Rmn" w:hint="default"/>
      </w:rPr>
    </w:lvl>
    <w:lvl w:ilvl="7">
      <w:numFmt w:val="decimal"/>
      <w:pStyle w:val="Heading8"/>
      <w:lvlText w:val="%8"/>
      <w:legacy w:legacy="1" w:legacySpace="0" w:legacyIndent="0"/>
      <w:lvlJc w:val="left"/>
      <w:rPr>
        <w:rFonts w:ascii="Tms Rmn" w:hAnsi="Tms Rmn" w:hint="default"/>
      </w:rPr>
    </w:lvl>
    <w:lvl w:ilvl="8">
      <w:numFmt w:val="decimal"/>
      <w:pStyle w:val="Heading9"/>
      <w:lvlText w:val="%9"/>
      <w:legacy w:legacy="1" w:legacySpace="0" w:legacyIndent="0"/>
      <w:lvlJc w:val="left"/>
      <w:rPr>
        <w:rFonts w:ascii="Tms Rmn" w:hAnsi="Tms Rmn" w:hint="default"/>
      </w:rPr>
    </w:lvl>
  </w:abstractNum>
  <w:abstractNum w:abstractNumId="1" w15:restartNumberingAfterBreak="0">
    <w:nsid w:val="023E2E4D"/>
    <w:multiLevelType w:val="multilevel"/>
    <w:tmpl w:val="129C5206"/>
    <w:lvl w:ilvl="0">
      <w:start w:val="1"/>
      <w:numFmt w:val="upperRoman"/>
      <w:pStyle w:val="IEEEHeading1"/>
      <w:lvlText w:val="%1."/>
      <w:lvlJc w:val="left"/>
      <w:pPr>
        <w:tabs>
          <w:tab w:val="num" w:pos="288"/>
        </w:tabs>
        <w:ind w:left="288" w:hanging="288"/>
      </w:pPr>
      <w:rPr>
        <w:rFonts w:ascii="Times New Roman" w:eastAsia="Arial Unicode MS" w:hAnsi="Times New Roman" w:cs="Times New Roman" w:hint="default"/>
        <w:b w:val="0"/>
        <w:bCs w:val="0"/>
        <w:i w:val="0"/>
        <w:iCs w:val="0"/>
        <w:caps/>
        <w:strike w:val="0"/>
        <w:dstrike w:val="0"/>
        <w:outline w:val="0"/>
        <w:shadow w:val="0"/>
        <w:emboss w:val="0"/>
        <w:imprint w:val="0"/>
        <w:vanish w:val="0"/>
        <w:color w:val="000000"/>
        <w:spacing w:val="0"/>
        <w:kern w:val="0"/>
        <w:position w:val="0"/>
        <w:sz w:val="20"/>
        <w:szCs w:val="20"/>
        <w:u w:val="none"/>
        <w:vertAlign w:val="baseline"/>
        <w:em w:val="none"/>
      </w:rPr>
    </w:lvl>
    <w:lvl w:ilvl="1">
      <w:start w:val="1"/>
      <w:numFmt w:val="upperLetter"/>
      <w:lvlText w:val="%2."/>
      <w:lvlJc w:val="left"/>
      <w:pPr>
        <w:tabs>
          <w:tab w:val="num" w:pos="288"/>
        </w:tabs>
        <w:ind w:left="288" w:hanging="288"/>
      </w:pPr>
      <w:rPr>
        <w:rFonts w:ascii="Times New Roman" w:hAnsi="Times New Roman" w:hint="default"/>
        <w:b w:val="0"/>
        <w:i w:val="0"/>
        <w:sz w:val="2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08B65D4C"/>
    <w:multiLevelType w:val="multilevel"/>
    <w:tmpl w:val="C9EC1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847298"/>
    <w:multiLevelType w:val="multilevel"/>
    <w:tmpl w:val="158AD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B21734"/>
    <w:multiLevelType w:val="hybridMultilevel"/>
    <w:tmpl w:val="256CED2A"/>
    <w:lvl w:ilvl="0" w:tplc="0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EB5AD6"/>
    <w:multiLevelType w:val="hybridMultilevel"/>
    <w:tmpl w:val="E962E55A"/>
    <w:lvl w:ilvl="0" w:tplc="B9081272">
      <w:start w:val="1"/>
      <w:numFmt w:val="upperLetter"/>
      <w:lvlText w:val="%1."/>
      <w:lvlJc w:val="left"/>
      <w:pPr>
        <w:ind w:left="587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307" w:hanging="360"/>
      </w:pPr>
    </w:lvl>
    <w:lvl w:ilvl="2" w:tplc="0C09001B" w:tentative="1">
      <w:start w:val="1"/>
      <w:numFmt w:val="lowerRoman"/>
      <w:lvlText w:val="%3."/>
      <w:lvlJc w:val="right"/>
      <w:pPr>
        <w:ind w:left="2027" w:hanging="180"/>
      </w:pPr>
    </w:lvl>
    <w:lvl w:ilvl="3" w:tplc="0C09000F" w:tentative="1">
      <w:start w:val="1"/>
      <w:numFmt w:val="decimal"/>
      <w:lvlText w:val="%4."/>
      <w:lvlJc w:val="left"/>
      <w:pPr>
        <w:ind w:left="2747" w:hanging="360"/>
      </w:pPr>
    </w:lvl>
    <w:lvl w:ilvl="4" w:tplc="0C090019" w:tentative="1">
      <w:start w:val="1"/>
      <w:numFmt w:val="lowerLetter"/>
      <w:lvlText w:val="%5."/>
      <w:lvlJc w:val="left"/>
      <w:pPr>
        <w:ind w:left="3467" w:hanging="360"/>
      </w:pPr>
    </w:lvl>
    <w:lvl w:ilvl="5" w:tplc="0C09001B" w:tentative="1">
      <w:start w:val="1"/>
      <w:numFmt w:val="lowerRoman"/>
      <w:lvlText w:val="%6."/>
      <w:lvlJc w:val="right"/>
      <w:pPr>
        <w:ind w:left="4187" w:hanging="180"/>
      </w:pPr>
    </w:lvl>
    <w:lvl w:ilvl="6" w:tplc="0C09000F" w:tentative="1">
      <w:start w:val="1"/>
      <w:numFmt w:val="decimal"/>
      <w:lvlText w:val="%7."/>
      <w:lvlJc w:val="left"/>
      <w:pPr>
        <w:ind w:left="4907" w:hanging="360"/>
      </w:pPr>
    </w:lvl>
    <w:lvl w:ilvl="7" w:tplc="0C090019" w:tentative="1">
      <w:start w:val="1"/>
      <w:numFmt w:val="lowerLetter"/>
      <w:lvlText w:val="%8."/>
      <w:lvlJc w:val="left"/>
      <w:pPr>
        <w:ind w:left="5627" w:hanging="360"/>
      </w:pPr>
    </w:lvl>
    <w:lvl w:ilvl="8" w:tplc="0C09001B" w:tentative="1">
      <w:start w:val="1"/>
      <w:numFmt w:val="lowerRoman"/>
      <w:lvlText w:val="%9."/>
      <w:lvlJc w:val="right"/>
      <w:pPr>
        <w:ind w:left="6347" w:hanging="180"/>
      </w:pPr>
    </w:lvl>
  </w:abstractNum>
  <w:abstractNum w:abstractNumId="6" w15:restartNumberingAfterBreak="0">
    <w:nsid w:val="29973C94"/>
    <w:multiLevelType w:val="hybridMultilevel"/>
    <w:tmpl w:val="5C7C8ED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4E3EC9"/>
    <w:multiLevelType w:val="hybridMultilevel"/>
    <w:tmpl w:val="0164D550"/>
    <w:lvl w:ilvl="0" w:tplc="0C090001">
      <w:start w:val="1"/>
      <w:numFmt w:val="bullet"/>
      <w:lvlText w:val=""/>
      <w:lvlJc w:val="left"/>
      <w:pPr>
        <w:ind w:left="117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8" w15:restartNumberingAfterBreak="0">
    <w:nsid w:val="2E1105EC"/>
    <w:multiLevelType w:val="hybridMultilevel"/>
    <w:tmpl w:val="C94877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D73C4D"/>
    <w:multiLevelType w:val="hybridMultilevel"/>
    <w:tmpl w:val="42F2B80A"/>
    <w:lvl w:ilvl="0" w:tplc="0C090001">
      <w:start w:val="1"/>
      <w:numFmt w:val="bullet"/>
      <w:lvlText w:val=""/>
      <w:lvlJc w:val="left"/>
      <w:pPr>
        <w:tabs>
          <w:tab w:val="num" w:pos="626"/>
        </w:tabs>
        <w:ind w:left="626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tabs>
          <w:tab w:val="num" w:pos="1346"/>
        </w:tabs>
        <w:ind w:left="134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066"/>
        </w:tabs>
        <w:ind w:left="206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786"/>
        </w:tabs>
        <w:ind w:left="278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506"/>
        </w:tabs>
        <w:ind w:left="350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226"/>
        </w:tabs>
        <w:ind w:left="422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4946"/>
        </w:tabs>
        <w:ind w:left="494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666"/>
        </w:tabs>
        <w:ind w:left="566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386"/>
        </w:tabs>
        <w:ind w:left="6386" w:hanging="360"/>
      </w:pPr>
      <w:rPr>
        <w:rFonts w:ascii="Wingdings" w:hAnsi="Wingdings" w:hint="default"/>
      </w:rPr>
    </w:lvl>
  </w:abstractNum>
  <w:abstractNum w:abstractNumId="10" w15:restartNumberingAfterBreak="0">
    <w:nsid w:val="33BF5470"/>
    <w:multiLevelType w:val="singleLevel"/>
    <w:tmpl w:val="6F4E66F0"/>
    <w:lvl w:ilvl="0">
      <w:start w:val="1"/>
      <w:numFmt w:val="decimal"/>
      <w:lvlText w:val="%1."/>
      <w:legacy w:legacy="1" w:legacySpace="0" w:legacyIndent="227"/>
      <w:lvlJc w:val="left"/>
      <w:pPr>
        <w:ind w:left="227" w:hanging="227"/>
      </w:pPr>
    </w:lvl>
  </w:abstractNum>
  <w:abstractNum w:abstractNumId="11" w15:restartNumberingAfterBreak="0">
    <w:nsid w:val="368B36D6"/>
    <w:multiLevelType w:val="hybridMultilevel"/>
    <w:tmpl w:val="6F4E66F0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73D51E3"/>
    <w:multiLevelType w:val="multilevel"/>
    <w:tmpl w:val="6ED45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C00732"/>
    <w:multiLevelType w:val="multilevel"/>
    <w:tmpl w:val="6DC6C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C33EA9"/>
    <w:multiLevelType w:val="hybridMultilevel"/>
    <w:tmpl w:val="24B484DE"/>
    <w:lvl w:ilvl="0" w:tplc="0C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5" w15:restartNumberingAfterBreak="0">
    <w:nsid w:val="4DCF4C9B"/>
    <w:multiLevelType w:val="hybridMultilevel"/>
    <w:tmpl w:val="7162603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232215"/>
    <w:multiLevelType w:val="multilevel"/>
    <w:tmpl w:val="3D5EA5BC"/>
    <w:lvl w:ilvl="0">
      <w:start w:val="1"/>
      <w:numFmt w:val="upperLetter"/>
      <w:pStyle w:val="IEEEHeading2"/>
      <w:lvlText w:val="%1."/>
      <w:lvlJc w:val="left"/>
      <w:pPr>
        <w:tabs>
          <w:tab w:val="num" w:pos="288"/>
        </w:tabs>
        <w:ind w:left="288" w:hanging="288"/>
      </w:pPr>
      <w:rPr>
        <w:rFonts w:ascii="Times New Roman" w:eastAsia="Arial Unicode MS" w:hAnsi="Times New Roman" w:cs="Times New Roman" w:hint="default"/>
        <w:b w:val="0"/>
        <w:bCs/>
        <w:i/>
        <w:iCs w:val="0"/>
        <w:caps/>
        <w:strike w:val="0"/>
        <w:dstrike w:val="0"/>
        <w:outline w:val="0"/>
        <w:shadow w:val="0"/>
        <w:emboss w:val="0"/>
        <w:imprint w:val="0"/>
        <w:vanish w:val="0"/>
        <w:color w:val="000000"/>
        <w:spacing w:val="0"/>
        <w:kern w:val="0"/>
        <w:position w:val="0"/>
        <w:sz w:val="20"/>
        <w:szCs w:val="24"/>
        <w:u w:val="none"/>
        <w:vertAlign w:val="baseline"/>
        <w:em w:val="none"/>
      </w:rPr>
    </w:lvl>
    <w:lvl w:ilvl="1">
      <w:start w:val="1"/>
      <w:numFmt w:val="upperLetter"/>
      <w:lvlText w:val="%2."/>
      <w:lvlJc w:val="left"/>
      <w:pPr>
        <w:tabs>
          <w:tab w:val="num" w:pos="288"/>
        </w:tabs>
        <w:ind w:left="288" w:hanging="288"/>
      </w:pPr>
      <w:rPr>
        <w:rFonts w:ascii="Times New Roman" w:hAnsi="Times New Roman" w:hint="default"/>
        <w:b w:val="0"/>
        <w:i w:val="0"/>
        <w:sz w:val="2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7" w15:restartNumberingAfterBreak="0">
    <w:nsid w:val="563D3632"/>
    <w:multiLevelType w:val="hybridMultilevel"/>
    <w:tmpl w:val="BE00B90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DD35D4"/>
    <w:multiLevelType w:val="hybridMultilevel"/>
    <w:tmpl w:val="02D4E7F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BEA42DE"/>
    <w:multiLevelType w:val="hybridMultilevel"/>
    <w:tmpl w:val="D8F00670"/>
    <w:lvl w:ilvl="0" w:tplc="0C090011">
      <w:start w:val="1"/>
      <w:numFmt w:val="decimal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8786521"/>
    <w:multiLevelType w:val="hybridMultilevel"/>
    <w:tmpl w:val="7F1A831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99100EA"/>
    <w:multiLevelType w:val="hybridMultilevel"/>
    <w:tmpl w:val="C2BE9C10"/>
    <w:lvl w:ilvl="0" w:tplc="0C0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C090003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2" w15:restartNumberingAfterBreak="0">
    <w:nsid w:val="7EFA0DED"/>
    <w:multiLevelType w:val="hybridMultilevel"/>
    <w:tmpl w:val="E62CD464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3233350">
    <w:abstractNumId w:val="0"/>
  </w:num>
  <w:num w:numId="2" w16cid:durableId="812334235">
    <w:abstractNumId w:val="11"/>
  </w:num>
  <w:num w:numId="3" w16cid:durableId="962228204">
    <w:abstractNumId w:val="10"/>
  </w:num>
  <w:num w:numId="4" w16cid:durableId="228925120">
    <w:abstractNumId w:val="2"/>
  </w:num>
  <w:num w:numId="5" w16cid:durableId="1881625214">
    <w:abstractNumId w:val="6"/>
  </w:num>
  <w:num w:numId="6" w16cid:durableId="1654482675">
    <w:abstractNumId w:val="18"/>
  </w:num>
  <w:num w:numId="7" w16cid:durableId="1098868992">
    <w:abstractNumId w:val="7"/>
  </w:num>
  <w:num w:numId="8" w16cid:durableId="1871255663">
    <w:abstractNumId w:val="16"/>
  </w:num>
  <w:num w:numId="9" w16cid:durableId="212010666">
    <w:abstractNumId w:val="19"/>
  </w:num>
  <w:num w:numId="10" w16cid:durableId="1290165106">
    <w:abstractNumId w:val="1"/>
  </w:num>
  <w:num w:numId="11" w16cid:durableId="2094080098">
    <w:abstractNumId w:val="21"/>
  </w:num>
  <w:num w:numId="12" w16cid:durableId="2019311817">
    <w:abstractNumId w:val="9"/>
  </w:num>
  <w:num w:numId="13" w16cid:durableId="236328263">
    <w:abstractNumId w:val="14"/>
  </w:num>
  <w:num w:numId="14" w16cid:durableId="1944219783">
    <w:abstractNumId w:val="15"/>
  </w:num>
  <w:num w:numId="15" w16cid:durableId="1280142166">
    <w:abstractNumId w:val="20"/>
  </w:num>
  <w:num w:numId="16" w16cid:durableId="2141528486">
    <w:abstractNumId w:val="17"/>
  </w:num>
  <w:num w:numId="17" w16cid:durableId="490484408">
    <w:abstractNumId w:val="4"/>
  </w:num>
  <w:num w:numId="18" w16cid:durableId="1945649633">
    <w:abstractNumId w:val="22"/>
  </w:num>
  <w:num w:numId="19" w16cid:durableId="511115349">
    <w:abstractNumId w:val="8"/>
  </w:num>
  <w:num w:numId="20" w16cid:durableId="1670131326">
    <w:abstractNumId w:val="3"/>
  </w:num>
  <w:num w:numId="21" w16cid:durableId="1651860646">
    <w:abstractNumId w:val="13"/>
  </w:num>
  <w:num w:numId="22" w16cid:durableId="2017999855">
    <w:abstractNumId w:val="12"/>
  </w:num>
  <w:num w:numId="23" w16cid:durableId="3298675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425"/>
  <w:evenAndOddHeaders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SuppressParagraphBorders/>
    <w:footnoteLayoutLikeWW8/>
    <w:shapeLayoutLikeWW8/>
    <w:alignTablesRowByRow/>
    <w:forgetLastTabAlignment/>
    <w:autoSpaceLikeWord95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942DC"/>
    <w:rsid w:val="00040D46"/>
    <w:rsid w:val="00050DFE"/>
    <w:rsid w:val="00061937"/>
    <w:rsid w:val="00071330"/>
    <w:rsid w:val="000729FF"/>
    <w:rsid w:val="00086C8B"/>
    <w:rsid w:val="00094440"/>
    <w:rsid w:val="000A1E81"/>
    <w:rsid w:val="000B32D1"/>
    <w:rsid w:val="00165C6D"/>
    <w:rsid w:val="0017202A"/>
    <w:rsid w:val="00177722"/>
    <w:rsid w:val="001D3036"/>
    <w:rsid w:val="001E2B8E"/>
    <w:rsid w:val="001E63F9"/>
    <w:rsid w:val="001F382C"/>
    <w:rsid w:val="00203798"/>
    <w:rsid w:val="00221266"/>
    <w:rsid w:val="00222BB8"/>
    <w:rsid w:val="00252BAB"/>
    <w:rsid w:val="002A3EE9"/>
    <w:rsid w:val="002B1258"/>
    <w:rsid w:val="002B141C"/>
    <w:rsid w:val="002B3FF7"/>
    <w:rsid w:val="002E270B"/>
    <w:rsid w:val="00310425"/>
    <w:rsid w:val="00320BAE"/>
    <w:rsid w:val="00333A8F"/>
    <w:rsid w:val="00395AA1"/>
    <w:rsid w:val="00397C3F"/>
    <w:rsid w:val="003C5FA0"/>
    <w:rsid w:val="003D3C40"/>
    <w:rsid w:val="003D5920"/>
    <w:rsid w:val="003D75DD"/>
    <w:rsid w:val="004022C3"/>
    <w:rsid w:val="004304F2"/>
    <w:rsid w:val="00456A38"/>
    <w:rsid w:val="004601D5"/>
    <w:rsid w:val="004667FE"/>
    <w:rsid w:val="00482325"/>
    <w:rsid w:val="00492939"/>
    <w:rsid w:val="004E1167"/>
    <w:rsid w:val="00513F78"/>
    <w:rsid w:val="00537771"/>
    <w:rsid w:val="005550C6"/>
    <w:rsid w:val="00564F8C"/>
    <w:rsid w:val="00577125"/>
    <w:rsid w:val="00586CFF"/>
    <w:rsid w:val="00595839"/>
    <w:rsid w:val="00597F03"/>
    <w:rsid w:val="005B1782"/>
    <w:rsid w:val="005F5D5B"/>
    <w:rsid w:val="00611197"/>
    <w:rsid w:val="006225EA"/>
    <w:rsid w:val="0062424F"/>
    <w:rsid w:val="006251BE"/>
    <w:rsid w:val="00652234"/>
    <w:rsid w:val="00657488"/>
    <w:rsid w:val="00663895"/>
    <w:rsid w:val="00673E1F"/>
    <w:rsid w:val="0067477F"/>
    <w:rsid w:val="006766C6"/>
    <w:rsid w:val="006A1BD8"/>
    <w:rsid w:val="006B7C05"/>
    <w:rsid w:val="006E5A03"/>
    <w:rsid w:val="006E6CB7"/>
    <w:rsid w:val="0070557B"/>
    <w:rsid w:val="007131A7"/>
    <w:rsid w:val="007309D0"/>
    <w:rsid w:val="00784F84"/>
    <w:rsid w:val="007C02B1"/>
    <w:rsid w:val="007E2405"/>
    <w:rsid w:val="007F3741"/>
    <w:rsid w:val="00805D3C"/>
    <w:rsid w:val="00830DC3"/>
    <w:rsid w:val="00840A26"/>
    <w:rsid w:val="00846849"/>
    <w:rsid w:val="008922AA"/>
    <w:rsid w:val="008A0799"/>
    <w:rsid w:val="008B0D43"/>
    <w:rsid w:val="00914605"/>
    <w:rsid w:val="00920A8B"/>
    <w:rsid w:val="00920BB4"/>
    <w:rsid w:val="00972D07"/>
    <w:rsid w:val="009942DC"/>
    <w:rsid w:val="009B1D59"/>
    <w:rsid w:val="009B1FB0"/>
    <w:rsid w:val="009B51C2"/>
    <w:rsid w:val="009B5C0D"/>
    <w:rsid w:val="009B5E7B"/>
    <w:rsid w:val="009D1DD6"/>
    <w:rsid w:val="009F16ED"/>
    <w:rsid w:val="009F4136"/>
    <w:rsid w:val="00A02F42"/>
    <w:rsid w:val="00A55302"/>
    <w:rsid w:val="00A55EE4"/>
    <w:rsid w:val="00A601C2"/>
    <w:rsid w:val="00A61B46"/>
    <w:rsid w:val="00A75594"/>
    <w:rsid w:val="00A8258F"/>
    <w:rsid w:val="00A82AC2"/>
    <w:rsid w:val="00AB3FDA"/>
    <w:rsid w:val="00AC4D34"/>
    <w:rsid w:val="00AD0F5C"/>
    <w:rsid w:val="00B069EE"/>
    <w:rsid w:val="00B75AD1"/>
    <w:rsid w:val="00BC2623"/>
    <w:rsid w:val="00C019DA"/>
    <w:rsid w:val="00C0364B"/>
    <w:rsid w:val="00C21DCE"/>
    <w:rsid w:val="00C664F1"/>
    <w:rsid w:val="00C74755"/>
    <w:rsid w:val="00C951AE"/>
    <w:rsid w:val="00CA2EC9"/>
    <w:rsid w:val="00CD2A3B"/>
    <w:rsid w:val="00CE7D7B"/>
    <w:rsid w:val="00CF0521"/>
    <w:rsid w:val="00D15D54"/>
    <w:rsid w:val="00D25733"/>
    <w:rsid w:val="00D32BD6"/>
    <w:rsid w:val="00D37910"/>
    <w:rsid w:val="00D46E59"/>
    <w:rsid w:val="00D8386A"/>
    <w:rsid w:val="00DA36D6"/>
    <w:rsid w:val="00DB093E"/>
    <w:rsid w:val="00DC2926"/>
    <w:rsid w:val="00DD7DF1"/>
    <w:rsid w:val="00DF25AC"/>
    <w:rsid w:val="00E04A1F"/>
    <w:rsid w:val="00E11E8F"/>
    <w:rsid w:val="00E21586"/>
    <w:rsid w:val="00E2245A"/>
    <w:rsid w:val="00E3194C"/>
    <w:rsid w:val="00E3380D"/>
    <w:rsid w:val="00E54E40"/>
    <w:rsid w:val="00E77B46"/>
    <w:rsid w:val="00EA1D86"/>
    <w:rsid w:val="00EA3C57"/>
    <w:rsid w:val="00ED1471"/>
    <w:rsid w:val="00EE3293"/>
    <w:rsid w:val="00EE3A7F"/>
    <w:rsid w:val="00EF6178"/>
    <w:rsid w:val="00F104E6"/>
    <w:rsid w:val="00F10FC0"/>
    <w:rsid w:val="00F35037"/>
    <w:rsid w:val="00F45E6E"/>
    <w:rsid w:val="00F572B0"/>
    <w:rsid w:val="00F94174"/>
    <w:rsid w:val="00FB51C7"/>
    <w:rsid w:val="00FD5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4E1FF6"/>
  <w15:chartTrackingRefBased/>
  <w15:docId w15:val="{ED1671B9-7799-4B5E-B245-842F00D8F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1D59"/>
    <w:pPr>
      <w:ind w:firstLine="227"/>
      <w:jc w:val="both"/>
    </w:pPr>
    <w:rPr>
      <w:rFonts w:ascii="Times" w:hAnsi="Times"/>
      <w:lang w:val="en-US" w:eastAsia="de-DE"/>
    </w:rPr>
  </w:style>
  <w:style w:type="paragraph" w:styleId="Heading1">
    <w:name w:val="heading 1"/>
    <w:basedOn w:val="Normal"/>
    <w:next w:val="Normal"/>
    <w:qFormat/>
    <w:pPr>
      <w:keepNext/>
      <w:keepLines/>
      <w:pageBreakBefore/>
      <w:tabs>
        <w:tab w:val="left" w:pos="284"/>
      </w:tabs>
      <w:suppressAutoHyphens/>
      <w:spacing w:after="1600" w:line="320" w:lineRule="exact"/>
      <w:ind w:firstLine="0"/>
      <w:outlineLvl w:val="0"/>
    </w:pPr>
    <w:rPr>
      <w:b/>
      <w:sz w:val="28"/>
    </w:rPr>
  </w:style>
  <w:style w:type="paragraph" w:styleId="Heading2">
    <w:name w:val="heading 2"/>
    <w:basedOn w:val="Normal"/>
    <w:next w:val="Normal"/>
    <w:qFormat/>
    <w:pPr>
      <w:keepNext/>
      <w:keepLines/>
      <w:tabs>
        <w:tab w:val="left" w:pos="454"/>
      </w:tabs>
      <w:suppressAutoHyphens/>
      <w:spacing w:before="520" w:after="280" w:line="280" w:lineRule="exact"/>
      <w:ind w:firstLine="0"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keepNext/>
      <w:keepLines/>
      <w:tabs>
        <w:tab w:val="left" w:pos="510"/>
      </w:tabs>
      <w:suppressAutoHyphens/>
      <w:spacing w:before="440" w:after="220" w:line="240" w:lineRule="exact"/>
      <w:ind w:firstLine="0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ind w:firstLine="0"/>
      <w:outlineLvl w:val="3"/>
    </w:pPr>
    <w:rPr>
      <w:rFonts w:ascii="Arial" w:hAnsi="Arial"/>
      <w:b/>
      <w:sz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ind w:firstLine="0"/>
      <w:outlineLvl w:val="4"/>
    </w:pPr>
    <w:rPr>
      <w:rFonts w:ascii="Arial" w:hAnsi="Arial"/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ind w:firstLine="0"/>
      <w:outlineLvl w:val="5"/>
    </w:pPr>
    <w:rPr>
      <w:rFonts w:ascii="Times New Roman" w:hAnsi="Times New Roman"/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ind w:firstLine="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ind w:firstLine="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ind w:firstLine="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character" w:styleId="PageNumber">
    <w:name w:val="page number"/>
    <w:basedOn w:val="DefaultParagraphFont"/>
  </w:style>
  <w:style w:type="paragraph" w:customStyle="1" w:styleId="Title1">
    <w:name w:val="Title1"/>
    <w:basedOn w:val="Normal"/>
    <w:next w:val="author"/>
    <w:pPr>
      <w:keepNext/>
      <w:keepLines/>
      <w:pageBreakBefore/>
      <w:tabs>
        <w:tab w:val="left" w:pos="284"/>
      </w:tabs>
      <w:suppressAutoHyphens/>
      <w:spacing w:after="460" w:line="348" w:lineRule="exact"/>
      <w:jc w:val="center"/>
    </w:pPr>
    <w:rPr>
      <w:b/>
      <w:sz w:val="28"/>
    </w:rPr>
  </w:style>
  <w:style w:type="paragraph" w:customStyle="1" w:styleId="author">
    <w:name w:val="author"/>
    <w:basedOn w:val="Normal"/>
    <w:next w:val="authorinfo"/>
    <w:pPr>
      <w:spacing w:after="220"/>
      <w:jc w:val="center"/>
    </w:pPr>
  </w:style>
  <w:style w:type="paragraph" w:customStyle="1" w:styleId="authorinfo">
    <w:name w:val="authorinfo"/>
    <w:basedOn w:val="Normal"/>
    <w:next w:val="email"/>
    <w:pPr>
      <w:jc w:val="center"/>
    </w:pPr>
    <w:rPr>
      <w:sz w:val="18"/>
    </w:rPr>
  </w:style>
  <w:style w:type="paragraph" w:customStyle="1" w:styleId="email">
    <w:name w:val="email"/>
    <w:basedOn w:val="Normal"/>
    <w:next w:val="abstract"/>
    <w:pPr>
      <w:jc w:val="center"/>
    </w:pPr>
    <w:rPr>
      <w:sz w:val="18"/>
    </w:rPr>
  </w:style>
  <w:style w:type="paragraph" w:customStyle="1" w:styleId="heading10">
    <w:name w:val="heading1"/>
    <w:basedOn w:val="Normal"/>
    <w:next w:val="p1a"/>
    <w:pPr>
      <w:keepNext/>
      <w:keepLines/>
      <w:tabs>
        <w:tab w:val="left" w:pos="454"/>
      </w:tabs>
      <w:suppressAutoHyphens/>
      <w:spacing w:before="520" w:after="280"/>
      <w:ind w:firstLine="0"/>
    </w:pPr>
    <w:rPr>
      <w:b/>
      <w:sz w:val="24"/>
    </w:rPr>
  </w:style>
  <w:style w:type="paragraph" w:customStyle="1" w:styleId="heading20">
    <w:name w:val="heading2"/>
    <w:basedOn w:val="Normal"/>
    <w:next w:val="p1a"/>
    <w:pPr>
      <w:keepNext/>
      <w:keepLines/>
      <w:tabs>
        <w:tab w:val="left" w:pos="510"/>
      </w:tabs>
      <w:suppressAutoHyphens/>
      <w:spacing w:before="440" w:after="220"/>
      <w:ind w:firstLine="0"/>
    </w:pPr>
    <w:rPr>
      <w:b/>
    </w:rPr>
  </w:style>
  <w:style w:type="paragraph" w:customStyle="1" w:styleId="heading30">
    <w:name w:val="heading3"/>
    <w:basedOn w:val="Normal"/>
    <w:next w:val="p1a"/>
    <w:link w:val="heading3Zchn"/>
    <w:pPr>
      <w:keepNext/>
      <w:keepLines/>
      <w:tabs>
        <w:tab w:val="left" w:pos="284"/>
      </w:tabs>
      <w:suppressAutoHyphens/>
      <w:spacing w:before="320"/>
      <w:ind w:firstLine="0"/>
    </w:pPr>
    <w:rPr>
      <w:b/>
    </w:rPr>
  </w:style>
  <w:style w:type="paragraph" w:customStyle="1" w:styleId="equation">
    <w:name w:val="equation"/>
    <w:basedOn w:val="Normal"/>
    <w:next w:val="Normal"/>
    <w:pPr>
      <w:tabs>
        <w:tab w:val="left" w:pos="6237"/>
      </w:tabs>
      <w:spacing w:before="120" w:after="120"/>
      <w:ind w:left="227"/>
      <w:jc w:val="center"/>
    </w:pPr>
  </w:style>
  <w:style w:type="paragraph" w:customStyle="1" w:styleId="figlegend">
    <w:name w:val="figlegend"/>
    <w:basedOn w:val="Normal"/>
    <w:next w:val="Normal"/>
    <w:pPr>
      <w:keepNext/>
      <w:keepLines/>
      <w:spacing w:before="120" w:after="240"/>
      <w:ind w:firstLine="0"/>
    </w:pPr>
    <w:rPr>
      <w:sz w:val="18"/>
    </w:rPr>
  </w:style>
  <w:style w:type="paragraph" w:customStyle="1" w:styleId="tablelegend">
    <w:name w:val="tablelegend"/>
    <w:basedOn w:val="Normal"/>
    <w:next w:val="Normal"/>
    <w:pPr>
      <w:keepNext/>
      <w:keepLines/>
      <w:spacing w:before="240" w:after="120"/>
      <w:ind w:firstLine="0"/>
    </w:pPr>
    <w:rPr>
      <w:sz w:val="18"/>
      <w:lang w:val="de-DE"/>
    </w:rPr>
  </w:style>
  <w:style w:type="paragraph" w:customStyle="1" w:styleId="abstract">
    <w:name w:val="abstract"/>
    <w:basedOn w:val="p1a"/>
    <w:next w:val="heading10"/>
    <w:pPr>
      <w:spacing w:before="600" w:after="120"/>
      <w:ind w:left="567" w:right="567"/>
    </w:pPr>
    <w:rPr>
      <w:sz w:val="18"/>
    </w:rPr>
  </w:style>
  <w:style w:type="paragraph" w:customStyle="1" w:styleId="p1a">
    <w:name w:val="p1a"/>
    <w:basedOn w:val="Normal"/>
    <w:next w:val="Normal"/>
    <w:link w:val="p1aZchn"/>
    <w:pPr>
      <w:ind w:firstLine="0"/>
    </w:pPr>
  </w:style>
  <w:style w:type="paragraph" w:customStyle="1" w:styleId="reference">
    <w:name w:val="reference"/>
    <w:basedOn w:val="Normal"/>
    <w:pPr>
      <w:ind w:left="227" w:hanging="227"/>
    </w:pPr>
    <w:rPr>
      <w:sz w:val="18"/>
    </w:rPr>
  </w:style>
  <w:style w:type="character" w:styleId="FootnoteReference">
    <w:name w:val="footnote reference"/>
    <w:semiHidden/>
    <w:rPr>
      <w:position w:val="6"/>
      <w:sz w:val="12"/>
      <w:vertAlign w:val="baseline"/>
    </w:rPr>
  </w:style>
  <w:style w:type="paragraph" w:customStyle="1" w:styleId="Runninghead-left">
    <w:name w:val="Running head - left"/>
    <w:basedOn w:val="Normal"/>
    <w:pPr>
      <w:tabs>
        <w:tab w:val="left" w:pos="680"/>
        <w:tab w:val="right" w:pos="6237"/>
        <w:tab w:val="right" w:pos="6917"/>
      </w:tabs>
      <w:spacing w:after="240" w:line="240" w:lineRule="exact"/>
      <w:ind w:firstLine="0"/>
      <w:jc w:val="left"/>
    </w:pPr>
    <w:rPr>
      <w:sz w:val="18"/>
    </w:rPr>
  </w:style>
  <w:style w:type="paragraph" w:customStyle="1" w:styleId="Runninghead-right">
    <w:name w:val="Running head - right"/>
    <w:basedOn w:val="Runninghead-left"/>
    <w:pPr>
      <w:jc w:val="right"/>
    </w:pPr>
  </w:style>
  <w:style w:type="paragraph" w:customStyle="1" w:styleId="BulletItem">
    <w:name w:val="Bullet Item"/>
    <w:basedOn w:val="Item"/>
  </w:style>
  <w:style w:type="paragraph" w:customStyle="1" w:styleId="Item">
    <w:name w:val="Item"/>
    <w:basedOn w:val="Normal"/>
    <w:next w:val="Normal"/>
    <w:pPr>
      <w:tabs>
        <w:tab w:val="left" w:pos="227"/>
        <w:tab w:val="left" w:pos="454"/>
      </w:tabs>
      <w:ind w:left="227" w:hanging="227"/>
    </w:pPr>
  </w:style>
  <w:style w:type="paragraph" w:customStyle="1" w:styleId="NumberedItem">
    <w:name w:val="Numbered Item"/>
    <w:basedOn w:val="Item"/>
  </w:style>
  <w:style w:type="paragraph" w:styleId="FootnoteText">
    <w:name w:val="footnote text"/>
    <w:basedOn w:val="Normal"/>
    <w:semiHidden/>
    <w:pPr>
      <w:tabs>
        <w:tab w:val="left" w:pos="170"/>
      </w:tabs>
      <w:ind w:left="170" w:hanging="170"/>
    </w:pPr>
    <w:rPr>
      <w:sz w:val="18"/>
    </w:rPr>
  </w:style>
  <w:style w:type="paragraph" w:customStyle="1" w:styleId="programcode">
    <w:name w:val="programcode"/>
    <w:basedOn w:val="Normal"/>
    <w:pPr>
      <w:tabs>
        <w:tab w:val="left" w:pos="1361"/>
        <w:tab w:val="left" w:pos="1531"/>
        <w:tab w:val="left" w:pos="1701"/>
        <w:tab w:val="left" w:pos="1871"/>
        <w:tab w:val="left" w:pos="2041"/>
        <w:tab w:val="left" w:pos="2211"/>
        <w:tab w:val="left" w:pos="2381"/>
        <w:tab w:val="left" w:pos="2552"/>
      </w:tabs>
      <w:spacing w:before="120" w:after="120"/>
      <w:ind w:left="227" w:firstLine="0"/>
      <w:jc w:val="left"/>
    </w:pPr>
    <w:rPr>
      <w:rFonts w:ascii="Courier" w:hAnsi="Courier"/>
    </w:rPr>
  </w:style>
  <w:style w:type="paragraph" w:customStyle="1" w:styleId="FunotentextFootnote">
    <w:name w:val="Fußnotentext.Footnote"/>
    <w:basedOn w:val="Normal"/>
    <w:pPr>
      <w:tabs>
        <w:tab w:val="left" w:pos="170"/>
      </w:tabs>
      <w:ind w:left="170" w:hanging="170"/>
    </w:pPr>
    <w:rPr>
      <w:sz w:val="18"/>
    </w:rPr>
  </w:style>
  <w:style w:type="paragraph" w:styleId="Caption">
    <w:name w:val="caption"/>
    <w:basedOn w:val="Normal"/>
    <w:next w:val="Normal"/>
    <w:qFormat/>
    <w:pPr>
      <w:spacing w:before="120" w:after="120"/>
    </w:pPr>
    <w:rPr>
      <w:b/>
    </w:rPr>
  </w:style>
  <w:style w:type="paragraph" w:customStyle="1" w:styleId="heading40">
    <w:name w:val="heading4"/>
    <w:basedOn w:val="Normal"/>
    <w:next w:val="p1a"/>
    <w:pPr>
      <w:spacing w:before="320"/>
      <w:ind w:firstLine="0"/>
    </w:pPr>
    <w:rPr>
      <w:i/>
    </w:rPr>
  </w:style>
  <w:style w:type="paragraph" w:customStyle="1" w:styleId="address">
    <w:name w:val="address"/>
    <w:basedOn w:val="Normal"/>
    <w:next w:val="email"/>
    <w:rsid w:val="009B1D59"/>
    <w:pPr>
      <w:jc w:val="center"/>
    </w:pPr>
    <w:rPr>
      <w:sz w:val="18"/>
    </w:rPr>
  </w:style>
  <w:style w:type="paragraph" w:customStyle="1" w:styleId="figurelegend">
    <w:name w:val="figure legend"/>
    <w:basedOn w:val="Normal"/>
    <w:next w:val="Normal"/>
    <w:rsid w:val="009B1D59"/>
    <w:pPr>
      <w:keepNext/>
      <w:keepLines/>
      <w:spacing w:before="120" w:after="240"/>
      <w:ind w:firstLine="0"/>
    </w:pPr>
    <w:rPr>
      <w:sz w:val="18"/>
    </w:rPr>
  </w:style>
  <w:style w:type="paragraph" w:customStyle="1" w:styleId="tabletitle">
    <w:name w:val="table title"/>
    <w:basedOn w:val="Normal"/>
    <w:next w:val="Normal"/>
    <w:rsid w:val="009B1D59"/>
    <w:pPr>
      <w:keepNext/>
      <w:keepLines/>
      <w:spacing w:before="240" w:after="120"/>
      <w:ind w:firstLine="0"/>
    </w:pPr>
    <w:rPr>
      <w:sz w:val="18"/>
      <w:lang w:val="de-DE"/>
    </w:rPr>
  </w:style>
  <w:style w:type="paragraph" w:customStyle="1" w:styleId="referenceitem">
    <w:name w:val="referenceitem"/>
    <w:basedOn w:val="Normal"/>
    <w:rsid w:val="009B1D59"/>
    <w:pPr>
      <w:ind w:left="227" w:hanging="227"/>
    </w:pPr>
    <w:rPr>
      <w:sz w:val="18"/>
    </w:rPr>
  </w:style>
  <w:style w:type="character" w:styleId="Hyperlink">
    <w:name w:val="Hyperlink"/>
    <w:rsid w:val="009B1D59"/>
    <w:rPr>
      <w:color w:val="0000FF"/>
      <w:u w:val="single"/>
    </w:rPr>
  </w:style>
  <w:style w:type="paragraph" w:customStyle="1" w:styleId="BodyText21">
    <w:name w:val="Body Text 21"/>
    <w:basedOn w:val="Normal"/>
    <w:rsid w:val="009B1D59"/>
  </w:style>
  <w:style w:type="character" w:customStyle="1" w:styleId="heading3Zchn">
    <w:name w:val="heading3 Zchn"/>
    <w:link w:val="heading30"/>
    <w:rsid w:val="009F4136"/>
    <w:rPr>
      <w:rFonts w:ascii="Times" w:hAnsi="Times"/>
      <w:b/>
      <w:lang w:val="en-US" w:eastAsia="de-DE" w:bidi="ar-SA"/>
    </w:rPr>
  </w:style>
  <w:style w:type="character" w:customStyle="1" w:styleId="p1aZchn">
    <w:name w:val="p1a Zchn"/>
    <w:link w:val="p1a"/>
    <w:rsid w:val="009F4136"/>
    <w:rPr>
      <w:rFonts w:ascii="Times" w:hAnsi="Times"/>
      <w:lang w:val="en-US" w:eastAsia="de-DE" w:bidi="ar-SA"/>
    </w:rPr>
  </w:style>
  <w:style w:type="paragraph" w:customStyle="1" w:styleId="IEEETitle">
    <w:name w:val="IEEE Title"/>
    <w:basedOn w:val="Normal"/>
    <w:next w:val="Normal"/>
    <w:rsid w:val="001E63F9"/>
    <w:pPr>
      <w:adjustRightInd w:val="0"/>
      <w:snapToGrid w:val="0"/>
      <w:ind w:firstLine="0"/>
      <w:jc w:val="center"/>
    </w:pPr>
    <w:rPr>
      <w:rFonts w:ascii="Times New Roman" w:eastAsia="SimSun" w:hAnsi="Times New Roman"/>
      <w:sz w:val="48"/>
      <w:szCs w:val="24"/>
      <w:lang w:val="en-AU" w:eastAsia="zh-CN"/>
    </w:rPr>
  </w:style>
  <w:style w:type="paragraph" w:customStyle="1" w:styleId="IEEEParagraph">
    <w:name w:val="IEEE Paragraph"/>
    <w:basedOn w:val="Normal"/>
    <w:link w:val="IEEEParagraphChar"/>
    <w:rsid w:val="00D37910"/>
    <w:pPr>
      <w:adjustRightInd w:val="0"/>
      <w:snapToGrid w:val="0"/>
      <w:ind w:firstLine="216"/>
    </w:pPr>
    <w:rPr>
      <w:rFonts w:ascii="Times New Roman" w:eastAsia="SimSun" w:hAnsi="Times New Roman"/>
      <w:szCs w:val="24"/>
      <w:lang w:val="en-AU" w:eastAsia="zh-CN"/>
    </w:rPr>
  </w:style>
  <w:style w:type="character" w:customStyle="1" w:styleId="IEEEParagraphChar">
    <w:name w:val="IEEE Paragraph Char"/>
    <w:link w:val="IEEEParagraph"/>
    <w:rsid w:val="00D37910"/>
    <w:rPr>
      <w:rFonts w:eastAsia="SimSun"/>
      <w:szCs w:val="24"/>
      <w:lang w:eastAsia="zh-CN"/>
    </w:rPr>
  </w:style>
  <w:style w:type="character" w:customStyle="1" w:styleId="apple-converted-space">
    <w:name w:val="apple-converted-space"/>
    <w:rsid w:val="00E2245A"/>
  </w:style>
  <w:style w:type="paragraph" w:customStyle="1" w:styleId="IEEEHeading2">
    <w:name w:val="IEEE Heading 2"/>
    <w:basedOn w:val="Normal"/>
    <w:next w:val="IEEEParagraph"/>
    <w:rsid w:val="008B0D43"/>
    <w:pPr>
      <w:numPr>
        <w:numId w:val="8"/>
      </w:numPr>
      <w:adjustRightInd w:val="0"/>
      <w:snapToGrid w:val="0"/>
      <w:spacing w:before="150" w:after="60"/>
      <w:jc w:val="left"/>
    </w:pPr>
    <w:rPr>
      <w:rFonts w:ascii="Times New Roman" w:eastAsia="SimSun" w:hAnsi="Times New Roman"/>
      <w:i/>
      <w:szCs w:val="24"/>
      <w:lang w:val="en-AU" w:eastAsia="zh-CN"/>
    </w:rPr>
  </w:style>
  <w:style w:type="paragraph" w:customStyle="1" w:styleId="IEEEHeading1">
    <w:name w:val="IEEE Heading 1"/>
    <w:basedOn w:val="Normal"/>
    <w:next w:val="IEEEParagraph"/>
    <w:rsid w:val="008B0D43"/>
    <w:pPr>
      <w:numPr>
        <w:numId w:val="10"/>
      </w:numPr>
      <w:adjustRightInd w:val="0"/>
      <w:snapToGrid w:val="0"/>
      <w:spacing w:before="180" w:after="60"/>
      <w:jc w:val="center"/>
    </w:pPr>
    <w:rPr>
      <w:rFonts w:ascii="Times New Roman" w:eastAsia="SimSun" w:hAnsi="Times New Roman"/>
      <w:smallCaps/>
      <w:szCs w:val="24"/>
      <w:lang w:val="en-AU" w:eastAsia="zh-CN"/>
    </w:rPr>
  </w:style>
  <w:style w:type="paragraph" w:styleId="ListParagraph">
    <w:name w:val="List Paragraph"/>
    <w:basedOn w:val="Normal"/>
    <w:uiPriority w:val="34"/>
    <w:qFormat/>
    <w:rsid w:val="00222BB8"/>
    <w:pPr>
      <w:ind w:left="720" w:firstLine="0"/>
      <w:contextualSpacing/>
      <w:jc w:val="left"/>
    </w:pPr>
    <w:rPr>
      <w:rFonts w:ascii="Times New Roman" w:hAnsi="Times New Roman"/>
      <w:sz w:val="24"/>
      <w:szCs w:val="24"/>
      <w:lang w:val="en-AU" w:eastAsia="en-AU"/>
    </w:rPr>
  </w:style>
  <w:style w:type="table" w:styleId="TableGrid">
    <w:name w:val="Table Grid"/>
    <w:basedOn w:val="TableNormal"/>
    <w:uiPriority w:val="59"/>
    <w:rsid w:val="00222BB8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uiPriority w:val="99"/>
    <w:semiHidden/>
    <w:unhideWhenUsed/>
    <w:rsid w:val="00320BAE"/>
    <w:rPr>
      <w:color w:val="808080"/>
      <w:shd w:val="clear" w:color="auto" w:fill="E6E6E6"/>
    </w:rPr>
  </w:style>
  <w:style w:type="character" w:styleId="Strong">
    <w:name w:val="Strong"/>
    <w:uiPriority w:val="22"/>
    <w:qFormat/>
    <w:rsid w:val="00EE3A7F"/>
    <w:rPr>
      <w:b/>
      <w:bCs/>
    </w:rPr>
  </w:style>
  <w:style w:type="character" w:customStyle="1" w:styleId="title-text">
    <w:name w:val="title-text"/>
    <w:rsid w:val="00DF25AC"/>
  </w:style>
  <w:style w:type="paragraph" w:styleId="Bibliography">
    <w:name w:val="Bibliography"/>
    <w:basedOn w:val="Normal"/>
    <w:next w:val="Normal"/>
    <w:uiPriority w:val="37"/>
    <w:unhideWhenUsed/>
    <w:rsid w:val="00E77B46"/>
    <w:pPr>
      <w:ind w:firstLine="0"/>
      <w:jc w:val="left"/>
    </w:pPr>
    <w:rPr>
      <w:rFonts w:ascii="Times New Roman" w:hAnsi="Times New Roman"/>
      <w:sz w:val="24"/>
      <w:szCs w:val="24"/>
      <w:lang w:val="en-AU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57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1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13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67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22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34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7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54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8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9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9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20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3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80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l.acm.org/doi/10.5555/3295222.3295349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hyperlink" Target="https://www.liveperson.com/blog/generative-ai-tools-impact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l.acm.org/doi/10.5555/3295222.3295349" TargetMode="Externa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okumente%20und%20Einstellungen\Kramer.SPRINGER-SBM\Desktop\in%20here\AuthorsInstructions\Wordnew\trial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c3d088b-6243-4963-a2e2-8b321ab7f8fc}" enabled="1" method="Standard" siteId="{d1323671-cdbe-4417-b4d4-bdb24b51316b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E:\Dokumente und Einstellungen\Kramer.SPRINGER-SBM\Desktop\in here\AuthorsInstructions\Wordnew\trial.dot</Template>
  <TotalTime>1</TotalTime>
  <Pages>3</Pages>
  <Words>777</Words>
  <Characters>4435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sv-lncs</vt:lpstr>
    </vt:vector>
  </TitlesOfParts>
  <Company>Springer Verlag GmbH &amp; Co.KG</Company>
  <LinksUpToDate>false</LinksUpToDate>
  <CharactersWithSpaces>5202</CharactersWithSpaces>
  <SharedDoc>false</SharedDoc>
  <HLinks>
    <vt:vector size="12" baseType="variant">
      <vt:variant>
        <vt:i4>8192104</vt:i4>
      </vt:variant>
      <vt:variant>
        <vt:i4>9</vt:i4>
      </vt:variant>
      <vt:variant>
        <vt:i4>0</vt:i4>
      </vt:variant>
      <vt:variant>
        <vt:i4>5</vt:i4>
      </vt:variant>
      <vt:variant>
        <vt:lpwstr>https://www.sciencedirect.com/topics/computer-science/peer-to-peer-networks</vt:lpwstr>
      </vt:variant>
      <vt:variant>
        <vt:lpwstr/>
      </vt:variant>
      <vt:variant>
        <vt:i4>4653129</vt:i4>
      </vt:variant>
      <vt:variant>
        <vt:i4>6</vt:i4>
      </vt:variant>
      <vt:variant>
        <vt:i4>0</vt:i4>
      </vt:variant>
      <vt:variant>
        <vt:i4>5</vt:i4>
      </vt:variant>
      <vt:variant>
        <vt:lpwstr>https://www.computernetworkingnotes.com/ccna-study-guide/stp-spanning-tree-protocol-explained-with-examples.html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sv-lncs</dc:title>
  <dc:subject/>
  <dc:creator>Springer-SBM</dc:creator>
  <cp:keywords/>
  <dc:description>Copyright Springer-Verlag Heidelberg Berlin 2002</dc:description>
  <cp:lastModifiedBy>Xiaoyu Shaw Xia</cp:lastModifiedBy>
  <cp:revision>4</cp:revision>
  <cp:lastPrinted>2013-08-08T01:42:00Z</cp:lastPrinted>
  <dcterms:created xsi:type="dcterms:W3CDTF">2025-05-18T22:54:00Z</dcterms:created>
  <dcterms:modified xsi:type="dcterms:W3CDTF">2026-05-07T00:54:00Z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c3d088b-6243-4963-a2e2-8b321ab7f8fc_Enabled">
    <vt:lpwstr>true</vt:lpwstr>
  </property>
  <property fmtid="{D5CDD505-2E9C-101B-9397-08002B2CF9AE}" pid="3" name="MSIP_Label_8c3d088b-6243-4963-a2e2-8b321ab7f8fc_SetDate">
    <vt:lpwstr>2023-04-23T00:01:37Z</vt:lpwstr>
  </property>
  <property fmtid="{D5CDD505-2E9C-101B-9397-08002B2CF9AE}" pid="4" name="MSIP_Label_8c3d088b-6243-4963-a2e2-8b321ab7f8fc_Method">
    <vt:lpwstr>Standard</vt:lpwstr>
  </property>
  <property fmtid="{D5CDD505-2E9C-101B-9397-08002B2CF9AE}" pid="5" name="MSIP_Label_8c3d088b-6243-4963-a2e2-8b321ab7f8fc_Name">
    <vt:lpwstr>Trusted</vt:lpwstr>
  </property>
  <property fmtid="{D5CDD505-2E9C-101B-9397-08002B2CF9AE}" pid="6" name="MSIP_Label_8c3d088b-6243-4963-a2e2-8b321ab7f8fc_SiteId">
    <vt:lpwstr>d1323671-cdbe-4417-b4d4-bdb24b51316b</vt:lpwstr>
  </property>
  <property fmtid="{D5CDD505-2E9C-101B-9397-08002B2CF9AE}" pid="7" name="MSIP_Label_8c3d088b-6243-4963-a2e2-8b321ab7f8fc_ActionId">
    <vt:lpwstr>cdb9b1f1-a366-4423-bac0-443d37183e2d</vt:lpwstr>
  </property>
  <property fmtid="{D5CDD505-2E9C-101B-9397-08002B2CF9AE}" pid="8" name="MSIP_Label_8c3d088b-6243-4963-a2e2-8b321ab7f8fc_ContentBits">
    <vt:lpwstr>1</vt:lpwstr>
  </property>
</Properties>
</file>