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4"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5, 2026 1:30 PM from the project history (238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55"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Start w:id="244" w:name="X3ffe39b0cb9dbe4ecc208addf9ee5ed5db5738e"/>
    <w:p>
      <w:pPr>
        <w:pStyle w:val="Heading3"/>
      </w:pPr>
      <w:r>
        <w:t xml:space="preserve">22:06 — Records: journal and change log</w:t>
      </w:r>
    </w:p>
    <w:p>
      <w:pPr>
        <w:numPr>
          <w:ilvl w:val="0"/>
          <w:numId w:val="122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e16d197</w:t>
      </w:r>
    </w:p>
    <w:bookmarkEnd w:id="244"/>
    <w:bookmarkStart w:id="245" w:name="X5067b8c3b3895eac7434992c9dbed7f19dfd48b"/>
    <w:p>
      <w:pPr>
        <w:pStyle w:val="Heading3"/>
      </w:pPr>
      <w:r>
        <w:t xml:space="preserve">22:19 — Fix blank AI listings: listing writer cut off at 1200 tokens (9 of 26 tonight); now a structured answer with 2500, raised Buy or Pass and pile limits, cutoff tripwire; Add item never hangs (90s, Try again / Fill it in myself / Start over); menu taps restart the current page; Edit button at the top of every listing</w:t>
      </w:r>
    </w:p>
    <w:p>
      <w:pPr>
        <w:numPr>
          <w:ilvl w:val="0"/>
          <w:numId w:val="122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p>
    <w:p>
      <w:pPr>
        <w:numPr>
          <w:ilvl w:val="0"/>
          <w:numId w:val="1222"/>
        </w:numPr>
        <w:pStyle w:val="Compact"/>
      </w:pPr>
      <w:r>
        <w:rPr>
          <w:bCs/>
          <w:b/>
        </w:rPr>
        <w:t xml:space="preserve">Seller / staff app:</w:t>
      </w:r>
      <w:r>
        <w:t xml:space="preserve"> </w:t>
      </w:r>
      <w:r>
        <w:rPr>
          <w:rStyle w:val="VerbatimChar"/>
        </w:rPr>
        <w:t xml:space="preserve">src/app/app/NavLink.tsx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22"/>
        </w:numPr>
        <w:pStyle w:val="Compact"/>
      </w:pPr>
      <w:r>
        <w:rPr>
          <w:bCs/>
          <w:b/>
        </w:rPr>
        <w:t xml:space="preserve">Shared code (logic):</w:t>
      </w:r>
      <w:r>
        <w:t xml:space="preserve"> </w:t>
      </w:r>
      <w:r>
        <w:rPr>
          <w:rStyle w:val="VerbatimChar"/>
        </w:rPr>
        <w:t xml:space="preserve">src/lib/ai-tool.ts</w:t>
      </w:r>
    </w:p>
    <w:p>
      <w:pPr>
        <w:pStyle w:val="FirstParagraph"/>
      </w:pPr>
      <w:r>
        <w:t xml:space="preserve">change id b6f5c0a</w:t>
      </w:r>
    </w:p>
    <w:bookmarkEnd w:id="245"/>
    <w:bookmarkStart w:id="246" w:name="X91dc77972e8a8fd8595a5388c6ccec63d377244"/>
    <w:p>
      <w:pPr>
        <w:pStyle w:val="Heading3"/>
      </w:pPr>
      <w:r>
        <w:t xml:space="preserve">22:21 — Records: journal and change log</w:t>
      </w:r>
    </w:p>
    <w:p>
      <w:pPr>
        <w:numPr>
          <w:ilvl w:val="0"/>
          <w:numId w:val="122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163214a</w:t>
      </w:r>
    </w:p>
    <w:bookmarkEnd w:id="246"/>
    <w:bookmarkStart w:id="247" w:name="X2ff4719ab64161b9ed4778cfc981f25994b28c7"/>
    <w:p>
      <w:pPr>
        <w:pStyle w:val="Heading3"/>
      </w:pPr>
      <w:r>
        <w:t xml:space="preserve">22:41 — Share this find on live listings: one tap makes a second public page (find page with a For sale button back to the listing), sent to search engines; then send to Facebook or a friend</w:t>
      </w:r>
    </w:p>
    <w:p>
      <w:pPr>
        <w:numPr>
          <w:ilvl w:val="0"/>
          <w:numId w:val="122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4"/>
        </w:numPr>
        <w:pStyle w:val="Compact"/>
      </w:pPr>
      <w:r>
        <w:rPr>
          <w:bCs/>
          <w:b/>
        </w:rPr>
        <w:t xml:space="preserve">Server routes (API):</w:t>
      </w:r>
      <w:r>
        <w:t xml:space="preserve"> </w:t>
      </w:r>
      <w:r>
        <w:rPr>
          <w:rStyle w:val="VerbatimChar"/>
        </w:rPr>
        <w:t xml:space="preserve">src/app/api/items/share/route.ts</w:t>
      </w:r>
    </w:p>
    <w:p>
      <w:pPr>
        <w:numPr>
          <w:ilvl w:val="0"/>
          <w:numId w:val="1224"/>
        </w:numPr>
        <w:pStyle w:val="Compact"/>
      </w:pPr>
      <w:r>
        <w:rPr>
          <w:bCs/>
          <w:b/>
        </w:rPr>
        <w:t xml:space="preserve">Seller / staff app:</w:t>
      </w:r>
      <w:r>
        <w:t xml:space="preserve"> </w:t>
      </w:r>
      <w:r>
        <w:rPr>
          <w:rStyle w:val="VerbatimChar"/>
        </w:rPr>
        <w:t xml:space="preserve">src/app/app/items/[id]/ShareFind.tsx</w:t>
      </w:r>
      <w:r>
        <w:t xml:space="preserve">,</w:t>
      </w:r>
      <w:r>
        <w:t xml:space="preserve"> </w:t>
      </w:r>
      <w:r>
        <w:rPr>
          <w:rStyle w:val="VerbatimChar"/>
        </w:rPr>
        <w:t xml:space="preserve">src/app/app/items/[id]/page.tsx</w:t>
      </w:r>
    </w:p>
    <w:p>
      <w:pPr>
        <w:numPr>
          <w:ilvl w:val="0"/>
          <w:numId w:val="1224"/>
        </w:numPr>
        <w:pStyle w:val="Compact"/>
      </w:pPr>
      <w:r>
        <w:rPr>
          <w:bCs/>
          <w:b/>
        </w:rPr>
        <w:t xml:space="preserve">Public site pages:</w:t>
      </w:r>
      <w:r>
        <w:t xml:space="preserve"> </w:t>
      </w:r>
      <w:r>
        <w:rPr>
          <w:rStyle w:val="VerbatimChar"/>
        </w:rPr>
        <w:t xml:space="preserve">src/app/valued/[slug]/page.tsx</w:t>
      </w:r>
    </w:p>
    <w:p>
      <w:pPr>
        <w:pStyle w:val="FirstParagraph"/>
      </w:pPr>
      <w:r>
        <w:t xml:space="preserve">change id 76411cd</w:t>
      </w:r>
    </w:p>
    <w:bookmarkEnd w:id="247"/>
    <w:bookmarkStart w:id="248" w:name="Xf6736d3ddec9b2484cabe8a61f9de6cf7a45c28"/>
    <w:p>
      <w:pPr>
        <w:pStyle w:val="Heading3"/>
      </w:pPr>
      <w:r>
        <w:t xml:space="preserve">22:44 — Records: journal and change log</w:t>
      </w:r>
    </w:p>
    <w:p>
      <w:pPr>
        <w:numPr>
          <w:ilvl w:val="0"/>
          <w:numId w:val="122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35b5e80</w:t>
      </w:r>
    </w:p>
    <w:bookmarkEnd w:id="248"/>
    <w:bookmarkStart w:id="249" w:name="X563a3b9b3a39ff4ffa7d3609b2f75b974cfdf72"/>
    <w:p>
      <w:pPr>
        <w:pStyle w:val="Heading3"/>
      </w:pPr>
      <w:r>
        <w:t xml:space="preserve">23:17 — Remove the new-seller limit (5 live / $500 until 3 sales): paying members and comped list without limit, free accounts keep 10; terms, emails and guides updated</w:t>
      </w:r>
    </w:p>
    <w:p>
      <w:pPr>
        <w:numPr>
          <w:ilvl w:val="0"/>
          <w:numId w:val="122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6"/>
        </w:numPr>
        <w:pStyle w:val="Compact"/>
      </w:pPr>
      <w:r>
        <w:rPr>
          <w:bCs/>
          <w:b/>
        </w:rPr>
        <w:t xml:space="preserve">Public site pages:</w:t>
      </w:r>
      <w:r>
        <w:t xml:space="preserve"> </w:t>
      </w:r>
      <w:r>
        <w:rPr>
          <w:rStyle w:val="VerbatimChar"/>
        </w:rPr>
        <w:t xml:space="preserve">src/app/terms/page.tsx</w:t>
      </w:r>
    </w:p>
    <w:p>
      <w:pPr>
        <w:numPr>
          <w:ilvl w:val="0"/>
          <w:numId w:val="1226"/>
        </w:numPr>
        <w:pStyle w:val="Compact"/>
      </w:pPr>
      <w:r>
        <w:rPr>
          <w:bCs/>
          <w:b/>
        </w:rPr>
        <w:t xml:space="preserve">Shared code (logic):</w:t>
      </w:r>
      <w:r>
        <w:t xml:space="preserve"> </w:t>
      </w:r>
      <w:r>
        <w:rPr>
          <w:rStyle w:val="VerbatimChar"/>
        </w:rPr>
        <w:t xml:space="preserve">src/lib/automations.ts</w:t>
      </w:r>
    </w:p>
    <w:p>
      <w:pPr>
        <w:numPr>
          <w:ilvl w:val="0"/>
          <w:numId w:val="1226"/>
        </w:numPr>
        <w:pStyle w:val="Compact"/>
      </w:pPr>
      <w:r>
        <w:rPr>
          <w:bCs/>
          <w:b/>
        </w:rPr>
        <w:t xml:space="preserve">Database (migrations):</w:t>
      </w:r>
      <w:r>
        <w:t xml:space="preserve"> </w:t>
      </w:r>
      <w:r>
        <w:rPr>
          <w:rStyle w:val="VerbatimChar"/>
        </w:rPr>
        <w:t xml:space="preserve">supabase/migrations/038_remove_new_seller_cap.sql</w:t>
      </w:r>
    </w:p>
    <w:p>
      <w:pPr>
        <w:pStyle w:val="FirstParagraph"/>
      </w:pPr>
      <w:r>
        <w:t xml:space="preserve">change id 963cb30</w:t>
      </w:r>
    </w:p>
    <w:bookmarkEnd w:id="249"/>
    <w:bookmarkStart w:id="250" w:name="X9e28cffe8e3c2a45ebd966fc716a6c8870190d4"/>
    <w:p>
      <w:pPr>
        <w:pStyle w:val="Heading3"/>
      </w:pPr>
      <w:r>
        <w:t xml:space="preserve">23:17 — Records: journal and change log</w:t>
      </w:r>
    </w:p>
    <w:p>
      <w:pPr>
        <w:numPr>
          <w:ilvl w:val="0"/>
          <w:numId w:val="122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aee8f2c</w:t>
      </w:r>
    </w:p>
    <w:bookmarkEnd w:id="250"/>
    <w:bookmarkStart w:id="251" w:name="Xb929a7868383be8aab6b1a47623e5a92bf4d7a4"/>
    <w:p>
      <w:pPr>
        <w:pStyle w:val="Heading3"/>
      </w:pPr>
      <w:r>
        <w:t xml:space="preserve">23:22 — Follow each site's link rules: web address only on Craigslist; name without address on Facebook/OfferUp; item number only on eBay, Mercari, Poshmark, Etsy, Vinted (eBay bans links to other sites)</w:t>
      </w:r>
    </w:p>
    <w:p>
      <w:pPr>
        <w:numPr>
          <w:ilvl w:val="0"/>
          <w:numId w:val="122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28"/>
        </w:numPr>
        <w:pStyle w:val="Compact"/>
      </w:pPr>
      <w:r>
        <w:rPr>
          <w:bCs/>
          <w:b/>
        </w:rPr>
        <w:t xml:space="preserve">Shared code (logic):</w:t>
      </w:r>
      <w:r>
        <w:t xml:space="preserve"> </w:t>
      </w:r>
      <w:r>
        <w:rPr>
          <w:rStyle w:val="VerbatimChar"/>
        </w:rPr>
        <w:t xml:space="preserve">src/lib/listing.ts</w:t>
      </w:r>
    </w:p>
    <w:p>
      <w:pPr>
        <w:pStyle w:val="FirstParagraph"/>
      </w:pPr>
      <w:r>
        <w:t xml:space="preserve">change id 234b25d</w:t>
      </w:r>
    </w:p>
    <w:bookmarkEnd w:id="251"/>
    <w:bookmarkStart w:id="252" w:name="X42e02e51da3825352a580e7671b93e51d6c6674"/>
    <w:p>
      <w:pPr>
        <w:pStyle w:val="Heading3"/>
      </w:pPr>
      <w:r>
        <w:t xml:space="preserve">23:22 — Records: journal and change log</w:t>
      </w:r>
    </w:p>
    <w:p>
      <w:pPr>
        <w:numPr>
          <w:ilvl w:val="0"/>
          <w:numId w:val="12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0c99cf4</w:t>
      </w:r>
    </w:p>
    <w:bookmarkEnd w:id="252"/>
    <w:bookmarkStart w:id="253" w:name="X562baf177893255467b8a6f2df307380983c197"/>
    <w:p>
      <w:pPr>
        <w:pStyle w:val="Heading3"/>
      </w:pPr>
      <w:r>
        <w:t xml:space="preserve">23:37 — Marketplace policy compliance: per-site keyword format (eBay/Poshmark short line, Craigslist none, Mercari 5+3 hashtags), Craigslist no web address, Etsy only for vintage/handmade, Depop under 1000 chars, filter comparison/other-brand keywords, AI told the same, each site's must-know rule in its how-to</w:t>
      </w:r>
    </w:p>
    <w:p>
      <w:pPr>
        <w:numPr>
          <w:ilvl w:val="0"/>
          <w:numId w:val="1230"/>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30"/>
        </w:numPr>
        <w:pStyle w:val="Compact"/>
      </w:pPr>
      <w:r>
        <w:rPr>
          <w:bCs/>
          <w:b/>
        </w:rPr>
        <w:t xml:space="preserve">Shared code (logic):</w:t>
      </w:r>
      <w:r>
        <w:t xml:space="preserve"> </w:t>
      </w:r>
      <w:r>
        <w:rPr>
          <w:rStyle w:val="VerbatimChar"/>
        </w:rPr>
        <w:t xml:space="preserve">src/lib/howto.ts</w:t>
      </w:r>
      <w:r>
        <w:t xml:space="preserve">,</w:t>
      </w:r>
      <w:r>
        <w:t xml:space="preserve"> </w:t>
      </w:r>
      <w:r>
        <w:rPr>
          <w:rStyle w:val="VerbatimChar"/>
        </w:rPr>
        <w:t xml:space="preserve">src/lib/listing.ts</w:t>
      </w:r>
    </w:p>
    <w:p>
      <w:pPr>
        <w:pStyle w:val="FirstParagraph"/>
      </w:pPr>
      <w:r>
        <w:t xml:space="preserve">change id e47e0bc</w:t>
      </w:r>
    </w:p>
    <w:bookmarkEnd w:id="253"/>
    <w:bookmarkStart w:id="254" w:name="X2753825870a750c0dc882cb5902deff24386c8f"/>
    <w:p>
      <w:pPr>
        <w:pStyle w:val="Heading3"/>
      </w:pPr>
      <w:r>
        <w:t xml:space="preserve">23:37 — Records: journal and change log</w:t>
      </w:r>
    </w:p>
    <w:p>
      <w:pPr>
        <w:numPr>
          <w:ilvl w:val="0"/>
          <w:numId w:val="12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006ec47</w:t>
      </w:r>
    </w:p>
    <w:bookmarkEnd w:id="254"/>
    <w:bookmarkEnd w:id="255"/>
    <w:bookmarkStart w:id="263" w:name="monday-october-5-2026"/>
    <w:p>
      <w:pPr>
        <w:pStyle w:val="Heading2"/>
      </w:pPr>
      <w:r>
        <w:t xml:space="preserve">Monday, October 5, 2026</w:t>
      </w:r>
    </w:p>
    <w:bookmarkStart w:id="256" w:name="X6b0197b8842fefe42b0109078b00375915b1cd2"/>
    <w:p>
      <w:pPr>
        <w:pStyle w:val="Heading3"/>
      </w:pPr>
      <w:r>
        <w:t xml:space="preserve">02:28 — Fix (reported by Nikki): Clean background / Touch up on a new listing did nothing because they only applied to photos added after ticking; now buttons that fix every photo already added, plus later ones</w:t>
      </w:r>
    </w:p>
    <w:p>
      <w:pPr>
        <w:numPr>
          <w:ilvl w:val="0"/>
          <w:numId w:val="123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2"/>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4b7e307</w:t>
      </w:r>
    </w:p>
    <w:bookmarkEnd w:id="256"/>
    <w:bookmarkStart w:id="257" w:name="X9de5b9e9201be38efe5c40cafc8d352ffba141d"/>
    <w:p>
      <w:pPr>
        <w:pStyle w:val="Heading3"/>
      </w:pPr>
      <w:r>
        <w:t xml:space="preserve">02:29 — Records: journal and change log</w:t>
      </w:r>
    </w:p>
    <w:p>
      <w:pPr>
        <w:numPr>
          <w:ilvl w:val="0"/>
          <w:numId w:val="123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d55090a</w:t>
      </w:r>
    </w:p>
    <w:bookmarkEnd w:id="257"/>
    <w:bookmarkStart w:id="258" w:name="X4a113ef40b3c49bc93fd5a8e174fb3d1087e4ea"/>
    <w:p>
      <w:pPr>
        <w:pStyle w:val="Heading3"/>
      </w:pPr>
      <w:r>
        <w:t xml:space="preserve">02:33 — Records: journal update</w:t>
      </w:r>
    </w:p>
    <w:p>
      <w:pPr>
        <w:numPr>
          <w:ilvl w:val="0"/>
          <w:numId w:val="123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4e7e15c</w:t>
      </w:r>
    </w:p>
    <w:bookmarkEnd w:id="258"/>
    <w:bookmarkStart w:id="259" w:name="X2c203b646ec6073d5e79726c3a1b1a793c69be0"/>
    <w:p>
      <w:pPr>
        <w:pStyle w:val="Heading3"/>
      </w:pPr>
      <w:r>
        <w:t xml:space="preserve">02:43 — Google Merchant Center 'Misrepresentation' fixes: feed lists only our own shippable items with honest shipping and condition; new Contact, About, Returns, Shipping pages with site-wide footer; Terms blanks filled with operator and contact; item pages link returns/shipping/contact</w:t>
      </w:r>
    </w:p>
    <w:p>
      <w:pPr>
        <w:numPr>
          <w:ilvl w:val="0"/>
          <w:numId w:val="1235"/>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5"/>
        </w:numPr>
        <w:pStyle w:val="Compact"/>
      </w:pPr>
      <w:r>
        <w:rPr>
          <w:bCs/>
          <w:b/>
        </w:rPr>
        <w:t xml:space="preserve">Public site pages:</w:t>
      </w:r>
      <w:r>
        <w:t xml:space="preserve"> </w:t>
      </w:r>
      <w:r>
        <w:rPr>
          <w:rStyle w:val="VerbatimChar"/>
        </w:rPr>
        <w:t xml:space="preserve">src/app/PolicyPage.tsx</w:t>
      </w:r>
      <w:r>
        <w:t xml:space="preserve">,</w:t>
      </w:r>
      <w:r>
        <w:t xml:space="preserve"> </w:t>
      </w:r>
      <w:r>
        <w:rPr>
          <w:rStyle w:val="VerbatimChar"/>
        </w:rPr>
        <w:t xml:space="preserve">src/app/SiteFooter.tsx</w:t>
      </w:r>
      <w:r>
        <w:t xml:space="preserve">,</w:t>
      </w:r>
      <w:r>
        <w:t xml:space="preserve"> </w:t>
      </w:r>
      <w:r>
        <w:rPr>
          <w:rStyle w:val="VerbatimChar"/>
        </w:rPr>
        <w:t xml:space="preserve">src/app/about/page.tsx</w:t>
      </w:r>
      <w:r>
        <w:t xml:space="preserve">,</w:t>
      </w:r>
      <w:r>
        <w:t xml:space="preserve"> </w:t>
      </w:r>
      <w:r>
        <w:rPr>
          <w:rStyle w:val="VerbatimChar"/>
        </w:rPr>
        <w:t xml:space="preserve">src/app/contact/page.tsx</w:t>
      </w:r>
      <w:r>
        <w:t xml:space="preserve">,</w:t>
      </w:r>
      <w:r>
        <w:t xml:space="preserve"> </w:t>
      </w:r>
      <w:r>
        <w:rPr>
          <w:rStyle w:val="VerbatimChar"/>
        </w:rPr>
        <w:t xml:space="preserve">src/app/feed/google.xml/route.ts</w:t>
      </w:r>
      <w:r>
        <w:t xml:space="preserve">,</w:t>
      </w:r>
      <w:r>
        <w:t xml:space="preserve"> </w:t>
      </w:r>
      <w:r>
        <w:rPr>
          <w:rStyle w:val="VerbatimChar"/>
        </w:rPr>
        <w:t xml:space="preserve">src/app/layout.tsx</w:t>
      </w:r>
      <w:r>
        <w:t xml:space="preserve">,</w:t>
      </w:r>
      <w:r>
        <w:t xml:space="preserve"> </w:t>
      </w:r>
      <w:r>
        <w:rPr>
          <w:rStyle w:val="VerbatimChar"/>
        </w:rPr>
        <w:t xml:space="preserve">src/app/page.tsx</w:t>
      </w:r>
      <w:r>
        <w:t xml:space="preserve">,</w:t>
      </w:r>
      <w:r>
        <w:t xml:space="preserve"> </w:t>
      </w:r>
      <w:r>
        <w:rPr>
          <w:rStyle w:val="VerbatimChar"/>
        </w:rPr>
        <w:t xml:space="preserve">src/app/returns/page.tsx</w:t>
      </w:r>
      <w:r>
        <w:t xml:space="preserve">,</w:t>
      </w:r>
      <w:r>
        <w:t xml:space="preserve"> </w:t>
      </w:r>
      <w:r>
        <w:rPr>
          <w:rStyle w:val="VerbatimChar"/>
        </w:rPr>
        <w:t xml:space="preserve">src/app/shipping/page.tsx</w:t>
      </w:r>
      <w:r>
        <w:t xml:space="preserve">,</w:t>
      </w:r>
      <w:r>
        <w:t xml:space="preserve"> </w:t>
      </w:r>
      <w:r>
        <w:rPr>
          <w:rStyle w:val="VerbatimChar"/>
        </w:rPr>
        <w:t xml:space="preserve">src/app/sitemap.ts</w:t>
      </w:r>
      <w:r>
        <w:t xml:space="preserve">,</w:t>
      </w:r>
      <w:r>
        <w:t xml:space="preserve"> </w:t>
      </w:r>
      <w:r>
        <w:rPr>
          <w:rStyle w:val="VerbatimChar"/>
        </w:rPr>
        <w:t xml:space="preserve">src/app/terms/page.tsx</w:t>
      </w:r>
    </w:p>
    <w:p>
      <w:pPr>
        <w:numPr>
          <w:ilvl w:val="0"/>
          <w:numId w:val="1235"/>
        </w:numPr>
        <w:pStyle w:val="Compact"/>
      </w:pPr>
      <w:r>
        <w:rPr>
          <w:bCs/>
          <w:b/>
        </w:rPr>
        <w:t xml:space="preserve">Public item page:</w:t>
      </w:r>
      <w:r>
        <w:t xml:space="preserve"> </w:t>
      </w:r>
      <w:r>
        <w:rPr>
          <w:rStyle w:val="VerbatimChar"/>
        </w:rPr>
        <w:t xml:space="preserve">src/app/item/[sku]/page.tsx</w:t>
      </w:r>
    </w:p>
    <w:p>
      <w:pPr>
        <w:numPr>
          <w:ilvl w:val="0"/>
          <w:numId w:val="1235"/>
        </w:numPr>
        <w:pStyle w:val="Compact"/>
      </w:pPr>
      <w:r>
        <w:rPr>
          <w:bCs/>
          <w:b/>
        </w:rPr>
        <w:t xml:space="preserve">Shared code (logic):</w:t>
      </w:r>
      <w:r>
        <w:t xml:space="preserve"> </w:t>
      </w:r>
      <w:r>
        <w:rPr>
          <w:rStyle w:val="VerbatimChar"/>
        </w:rPr>
        <w:t xml:space="preserve">src/lib/business.ts</w:t>
      </w:r>
      <w:r>
        <w:t xml:space="preserve">,</w:t>
      </w:r>
      <w:r>
        <w:t xml:space="preserve"> </w:t>
      </w:r>
      <w:r>
        <w:rPr>
          <w:rStyle w:val="VerbatimChar"/>
        </w:rPr>
        <w:t xml:space="preserve">src/lib/shipping.ts</w:t>
      </w:r>
    </w:p>
    <w:p>
      <w:pPr>
        <w:pStyle w:val="FirstParagraph"/>
      </w:pPr>
      <w:r>
        <w:t xml:space="preserve">change id 207c85e</w:t>
      </w:r>
    </w:p>
    <w:bookmarkEnd w:id="259"/>
    <w:bookmarkStart w:id="260" w:name="X06438df18cfe804e39491dc938d7a4f7ed8cfb4"/>
    <w:p>
      <w:pPr>
        <w:pStyle w:val="Heading3"/>
      </w:pPr>
      <w:r>
        <w:t xml:space="preserve">02:46 — Docs: Google Merchant Center fix guide; guides updated; records</w:t>
      </w:r>
    </w:p>
    <w:p>
      <w:pPr>
        <w:numPr>
          <w:ilvl w:val="0"/>
          <w:numId w:val="123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 </w:t>
      </w:r>
      <w:r>
        <w:t xml:space="preserve">(+17 more)</w:t>
      </w:r>
    </w:p>
    <w:p>
      <w:pPr>
        <w:pStyle w:val="FirstParagraph"/>
      </w:pPr>
      <w:r>
        <w:t xml:space="preserve">change id a023263</w:t>
      </w:r>
    </w:p>
    <w:bookmarkEnd w:id="260"/>
    <w:bookmarkStart w:id="261" w:name="Xa8ab9781cce1030abe88ee2a80c662b380f5e1e"/>
    <w:p>
      <w:pPr>
        <w:pStyle w:val="Heading3"/>
      </w:pPr>
      <w:r>
        <w:t xml:space="preserve">13:20 — Records: Google Shopping steps added to the owner's urgent to-do list</w:t>
      </w:r>
    </w:p>
    <w:p>
      <w:pPr>
        <w:numPr>
          <w:ilvl w:val="0"/>
          <w:numId w:val="12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2ecb7f6</w:t>
      </w:r>
    </w:p>
    <w:bookmarkEnd w:id="261"/>
    <w:bookmarkStart w:id="262" w:name="X49c051281abb9643cda28e1e601fcc83da2a935"/>
    <w:p>
      <w:pPr>
        <w:pStyle w:val="Heading3"/>
      </w:pPr>
      <w:r>
        <w:t xml:space="preserve">13:25 — To-do reminders: full list by email and text at 11 AM and 5 PM (pg_cron); long texts go as picture messages; private settings staff-only</w:t>
      </w:r>
    </w:p>
    <w:p>
      <w:pPr>
        <w:numPr>
          <w:ilvl w:val="0"/>
          <w:numId w:val="123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8"/>
        </w:numPr>
        <w:pStyle w:val="Compact"/>
      </w:pPr>
      <w:r>
        <w:rPr>
          <w:bCs/>
          <w:b/>
        </w:rPr>
        <w:t xml:space="preserve">Server routes (API):</w:t>
      </w:r>
      <w:r>
        <w:t xml:space="preserve"> </w:t>
      </w:r>
      <w:r>
        <w:rPr>
          <w:rStyle w:val="VerbatimChar"/>
        </w:rPr>
        <w:t xml:space="preserve">src/app/api/todo/remind/route.ts</w:t>
      </w:r>
    </w:p>
    <w:p>
      <w:pPr>
        <w:numPr>
          <w:ilvl w:val="0"/>
          <w:numId w:val="1238"/>
        </w:numPr>
        <w:pStyle w:val="Compact"/>
      </w:pPr>
      <w:r>
        <w:rPr>
          <w:bCs/>
          <w:b/>
        </w:rPr>
        <w:t xml:space="preserve">Shared code (logic):</w:t>
      </w:r>
      <w:r>
        <w:t xml:space="preserve"> </w:t>
      </w:r>
      <w:r>
        <w:rPr>
          <w:rStyle w:val="VerbatimChar"/>
        </w:rPr>
        <w:t xml:space="preserve">src/lib/alert.ts</w:t>
      </w:r>
      <w:r>
        <w:t xml:space="preserve">,</w:t>
      </w:r>
      <w:r>
        <w:t xml:space="preserve"> </w:t>
      </w:r>
      <w:r>
        <w:rPr>
          <w:rStyle w:val="VerbatimChar"/>
        </w:rPr>
        <w:t xml:space="preserve">src/lib/automations.ts</w:t>
      </w:r>
    </w:p>
    <w:p>
      <w:pPr>
        <w:numPr>
          <w:ilvl w:val="0"/>
          <w:numId w:val="1238"/>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0ed7ade</w:t>
      </w:r>
    </w:p>
    <w:bookmarkEnd w:id="262"/>
    <w:bookmarkEnd w:id="263"/>
    <w:bookmarkEnd w:id="2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2026-10-05T17:30:15Z</dcterms:created>
  <dcterms:modified xsi:type="dcterms:W3CDTF">2026-10-05T17:30:15Z</dcterms:modified>
</cp:coreProperties>
</file>

<file path=docProps/custom.xml><?xml version="1.0" encoding="utf-8"?>
<Properties xmlns="http://schemas.openxmlformats.org/officeDocument/2006/custom-properties" xmlns:vt="http://schemas.openxmlformats.org/officeDocument/2006/docPropsVTypes"/>
</file>