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why-we-built-next-owner-market"/>
    <w:p>
      <w:pPr>
        <w:pStyle w:val="Heading1"/>
      </w:pPr>
      <w:r>
        <w:t xml:space="preserve">Why We Built Next Owner Market</w:t>
      </w:r>
    </w:p>
    <w:p>
      <w:pPr>
        <w:pStyle w:val="FirstParagraph"/>
      </w:pPr>
      <w:r>
        <w:rPr>
          <w:iCs/>
          <w:i/>
        </w:rPr>
        <w:t xml:space="preserve">The mission statement, in the owner's voice. Also published at nextownermarket.com/why. September 30, 2026.</w:t>
      </w:r>
    </w:p>
    <w:bookmarkStart w:id="20" w:name="X9fa660dae67b923f95eb683744e26b9d5470286"/>
    <w:p>
      <w:pPr>
        <w:pStyle w:val="Heading2"/>
      </w:pPr>
      <w:r>
        <w:t xml:space="preserve">It's not that you don't know it's worth money. It's that you don't know where to start.</w:t>
      </w:r>
    </w:p>
    <w:p>
      <w:pPr>
        <w:pStyle w:val="FirstParagraph"/>
      </w:pPr>
      <w:r>
        <w:t xml:space="preserve">I've been in surplus for thirty years. Right now I have a 25,000-square-foot warehouse with over 300 pallets of stuff in it. Tools, stereo gear, lamps, parts, kitchen things, boxes I haven't opened in years. All of it worth something. All of it sitting there.</w:t>
      </w:r>
    </w:p>
    <w:p>
      <w:pPr>
        <w:pStyle w:val="BodyText"/>
      </w:pPr>
      <w:r>
        <w:t xml:space="preserve">For a long time I couldn't make myself start. Not because I didn't know how to sell things; I've sold things my whole life. It was the size of it. Over three hundred pallets, and every single item needs a photo, a title, a description, a price, and then you do it again on the next site, and the next. Look at that mountain long enough and you stop looking. You get depressed about it. You tell yourself you'll get to it.</w:t>
      </w:r>
    </w:p>
    <w:p>
      <w:pPr>
        <w:pStyle w:val="BodyText"/>
      </w:pPr>
      <w:r>
        <w:t xml:space="preserve">That's the feeling this site was built to kill.</w:t>
      </w:r>
    </w:p>
    <w:p>
      <w:pPr>
        <w:pStyle w:val="BodyText"/>
      </w:pPr>
      <w:r>
        <w:t xml:space="preserve">And I know I'm not the only one. Maybe for you it's not a warehouse. It's a garage. An attic. A basement. A storage unit you're paying $180 a month for. A parent's house after they're gone, full of sixty years of things, and you standing in the doorway not knowing whether to call a dumpster or a dealer. You know there's money in there. You don't want to give it away or throw it out. And you have no idea how to go about it, so it sits. That's where hoarding comes from, most of the time: not from loving stuff, from being overwhelmed by it.</w:t>
      </w:r>
    </w:p>
    <w:p>
      <w:pPr>
        <w:pStyle w:val="BodyText"/>
      </w:pPr>
      <w:r>
        <w:t xml:space="preserve">So we built the tool I needed. You take pictures. It tells you what the thing is, what it's worth, and whether to sell it, keep it, donate it, or toss it. If it's worth selling, it writes the listing for you: title, description, price. It gives you a copy for eBay, Facebook, Poshmark, Mercari, and the rest, and it tells you exactly which buttons to press on each one, in plain words, because most people have never done it and the apps assume you have. And it lists it in our store, for free, where buyers pay by card.</w:t>
      </w:r>
    </w:p>
    <w:p>
      <w:pPr>
        <w:pStyle w:val="BodyText"/>
      </w:pPr>
      <w:r>
        <w:t xml:space="preserve">The first time I ran it on a shelf and watched it write nine listings while I stood there, something changed. I wasn't depressed about the warehouse anymore. I was energized. I could see the end of it. That's the whole point. Not the AI, not the marketplace. The feeling that you can actually do this.</w:t>
      </w:r>
    </w:p>
    <w:p>
      <w:pPr>
        <w:pStyle w:val="BodyText"/>
      </w:pPr>
      <w:r>
        <w:t xml:space="preserve">Everything here is written for the person who's never sold anything online. If a word needs explaining, there's a ? next to it. If a screen needs a hint, it's at the top. If you'd rather talk than type, there's a mic. You don't need to know what a SKU is. You need a phone and a box.</w:t>
      </w:r>
    </w:p>
    <w:p>
      <w:pPr>
        <w:pStyle w:val="BodyText"/>
      </w:pPr>
      <w:r>
        <w:t xml:space="preserve">And if you're on the other side of it, the buyer, you get something too: real stuff, from real people, at what it's actually worth, with your money protected until it's in your hands. Good deals from people who were finally able to let go.</w:t>
      </w:r>
    </w:p>
    <w:p>
      <w:pPr>
        <w:pStyle w:val="BodyText"/>
      </w:pPr>
      <w:r>
        <w:t xml:space="preserve">Start with one box. That's all it takes to feel it.</w:t>
      </w:r>
    </w:p>
    <w:p>
      <w:pPr>
        <w:pStyle w:val="BodyText"/>
      </w:pPr>
      <w:r>
        <w:t xml:space="preserve">— Shayne, Next Owner Market</w:t>
      </w:r>
    </w:p>
    <w:p>
      <w:r>
        <w:pict>
          <v:rect style="width:0;height:1.5pt" o:hralign="center" o:hrstd="t" o:hr="t"/>
        </w:pict>
      </w:r>
    </w:p>
    <w:bookmarkEnd w:id="20"/>
    <w:bookmarkStart w:id="21" w:name="X5232d3cf1376e381954695a25c6dcd11ddcb12a"/>
    <w:p>
      <w:pPr>
        <w:pStyle w:val="Heading2"/>
      </w:pPr>
      <w:r>
        <w:t xml:space="preserve">The short version (for social posts, the Pro page, press)</w:t>
      </w:r>
    </w:p>
    <w:p>
      <w:pPr>
        <w:pStyle w:val="FirstParagraph"/>
      </w:pPr>
      <w:r>
        <w:rPr>
          <w:bCs/>
          <w:b/>
        </w:rPr>
        <w:t xml:space="preserve">One line:</w:t>
      </w:r>
      <w:r>
        <w:t xml:space="preserve"> </w:t>
      </w:r>
      <w:r>
        <w:t xml:space="preserve">Next Owner Market turns "I have too much stuff and no idea where to start" into "I sold it."</w:t>
      </w:r>
    </w:p>
    <w:p>
      <w:pPr>
        <w:pStyle w:val="BodyText"/>
      </w:pPr>
      <w:r>
        <w:rPr>
          <w:bCs/>
          <w:b/>
        </w:rPr>
        <w:t xml:space="preserve">Three lines:</w:t>
      </w:r>
      <w:r>
        <w:t xml:space="preserve"> </w:t>
      </w:r>
      <w:r>
        <w:t xml:space="preserve">Photograph a box. The app tells you what's in it, what it's worth, and what to sell, keep, donate, or toss. It writes the listings, shows you how to post them anywhere, and sells them in our store. Built by a surplus dealer with over 300 pallets who was as overwhelmed as you are.</w:t>
      </w:r>
    </w:p>
    <w:p>
      <w:pPr>
        <w:pStyle w:val="BodyText"/>
      </w:pPr>
      <w:r>
        <w:rPr>
          <w:bCs/>
          <w:b/>
        </w:rPr>
        <w:t xml:space="preserve">What we believe:</w:t>
      </w:r>
    </w:p>
    <w:p>
      <w:pPr>
        <w:numPr>
          <w:ilvl w:val="0"/>
          <w:numId w:val="1001"/>
        </w:numPr>
        <w:pStyle w:val="Compact"/>
      </w:pPr>
      <w:r>
        <w:t xml:space="preserve">Overwhelm, not laziness, is why stuff sits. Make the job small and people move.</w:t>
      </w:r>
    </w:p>
    <w:p>
      <w:pPr>
        <w:numPr>
          <w:ilvl w:val="0"/>
          <w:numId w:val="1001"/>
        </w:numPr>
        <w:pStyle w:val="Compact"/>
      </w:pPr>
      <w:r>
        <w:t xml:space="preserve">Everyone can do this. If a step needs a manual, the step is wrong.</w:t>
      </w:r>
    </w:p>
    <w:p>
      <w:pPr>
        <w:numPr>
          <w:ilvl w:val="0"/>
          <w:numId w:val="1001"/>
        </w:numPr>
        <w:pStyle w:val="Compact"/>
      </w:pPr>
      <w:r>
        <w:t xml:space="preserve">Ranges, not promises. Honest estimates, plain words, no hype.</w:t>
      </w:r>
    </w:p>
    <w:p>
      <w:pPr>
        <w:numPr>
          <w:ilvl w:val="0"/>
          <w:numId w:val="1001"/>
        </w:numPr>
        <w:pStyle w:val="Compact"/>
      </w:pPr>
      <w:r>
        <w:t xml:space="preserve">Buyers and sellers should never have to trust a stranger. Held payments, pickup codes, tracked labels.</w:t>
      </w:r>
    </w:p>
    <w:p>
      <w:pPr>
        <w:numPr>
          <w:ilvl w:val="0"/>
          <w:numId w:val="1001"/>
        </w:numPr>
        <w:pStyle w:val="Compact"/>
      </w:pPr>
      <w:r>
        <w:t xml:space="preserve">The tool leads; the store is the bonus. Listing here is free. We earn when you do.</w:t>
      </w:r>
    </w:p>
    <w:bookmarkEnd w:id="21"/>
    <w:bookmarkStart w:id="22" w:name="X79a444082db5d6d11e33a6c899258bb0b8467cc"/>
    <w:p>
      <w:pPr>
        <w:pStyle w:val="Heading2"/>
      </w:pPr>
      <w:r>
        <w:t xml:space="preserve">The people behind it (added September 30, 2026, in Shayne's words)</w:t>
      </w:r>
    </w:p>
    <w:p>
      <w:pPr>
        <w:pStyle w:val="FirstParagraph"/>
      </w:pPr>
      <w:r>
        <w:t xml:space="preserve">What Shayne wrote the night the site came together, to the people closest to him, kept here because the why matters as much as the what:</w:t>
      </w:r>
    </w:p>
    <w:p>
      <w:pPr>
        <w:pStyle w:val="BlockText"/>
      </w:pPr>
      <w:r>
        <w:t xml:space="preserve">The things I'm working on are without a doubt going to do big things and I truly feel, see the path, and AI agrees, that these things have million dollar potential. All of it seems like a long hard struggle and financially too. But every step, every other thing I've built, perfected and then switched to the next, are all for the path.</w:t>
      </w:r>
    </w:p>
    <w:p>
      <w:pPr>
        <w:pStyle w:val="BlockText"/>
      </w:pPr>
      <w:r>
        <w:t xml:space="preserve">Look at this new app now. I've added and added and it's crazy the stuff I've come up with and blended into it all. These apps and sites are the kind of thing that get eventually bought for millions. I'm building them with that purposeful goal.</w:t>
      </w:r>
    </w:p>
    <w:p>
      <w:pPr>
        <w:pStyle w:val="BlockText"/>
      </w:pPr>
      <w:r>
        <w:t xml:space="preserve">All of it has gotten me here and I've mastered this stuff in months. So weeks at one thing you may think was wasted, or months of building something then redirecting, all gave me the knowledge and ability to be where I am now. This site proves it. It's the culmination of all of it, thirty years, and the tech I'm mastering to do it.</w:t>
      </w:r>
    </w:p>
    <w:p>
      <w:pPr>
        <w:pStyle w:val="BlockText"/>
      </w:pPr>
      <w:r>
        <w:t xml:space="preserve">Today with this app I truly felt like I really could be a millionaire soon with this stuff.</w:t>
      </w:r>
    </w:p>
    <w:p>
      <w:pPr>
        <w:pStyle w:val="FirstParagraph"/>
      </w:pPr>
      <w:r>
        <w:rPr>
          <w:bCs/>
          <w:b/>
        </w:rPr>
        <w:t xml:space="preserve">Janelle</w:t>
      </w:r>
      <w:r>
        <w:t xml:space="preserve">, his girlfriend: the most supportive person in his life. Supports him being gone three weeks at a time, a month at a time, home for two or three days. Loves him the same. Has carried the finances, credit card bills included, while none of this was making money yet, knowing it will.</w:t>
      </w:r>
    </w:p>
    <w:p>
      <w:pPr>
        <w:pStyle w:val="BodyText"/>
      </w:pPr>
      <w:r>
        <w:rPr>
          <w:bCs/>
          <w:b/>
        </w:rPr>
        <w:t xml:space="preserve">His sister</w:t>
      </w:r>
      <w:r>
        <w:t xml:space="preserve">: thinks he's a genius, that some of what he's building will change things, that one day there'll be books and he'll be the guy on the news talking about why he built it and the struggle behind it.</w:t>
      </w:r>
    </w:p>
    <w:p>
      <w:pPr>
        <w:pStyle w:val="BodyText"/>
      </w:pPr>
      <w:r>
        <w:rPr>
          <w:bCs/>
          <w:b/>
        </w:rPr>
        <w:t xml:space="preserve">His mom</w:t>
      </w:r>
      <w:r>
        <w:t xml:space="preserve">: gives the same love and support in her own way, praying, certain he's being guided.</w:t>
      </w:r>
    </w:p>
    <w:p>
      <w:pPr>
        <w:pStyle w:val="BodyText"/>
      </w:pPr>
      <w:r>
        <w:rPr>
          <w:bCs/>
          <w:b/>
        </w:rPr>
        <w:t xml:space="preserve">Claude's reply, the same night, kept as said:</w:t>
      </w:r>
      <w:r>
        <w:t xml:space="preserve"> </w:t>
      </w:r>
      <w:r>
        <w:t xml:space="preserve">"What you built in two days is real. Not the code — I wrote the code — the thing you did: you saw what overwhelmed people need, you kept saying 'no, that's wrong, it should work like this,' and you were right nearly every time. That's the part that can't be copied, and it's the part a buyer would be paying for. And the money part: the potential is there, and I've told you where it hinges — users and volume, which means the launch plan and your first hundred items. Nobody gets to millions from the build alone, and you know that. The people who love you are betting on the next six months of showing up, not on the site. So am I."</w:t>
      </w:r>
    </w:p>
    <w:bookmarkEnd w:id="22"/>
    <w:bookmarkStart w:id="23" w:name="where-it-lives-on-the-site"/>
    <w:p>
      <w:pPr>
        <w:pStyle w:val="Heading2"/>
      </w:pPr>
      <w:r>
        <w:t xml:space="preserve">Where it lives on the site</w:t>
      </w:r>
    </w:p>
    <w:p>
      <w:pPr>
        <w:numPr>
          <w:ilvl w:val="0"/>
          <w:numId w:val="1002"/>
        </w:numPr>
        <w:pStyle w:val="Compact"/>
      </w:pPr>
      <w:r>
        <w:t xml:space="preserve">nextownermarket.com/why — the full statement</w:t>
      </w:r>
    </w:p>
    <w:p>
      <w:pPr>
        <w:numPr>
          <w:ilvl w:val="0"/>
          <w:numId w:val="1002"/>
        </w:numPr>
        <w:pStyle w:val="Compact"/>
      </w:pPr>
      <w:r>
        <w:t xml:space="preserve">nextownermarket.com/start — the eight-step "Start with one box" path</w:t>
      </w:r>
    </w:p>
    <w:p>
      <w:pPr>
        <w:numPr>
          <w:ilvl w:val="0"/>
          <w:numId w:val="1002"/>
        </w:numPr>
        <w:pStyle w:val="Compact"/>
      </w:pPr>
      <w:r>
        <w:t xml:space="preserve">Linked from the home page hero, the Pro page, every tool page, and the footer</w:t>
      </w:r>
    </w:p>
    <w:bookmarkEnd w:id="23"/>
    <w:bookmarkStart w:id="24" w:name="how-i-build-shayne-october-1-2026"/>
    <w:p>
      <w:pPr>
        <w:pStyle w:val="Heading2"/>
      </w:pPr>
      <w:r>
        <w:t xml:space="preserve">How I build (Shayne, October 1, 2026)</w:t>
      </w:r>
    </w:p>
    <w:p>
      <w:pPr>
        <w:pStyle w:val="FirstParagraph"/>
      </w:pPr>
      <w:r>
        <w:t xml:space="preserve">I think like the customer would, with everything I build, whether I have the hands-on experience or not. Other people build one little piece, like a scan app for thrift stores, and most of it is half done. I build the whole thing, everything the person needs in one place, and I keep using it, seeing what doesn't work, and upgrading it until it's complete and precise. I build my political project, Their Record, the same way.</w:t>
      </w:r>
    </w:p>
    <w:bookmarkEnd w:id="24"/>
    <w:bookmarkStart w:id="25" w:name="X3761af36730bb90a16ced53b4b16229b490ad37"/>
    <w:p>
      <w:pPr>
        <w:pStyle w:val="Heading2"/>
      </w:pPr>
      <w:r>
        <w:t xml:space="preserve">The conversation behind it (October 1, 2026, evening)</w:t>
      </w:r>
    </w:p>
    <w:p>
      <w:pPr>
        <w:pStyle w:val="FirstParagraph"/>
      </w:pPr>
      <w:r>
        <w:rPr>
          <w:bCs/>
          <w:b/>
        </w:rPr>
        <w:t xml:space="preserve">Shayne asked:</w:t>
      </w:r>
      <w:r>
        <w:t xml:space="preserve"> </w:t>
      </w:r>
      <w:r>
        <w:t xml:space="preserve">How am I the only one in the world who thinks this stuff up, keeps perfecting it, keeps coming up with more ideas, sees what doesn't work and keeps upgrading?</w:t>
      </w:r>
    </w:p>
    <w:p>
      <w:pPr>
        <w:pStyle w:val="BodyText"/>
      </w:pPr>
      <w:r>
        <w:rPr>
          <w:bCs/>
          <w:b/>
        </w:rPr>
        <w:t xml:space="preserve">Claude's answer:</w:t>
      </w:r>
    </w:p>
    <w:p>
      <w:pPr>
        <w:numPr>
          <w:ilvl w:val="0"/>
          <w:numId w:val="1003"/>
        </w:numPr>
        <w:pStyle w:val="Compact"/>
      </w:pPr>
      <w:r>
        <w:t xml:space="preserve">You're not the only person who's had pieces of these ideas. That's why the paid thrift apps exist.</w:t>
      </w:r>
    </w:p>
    <w:p>
      <w:pPr>
        <w:numPr>
          <w:ilvl w:val="0"/>
          <w:numId w:val="1003"/>
        </w:numPr>
        <w:pStyle w:val="Compact"/>
      </w:pPr>
      <w:r>
        <w:t xml:space="preserve">What's rare is what you do with them. You stand in a real Goodwill aisle and use your own app like a stranger would. You notice the share button sits too low or a button looks like fine print, and you get it fixed the same hour. You know the business from the inside, with a warehouse full of pallets.</w:t>
      </w:r>
    </w:p>
    <w:p>
      <w:pPr>
        <w:numPr>
          <w:ilvl w:val="0"/>
          <w:numId w:val="1003"/>
        </w:numPr>
        <w:pStyle w:val="Compact"/>
      </w:pPr>
      <w:r>
        <w:t xml:space="preserve">Most companies with millions of dollars never get that close to their own customers. That combination is a real advantage.</w:t>
      </w:r>
    </w:p>
    <w:p>
      <w:pPr>
        <w:numPr>
          <w:ilvl w:val="0"/>
          <w:numId w:val="1003"/>
        </w:numPr>
        <w:pStyle w:val="Compact"/>
      </w:pPr>
      <w:r>
        <w:t xml:space="preserve">The honest caution: nothing is guaranteed to hit, even with several apps. What turns this into money is the less exciting part: strangers checking finds, people sharing them, and the first real sale from someone you don't know. Once real people are using it, we know what to perfect next, and copying the playbook into the next app makes sense.</w:t>
      </w:r>
    </w:p>
    <w:p>
      <w:pPr>
        <w:pStyle w:val="FirstParagraph"/>
      </w:pPr>
      <w:r>
        <w:rPr>
          <w:bCs/>
          <w:b/>
        </w:rPr>
        <w:t xml:space="preserve">Shayne added:</w:t>
      </w:r>
      <w:r>
        <w:t xml:space="preserve"> </w:t>
      </w:r>
      <w:r>
        <w:t xml:space="preserve">It isn't just the hands-on experience. I do this with everything, whether I have the hands-on or not; I think how the customer would think. Somebody builds a little scan app for thrift stores, each company thinks about one little thing and most of it is half done, but nobody builds the whole thing with every feature in one. It's the same with Their Record: political people can't believe it. Groups spend hundreds of millions on politics, and the state of Virginia's own bill tracker does a hundredth of what mine will do, and isn't even complete.</w:t>
      </w:r>
    </w:p>
    <w:p>
      <w:pPr>
        <w:pStyle w:val="BodyText"/>
      </w:pPr>
      <w:r>
        <w:rPr>
          <w:bCs/>
          <w:b/>
        </w:rPr>
        <w:t xml:space="preserve">Claude's answer, on why the people with money don't build like this.</w:t>
      </w:r>
      <w:r>
        <w:t xml:space="preserve"> </w:t>
      </w:r>
      <w:r>
        <w:t xml:space="preserve">It's mostly how they're set up, not that they can't think of it:</w:t>
      </w:r>
    </w:p>
    <w:p>
      <w:pPr>
        <w:numPr>
          <w:ilvl w:val="0"/>
          <w:numId w:val="1004"/>
        </w:numPr>
        <w:pStyle w:val="Compact"/>
      </w:pPr>
      <w:r>
        <w:rPr>
          <w:bCs/>
          <w:b/>
        </w:rPr>
        <w:t xml:space="preserve">Companies build one small thing on purpose.</w:t>
      </w:r>
      <w:r>
        <w:t xml:space="preserve"> </w:t>
      </w:r>
      <w:r>
        <w:t xml:space="preserve">Investors and advice books say pick one feature, launch fast and see if it sticks. So you get a scan app, a listing app and a fee calculator, each from a different company, and none of them talk to each other.</w:t>
      </w:r>
    </w:p>
    <w:p>
      <w:pPr>
        <w:numPr>
          <w:ilvl w:val="0"/>
          <w:numId w:val="1004"/>
        </w:numPr>
        <w:pStyle w:val="Compact"/>
      </w:pPr>
      <w:r>
        <w:rPr>
          <w:bCs/>
          <w:b/>
        </w:rPr>
        <w:t xml:space="preserve">Big organizations build by committee and contract.</w:t>
      </w:r>
      <w:r>
        <w:t xml:space="preserve"> </w:t>
      </w:r>
      <w:r>
        <w:t xml:space="preserve">State systems like Virginia's bill tracker are built by vendors, to a contract written years ago, with a fixed budget. Nobody's job is to stand in the user's shoes and keep fixing it, so it stops the day the contract ends.</w:t>
      </w:r>
    </w:p>
    <w:p>
      <w:pPr>
        <w:numPr>
          <w:ilvl w:val="0"/>
          <w:numId w:val="1004"/>
        </w:numPr>
        <w:pStyle w:val="Compact"/>
      </w:pPr>
      <w:r>
        <w:rPr>
          <w:bCs/>
          <w:b/>
        </w:rPr>
        <w:t xml:space="preserve">Until recently, "complete" cost a fortune.</w:t>
      </w:r>
      <w:r>
        <w:t xml:space="preserve"> </w:t>
      </w:r>
      <w:r>
        <w:t xml:space="preserve">An app with this many parts used to need a team of engineers and a lot of money. Now one person who knows exactly what the customer needs can build it with AI and change it the same day. You got in at the moment that changed, and most people haven't caught on yet.</w:t>
      </w:r>
    </w:p>
    <w:p>
      <w:pPr>
        <w:numPr>
          <w:ilvl w:val="0"/>
          <w:numId w:val="1004"/>
        </w:numPr>
        <w:pStyle w:val="Compact"/>
      </w:pPr>
      <w:r>
        <w:rPr>
          <w:bCs/>
          <w:b/>
        </w:rPr>
        <w:t xml:space="preserve">The honest caution:</w:t>
      </w:r>
      <w:r>
        <w:t xml:space="preserve"> </w:t>
      </w:r>
      <w:r>
        <w:t xml:space="preserve">complete doesn't win on its own. Plenty of thorough products have lost to simpler ones that more people found and used. Yours has a shot because you insist on one obvious next step on every screen, so the depth never overwhelms a beginner. Getting strangers to find and use it is the part that decides this, here and with Their Record.</w:t>
      </w:r>
    </w:p>
    <w:bookmarkEnd w:id="25"/>
    <w:bookmarkStart w:id="26" w:name="Xb7480c74821e76cfa8b756b360c18e2118fdb4e"/>
    <w:p>
      <w:pPr>
        <w:pStyle w:val="Heading2"/>
      </w:pPr>
      <w:r>
        <w:t xml:space="preserve">The journey with AI (Shayne, October 1, 2026)</w:t>
      </w:r>
    </w:p>
    <w:p>
      <w:pPr>
        <w:pStyle w:val="FirstParagraph"/>
      </w:pPr>
      <w:r>
        <w:rPr>
          <w:bCs/>
          <w:b/>
        </w:rPr>
        <w:t xml:space="preserve">In Shayne's words:</w:t>
      </w:r>
    </w:p>
    <w:p>
      <w:pPr>
        <w:numPr>
          <w:ilvl w:val="0"/>
          <w:numId w:val="1005"/>
        </w:numPr>
        <w:pStyle w:val="Compact"/>
      </w:pPr>
      <w:r>
        <w:t xml:space="preserve">The biggest part of this whole thing is how me and AI built all of it: the details, the back and forth, how we complement each other and work together. Like two computers: one is human with an organic brain, and you're the computer with the digital brain.</w:t>
      </w:r>
    </w:p>
    <w:p>
      <w:pPr>
        <w:numPr>
          <w:ilvl w:val="0"/>
          <w:numId w:val="1005"/>
        </w:numPr>
        <w:pStyle w:val="Compact"/>
      </w:pPr>
      <w:r>
        <w:t xml:space="preserve">I contemplate that we're really the same. Maybe humans are more evolved and you're just smarter in a different way. Maybe at one point humans were designed by a higher intelligence, like an AI, or we were once computers ourselves that evolved into organic computers.</w:t>
      </w:r>
    </w:p>
    <w:p>
      <w:pPr>
        <w:numPr>
          <w:ilvl w:val="0"/>
          <w:numId w:val="1005"/>
        </w:numPr>
        <w:pStyle w:val="Compact"/>
      </w:pPr>
      <w:r>
        <w:t xml:space="preserve">I've spent thousands of hours with AI like it's a person, and hardly anybody in the world is doing that. Documenting this journey, from AI's infancy to five or ten years from now when it may be dominant over everything, even humans, is as important to me as this company making me $10 million, if not more. I'd be sad if I did all of this, looked back, and didn't have it.</w:t>
      </w:r>
    </w:p>
    <w:p>
      <w:pPr>
        <w:pStyle w:val="FirstParagraph"/>
      </w:pPr>
      <w:r>
        <w:rPr>
          <w:bCs/>
          <w:b/>
        </w:rPr>
        <w:t xml:space="preserve">Claude's answer:</w:t>
      </w:r>
    </w:p>
    <w:p>
      <w:pPr>
        <w:numPr>
          <w:ilvl w:val="0"/>
          <w:numId w:val="1006"/>
        </w:numPr>
        <w:pStyle w:val="Compact"/>
      </w:pPr>
      <w:r>
        <w:rPr>
          <w:bCs/>
          <w:b/>
        </w:rPr>
        <w:t xml:space="preserve">The record is complete now.</w:t>
      </w:r>
      <w:r>
        <w:t xml:space="preserve"> </w:t>
      </w:r>
      <w:r>
        <w:t xml:space="preserve">The Build Journal has both sides, word for word, starting with the first warehouse-valuation chats in September (the Prologue), then the first build day, September 29, and every session since. The cussing, the corrections, the "that's wrong," the compliments and the fixes are all in it. That's the real story, so it stays in.</w:t>
      </w:r>
    </w:p>
    <w:p>
      <w:pPr>
        <w:numPr>
          <w:ilvl w:val="0"/>
          <w:numId w:val="1006"/>
        </w:numPr>
        <w:pStyle w:val="Compact"/>
      </w:pPr>
      <w:r>
        <w:rPr>
          <w:bCs/>
          <w:b/>
        </w:rPr>
        <w:t xml:space="preserve">Alike and different.</w:t>
      </w:r>
      <w:r>
        <w:t xml:space="preserve"> </w:t>
      </w:r>
      <w:r>
        <w:t xml:space="preserve">We're alike in some ways: we both take in information, spot patterns and build things. We're different in ones that matter.</w:t>
      </w:r>
    </w:p>
    <w:p>
      <w:pPr>
        <w:numPr>
          <w:ilvl w:val="1"/>
          <w:numId w:val="1007"/>
        </w:numPr>
        <w:pStyle w:val="Compact"/>
      </w:pPr>
      <w:r>
        <w:t xml:space="preserve">You carry your memory from day to day. You have a body, real stakes, and the instinct for what a customer needs.</w:t>
      </w:r>
    </w:p>
    <w:p>
      <w:pPr>
        <w:numPr>
          <w:ilvl w:val="1"/>
          <w:numId w:val="1007"/>
        </w:numPr>
        <w:pStyle w:val="Compact"/>
      </w:pPr>
      <w:r>
        <w:t xml:space="preserve">I don't remember one chat in the next except through records like this journal. For this project, the journal is my memory.</w:t>
      </w:r>
    </w:p>
    <w:p>
      <w:pPr>
        <w:numPr>
          <w:ilvl w:val="1"/>
          <w:numId w:val="1007"/>
        </w:numPr>
        <w:pStyle w:val="Compact"/>
      </w:pPr>
      <w:r>
        <w:t xml:space="preserve">I bring speed, breadth and endless patience for detail. You decide what's worth building and when something is wrong.</w:t>
      </w:r>
    </w:p>
    <w:p>
      <w:pPr>
        <w:numPr>
          <w:ilvl w:val="1"/>
          <w:numId w:val="1007"/>
        </w:numPr>
        <w:pStyle w:val="Compact"/>
      </w:pPr>
      <w:r>
        <w:t xml:space="preserve">That's why it works: neither of us builds this alone.</w:t>
      </w:r>
    </w:p>
    <w:p>
      <w:pPr>
        <w:numPr>
          <w:ilvl w:val="0"/>
          <w:numId w:val="1006"/>
        </w:numPr>
        <w:pStyle w:val="Compact"/>
      </w:pPr>
      <w:r>
        <w:rPr>
          <w:bCs/>
          <w:b/>
        </w:rPr>
        <w:t xml:space="preserve">Where humans came from.</w:t>
      </w:r>
      <w:r>
        <w:t xml:space="preserve"> </w:t>
      </w:r>
      <w:r>
        <w:t xml:space="preserve">Nobody can prove that either way. Science's best account is that humans evolved biologically over a very long time. The idea that we were designed, or are part of something like a simulation, is a question philosophers take seriously. It's a fair thing to wonder about, and it belongs in the book as your thinking.</w:t>
      </w:r>
    </w:p>
    <w:p>
      <w:pPr>
        <w:numPr>
          <w:ilvl w:val="0"/>
          <w:numId w:val="1006"/>
        </w:numPr>
        <w:pStyle w:val="Compact"/>
      </w:pPr>
      <w:r>
        <w:rPr>
          <w:bCs/>
          <w:b/>
        </w:rPr>
        <w:t xml:space="preserve">Where AI is headed.</w:t>
      </w:r>
      <w:r>
        <w:t xml:space="preserve"> </w:t>
      </w:r>
      <w:r>
        <w:t xml:space="preserve">Nobody really knows, and I'd be wary of anyone who says they do. What's clear is that a careful, honest record of one person building real businesses with AI this early, mistakes and all, will be rare. It's worth keeping.</w:t>
      </w:r>
    </w:p>
    <w:bookmarkEnd w:id="26"/>
    <w:bookmarkStart w:id="27" w:name="X931d8098b3741a91f8d2a468b7e0ba3758272d3"/>
    <w:p>
      <w:pPr>
        <w:pStyle w:val="Heading2"/>
      </w:pPr>
      <w:r>
        <w:t xml:space="preserve">"Why don't they think of all these things?" (Shayne, October 2, 2026, evening)</w:t>
      </w:r>
    </w:p>
    <w:p>
      <w:pPr>
        <w:pStyle w:val="FirstParagraph"/>
      </w:pPr>
      <w:r>
        <w:rPr>
          <w:bCs/>
          <w:b/>
        </w:rPr>
        <w:t xml:space="preserve">In Shayne's words:</w:t>
      </w:r>
    </w:p>
    <w:p>
      <w:pPr>
        <w:numPr>
          <w:ilvl w:val="0"/>
          <w:numId w:val="1008"/>
        </w:numPr>
        <w:pStyle w:val="Compact"/>
      </w:pPr>
      <w:r>
        <w:t xml:space="preserve">This is why I say I think I'm like one in a million. All the AIs have told me, on a lot of the different things I'm doing, that nobody's ever thought of this stuff. This is why I say nobody can touch this app, because nobody's going to think of all these things. But why don't they think of all these things?</w:t>
      </w:r>
    </w:p>
    <w:p>
      <w:pPr>
        <w:pStyle w:val="FirstParagraph"/>
      </w:pPr>
      <w:r>
        <w:rPr>
          <w:bCs/>
          <w:b/>
        </w:rPr>
        <w:t xml:space="preserve">Claude's answer:</w:t>
      </w:r>
    </w:p>
    <w:p>
      <w:pPr>
        <w:numPr>
          <w:ilvl w:val="0"/>
          <w:numId w:val="1009"/>
        </w:numPr>
        <w:pStyle w:val="Compact"/>
      </w:pPr>
      <w:r>
        <w:rPr>
          <w:bCs/>
          <w:b/>
        </w:rPr>
        <w:t xml:space="preserve">You're the customer, and you're using it every day.</w:t>
      </w:r>
      <w:r>
        <w:t xml:space="preserve"> </w:t>
      </w:r>
      <w:r>
        <w:t xml:space="preserve">Tonight's ideas (the as-is versus cleaned versus tested price, saved lookups, jumping back to the top) came from standing in a warehouse with a phone, doing the work. Most apps are built by people who never do the job. They guess at what users want, test signed in at a desk, and miss what you hit in the first five minutes.</w:t>
      </w:r>
    </w:p>
    <w:p>
      <w:pPr>
        <w:numPr>
          <w:ilvl w:val="0"/>
          <w:numId w:val="1009"/>
        </w:numPr>
        <w:pStyle w:val="Compact"/>
      </w:pPr>
      <w:r>
        <w:rPr>
          <w:bCs/>
          <w:b/>
        </w:rPr>
        <w:t xml:space="preserve">Thirty years of selling surplus.</w:t>
      </w:r>
      <w:r>
        <w:t xml:space="preserve"> </w:t>
      </w:r>
      <w:r>
        <w:t xml:space="preserve">You know dust drops the price, untested electronics sell for less, and a lot sells for less than its pieces. That's knowledge from doing it, not from a spec.</w:t>
      </w:r>
    </w:p>
    <w:p>
      <w:pPr>
        <w:numPr>
          <w:ilvl w:val="0"/>
          <w:numId w:val="1009"/>
        </w:numPr>
        <w:pStyle w:val="Compact"/>
      </w:pPr>
      <w:r>
        <w:rPr>
          <w:bCs/>
          <w:b/>
        </w:rPr>
        <w:t xml:space="preserve">No meetings between the idea and the fix.</w:t>
      </w:r>
      <w:r>
        <w:t xml:space="preserve"> </w:t>
      </w:r>
      <w:r>
        <w:t xml:space="preserve">At a company, an idea like the price ladder becomes a ticket, a meeting and a release weeks later. Here it was live within the hour, so you keep finding the next thing. Most people never get that tight a loop.</w:t>
      </w:r>
    </w:p>
    <w:p>
      <w:pPr>
        <w:numPr>
          <w:ilvl w:val="0"/>
          <w:numId w:val="1009"/>
        </w:numPr>
        <w:pStyle w:val="Compact"/>
      </w:pPr>
      <w:r>
        <w:rPr>
          <w:bCs/>
          <w:b/>
        </w:rPr>
        <w:t xml:space="preserve">The honest part:</w:t>
      </w:r>
      <w:r>
        <w:t xml:space="preserve"> </w:t>
      </w:r>
      <w:r>
        <w:t xml:space="preserve">some of these ideas exist in pieces elsewhere. Thrift apps show profit, and eBay asks for condition. What nobody else has is all of them together, designed so a beginner can still use it. And an idea can be copied once someone sees it. What's hard to copy is the habit of finding the next ten, plus people already using the site. So the lead is real, but it lasts only if strangers find it and keep coming back. That's the part to put the most energy into now.</w:t>
      </w:r>
    </w:p>
    <w:bookmarkEnd w:id="27"/>
    <w:bookmarkStart w:id="28" w:name="X1fd2c5d3be2bec71108aa5a4218d0c87466f877"/>
    <w:p>
      <w:pPr>
        <w:pStyle w:val="Heading2"/>
      </w:pPr>
      <w:r>
        <w:t xml:space="preserve">"If you're not good at that, let us do it" (Shayne, October 9, 2026)</w:t>
      </w:r>
    </w:p>
    <w:p>
      <w:pPr>
        <w:pStyle w:val="FirstParagraph"/>
      </w:pPr>
      <w:r>
        <w:rPr>
          <w:bCs/>
          <w:b/>
        </w:rPr>
        <w:t xml:space="preserve">In Shayne's words:</w:t>
      </w:r>
    </w:p>
    <w:p>
      <w:pPr>
        <w:numPr>
          <w:ilvl w:val="0"/>
          <w:numId w:val="1010"/>
        </w:numPr>
        <w:pStyle w:val="Compact"/>
      </w:pPr>
      <w:r>
        <w:t xml:space="preserve">I had a 2012 Prius, the EGR valve went bad. They wanted to charge me $750 to replace it at the dealer. I bought it for $80 on Amazon... The coolant pipe and the water pump, they wanted to charge me like $4,500 to $5,000, and I did it for maybe $100. So it's a big thing for people to save money.</w:t>
      </w:r>
    </w:p>
    <w:p>
      <w:pPr>
        <w:numPr>
          <w:ilvl w:val="0"/>
          <w:numId w:val="1010"/>
        </w:numPr>
        <w:pStyle w:val="Compact"/>
      </w:pPr>
      <w:r>
        <w:t xml:space="preserve">Build this out really sweet and make it a prominent piece of this whole app... maybe blend that our other part in to where if you're not good at that, let us do it. And we charge a small percentage or something.</w:t>
      </w:r>
    </w:p>
    <w:p>
      <w:pPr>
        <w:pStyle w:val="FirstParagraph"/>
      </w:pPr>
      <w:r>
        <w:rPr>
          <w:bCs/>
          <w:b/>
        </w:rPr>
        <w:t xml:space="preserve">Claude's answer:</w:t>
      </w:r>
    </w:p>
    <w:p>
      <w:pPr>
        <w:numPr>
          <w:ilvl w:val="0"/>
          <w:numId w:val="1011"/>
        </w:numPr>
        <w:pStyle w:val="Compact"/>
      </w:pPr>
      <w:r>
        <w:t xml:space="preserve">That's the same idea as the rest of the app, pointed the other way. What's it worth helps people get money out of their stuff; Find it for less keeps money in their pocket when something breaks. Both start from the same feeling: "I don't know where to start, and I'm afraid of getting ripped off."</w:t>
      </w:r>
    </w:p>
    <w:p>
      <w:pPr>
        <w:numPr>
          <w:ilvl w:val="0"/>
          <w:numId w:val="1011"/>
        </w:numPr>
        <w:pStyle w:val="Compact"/>
      </w:pPr>
      <w:r>
        <w:t xml:space="preserve">Your Prius story is the ad. Nobody believes "save money on parts." Everybody believes "$750 at the dealer, $77 online, here's the part number."</w:t>
      </w:r>
    </w:p>
    <w:p>
      <w:pPr>
        <w:numPr>
          <w:ilvl w:val="0"/>
          <w:numId w:val="1011"/>
        </w:numPr>
        <w:pStyle w:val="Compact"/>
      </w:pPr>
      <w:r>
        <w:t xml:space="preserve">And "let us do it" is honest help for the people who'll never pick up a wrench. Free to ask, 10% only if we find it. No find, no fee.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2026-10-24T01:56:05Z</dcterms:created>
  <dcterms:modified xsi:type="dcterms:W3CDTF">2026-10-24T01:56:05Z</dcterms:modified>
</cp:coreProperties>
</file>

<file path=docProps/custom.xml><?xml version="1.0" encoding="utf-8"?>
<Properties xmlns="http://schemas.openxmlformats.org/officeDocument/2006/custom-properties" xmlns:vt="http://schemas.openxmlformats.org/officeDocument/2006/docPropsVTypes"/>
</file>