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14008d318f71e0fea5ff0db9b6fa41aa8b33a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0" w:name="what-this-is"/>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(shayne.snavely@gmail.com),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0"/>
    <w:bookmarkStart w:id="21" w:name="live-addresses"/>
    <w:p>
      <w:pPr>
        <w:pStyle w:val="Heading2"/>
      </w:pPr>
      <w:r>
        <w:t xml:space="preserve">2. Live addresses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r>
              <w:t xml:space="preserve">https://nextownermarket.com (also next-owner-market.vercel.app)</w:t>
            </w:r>
          </w:p>
        </w:tc>
      </w:tr>
      <w:tr>
        <w:tc>
          <w:tcPr/>
          <w:p>
            <w:pPr>
              <w:pStyle w:val="Compact"/>
              <w:jc w:val="left"/>
            </w:pPr>
            <w:r>
              <w:t xml:space="preserve">Staff / consignor sign-in</w:t>
            </w:r>
          </w:p>
        </w:tc>
        <w:tc>
          <w:tcPr/>
          <w:p>
            <w:pPr>
              <w:pStyle w:val="Compact"/>
              <w:jc w:val="left"/>
            </w:pPr>
            <w:r>
              <w:t xml:space="preserve">https://nextownermarket.com/login</w:t>
            </w:r>
          </w:p>
        </w:tc>
      </w:tr>
      <w:tr>
        <w:tc>
          <w:tcPr/>
          <w:p>
            <w:pPr>
              <w:pStyle w:val="Compact"/>
              <w:jc w:val="left"/>
            </w:pPr>
            <w:r>
              <w:t xml:space="preserve">Consignor sign-up</w:t>
            </w:r>
          </w:p>
        </w:tc>
        <w:tc>
          <w:tcPr/>
          <w:p>
            <w:pPr>
              <w:pStyle w:val="Compact"/>
              <w:jc w:val="left"/>
            </w:pPr>
            <w:r>
              <w:t xml:space="preserve">https://nextownermarket.com/signup</w:t>
            </w:r>
          </w:p>
        </w:tc>
      </w:tr>
      <w:tr>
        <w:tc>
          <w:tcPr/>
          <w:p>
            <w:pPr>
              <w:pStyle w:val="Compact"/>
              <w:jc w:val="left"/>
            </w:pPr>
            <w:r>
              <w:t xml:space="preserve">Buyer sign-up</w:t>
            </w:r>
          </w:p>
        </w:tc>
        <w:tc>
          <w:tcPr/>
          <w:p>
            <w:pPr>
              <w:pStyle w:val="Compact"/>
              <w:jc w:val="left"/>
            </w:pPr>
            <w:r>
              <w:t xml:space="preserve">https://nextownermarket.com/signup?buyer=1</w:t>
            </w:r>
          </w:p>
        </w:tc>
      </w:tr>
      <w:tr>
        <w:tc>
          <w:tcPr/>
          <w:p>
            <w:pPr>
              <w:pStyle w:val="Compact"/>
              <w:jc w:val="left"/>
            </w:pPr>
            <w:r>
              <w:t xml:space="preserve">Source code</w:t>
            </w:r>
          </w:p>
        </w:tc>
        <w:tc>
          <w:tcPr/>
          <w:p>
            <w:pPr>
              <w:pStyle w:val="Compact"/>
              <w:jc w:val="left"/>
            </w:pPr>
            <w:r>
              <w:t xml:space="preserve">https://github.com/wholesale30/next-owner-market (private)</w:t>
            </w:r>
          </w:p>
        </w:tc>
      </w:tr>
    </w:tbl>
    <w:bookmarkEnd w:id="21"/>
    <w:bookmarkStart w:id="22" w:name="the-accounts-all-free-tier"/>
    <w:p>
      <w:pPr>
        <w:pStyle w:val="Heading2"/>
      </w:pPr>
      <w:r>
        <w:t xml:space="preserve">3. The accounts (all free tier)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 https://efikjdiamqzqnbifauke.supabase.co,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w:t>
            </w:r>
            <w:r>
              <w:t xml:space="preserve"> </w:t>
            </w:r>
            <w:r>
              <w:t xml:space="preserve">“</w:t>
            </w:r>
            <w:r>
              <w:t xml:space="preserve">Warehouse items</w:t>
            </w:r>
            <w:r>
              <w:t xml:space="preserve">”</w:t>
            </w:r>
            <w:r>
              <w:t xml:space="preserve">,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2"/>
    <w:bookmarkStart w:id="23" w:name="how-the-pieces-fit"/>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23"/>
    <w:bookmarkStart w:id="24" w:name="X42353e70b8367aed1fc273f72b5e6f528203c3c"/>
    <w:p>
      <w:pPr>
        <w:pStyle w:val="Heading2"/>
      </w:pPr>
      <w:r>
        <w:t xml:space="preserve">5. Everything the app does (as of this record)</w:t>
      </w:r>
    </w:p>
    <w:p>
      <w:pPr>
        <w:pStyle w:val="FirstParagraph"/>
      </w:pPr>
      <w:r>
        <w:rPr>
          <w:bCs/>
          <w:b/>
        </w:rPr>
        <w:t xml:space="preserve">Inventory &amp; listing</w:t>
      </w:r>
      <w:r>
        <w:t xml:space="preserve"> </w:t>
      </w:r>
      <w:r>
        <w:t xml:space="preserve">- Add item: photos → AI writes title, description, brand/model, category, condition, specs, tags, price range,</w:t>
      </w:r>
      <w:r>
        <w:t xml:space="preserve"> </w:t>
      </w:r>
      <w:r>
        <w:t xml:space="preserve">“</w:t>
      </w:r>
      <w:r>
        <w:t xml:space="preserve">worth listing?</w:t>
      </w:r>
      <w:r>
        <w:t xml:space="preserve">”</w:t>
      </w:r>
      <w:r>
        <w:t xml:space="preserve"> </w:t>
      </w:r>
      <w:r>
        <w:t xml:space="preserve">and recall/prohibited warning. Approve or edit, then list.</w:t>
      </w:r>
      <w:r>
        <w:t xml:space="preserve"> </w:t>
      </w:r>
      <w:r>
        <w:t xml:space="preserve">- 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r>
        <w:t xml:space="preserve"> </w:t>
      </w:r>
      <w:r>
        <w:t xml:space="preserve">- Background cleanup: item cut out and placed on a plain background (color set in Settings, white default). Falls back to the original photo if the model can’t find a subject.</w:t>
      </w:r>
      <w:r>
        <w:t xml:space="preserve"> </w:t>
      </w:r>
      <w:r>
        <w:t xml:space="preserve">- Bins / pallet mode: every item carries a bin/gaylord/shelf code; bins can be marked sorted with notes; per-bin counts.</w:t>
      </w:r>
      <w:r>
        <w:t xml:space="preserve"> </w:t>
      </w:r>
      <w:r>
        <w:t xml:space="preserve">- Bulk actions: select many → List, Make lot, Move bin, Print tags, Unlist, Archive.</w:t>
      </w:r>
      <w:r>
        <w:t xml:space="preserve"> </w:t>
      </w:r>
      <w:r>
        <w:t xml:space="preserve">- Lots: selected items become one listing; members reserved under it.</w:t>
      </w:r>
      <w:r>
        <w:t xml:space="preserve"> </w:t>
      </w:r>
      <w:r>
        <w:t xml:space="preserve">- QR tags: small (thermal label), 4×2, or 4×6 hang tag with description; scan opens the item page. Single or bulk.</w:t>
      </w:r>
      <w:r>
        <w:t xml:space="preserve"> </w:t>
      </w:r>
      <w:r>
        <w:t xml:space="preserve">- Copy-paste listings for Facebook Marketplace/Group, OfferUp, eBay, Craigslist. (Facebook has no posting API; Groups API was removed April 2024. Copy-paste is the only allowed path.)</w:t>
      </w:r>
      <w:r>
        <w:t xml:space="preserve"> </w:t>
      </w:r>
      <w:r>
        <w:t xml:space="preserve">- Stale flag on anything listed 30+ days.</w:t>
      </w:r>
      <w:r>
        <w:t xml:space="preserve"> </w:t>
      </w:r>
      <w:r>
        <w:t xml:space="preserve">- Statuses: draft → pending_review → active → reserved → sold → shipped; returned; archived.</w:t>
      </w:r>
    </w:p>
    <w:p>
      <w:pPr>
        <w:pStyle w:val="BodyText"/>
      </w:pPr>
      <w:r>
        <w:rPr>
          <w:bCs/>
          <w:b/>
        </w:rPr>
        <w:t xml:space="preserve">Consignment</w:t>
      </w:r>
      <w:r>
        <w:t xml:space="preserve"> </w:t>
      </w:r>
      <w:r>
        <w:t xml:space="preserve">- Tiers and commission (on sale price only, never shipping): full service 40% (50% under $50), drop-off 30%, self-listed 15%. Per-consignor and per-item overrides. All editable in Settings.</w:t>
      </w:r>
      <w:r>
        <w:t xml:space="preserve"> </w:t>
      </w:r>
      <w:r>
        <w:t xml:space="preserve">- Consignors sign up, are approved by admin, add items (with photos and AI listing), see only their own items/sales/payouts. Items go live only after staff approval (Review queue).</w:t>
      </w:r>
      <w:r>
        <w:t xml:space="preserve"> </w:t>
      </w:r>
      <w:r>
        <w:t xml:space="preserve">- Money page: sales log, this-month sold and your take (after cost, fees, shipping), all-time, consignor balances, one-tap</w:t>
      </w:r>
      <w:r>
        <w:t xml:space="preserve"> </w:t>
      </w:r>
      <w:r>
        <w:t xml:space="preserve">“</w:t>
      </w:r>
      <w:r>
        <w:t xml:space="preserve">Mark paid</w:t>
      </w:r>
      <w:r>
        <w:t xml:space="preserve">”</w:t>
      </w:r>
      <w:r>
        <w:t xml:space="preserve"> </w:t>
      </w:r>
      <w:r>
        <w:t xml:space="preserve">payouts, CSV export of sales or items.</w:t>
      </w:r>
    </w:p>
    <w:p>
      <w:pPr>
        <w:pStyle w:val="BodyText"/>
      </w:pPr>
      <w:r>
        <w:rPr>
          <w:bCs/>
          <w:b/>
        </w:rPr>
        <w:t xml:space="preserve">Storefront &amp; buyers</w:t>
      </w:r>
      <w:r>
        <w:t xml:space="preserve"> </w:t>
      </w:r>
      <w:r>
        <w:t xml:space="preserve">- Public, searchable store with category pills (22 top categories + audio/tools/kitchen subcategories, editable in DB), sort by newest/price, per-item pages with Google Product markup (SEO),</w:t>
      </w:r>
      <w:r>
        <w:t xml:space="preserve"> </w:t>
      </w:r>
      <w:r>
        <w:t xml:space="preserve">“</w:t>
      </w:r>
      <w:r>
        <w:t xml:space="preserve">Text about this</w:t>
      </w:r>
      <w:r>
        <w:t xml:space="preserve">”</w:t>
      </w:r>
      <w:r>
        <w:t xml:space="preserve">/</w:t>
      </w:r>
      <w:r>
        <w:t xml:space="preserve">“</w:t>
      </w:r>
      <w:r>
        <w:t xml:space="preserve">Email</w:t>
      </w:r>
      <w:r>
        <w:t xml:space="preserve">”</w:t>
      </w:r>
      <w:r>
        <w:t xml:space="preserve"> </w:t>
      </w:r>
      <w:r>
        <w:t xml:space="preserve">buttons (uses the phone/email in Settings), share-ready links.</w:t>
      </w:r>
      <w:r>
        <w:t xml:space="preserve"> </w:t>
      </w:r>
      <w:r>
        <w:t xml:space="preserve">- Buyer accounts: save items (♡), saved-search alerts (</w:t>
      </w:r>
      <w:r>
        <w:t xml:space="preserve">“</w:t>
      </w:r>
      <w:r>
        <w:t xml:space="preserve">alert me when a Technics turntable shows up</w:t>
      </w:r>
      <w:r>
        <w:t xml:space="preserve">”</w:t>
      </w:r>
      <w:r>
        <w:t xml:space="preserve">), bid history, notifications.</w:t>
      </w:r>
      <w:r>
        <w:t xml:space="preserve"> </w:t>
      </w:r>
      <w:r>
        <w:t xml:space="preserve">- Alerts are queued automatically by a database trigger when a matching item goes active; they show in the buyer’s account immediately and are emailed/texted once Resend/Twilio keys are added (cron runs daily; can be made more frequent on a paid Vercel plan).</w:t>
      </w:r>
      <w:r>
        <w:t xml:space="preserve"> </w:t>
      </w:r>
      <w:r>
        <w:t xml:space="preserve">-</w:t>
      </w:r>
      <w:r>
        <w:t xml:space="preserve"> </w:t>
      </w:r>
      <w:r>
        <w:t xml:space="preserve">“</w:t>
      </w:r>
      <w:r>
        <w:t xml:space="preserve">Looking for something?</w:t>
      </w:r>
      <w:r>
        <w:t xml:space="preserve">”</w:t>
      </w:r>
      <w:r>
        <w:t xml:space="preserve"> </w:t>
      </w:r>
      <w:r>
        <w:t xml:space="preserve">sourcing form → staff</w:t>
      </w:r>
      <w:r>
        <w:t xml:space="preserve"> </w:t>
      </w:r>
      <w:r>
        <w:rPr>
          <w:bCs/>
          <w:b/>
        </w:rPr>
        <w:t xml:space="preserve">Wanted</w:t>
      </w:r>
      <w:r>
        <w:t xml:space="preserve"> </w:t>
      </w:r>
      <w:r>
        <w:t xml:space="preserve">list (open/searching/matched/fulfilled; auto-matched when a matching item is listed).</w:t>
      </w:r>
      <w:r>
        <w:t xml:space="preserve"> </w:t>
      </w:r>
      <w:r>
        <w:t xml:space="preserve">- Pickup scheduling: staff open time slots; buyers request a slot from the item page; staff confirm/complete/no-show.</w:t>
      </w:r>
      <w:r>
        <w:t xml:space="preserve"> </w:t>
      </w:r>
      <w:r>
        <w:t xml:space="preserve">- Auctions: start from any item (starting bid, days, reserve, buy-now); live countdown, minimum-increment rules, 2-minute anti-snipe extension, buy-now, live updates; buyers bid with a free account; winner contacted for payment/pickup (no in-app payments yet).</w:t>
      </w:r>
    </w:p>
    <w:p>
      <w:pPr>
        <w:pStyle w:val="BodyText"/>
      </w:pPr>
      <w:r>
        <w:rPr>
          <w:bCs/>
          <w:b/>
        </w:rPr>
        <w:t xml:space="preserve">Messaging &amp; customer list (added later the same day)</w:t>
      </w:r>
      <w:r>
        <w:t xml:space="preserve"> </w:t>
      </w:r>
      <w:r>
        <w:t xml:space="preserve">- 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r>
        <w:t xml:space="preserve"> </w:t>
      </w:r>
      <w:r>
        <w:t xml:space="preserve">-</w:t>
      </w:r>
      <w:r>
        <w:t xml:space="preserve"> </w:t>
      </w:r>
      <w:r>
        <w:rPr>
          <w:bCs/>
          <w:b/>
        </w:rPr>
        <w:t xml:space="preserve">Subscribers</w:t>
      </w:r>
      <w:r>
        <w:t xml:space="preserve">: one list of every email/phone that touches the business (store sign-up box, messages, account sign-ups, wanted requests, pickups), with source counts and CSV export for Mailchimp/Gmail/texting blasts.</w:t>
      </w:r>
      <w:r>
        <w:t xml:space="preserve"> </w:t>
      </w:r>
      <w:r>
        <w:t xml:space="preserve">-</w:t>
      </w:r>
      <w:r>
        <w:t xml:space="preserve"> </w:t>
      </w:r>
      <w:r>
        <w:rPr>
          <w:bCs/>
          <w:b/>
        </w:rPr>
        <w:t xml:space="preserve">Sign-up</w:t>
      </w:r>
      <w:r>
        <w:t xml:space="preserve"> </w:t>
      </w:r>
      <w:r>
        <w:t xml:space="preserve">creates accounts server-side, already confirmed, and signs the person straight in. No confirmation email, no Supabase Site URL/redirect settings involved.</w:t>
      </w:r>
      <w:r>
        <w:t xml:space="preserve"> </w:t>
      </w:r>
      <w:r>
        <w:t xml:space="preserve">-</w:t>
      </w:r>
      <w:r>
        <w:t xml:space="preserve"> </w:t>
      </w: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r>
        <w:t xml:space="preserve"> </w:t>
      </w:r>
      <w:r>
        <w:t xml:space="preserve">-</w:t>
      </w:r>
      <w:r>
        <w:t xml:space="preserve"> </w:t>
      </w:r>
      <w:r>
        <w:rPr>
          <w:bCs/>
          <w:b/>
        </w:rPr>
        <w:t xml:space="preserve">Photos</w:t>
      </w:r>
      <w:r>
        <w:t xml:space="preserve">: gallery/file upload is the first option on every photo screen; camera is second.</w:t>
      </w:r>
    </w:p>
    <w:p>
      <w:pPr>
        <w:pStyle w:val="BodyText"/>
      </w:pPr>
      <w:r>
        <w:rPr>
          <w:bCs/>
          <w:b/>
        </w:rPr>
        <w:t xml:space="preserve">Checkout, payouts, plans, trust (migration 005, added the same evening)</w:t>
      </w:r>
      <w:r>
        <w:t xml:space="preserve"> </w:t>
      </w:r>
      <w:r>
        <w:t xml:space="preserve">-</w:t>
      </w:r>
      <w:r>
        <w:t xml:space="preserve"> </w:t>
      </w:r>
      <w:r>
        <w:rPr>
          <w:bCs/>
          <w:b/>
        </w:rPr>
        <w:t xml:space="preserve">Buy now</w:t>
      </w:r>
      <w:r>
        <w:t xml:space="preserve"> </w:t>
      </w:r>
      <w:r>
        <w:t xml:space="preserve">on every active fixed-price item → Stripe Checkout (card / Apple Pay / Google Pay). Funds are held on the platform balance (</w:t>
      </w:r>
      <w:r>
        <w:t xml:space="preserve">“</w:t>
      </w:r>
      <w:r>
        <w:t xml:space="preserve">separate charges and transfers</w:t>
      </w:r>
      <w:r>
        <w:t xml:space="preserve">”</w:t>
      </w:r>
      <w:r>
        <w:t xml:space="preserve">).</w:t>
      </w:r>
      <w:r>
        <w:t xml:space="preserve"> </w:t>
      </w:r>
      <w:r>
        <w:rPr>
          <w:rStyle w:val="VerbatimChar"/>
        </w:rPr>
        <w:t xml:space="preserve">orders</w:t>
      </w:r>
      <w:r>
        <w:t xml:space="preserve"> </w:t>
      </w:r>
      <w:r>
        <w:t xml:space="preserve">table tracks status: pending_payment → paid → released / refunded / disputed / cancelled.</w:t>
      </w:r>
      <w:r>
        <w:t xml:space="preserve"> </w:t>
      </w:r>
      <w:r>
        <w:t xml:space="preserve">-</w:t>
      </w:r>
      <w:r>
        <w:t xml:space="preserve"> </w:t>
      </w: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r>
        <w:t xml:space="preserve"> </w:t>
      </w:r>
      <w:r>
        <w:t xml:space="preserve">-</w:t>
      </w:r>
      <w:r>
        <w:t xml:space="preserve"> </w:t>
      </w: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w:t>
      </w:r>
      <w:r>
        <w:t xml:space="preserve"> </w:t>
      </w:r>
      <w:r>
        <w:t xml:space="preserve">“</w:t>
      </w:r>
      <w:r>
        <w:t xml:space="preserve">I received it</w:t>
      </w:r>
      <w:r>
        <w:t xml:space="preserve">”</w:t>
      </w:r>
      <w:r>
        <w:t xml:space="preserve"> </w:t>
      </w:r>
      <w:r>
        <w:t xml:space="preserve">(</w:t>
      </w:r>
      <w:r>
        <w:rPr>
          <w:rStyle w:val="VerbatimChar"/>
        </w:rPr>
        <w:t xml:space="preserve">/api/orders/delivered</w:t>
      </w:r>
      <w:r>
        <w:t xml:space="preserve">).</w:t>
      </w:r>
      <w:r>
        <w:t xml:space="preserve"> </w:t>
      </w:r>
      <w:r>
        <w:t xml:space="preserve">-</w:t>
      </w:r>
      <w:r>
        <w:t xml:space="preserve"> </w:t>
      </w: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r>
        <w:t xml:space="preserve"> </w:t>
      </w:r>
      <w:r>
        <w:t xml:space="preserve">-</w:t>
      </w:r>
      <w:r>
        <w:t xml:space="preserve"> </w:t>
      </w: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r>
        <w:t xml:space="preserve"> </w:t>
      </w:r>
      <w:r>
        <w:t xml:space="preserve">-</w:t>
      </w:r>
      <w:r>
        <w:t xml:space="preserve"> </w:t>
      </w: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r>
        <w:t xml:space="preserve"> </w:t>
      </w:r>
      <w:r>
        <w:t xml:space="preserve">-</w:t>
      </w:r>
      <w:r>
        <w:t xml:space="preserve"> </w:t>
      </w: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r>
        <w:t xml:space="preserve"> </w:t>
      </w:r>
      <w:r>
        <w:t xml:space="preserve">-</w:t>
      </w:r>
      <w:r>
        <w:t xml:space="preserve"> </w:t>
      </w: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BodyText"/>
      </w:pPr>
      <w:r>
        <w:rPr>
          <w:bCs/>
          <w:b/>
        </w:rPr>
        <w:t xml:space="preserve">Alerts, email, growth (later the same evening)</w:t>
      </w:r>
      <w:r>
        <w:t xml:space="preserve"> </w:t>
      </w:r>
      <w:r>
        <w:t xml:space="preserve">- 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 8047207910@vtext.com + gmail). Nav badges on Inbox, Orders, Review, People.</w:t>
      </w:r>
      <w:r>
        <w:t xml:space="preserve"> </w:t>
      </w:r>
      <w:r>
        <w:t xml:space="preserve">- 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r>
        <w:t xml:space="preserve"> </w:t>
      </w:r>
      <w:r>
        <w:t xml:space="preserve">- 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r>
        <w:t xml:space="preserve"> </w:t>
      </w:r>
      <w:r>
        <w:t xml:space="preserve">- 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BodyText"/>
      </w:pPr>
      <w:r>
        <w:rPr>
          <w:bCs/>
          <w:b/>
        </w:rPr>
        <w:t xml:space="preserve">Offers, labels, backups, legal (Sep 30, small hours)</w:t>
      </w:r>
      <w:r>
        <w:t xml:space="preserve"> </w:t>
      </w:r>
      <w:r>
        <w:t xml:space="preserve">-</w:t>
      </w:r>
      <w:r>
        <w:t xml:space="preserve"> </w:t>
      </w: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r>
        <w:t xml:space="preserve"> </w:t>
      </w:r>
      <w:r>
        <w:t xml:space="preserve">- 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r>
        <w:t xml:space="preserve"> </w:t>
      </w:r>
      <w:r>
        <w:t xml:space="preserve">- 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r>
        <w:t xml:space="preserve"> </w:t>
      </w:r>
      <w:r>
        <w:t xml:space="preserve">- Saved-search alerts flushed the moment a listing goes live (</w:t>
      </w:r>
      <w:r>
        <w:rPr>
          <w:rStyle w:val="VerbatimChar"/>
        </w:rPr>
        <w:t xml:space="preserve">/api/notify/flush</w:t>
      </w:r>
      <w:r>
        <w:t xml:space="preserve">).</w:t>
      </w:r>
      <w:r>
        <w:t xml:space="preserve"> </w:t>
      </w:r>
      <w:r>
        <w:t xml:space="preserve">-</w:t>
      </w:r>
      <w:r>
        <w:t xml:space="preserve"> </w:t>
      </w: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r>
        <w:t xml:space="preserve"> </w:t>
      </w:r>
      <w:r>
        <w:t xml:space="preserve">- 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r>
        <w:t xml:space="preserve"> </w:t>
      </w:r>
      <w:r>
        <w:t xml:space="preserve">- 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r>
        <w:t xml:space="preserve"> </w:t>
      </w:r>
      <w:r>
        <w:t xml:space="preserve">- Database-level test suite run against production (scrub, caps, offers, messaging, order state machine, ratings, refund) — all passing as of Sep 30, 1:40 AM.</w:t>
      </w:r>
    </w:p>
    <w:p>
      <w:pPr>
        <w:pStyle w:val="BodyText"/>
      </w:pPr>
      <w:r>
        <w:rPr>
          <w:bCs/>
          <w:b/>
        </w:rPr>
        <w:t xml:space="preserve">Shipping economics (Sep 30)</w:t>
      </w:r>
      <w:r>
        <w:t xml:space="preserve"> </w:t>
      </w:r>
      <w:r>
        <w:t xml:space="preserve">- 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r>
        <w:t xml:space="preserve"> </w:t>
      </w:r>
      <w:r>
        <w:t xml:space="preserve">- All labels are bought on the platform’s Shippo account; connect UPS/FedEx accounts there to add their rates. Env</w:t>
      </w:r>
      <w:r>
        <w:t xml:space="preserve"> </w:t>
      </w:r>
      <w:r>
        <w:rPr>
          <w:rStyle w:val="VerbatimChar"/>
        </w:rPr>
        <w:t xml:space="preserve">SHIPPO_API_KEY</w:t>
      </w:r>
      <w:r>
        <w:t xml:space="preserve">.</w:t>
      </w:r>
    </w:p>
    <w:p>
      <w:pPr>
        <w:pStyle w:val="BodyText"/>
      </w:pPr>
      <w:r>
        <w:rPr>
          <w:bCs/>
          <w:b/>
        </w:rPr>
        <w:t xml:space="preserve">Roles</w:t>
      </w:r>
      <w:r>
        <w:t xml:space="preserve">: admin (everything incl. Settings), staff (everything but Settings), consignor (own items/payouts), buyer (account page). Enforced by Postgres row-level security, not just the UI.</w:t>
      </w:r>
    </w:p>
    <w:bookmarkEnd w:id="24"/>
    <w:bookmarkStart w:id="25" w:name="decisions-and-why"/>
    <w:p>
      <w:pPr>
        <w:pStyle w:val="Heading2"/>
      </w:pPr>
      <w:r>
        <w:t xml:space="preserve">6. Decisions and why</w:t>
      </w:r>
    </w:p>
    <w:p>
      <w:pPr>
        <w:numPr>
          <w:ilvl w:val="0"/>
          <w:numId w:val="1001"/>
        </w:numPr>
        <w:pStyle w:val="Compact"/>
      </w:pPr>
      <w:r>
        <w:rPr>
          <w:bCs/>
          <w:b/>
        </w:rPr>
        <w:t xml:space="preserve">Name</w:t>
      </w:r>
      <w:r>
        <w:t xml:space="preserve">:</w:t>
      </w:r>
      <w:r>
        <w:t xml:space="preserve"> </w:t>
      </w:r>
      <w:r>
        <w:t xml:space="preserve">“</w:t>
      </w:r>
      <w:r>
        <w:t xml:space="preserve">Next Owner Market</w:t>
      </w:r>
      <w:r>
        <w:t xml:space="preserve">”</w:t>
      </w:r>
      <w:r>
        <w:t xml:space="preserve"> </w:t>
      </w:r>
      <w:r>
        <w:t xml:space="preserve">(plain nextowner.com is a used-car dealer in Alabama; unrelated business). Tagline:</w:t>
      </w:r>
      <w:r>
        <w:t xml:space="preserve"> </w:t>
      </w:r>
      <w:r>
        <w:rPr>
          <w:iCs/>
          <w:i/>
        </w:rPr>
        <w:t xml:space="preserve">Find its next owner.</w:t>
      </w:r>
    </w:p>
    <w:p>
      <w:pPr>
        <w:numPr>
          <w:ilvl w:val="0"/>
          <w:numId w:val="1001"/>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1"/>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1"/>
        </w:numPr>
        <w:pStyle w:val="Compact"/>
      </w:pPr>
      <w:r>
        <w:rPr>
          <w:bCs/>
          <w:b/>
        </w:rPr>
        <w:t xml:space="preserve">Plain white/light background</w:t>
      </w:r>
      <w:r>
        <w:t xml:space="preserve"> </w:t>
      </w:r>
      <w:r>
        <w:t xml:space="preserve">for all photos, same for all consignors (consistency, marketplace trust, no</w:t>
      </w:r>
      <w:r>
        <w:t xml:space="preserve"> </w:t>
      </w:r>
      <w:r>
        <w:t xml:space="preserve">“</w:t>
      </w:r>
      <w:r>
        <w:t xml:space="preserve">official-looking</w:t>
      </w:r>
      <w:r>
        <w:t xml:space="preserve">”</w:t>
      </w:r>
      <w:r>
        <w:t xml:space="preserve"> </w:t>
      </w:r>
      <w:r>
        <w:t xml:space="preserve">scam listings).</w:t>
      </w:r>
    </w:p>
    <w:p>
      <w:pPr>
        <w:numPr>
          <w:ilvl w:val="0"/>
          <w:numId w:val="1001"/>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1"/>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1"/>
        </w:numPr>
        <w:pStyle w:val="Compact"/>
      </w:pPr>
      <w:r>
        <w:rPr>
          <w:bCs/>
          <w:b/>
        </w:rPr>
        <w:t xml:space="preserve">Cron</w:t>
      </w:r>
      <w:r>
        <w:t xml:space="preserve"> </w:t>
      </w:r>
      <w:r>
        <w:t xml:space="preserve">is daily because Vercel’s free plan limits cron frequency.</w:t>
      </w:r>
    </w:p>
    <w:p>
      <w:pPr>
        <w:numPr>
          <w:ilvl w:val="0"/>
          <w:numId w:val="1001"/>
        </w:numPr>
        <w:pStyle w:val="Compact"/>
      </w:pPr>
      <w:r>
        <w:rPr>
          <w:bCs/>
          <w:b/>
        </w:rPr>
        <w:t xml:space="preserve">eBay direct posting</w:t>
      </w:r>
      <w:r>
        <w:t xml:space="preserve"> </w:t>
      </w:r>
      <w:r>
        <w:t xml:space="preserve">is possible later (eBay has an API); Facebook is not.</w:t>
      </w:r>
    </w:p>
    <w:bookmarkEnd w:id="25"/>
    <w:bookmarkStart w:id="26" w:name="database-supabase-the-tables"/>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26"/>
    <w:bookmarkStart w:id="27" w:name="rebuild-from-nothing-about-30-minutes"/>
    <w:p>
      <w:pPr>
        <w:pStyle w:val="Heading2"/>
      </w:pPr>
      <w:r>
        <w:t xml:space="preserve">8. Rebuild from nothing (about 30 minutes)</w:t>
      </w:r>
    </w:p>
    <w:p>
      <w:pPr>
        <w:numPr>
          <w:ilvl w:val="0"/>
          <w:numId w:val="1002"/>
        </w:numPr>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02"/>
        </w:numPr>
      </w:pPr>
      <w:r>
        <w:rPr>
          <w:bCs/>
          <w:b/>
        </w:rPr>
        <w:t xml:space="preserve">Anthropic</w:t>
      </w:r>
      <w:r>
        <w:t xml:space="preserve">: console.anthropic.com → API key, add credit.</w:t>
      </w:r>
    </w:p>
    <w:p>
      <w:pPr>
        <w:numPr>
          <w:ilvl w:val="0"/>
          <w:numId w:val="1002"/>
        </w:numPr>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02"/>
        </w:numPr>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02"/>
        </w:numPr>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02"/>
        </w:numPr>
      </w:pPr>
      <w:r>
        <w:t xml:space="preserve">Open the site → Staff sign in → Create account (first account = admin) → People → Settings: business name, city, phone, photo background, commission tiers.</w:t>
      </w:r>
    </w:p>
    <w:p>
      <w:pPr>
        <w:numPr>
          <w:ilvl w:val="0"/>
          <w:numId w:val="1002"/>
        </w:numPr>
      </w:pPr>
      <w:r>
        <w:t xml:space="preserve">Restoring data: Supabase keeps backups on paid plans; on the free plan, use Money → CSV regularly, and Supabase → Database → Backups when available. Photos live in the Storage bucket.</w:t>
      </w:r>
    </w:p>
    <w:bookmarkEnd w:id="27"/>
    <w:bookmarkStart w:id="28" w:name="day-to-day-operations"/>
    <w:p>
      <w:pPr>
        <w:pStyle w:val="Heading2"/>
      </w:pPr>
      <w:r>
        <w:t xml:space="preserve">9. Day-to-day operations</w:t>
      </w:r>
    </w:p>
    <w:p>
      <w:pPr>
        <w:numPr>
          <w:ilvl w:val="0"/>
          <w:numId w:val="1003"/>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03"/>
        </w:numPr>
        <w:pStyle w:val="Compact"/>
      </w:pPr>
      <w:r>
        <w:rPr>
          <w:bCs/>
          <w:b/>
        </w:rPr>
        <w:t xml:space="preserve">Sell</w:t>
      </w:r>
      <w:r>
        <w:t xml:space="preserve">: item page → Mark sold → record price, channel, payment method, buyer. Consignor payout appears under Money.</w:t>
      </w:r>
    </w:p>
    <w:p>
      <w:pPr>
        <w:numPr>
          <w:ilvl w:val="0"/>
          <w:numId w:val="1003"/>
        </w:numPr>
        <w:pStyle w:val="Compact"/>
      </w:pPr>
      <w:r>
        <w:rPr>
          <w:bCs/>
          <w:b/>
        </w:rPr>
        <w:t xml:space="preserve">Consignors</w:t>
      </w:r>
      <w:r>
        <w:t xml:space="preserve">: People → tap → Approve; set tier/commission. Their items come to Review.</w:t>
      </w:r>
    </w:p>
    <w:p>
      <w:pPr>
        <w:numPr>
          <w:ilvl w:val="0"/>
          <w:numId w:val="1003"/>
        </w:numPr>
        <w:pStyle w:val="Compact"/>
      </w:pPr>
      <w:r>
        <w:rPr>
          <w:bCs/>
          <w:b/>
        </w:rPr>
        <w:t xml:space="preserve">Helpers</w:t>
      </w:r>
      <w:r>
        <w:t xml:space="preserve">: People → tap → role = staff.</w:t>
      </w:r>
    </w:p>
    <w:p>
      <w:pPr>
        <w:numPr>
          <w:ilvl w:val="0"/>
          <w:numId w:val="1003"/>
        </w:numPr>
        <w:pStyle w:val="Compact"/>
      </w:pPr>
      <w:r>
        <w:rPr>
          <w:bCs/>
          <w:b/>
        </w:rPr>
        <w:t xml:space="preserve">Buyers wanting something</w:t>
      </w:r>
      <w:r>
        <w:t xml:space="preserve">: Wanted tab; text or email them from the row; carry the list when buying pallets.</w:t>
      </w:r>
    </w:p>
    <w:p>
      <w:pPr>
        <w:numPr>
          <w:ilvl w:val="0"/>
          <w:numId w:val="1003"/>
        </w:numPr>
        <w:pStyle w:val="Compact"/>
      </w:pPr>
      <w:r>
        <w:rPr>
          <w:bCs/>
          <w:b/>
        </w:rPr>
        <w:t xml:space="preserve">Auctions</w:t>
      </w:r>
      <w:r>
        <w:t xml:space="preserve">: item page → Start an auction. Ends on its own; winner shows on their account page and in bids.</w:t>
      </w:r>
    </w:p>
    <w:p>
      <w:pPr>
        <w:numPr>
          <w:ilvl w:val="0"/>
          <w:numId w:val="1003"/>
        </w:numPr>
        <w:pStyle w:val="Compact"/>
      </w:pPr>
      <w:r>
        <w:rPr>
          <w:bCs/>
          <w:b/>
        </w:rPr>
        <w:t xml:space="preserve">Pickups</w:t>
      </w:r>
      <w:r>
        <w:t xml:space="preserve">: Pickups tab → open a day → buyers pick slots from item pages → confirm.</w:t>
      </w:r>
    </w:p>
    <w:p>
      <w:pPr>
        <w:numPr>
          <w:ilvl w:val="0"/>
          <w:numId w:val="1003"/>
        </w:numPr>
        <w:pStyle w:val="Compact"/>
      </w:pPr>
      <w:r>
        <w:rPr>
          <w:bCs/>
          <w:b/>
        </w:rPr>
        <w:t xml:space="preserve">Changes to the app</w:t>
      </w:r>
      <w:r>
        <w:t xml:space="preserve">: ask Claude in the</w:t>
      </w:r>
      <w:r>
        <w:t xml:space="preserve"> </w:t>
      </w:r>
      <w:r>
        <w:t xml:space="preserve">“</w:t>
      </w:r>
      <w:r>
        <w:t xml:space="preserve">Warehouse items</w:t>
      </w:r>
      <w:r>
        <w:t xml:space="preserve">”</w:t>
      </w:r>
      <w:r>
        <w:t xml:space="preserve"> </w:t>
      </w:r>
      <w:r>
        <w:t xml:space="preserve">project; it pushes to GitHub and deploys (or click Redeploy in Vercel).</w:t>
      </w:r>
    </w:p>
    <w:bookmarkEnd w:id="28"/>
    <w:bookmarkStart w:id="29" w:name="Xe0963b017898ed011f585705a4480705ce67477"/>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29"/>
    <w:bookmarkStart w:id="30" w:name="files-in-the-onedrive-folder"/>
    <w:p>
      <w:pPr>
        <w:pStyle w:val="Heading2"/>
      </w:pPr>
      <w:r>
        <w:t xml:space="preserve">11. Files in the OneDrive folder</w:t>
      </w:r>
    </w:p>
    <w:p>
      <w:pPr>
        <w:numPr>
          <w:ilvl w:val="0"/>
          <w:numId w:val="1004"/>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04"/>
        </w:numPr>
        <w:pStyle w:val="Compact"/>
      </w:pPr>
      <w:r>
        <w:rPr>
          <w:rStyle w:val="VerbatimChar"/>
        </w:rPr>
        <w:t xml:space="preserve">Next_Owner_Market_White_Paper.docx</w:t>
      </w:r>
      <w:r>
        <w:t xml:space="preserve"> </w:t>
      </w:r>
      <w:r>
        <w:t xml:space="preserve">— this document.</w:t>
      </w:r>
    </w:p>
    <w:p>
      <w:pPr>
        <w:numPr>
          <w:ilvl w:val="0"/>
          <w:numId w:val="1004"/>
        </w:numPr>
        <w:pStyle w:val="Compact"/>
      </w:pPr>
      <w:r>
        <w:rPr>
          <w:rStyle w:val="VerbatimChar"/>
        </w:rPr>
        <w:t xml:space="preserve">Next_Owner_Market_Marketing_Plan.docx</w:t>
      </w:r>
      <w:r>
        <w:t xml:space="preserve"> </w:t>
      </w:r>
      <w:r>
        <w:t xml:space="preserve">— the launch and growth plan.</w:t>
      </w:r>
    </w:p>
    <w:p>
      <w:pPr>
        <w:numPr>
          <w:ilvl w:val="0"/>
          <w:numId w:val="1004"/>
        </w:numPr>
        <w:pStyle w:val="Compact"/>
      </w:pPr>
      <w:r>
        <w:rPr>
          <w:rStyle w:val="VerbatimChar"/>
        </w:rPr>
        <w:t xml:space="preserve">Next_Owner_Market_User_Guide.docx</w:t>
      </w:r>
      <w:r>
        <w:t xml:space="preserve"> </w:t>
      </w:r>
      <w:r>
        <w:t xml:space="preserve">— the feature book / instruction manual.</w:t>
      </w:r>
    </w:p>
    <w:p>
      <w:pPr>
        <w:numPr>
          <w:ilvl w:val="0"/>
          <w:numId w:val="1004"/>
        </w:numPr>
        <w:pStyle w:val="Compact"/>
      </w:pPr>
      <w:r>
        <w:rPr>
          <w:rStyle w:val="VerbatimChar"/>
        </w:rPr>
        <w:t xml:space="preserve">Next_Owner_Market_Launch_Kit.docx</w:t>
      </w:r>
      <w:r>
        <w:t xml:space="preserve"> </w:t>
      </w:r>
      <w:r>
        <w:t xml:space="preserve">— 30-day launch plan.</w:t>
      </w:r>
    </w:p>
    <w:p>
      <w:pPr>
        <w:numPr>
          <w:ilvl w:val="0"/>
          <w:numId w:val="1004"/>
        </w:numPr>
        <w:pStyle w:val="Compact"/>
      </w:pPr>
      <w:r>
        <w:rPr>
          <w:rStyle w:val="VerbatimChar"/>
        </w:rPr>
        <w:t xml:space="preserve">Next_Owner_Market_Seller_Terms.docx</w:t>
      </w:r>
      <w:r>
        <w:t xml:space="preserve"> </w:t>
      </w:r>
      <w:r>
        <w:t xml:space="preserve">— terms draft.</w:t>
      </w:r>
    </w:p>
    <w:p>
      <w:pPr>
        <w:numPr>
          <w:ilvl w:val="0"/>
          <w:numId w:val="1004"/>
        </w:numPr>
        <w:pStyle w:val="Compact"/>
      </w:pPr>
      <w:r>
        <w:rPr>
          <w:rStyle w:val="VerbatimChar"/>
        </w:rPr>
        <w:t xml:space="preserve">Next_Owner_Market_Share_Message.docx</w:t>
      </w:r>
      <w:r>
        <w:t xml:space="preserve"> </w:t>
      </w:r>
      <w:r>
        <w:t xml:space="preserve">— the announcement message.</w:t>
      </w:r>
    </w:p>
    <w:p>
      <w:pPr>
        <w:numPr>
          <w:ilvl w:val="0"/>
          <w:numId w:val="1004"/>
        </w:numPr>
        <w:pStyle w:val="Compact"/>
      </w:pPr>
      <w:r>
        <w:rPr>
          <w:rStyle w:val="VerbatimChar"/>
        </w:rPr>
        <w:t xml:space="preserve">Their_Record_Outreach_Plan.docx</w:t>
      </w:r>
      <w:r>
        <w:t xml:space="preserve"> </w:t>
      </w:r>
      <w:r>
        <w:t xml:space="preserve">— belongs to the Their Record project; stored here too.</w:t>
      </w:r>
    </w:p>
    <w:p>
      <w:pPr>
        <w:numPr>
          <w:ilvl w:val="0"/>
          <w:numId w:val="1004"/>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0"/>
    <w:bookmarkStart w:id="31" w:name="addendum-september-30-additions"/>
    <w:p>
      <w:pPr>
        <w:pStyle w:val="Heading2"/>
      </w:pPr>
      <w:r>
        <w:t xml:space="preserve">Addendum · September 30 additions</w:t>
      </w:r>
    </w:p>
    <w:p>
      <w:pPr>
        <w:numPr>
          <w:ilvl w:val="0"/>
          <w:numId w:val="1005"/>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05"/>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05"/>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05"/>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05"/>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05"/>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05"/>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05"/>
        </w:numPr>
      </w:pPr>
      <w:r>
        <w:t xml:space="preserve">Shipping: built-in weight/distance ground estimate whenever Shippo isn’t configured or returns nothing; estimate shows even when the seller hasn’t set up payouts.</w:t>
      </w:r>
    </w:p>
    <w:p>
      <w:pPr>
        <w:numPr>
          <w:ilvl w:val="0"/>
          <w:numId w:val="1005"/>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05"/>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05"/>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w:t>
      </w:r>
      <w:r>
        <w:t xml:space="preserve"> </w:t>
      </w:r>
      <w:r>
        <w:t xml:space="preserve">“</w:t>
      </w:r>
      <w:r>
        <w:t xml:space="preserve">You sold [item]. $X is waiting for you.</w:t>
      </w:r>
      <w:r>
        <w:t xml:space="preserve">”</w:t>
      </w:r>
      <w:r>
        <w:t xml:space="preserve"> </w:t>
      </w:r>
      <w:r>
        <w:t xml:space="preserve">Reminders go out every 3 days with the amount. The moment the seller finishes setup, everything owed is sent to their bank automatically, and the daily job double-checks each morning (automation:</w:t>
      </w:r>
      <w:r>
        <w:t xml:space="preserve"> </w:t>
      </w:r>
      <w:r>
        <w:t xml:space="preserve">“</w:t>
      </w:r>
      <w:r>
        <w:t xml:space="preserve">Send held seller money</w:t>
      </w:r>
      <w:r>
        <w:t xml:space="preserve">”</w:t>
      </w:r>
      <w:r>
        <w:t xml:space="preserve">). Anything held 60+ days alerts staff to decide. New sellers also get payout setup reminders on day 1, 3 and 5 after signing up. The Payouts page shows sellers a green</w:t>
      </w:r>
      <w:r>
        <w:t xml:space="preserve"> </w:t>
      </w:r>
      <w:r>
        <w:t xml:space="preserve">“</w:t>
      </w:r>
      <w:r>
        <w:t xml:space="preserve">$X is waiting for you</w:t>
      </w:r>
      <w:r>
        <w:t xml:space="preserve">”</w:t>
      </w:r>
      <w:r>
        <w:t xml:space="preserve"> </w:t>
      </w:r>
      <w:r>
        <w:t xml:space="preserve">box.</w:t>
      </w:r>
    </w:p>
    <w:p>
      <w:pPr>
        <w:pStyle w:val="BodyText"/>
      </w:pPr>
      <w:r>
        <w:rPr>
          <w:bCs/>
          <w:b/>
        </w:rPr>
        <w:t xml:space="preserve">Oct 1, 2026 fix: listings showed</w:t>
      </w:r>
      <w:r>
        <w:rPr>
          <w:bCs/>
          <w:b/>
        </w:rPr>
        <w:t xml:space="preserve"> </w:t>
      </w:r>
      <w:r>
        <w:rPr>
          <w:bCs/>
          <w:b/>
        </w:rPr>
        <w:t xml:space="preserve">“</w:t>
      </w:r>
      <w:r>
        <w:rPr>
          <w:bCs/>
          <w:b/>
        </w:rPr>
        <w:t xml:space="preserve">404 page not found</w:t>
      </w:r>
      <w:r>
        <w:rPr>
          <w:bCs/>
          <w:b/>
        </w:rPr>
        <w:t xml:space="preserve">”</w:t>
      </w:r>
      <w:r>
        <w:rPr>
          <w:bCs/>
          <w:b/>
        </w:rPr>
        <w:t xml:space="preserve"> </w:t>
      </w:r>
      <w:r>
        <w:rPr>
          <w:bCs/>
          <w:b/>
        </w:rPr>
        <w:t xml:space="preserve">to signed-out shoppers.</w:t>
      </w:r>
      <w:r>
        <w:t xml:space="preserve"> </w:t>
      </w:r>
      <w:r>
        <w:t xml:space="preserve">The database rule that lets anyone see live listings also checks</w:t>
      </w:r>
      <w:r>
        <w:t xml:space="preserve"> </w:t>
      </w:r>
      <w:r>
        <w:t xml:space="preserve">“</w:t>
      </w:r>
      <w:r>
        <w:t xml:space="preserve">is this person staff?</w:t>
      </w:r>
      <w:r>
        <w:t xml:space="preserve">”</w:t>
      </w:r>
      <w:r>
        <w:t xml:space="preserve">, and signed-out visitors weren’t allowed to run that check, so the whole page failed. Fixed by letting signed-out visitors run it (it just answers</w:t>
      </w:r>
      <w:r>
        <w:t xml:space="preserve"> </w:t>
      </w:r>
      <w:r>
        <w:t xml:space="preserve">“</w:t>
      </w:r>
      <w:r>
        <w:t xml:space="preserve">no</w:t>
      </w:r>
      <w:r>
        <w:t xml:space="preserve">”</w:t>
      </w:r>
      <w:r>
        <w:t xml:space="preserve">).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w:t>
      </w:r>
      <w:r>
        <w:t xml:space="preserve"> </w:t>
      </w:r>
      <w:r>
        <w:t xml:space="preserve">“</w:t>
      </w:r>
      <w:r>
        <w:t xml:space="preserve">404 page not found</w:t>
      </w:r>
      <w:r>
        <w:t xml:space="preserve">”</w:t>
      </w:r>
      <w:r>
        <w:t xml:space="preserve"> </w:t>
      </w:r>
      <w:r>
        <w:t xml:space="preserve">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1"/>
    <w:bookmarkStart w:id="3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w:t>
      </w:r>
      <w:r>
        <w:t xml:space="preserve"> </w:t>
      </w:r>
      <w:r>
        <w:t xml:space="preserve">“</w:t>
      </w:r>
      <w:r>
        <w:t xml:space="preserve">Done in 22 seconds. By hand that’s 15 to 20 minutes.</w:t>
      </w:r>
      <w:r>
        <w:t xml:space="preserve">”</w:t>
      </w:r>
      <w:r>
        <w:t xml:space="preserve"> </w:t>
      </w:r>
      <w:r>
        <w:t xml:space="preserve">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w:t>
      </w:r>
      <w:r>
        <w:t xml:space="preserve"> </w:t>
      </w:r>
      <w:r>
        <w:t xml:space="preserve">“</w:t>
      </w:r>
      <w:r>
        <w:t xml:space="preserve">Snap a photo. The AI writes your listing.</w:t>
      </w:r>
      <w:r>
        <w:t xml:space="preserve">”</w:t>
      </w:r>
      <w:r>
        <w:t xml:space="preserve"> </w:t>
      </w:r>
      <w:r>
        <w:t xml:space="preserve">One big button, three small links (What’s it worth? · List a whole box · Overwhelmed? Start here), a 3-step</w:t>
      </w:r>
      <w:r>
        <w:t xml:space="preserve"> </w:t>
      </w:r>
      <w:r>
        <w:t xml:space="preserve">“</w:t>
      </w:r>
      <w:r>
        <w:t xml:space="preserve">How selling works</w:t>
      </w:r>
      <w:r>
        <w:t xml:space="preserve">”</w:t>
      </w:r>
      <w:r>
        <w:t xml:space="preserve"> </w:t>
      </w:r>
      <w:r>
        <w:t xml:space="preserve">(Snap it · AI writes it · Get paid), then</w:t>
      </w:r>
      <w:r>
        <w:t xml:space="preserve"> </w:t>
      </w:r>
      <w:r>
        <w:t xml:space="preserve">“</w:t>
      </w:r>
      <w:r>
        <w:t xml:space="preserve">Shopping? Find something near you</w:t>
      </w:r>
      <w:r>
        <w:t xml:space="preserve">”</w:t>
      </w:r>
      <w:r>
        <w:t xml:space="preserve"> </w:t>
      </w:r>
      <w:r>
        <w:t xml:space="preserve">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w:t>
      </w:r>
      <w:r>
        <w:t xml:space="preserve"> </w:t>
      </w:r>
      <w:r>
        <w:t xml:space="preserve">“</w:t>
      </w:r>
      <w:r>
        <w:t xml:space="preserve">✨ Written in 18 seconds. By hand that’s about 15 minutes. 2 free AI listings left.</w:t>
      </w:r>
      <w:r>
        <w:t xml:space="preserve">”</w:t>
      </w:r>
      <w:r>
        <w:t xml:space="preserve"> </w:t>
      </w:r>
      <w:r>
        <w:t xml:space="preserve">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w:t>
      </w:r>
      <w:r>
        <w:t xml:space="preserve"> </w:t>
      </w:r>
      <w:r>
        <w:t xml:space="preserve">“</w:t>
      </w:r>
      <w:r>
        <w:t xml:space="preserve">You’ve used your free AI listings 🎉 That means it’s working for you,</w:t>
      </w:r>
      <w:r>
        <w:t xml:space="preserve">”</w:t>
      </w:r>
      <w:r>
        <w:t xml:space="preserve"> </w:t>
      </w:r>
      <w:r>
        <w:t xml:space="preserve">with Go Pro or</w:t>
      </w:r>
      <w:r>
        <w:t xml:space="preserve"> </w:t>
      </w:r>
      <w:r>
        <w:t xml:space="preserve">“</w:t>
      </w:r>
      <w:r>
        <w:t xml:space="preserve">Not now, I’ll type this one myself.</w:t>
      </w:r>
      <w:r>
        <w:t xml:space="preserve">”</w:t>
      </w:r>
      <w:r>
        <w:t xml:space="preserve"> </w:t>
      </w:r>
      <w:r>
        <w:t xml:space="preserve">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w:t>
      </w:r>
      <w:r>
        <w:t xml:space="preserve">“</w:t>
      </w:r>
      <w:r>
        <w:t xml:space="preserve">🛒 Someone bought something! Tap to see what to do.</w:t>
      </w:r>
      <w:r>
        <w:t xml:space="preserve">”</w:t>
      </w:r>
      <w:r>
        <w:t xml:space="preserve">).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w:t>
      </w:r>
      <w:r>
        <w:t xml:space="preserve">Start selling, free</w:t>
      </w:r>
      <w:r>
        <w:t xml:space="preserve">”</w:t>
      </w:r>
      <w:r>
        <w:t xml:space="preserve"> </w:t>
      </w:r>
      <w:r>
        <w:t xml:space="preserve">/</w:t>
      </w:r>
      <w:r>
        <w:t xml:space="preserve"> </w:t>
      </w:r>
      <w:r>
        <w:t xml:space="preserve">“</w:t>
      </w:r>
      <w:r>
        <w:t xml:space="preserve">Keep your listing</w:t>
      </w:r>
      <w:r>
        <w:t xml:space="preserve">”</w:t>
      </w:r>
      <w:r>
        <w:t xml:space="preserve">; no</w:t>
      </w:r>
      <w:r>
        <w:t xml:space="preserve"> </w:t>
      </w:r>
      <w:r>
        <w:t xml:space="preserve">“</w:t>
      </w:r>
      <w:r>
        <w:t xml:space="preserve">consignor</w:t>
      </w:r>
      <w:r>
        <w:t xml:space="preserve">”</w:t>
      </w:r>
      <w:r>
        <w:t xml:space="preserve"> </w:t>
      </w:r>
      <w:r>
        <w:t xml:space="preserve">anywhere a newcomer looks.</w:t>
      </w:r>
    </w:p>
    <w:p>
      <w:pPr>
        <w:pStyle w:val="BodyText"/>
      </w:pPr>
      <w:r>
        <w:rPr>
          <w:bCs/>
          <w:b/>
        </w:rPr>
        <w:t xml:space="preserve">Checks that now run by themselves.</w:t>
      </w:r>
      <w:r>
        <w:t xml:space="preserve"> </w:t>
      </w:r>
      <w:r>
        <w:t xml:space="preserve">-</w:t>
      </w:r>
      <w:r>
        <w:t xml:space="preserve"> </w:t>
      </w: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r>
        <w:t xml:space="preserve"> </w:t>
      </w:r>
      <w:r>
        <w:t xml:space="preserve">-</w:t>
      </w:r>
      <w:r>
        <w:t xml:space="preserve"> </w:t>
      </w:r>
      <w:r>
        <w:rPr>
          <w:bCs/>
          <w:b/>
        </w:rPr>
        <w:t xml:space="preserve">Morning page sweep:</w:t>
      </w:r>
      <w:r>
        <w:t xml:space="preserve"> </w:t>
      </w:r>
      <w:r>
        <w:t xml:space="preserve">every page in the sitemap plus the feeds, opened as a signed-out shopper.</w:t>
      </w:r>
      <w:r>
        <w:t xml:space="preserve"> </w:t>
      </w:r>
      <w:r>
        <w:t xml:space="preserve">-</w:t>
      </w:r>
      <w:r>
        <w:t xml:space="preserve"> </w:t>
      </w:r>
      <w:r>
        <w:rPr>
          <w:bCs/>
          <w:b/>
        </w:rPr>
        <w:t xml:space="preserve">Morning AI test:</w:t>
      </w:r>
      <w:r>
        <w:t xml:space="preserve"> </w:t>
      </w:r>
      <w:r>
        <w:t xml:space="preserve">a real structured AI call like the tools make; alerts if the AI tools stop answering.</w:t>
      </w:r>
      <w:r>
        <w:t xml:space="preserve"> </w:t>
      </w:r>
      <w:r>
        <w:t xml:space="preserve">-</w:t>
      </w:r>
      <w:r>
        <w:t xml:space="preserve"> </w:t>
      </w: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BodyText"/>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w:t>
      </w:r>
      <w:r>
        <w:t xml:space="preserve"> </w:t>
      </w:r>
      <w:r>
        <w:t xml:space="preserve">“</w:t>
      </w:r>
      <w:r>
        <w:t xml:space="preserve">try again later</w:t>
      </w:r>
      <w:r>
        <w:t xml:space="preserve">”</w:t>
      </w:r>
      <w:r>
        <w:t xml:space="preserve"> </w:t>
      </w:r>
      <w:r>
        <w:t xml:space="preserve">instead of an empty list, so Google keeps its last good copy. The morning sweep checks that both feeds have items.</w:t>
      </w:r>
    </w:p>
    <w:bookmarkEnd w:id="32"/>
    <w:bookmarkStart w:id="33"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2026-10-01T23:14:21Z</dcterms:created>
  <dcterms:modified xsi:type="dcterms:W3CDTF">2026-10-01T23:14:21Z</dcterms:modified>
</cp:coreProperties>
</file>

<file path=docProps/custom.xml><?xml version="1.0" encoding="utf-8"?>
<Properties xmlns="http://schemas.openxmlformats.org/officeDocument/2006/custom-properties" xmlns:vt="http://schemas.openxmlformats.org/officeDocument/2006/docPropsVTypes"/>
</file>