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Beating</w:t>
      </w:r>
      <w:r>
        <w:t xml:space="preserve"> </w:t>
      </w:r>
      <w:r>
        <w:t xml:space="preserve">the</w:t>
      </w:r>
      <w:r>
        <w:t xml:space="preserve"> </w:t>
      </w:r>
      <w:r>
        <w:t xml:space="preserve">Thrift</w:t>
      </w:r>
      <w:r>
        <w:t xml:space="preserve"> </w:t>
      </w:r>
      <w:r>
        <w:t xml:space="preserve">Apps</w:t>
      </w:r>
    </w:p>
    <w:p>
      <w:pPr>
        <w:pStyle w:val="Subtitle"/>
      </w:pPr>
      <w:r>
        <w:t xml:space="preserve">How</w:t>
      </w:r>
      <w:r>
        <w:t xml:space="preserve"> </w:t>
      </w:r>
      <w:r>
        <w:t xml:space="preserve">Buy</w:t>
      </w:r>
      <w:r>
        <w:t xml:space="preserve"> </w:t>
      </w:r>
      <w:r>
        <w:t xml:space="preserve">or</w:t>
      </w:r>
      <w:r>
        <w:t xml:space="preserve"> </w:t>
      </w:r>
      <w:r>
        <w:t xml:space="preserve">Pass</w:t>
      </w:r>
      <w:r>
        <w:t xml:space="preserve"> </w:t>
      </w:r>
      <w:r>
        <w:t xml:space="preserve">wins</w:t>
      </w:r>
      <w:r>
        <w:t xml:space="preserve"> </w:t>
      </w:r>
      <w:r>
        <w:t xml:space="preserve">thrift</w:t>
      </w:r>
      <w:r>
        <w:t xml:space="preserve"> </w:t>
      </w:r>
      <w:r>
        <w:t xml:space="preserve">shoppers</w:t>
      </w:r>
      <w:r>
        <w:t xml:space="preserve"> </w:t>
      </w:r>
      <w:r>
        <w:t xml:space="preserve">and</w:t>
      </w:r>
      <w:r>
        <w:t xml:space="preserve"> </w:t>
      </w:r>
      <w:r>
        <w:t xml:space="preserve">makes</w:t>
      </w:r>
      <w:r>
        <w:t xml:space="preserve"> </w:t>
      </w:r>
      <w:r>
        <w:t xml:space="preserve">money.</w:t>
      </w:r>
      <w:r>
        <w:t xml:space="preserve">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2026.</w:t>
      </w:r>
    </w:p>
    <w:bookmarkStart w:id="20" w:name="the-bottom-line"/>
    <w:p>
      <w:pPr>
        <w:pStyle w:val="Heading1"/>
      </w:pPr>
      <w:r>
        <w:t xml:space="preserve">The bottom line</w:t>
      </w:r>
    </w:p>
    <w:p>
      <w:pPr>
        <w:pStyle w:val="FirstParagraph"/>
      </w:pPr>
      <w:r>
        <w:t xml:space="preserve">The paid thrift apps make money by</w:t>
      </w:r>
      <w:r>
        <w:t xml:space="preserve"> </w:t>
      </w:r>
      <w:r>
        <w:rPr>
          <w:bCs/>
          <w:b/>
        </w:rPr>
        <w:t xml:space="preserve">charging people to scan</w:t>
      </w:r>
      <w:r>
        <w:t xml:space="preserve">, from $9.99 a week to $29.99 a month. Their reviews are full of three complaints:</w:t>
      </w:r>
    </w:p>
    <w:p>
      <w:pPr>
        <w:numPr>
          <w:ilvl w:val="0"/>
          <w:numId w:val="1001"/>
        </w:numPr>
        <w:pStyle w:val="Compact"/>
      </w:pPr>
      <w:r>
        <w:t xml:space="preserve">wrong prices;</w:t>
      </w:r>
    </w:p>
    <w:p>
      <w:pPr>
        <w:numPr>
          <w:ilvl w:val="0"/>
          <w:numId w:val="1001"/>
        </w:numPr>
        <w:pStyle w:val="Compact"/>
      </w:pPr>
      <w:r>
        <w:t xml:space="preserve">slow scans;</w:t>
      </w:r>
    </w:p>
    <w:p>
      <w:pPr>
        <w:numPr>
          <w:ilvl w:val="0"/>
          <w:numId w:val="1001"/>
        </w:numPr>
        <w:pStyle w:val="Compact"/>
      </w:pPr>
      <w:r>
        <w:t xml:space="preserve">trial tricks, like getting charged during a "free trial" or after cancelling.</w:t>
      </w:r>
    </w:p>
    <w:p>
      <w:pPr>
        <w:pStyle w:val="FirstParagraph"/>
      </w:pPr>
      <w:r>
        <w:rPr>
          <w:bCs/>
          <w:b/>
        </w:rPr>
        <w:t xml:space="preserve">We make money a different way: when people sell.</w:t>
      </w:r>
      <w:r>
        <w:t xml:space="preserve"> </w:t>
      </w:r>
      <w:r>
        <w:t xml:space="preserve">That lets us give the scan away. Each free answer brings in a shopper, and each "I bought it" becomes a listing we earn on.</w:t>
      </w:r>
    </w:p>
    <w:bookmarkEnd w:id="20"/>
    <w:bookmarkStart w:id="21" w:name="what-paid-4-sells-for-45-31-profit-means"/>
    <w:p>
      <w:pPr>
        <w:pStyle w:val="Heading1"/>
      </w:pPr>
      <w:r>
        <w:t xml:space="preserve">What "Paid $4, sells for $45, $31 profit" means</w:t>
      </w:r>
    </w:p>
    <w:p>
      <w:pPr>
        <w:pStyle w:val="FirstParagraph"/>
      </w:pPr>
      <w:r>
        <w:t xml:space="preserve">You're at Goodwill holding a lamp with a</w:t>
      </w:r>
      <w:r>
        <w:t xml:space="preserve"> </w:t>
      </w:r>
      <w:r>
        <w:rPr>
          <w:bCs/>
          <w:b/>
        </w:rPr>
        <w:t xml:space="preserve">$4</w:t>
      </w:r>
      <w:r>
        <w:t xml:space="preserve"> </w:t>
      </w:r>
      <w:r>
        <w:t xml:space="preserve">tag. Buy or Pass says it sells for about</w:t>
      </w:r>
      <w:r>
        <w:t xml:space="preserve"> </w:t>
      </w:r>
      <w:r>
        <w:rPr>
          <w:bCs/>
          <w:b/>
        </w:rPr>
        <w:t xml:space="preserve">$45</w:t>
      </w:r>
      <w:r>
        <w:t xml:space="preserve"> </w:t>
      </w:r>
      <w:r>
        <w:t xml:space="preserve">used. After the selling site's fees and shipping, you'd keep about</w:t>
      </w:r>
      <w:r>
        <w:t xml:space="preserve"> </w:t>
      </w:r>
      <w:r>
        <w:rPr>
          <w:bCs/>
          <w:b/>
        </w:rPr>
        <w:t xml:space="preserve">$31</w:t>
      </w:r>
      <w:r>
        <w:t xml:space="preserve">. That's a BUY.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share card</w:t>
      </w:r>
      <w:r>
        <w:t xml:space="preserve"> </w:t>
      </w:r>
      <w:r>
        <w:t xml:space="preserve">is a small picture of that result that people post to show off a find. The post carries our web address and their invite link, so every brag is free advertising for us.</w:t>
      </w:r>
    </w:p>
    <w:bookmarkEnd w:id="21"/>
    <w:bookmarkStart w:id="22" w:name="built-and-live-today-october-1-2026"/>
    <w:p>
      <w:pPr>
        <w:pStyle w:val="Heading1"/>
      </w:pPr>
      <w:r>
        <w:t xml:space="preserve">Built and live today (October 1,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works on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the competition because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check free, no account, no app</w:t>
            </w:r>
            <w:r>
              <w:t xml:space="preserve"> </w:t>
            </w:r>
            <w:r>
              <w:t xml:space="preserve">(on /thrift and /buy-or-pass)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before asking. People give back after they get something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Competitors make you download, take a survey, or start a trial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free checks every day</w:t>
            </w:r>
            <w:r>
              <w:t xml:space="preserve"> </w:t>
            </w:r>
            <w:r>
              <w:t xml:space="preserve">with a free account; no card, no weekly plan, no trial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Generous and honest builds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cheapest rival gives 1 a day on its website; most 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 at every place to sell, side by side</w:t>
            </w:r>
            <w:r>
              <w:t xml:space="preserve"> </w:t>
            </w:r>
            <w:r>
              <w:t xml:space="preserve">(eBay, Mercari, Poshmark, Facebook local, our store), and the answer picks where you keep the 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praise "net after fees" in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apps show one price, not what you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Loss and gain in dollars:</w:t>
            </w:r>
            <w:r>
              <w:t xml:space="preserve"> </w:t>
            </w:r>
            <w:r>
              <w:t xml:space="preserve">"Leave it and you miss $31," "Buy it and you'd lose $4"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feels about twice as strong as gaining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frames it this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"Worth it at $X or less"</w:t>
            </w:r>
            <w:r>
              <w:t xml:space="preserve"> </w:t>
            </w:r>
            <w:r>
              <w:t xml:space="preserve">on a MAYBE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a next step at the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"I bought it: list it now"</w:t>
            </w:r>
            <w:r>
              <w:t xml:space="preserve">: photo, price and what you paid filled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who build something value it more.</w:t>
            </w:r>
            <w:r>
              <w:t xml:space="preserve"> </w:t>
            </w:r>
            <w:r>
              <w:rPr>
                <w:bCs/>
                <w:b/>
              </w:rPr>
              <w:t xml:space="preserve">This is where we make money.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apps go from scan to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card + /flip page:</w:t>
            </w:r>
            <w:r>
              <w:t xml:space="preserve"> </w:t>
            </w:r>
            <w:r>
              <w:t xml:space="preserve">"Paid $4, sells $45, BUY" with their invite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Wordle exploded once it had a share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else has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finds tracker:</w:t>
            </w:r>
            <w:r>
              <w:t xml:space="preserve"> </w:t>
            </w:r>
            <w:r>
              <w:t xml:space="preserve">profit spotted, BUYs found, money not wasted, plus a</w:t>
            </w:r>
            <w:r>
              <w:t xml:space="preserve"> </w:t>
            </w:r>
            <w:r>
              <w:rPr>
                <w:bCs/>
                <w:b/>
              </w:rPr>
              <w:t xml:space="preserve">Flipper badge that starts at 1 of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progress bar that starts partly full gets finished more often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one try into a habit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"Put it on your home screen"</w:t>
            </w:r>
            <w:r>
              <w:t xml:space="preserve"> </w:t>
            </w:r>
            <w:r>
              <w:t xml:space="preserve">after the first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like an app next time, in 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 store, nothing to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Monday heads-up email</w:t>
            </w:r>
            <w:r>
              <w:t xml:space="preserve"> </w:t>
            </w:r>
            <w:r>
              <w:t xml:space="preserve">(opt-in): new color-tag week, plus last week's finds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Arrives on the day people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Brings them back 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counts:</w:t>
            </w:r>
            <w:r>
              <w:t xml:space="preserve"> </w:t>
            </w:r>
            <w:r>
              <w:t xml:space="preserve">"1,284 finds checked this week"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persuade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only once it passes 20, and only real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Honest about how sure it is</w:t>
            </w:r>
            <w:r>
              <w:t xml:space="preserve">, and says when it's an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"Wrong value" is the number one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</w:tr>
    </w:tbl>
    <w:p>
      <w:pPr>
        <w:pStyle w:val="BodyText"/>
      </w:pPr>
      <w:r>
        <w:t xml:space="preserve">The pages for strangers are</w:t>
      </w:r>
      <w:r>
        <w:t xml:space="preserve"> </w:t>
      </w:r>
      <w:r>
        <w:rPr>
          <w:bCs/>
          <w:b/>
        </w:rPr>
        <w:t xml:space="preserve">/thrift</w:t>
      </w:r>
      <w:r>
        <w:t xml:space="preserve"> </w:t>
      </w:r>
      <w:r>
        <w:t xml:space="preserve">("In the thrift store? Check it before you buy it.") and</w:t>
      </w:r>
      <w:r>
        <w:t xml:space="preserve"> </w:t>
      </w:r>
      <w:r>
        <w:rPr>
          <w:bCs/>
          <w:b/>
        </w:rPr>
        <w:t xml:space="preserve">/buy-or-pass</w:t>
      </w:r>
      <w:r>
        <w:t xml:space="preserve">. The home page links to /thrift, and so do the sitemap and footer.</w:t>
      </w:r>
    </w:p>
    <w:bookmarkEnd w:id="22"/>
    <w:bookmarkStart w:id="23" w:name="how-we-make-money"/>
    <w:p>
      <w:pPr>
        <w:pStyle w:val="Heading1"/>
      </w:pPr>
      <w:r>
        <w:t xml:space="preserve">How we make money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Selling fees.</w:t>
      </w:r>
      <w:r>
        <w:t xml:space="preserve"> </w:t>
      </w:r>
      <w:r>
        <w:t xml:space="preserve">Every "I bought it" becomes a listing in our store, where we take our cut when it sells. Listing is free. This is how Mercari and Whatnot make money: on sales, not scans.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Pro.</w:t>
      </w:r>
      <w:r>
        <w:t xml:space="preserve"> </w:t>
      </w:r>
      <w:r>
        <w:t xml:space="preserve">Unlimited checks, unlimited AI listings for nine sites, and the selling tools. We ask at happy moments only: right after a great BUY, or when today's free checks run 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a scan costs us</w:t>
      </w:r>
      <w:r>
        <w:t xml:space="preserve"> </w:t>
      </w:r>
      <w:r>
        <w:t xml:space="preserve">is pennies of AI, so giving away 5 a day is cheap. One paying Pro member covers hundreds of free checks.</w:t>
      </w:r>
    </w:p>
    <w:bookmarkEnd w:id="23"/>
    <w:bookmarkStart w:id="24" w:name="your-decision-a-cheaper-thrift-pro"/>
    <w:p>
      <w:pPr>
        <w:pStyle w:val="Heading1"/>
      </w:pPr>
      <w:r>
        <w:t xml:space="preserve">Your decision: a cheaper "Thrift Pro"?</w:t>
      </w:r>
    </w:p>
    <w:p>
      <w:pPr>
        <w:pStyle w:val="FirstParagraph"/>
      </w:pPr>
      <w:r>
        <w:t xml:space="preserve">Today Pro is $15 a month and includes the seller tools. Thrift shoppers who only want unlimited checks may balk at $15 when they compare it with $10-a-month apps.</w:t>
      </w:r>
    </w:p>
    <w:p>
      <w:pPr>
        <w:pStyle w:val="BodyText"/>
      </w:pPr>
      <w:r>
        <w:rPr>
          <w:bCs/>
          <w:b/>
        </w:rPr>
        <w:t xml:space="preserve">My pick:</w:t>
      </w:r>
      <w:r>
        <w:t xml:space="preserve"> </w:t>
      </w:r>
      <w:r>
        <w:t xml:space="preserve">add a</w:t>
      </w:r>
      <w:r>
        <w:t xml:space="preserve"> </w:t>
      </w:r>
      <w:r>
        <w:rPr>
          <w:bCs/>
          <w:b/>
        </w:rPr>
        <w:t xml:space="preserve">$3.99-a-month "Thrift Pro"</w:t>
      </w:r>
      <w:r>
        <w:t xml:space="preserve"> </w:t>
      </w:r>
      <w:r>
        <w:t xml:space="preserve">that gives unlimited checks only. That's 60% under the paid apps, and it's an easy yes. Keep $15 Pro for sellers. Say "go on Thrift Pro" and I'll add it.</w:t>
      </w:r>
    </w:p>
    <w:bookmarkEnd w:id="24"/>
    <w:bookmarkStart w:id="25" w:name="next-builds-in-order"/>
    <w:p>
      <w:pPr>
        <w:pStyle w:val="Heading1"/>
      </w:pPr>
      <w:r>
        <w:t xml:space="preserve">Next builds (in order)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"Was this right?"</w:t>
      </w:r>
      <w:r>
        <w:t xml:space="preserve"> </w:t>
      </w:r>
      <w:r>
        <w:t xml:space="preserve">thumbs up or down on every answer, plus asking what it actually sold for. This improves accuracy, our biggest edge.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Monthly "Flip Wrapped":</w:t>
      </w:r>
      <w:r>
        <w:t xml:space="preserve"> </w:t>
      </w:r>
      <w:r>
        <w:t xml:space="preserve">"You found $412 this month. Best find: a $3 Pyrex bowl." People remember the best moment and how things ended.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Weekly thrift streak</w:t>
      </w:r>
      <w:r>
        <w:t xml:space="preserve"> </w:t>
      </w:r>
      <w:r>
        <w:t xml:space="preserve">with one free skip. This is what made Duolingo sticky.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Barcode scan</w:t>
      </w:r>
      <w:r>
        <w:t xml:space="preserve"> </w:t>
      </w:r>
      <w:r>
        <w:t xml:space="preserve">for books, games and electronics.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Bins mode:</w:t>
      </w:r>
      <w:r>
        <w:t xml:space="preserve"> </w:t>
      </w:r>
      <w:r>
        <w:t xml:space="preserve">check five items in a row without leaving the camera.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Invite reward for both sides:</w:t>
      </w:r>
      <w:r>
        <w:t xml:space="preserve"> </w:t>
      </w:r>
      <w:r>
        <w:t xml:space="preserve">you and your friend each get 20 extra free checks. Dropbox grew 3,900% this way.</w:t>
      </w:r>
    </w:p>
    <w:bookmarkEnd w:id="25"/>
    <w:bookmarkStart w:id="26" w:name="what-only-you-can-do"/>
    <w:p>
      <w:pPr>
        <w:pStyle w:val="Heading1"/>
      </w:pPr>
      <w:r>
        <w:t xml:space="preserve">What only you can 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Film one 30-second "Buy or pass?" video a day at Goodwill.</w:t>
      </w:r>
      <w:r>
        <w:t xml:space="preserve"> </w:t>
      </w:r>
      <w:r>
        <w:t xml:space="preserve">Hold up the tag and show the answer. Ask the store manager first. This is the strongest move we have. It's on your to-do list.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Answer value questions on Reddit</w:t>
      </w:r>
      <w:r>
        <w:t xml:space="preserve"> </w:t>
      </w:r>
      <w:r>
        <w:t xml:space="preserve">from your own account (r/whatsthisworth, r/ThriftStoreHauls), and say "I built this" when you mention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Tell me which creators to try</w:t>
      </w:r>
      <w:r>
        <w:t xml:space="preserve">, and I'll draft the "free Pro for life" messages.</w:t>
      </w:r>
    </w:p>
    <w:bookmarkEnd w:id="26"/>
    <w:bookmarkStart w:id="48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05"/>
        </w:numPr>
        <w:pStyle w:val="Compact"/>
      </w:pPr>
      <w:r>
        <w:t xml:space="preserve">Competitor reviews:</w:t>
      </w:r>
      <w:r>
        <w:t xml:space="preserve"> </w:t>
      </w:r>
      <w:hyperlink r:id="rId27">
        <w:r>
          <w:rPr>
            <w:rStyle w:val="Hyperlink"/>
          </w:rPr>
          <w:t xml:space="preserve">ThriftAI App Store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ThriftAI Google Play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Underpriced reviews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Thrift eBay Seller Tools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WorthPoint review</w:t>
        </w:r>
      </w:hyperlink>
    </w:p>
    <w:p>
      <w:pPr>
        <w:numPr>
          <w:ilvl w:val="0"/>
          <w:numId w:val="1005"/>
        </w:numPr>
        <w:pStyle w:val="Compact"/>
      </w:pPr>
      <w:r>
        <w:t xml:space="preserve">Subscriptions:</w:t>
      </w:r>
      <w:r>
        <w:t xml:space="preserve"> </w:t>
      </w:r>
      <w:hyperlink r:id="rId32">
        <w:r>
          <w:rPr>
            <w:rStyle w:val="Hyperlink"/>
          </w:rPr>
          <w:t xml:space="preserve">RevenueCat summary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RevenueCat weekly plans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Amplitude reverse trial</w:t>
        </w:r>
      </w:hyperlink>
    </w:p>
    <w:p>
      <w:pPr>
        <w:numPr>
          <w:ilvl w:val="0"/>
          <w:numId w:val="1005"/>
        </w:numPr>
        <w:pStyle w:val="Compact"/>
      </w:pPr>
      <w:r>
        <w:t xml:space="preserve">Fees:</w:t>
      </w:r>
      <w:r>
        <w:t xml:space="preserve"> </w:t>
      </w:r>
      <w:hyperlink r:id="rId35">
        <w:r>
          <w:rPr>
            <w:rStyle w:val="Hyperlink"/>
          </w:rPr>
          <w:t xml:space="preserve">ThriftWagon fee comparison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Voolist 2026</w:t>
        </w:r>
      </w:hyperlink>
    </w:p>
    <w:p>
      <w:pPr>
        <w:numPr>
          <w:ilvl w:val="0"/>
          <w:numId w:val="1005"/>
        </w:numPr>
        <w:pStyle w:val="Compact"/>
      </w:pPr>
      <w:r>
        <w:t xml:space="preserve">Psychology:</w:t>
      </w:r>
      <w:r>
        <w:t xml:space="preserve"> </w:t>
      </w:r>
      <w:hyperlink r:id="rId37">
        <w:r>
          <w:rPr>
            <w:rStyle w:val="Hyperlink"/>
          </w:rPr>
          <w:t xml:space="preserve">Loss aversion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</w:rPr>
          <w:t xml:space="preserve">IKEA effect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Endowed progress (car wash)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Hook model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Peak-end rule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Duolingo streaks</w:t>
        </w:r>
      </w:hyperlink>
    </w:p>
    <w:p>
      <w:pPr>
        <w:numPr>
          <w:ilvl w:val="0"/>
          <w:numId w:val="1005"/>
        </w:numPr>
        <w:pStyle w:val="Compact"/>
      </w:pPr>
      <w:r>
        <w:t xml:space="preserve">Sharing and referrals:</w:t>
      </w:r>
      <w:r>
        <w:t xml:space="preserve"> </w:t>
      </w:r>
      <w:hyperlink r:id="rId43">
        <w:r>
          <w:rPr>
            <w:rStyle w:val="Hyperlink"/>
          </w:rPr>
          <w:t xml:space="preserve">Wordle share button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Spotify Wrapped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Dropbox referrals</w:t>
        </w:r>
      </w:hyperlink>
    </w:p>
    <w:p>
      <w:pPr>
        <w:numPr>
          <w:ilvl w:val="0"/>
          <w:numId w:val="1005"/>
        </w:numPr>
        <w:pStyle w:val="Compact"/>
      </w:pPr>
      <w:r>
        <w:t xml:space="preserve">AI cost:</w:t>
      </w:r>
      <w:r>
        <w:t xml:space="preserve"> </w:t>
      </w:r>
      <w:hyperlink r:id="rId46">
        <w:r>
          <w:rPr>
            <w:rStyle w:val="Hyperlink"/>
          </w:rPr>
          <w:t xml:space="preserve">Claude Haiku pricing</w:t>
        </w:r>
      </w:hyperlink>
    </w:p>
    <w:p>
      <w:pPr>
        <w:numPr>
          <w:ilvl w:val="0"/>
          <w:numId w:val="1005"/>
        </w:numPr>
        <w:pStyle w:val="Compact"/>
      </w:pPr>
      <w:r>
        <w:t xml:space="preserve">Sold-price data:</w:t>
      </w:r>
      <w:r>
        <w:t xml:space="preserve"> </w:t>
      </w:r>
      <w:hyperlink r:id="rId47">
        <w:r>
          <w:rPr>
            <w:rStyle w:val="Hyperlink"/>
          </w:rPr>
          <w:t xml:space="preserve">eBay sold listings behind login</w:t>
        </w:r>
      </w:hyperlink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mplitude.com/blog/reverse-trial" TargetMode="External" /><Relationship Type="http://schemas.openxmlformats.org/officeDocument/2006/relationships/hyperlink" Id="rId30" Target="https://apps.apple.com/us/app/thrift-ebay-seller-tools/id6451353977?see-all=reviews&amp;platform=iphone" TargetMode="External" /><Relationship Type="http://schemas.openxmlformats.org/officeDocument/2006/relationships/hyperlink" Id="rId27" Target="https://apps.apple.com/us/app/thriftai-profit-identifier/id6746565278?see-all=reviews&amp;platform=iphone" TargetMode="External" /><Relationship Type="http://schemas.openxmlformats.org/officeDocument/2006/relationships/hyperlink" Id="rId29" Target="https://ca.trustpilot.com/review/underpriced.app" TargetMode="External" /><Relationship Type="http://schemas.openxmlformats.org/officeDocument/2006/relationships/hyperlink" Id="rId38" Target="https://en.wikipedia.org/wiki/IKEA_effect" TargetMode="External" /><Relationship Type="http://schemas.openxmlformats.org/officeDocument/2006/relationships/hyperlink" Id="rId37" Target="https://en.wikipedia.org/wiki/Loss_aversion" TargetMode="External" /><Relationship Type="http://schemas.openxmlformats.org/officeDocument/2006/relationships/hyperlink" Id="rId41" Target="https://en.wikipedia.org/wiki/Peak%E2%80%93end_rule" TargetMode="External" /><Relationship Type="http://schemas.openxmlformats.org/officeDocument/2006/relationships/hyperlink" Id="rId40" Target="https://growthmethod.com/hooked-model/" TargetMode="External" /><Relationship Type="http://schemas.openxmlformats.org/officeDocument/2006/relationships/hyperlink" Id="rId28" Target="https://play.google.com/store/apps/details?id=com.fulcra.thriftai&amp;hl=en_US" TargetMode="External" /><Relationship Type="http://schemas.openxmlformats.org/officeDocument/2006/relationships/hyperlink" Id="rId45" Target="https://referralrock.com/blog/dropbox-referral-program/" TargetMode="External" /><Relationship Type="http://schemas.openxmlformats.org/officeDocument/2006/relationships/hyperlink" Id="rId47" Target="https://scavio.dev/blog/ebay-sold-listings-api-login-wall-2026" TargetMode="External" /><Relationship Type="http://schemas.openxmlformats.org/officeDocument/2006/relationships/hyperlink" Id="rId39" Target="https://siliconcanals.com/t-car-wash-loyalty-cards-endowed-progress/" TargetMode="External" /><Relationship Type="http://schemas.openxmlformats.org/officeDocument/2006/relationships/hyperlink" Id="rId35" Target="https://thriftwagon.com/marketplace-fees-compared/" TargetMode="External" /><Relationship Type="http://schemas.openxmlformats.org/officeDocument/2006/relationships/hyperlink" Id="rId31" Target="https://underpricedai.com/blog/worthpoint-review" TargetMode="External" /><Relationship Type="http://schemas.openxmlformats.org/officeDocument/2006/relationships/hyperlink" Id="rId46" Target="https://www.anthropic.com/claude/haiku" TargetMode="External" /><Relationship Type="http://schemas.openxmlformats.org/officeDocument/2006/relationships/hyperlink" Id="rId43" Target="https://www.buzzfeednews.com/article/stefficao/how-wordle-went-viral-strategy" TargetMode="External" /><Relationship Type="http://schemas.openxmlformats.org/officeDocument/2006/relationships/hyperlink" Id="rId42" Target="https://www.lennysnewsletter.com/p/how-duolingo-reignited-user-growth" TargetMode="External" /><Relationship Type="http://schemas.openxmlformats.org/officeDocument/2006/relationships/hyperlink" Id="rId44" Target="https://www.musicbusinessworldwide.com/spotify-wrapped-campaign-hit-200m-engaged-users-in-24-hours-a-19-yoy-increase/" TargetMode="External" /><Relationship Type="http://schemas.openxmlformats.org/officeDocument/2006/relationships/hyperlink" Id="rId33" Target="https://www.revenuecat.com/blog/growth/weekly-subscriptions" TargetMode="External" /><Relationship Type="http://schemas.openxmlformats.org/officeDocument/2006/relationships/hyperlink" Id="rId32" Target="https://www.rocketshiphq.com/revenuecat-state-of-subscription-apps-2025-summary/" TargetMode="External" /><Relationship Type="http://schemas.openxmlformats.org/officeDocument/2006/relationships/hyperlink" Id="rId36" Target="https://www.voolist.com/blog/marketplace-fees-comparison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mplitude.com/blog/reverse-trial" TargetMode="External" /><Relationship Type="http://schemas.openxmlformats.org/officeDocument/2006/relationships/hyperlink" Id="rId30" Target="https://apps.apple.com/us/app/thrift-ebay-seller-tools/id6451353977?see-all=reviews&amp;platform=iphone" TargetMode="External" /><Relationship Type="http://schemas.openxmlformats.org/officeDocument/2006/relationships/hyperlink" Id="rId27" Target="https://apps.apple.com/us/app/thriftai-profit-identifier/id6746565278?see-all=reviews&amp;platform=iphone" TargetMode="External" /><Relationship Type="http://schemas.openxmlformats.org/officeDocument/2006/relationships/hyperlink" Id="rId29" Target="https://ca.trustpilot.com/review/underpriced.app" TargetMode="External" /><Relationship Type="http://schemas.openxmlformats.org/officeDocument/2006/relationships/hyperlink" Id="rId38" Target="https://en.wikipedia.org/wiki/IKEA_effect" TargetMode="External" /><Relationship Type="http://schemas.openxmlformats.org/officeDocument/2006/relationships/hyperlink" Id="rId37" Target="https://en.wikipedia.org/wiki/Loss_aversion" TargetMode="External" /><Relationship Type="http://schemas.openxmlformats.org/officeDocument/2006/relationships/hyperlink" Id="rId41" Target="https://en.wikipedia.org/wiki/Peak%E2%80%93end_rule" TargetMode="External" /><Relationship Type="http://schemas.openxmlformats.org/officeDocument/2006/relationships/hyperlink" Id="rId40" Target="https://growthmethod.com/hooked-model/" TargetMode="External" /><Relationship Type="http://schemas.openxmlformats.org/officeDocument/2006/relationships/hyperlink" Id="rId28" Target="https://play.google.com/store/apps/details?id=com.fulcra.thriftai&amp;hl=en_US" TargetMode="External" /><Relationship Type="http://schemas.openxmlformats.org/officeDocument/2006/relationships/hyperlink" Id="rId45" Target="https://referralrock.com/blog/dropbox-referral-program/" TargetMode="External" /><Relationship Type="http://schemas.openxmlformats.org/officeDocument/2006/relationships/hyperlink" Id="rId47" Target="https://scavio.dev/blog/ebay-sold-listings-api-login-wall-2026" TargetMode="External" /><Relationship Type="http://schemas.openxmlformats.org/officeDocument/2006/relationships/hyperlink" Id="rId39" Target="https://siliconcanals.com/t-car-wash-loyalty-cards-endowed-progress/" TargetMode="External" /><Relationship Type="http://schemas.openxmlformats.org/officeDocument/2006/relationships/hyperlink" Id="rId35" Target="https://thriftwagon.com/marketplace-fees-compared/" TargetMode="External" /><Relationship Type="http://schemas.openxmlformats.org/officeDocument/2006/relationships/hyperlink" Id="rId31" Target="https://underpricedai.com/blog/worthpoint-review" TargetMode="External" /><Relationship Type="http://schemas.openxmlformats.org/officeDocument/2006/relationships/hyperlink" Id="rId46" Target="https://www.anthropic.com/claude/haiku" TargetMode="External" /><Relationship Type="http://schemas.openxmlformats.org/officeDocument/2006/relationships/hyperlink" Id="rId43" Target="https://www.buzzfeednews.com/article/stefficao/how-wordle-went-viral-strategy" TargetMode="External" /><Relationship Type="http://schemas.openxmlformats.org/officeDocument/2006/relationships/hyperlink" Id="rId42" Target="https://www.lennysnewsletter.com/p/how-duolingo-reignited-user-growth" TargetMode="External" /><Relationship Type="http://schemas.openxmlformats.org/officeDocument/2006/relationships/hyperlink" Id="rId44" Target="https://www.musicbusinessworldwide.com/spotify-wrapped-campaign-hit-200m-engaged-users-in-24-hours-a-19-yoy-increase/" TargetMode="External" /><Relationship Type="http://schemas.openxmlformats.org/officeDocument/2006/relationships/hyperlink" Id="rId33" Target="https://www.revenuecat.com/blog/growth/weekly-subscriptions" TargetMode="External" /><Relationship Type="http://schemas.openxmlformats.org/officeDocument/2006/relationships/hyperlink" Id="rId32" Target="https://www.rocketshiphq.com/revenuecat-state-of-subscription-apps-2025-summary/" TargetMode="External" /><Relationship Type="http://schemas.openxmlformats.org/officeDocument/2006/relationships/hyperlink" Id="rId36" Target="https://www.voolist.com/blog/marketplace-fees-comparison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Beating the Thrift Apps</dc:title>
  <dc:creator/>
  <cp:keywords/>
  <dcterms:created xsi:type="dcterms:W3CDTF">2026-10-24T00:58:15Z</dcterms:created>
  <dcterms:modified xsi:type="dcterms:W3CDTF">2026-10-24T00:58:15Z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How Buy or Pass wins thrift shoppers and makes money. October 1, 2026.</vt:lpwstr>
  </property>
</Properties>
</file>