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color w:val="FFFFFF"/>
                <w:sz w:val="18"/>
                <w:szCs w:val="18"/>
              </w:rPr>
              <w:t xml:space="preserve">ISO 42001 cl.5.3  |  NIST AI RMF GOVERN 2  |  EU AI Act Art.16</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b/>
                <w:bCs/>
                <w:sz w:val="16"/>
                <w:szCs w:val="16"/>
              </w:rPr>
              <w:t xml:space="preserve">  FILLED = NCAOS-Urielle reference  |  [CREAM] = Replace per engagement  |  v1.0  |  June 2026  |  Confidential</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9F0" w:val="clear"/>
            <w:tcMar>
              <w:top w:type="dxa" w:w="80"/>
              <w:left w:type="dxa" w:w="120"/>
              <w:bottom w:type="dxa" w:w="80"/>
              <w:right w:type="dxa" w:w="120"/>
            </w:tcMar>
          </w:tcPr>
          <w:p>
            <w:r>
              <w:rPr>
                <w:rFonts w:ascii="Arial" w:cs="Arial" w:eastAsia="Arial" w:hAnsi="Arial"/>
                <w:sz w:val="18"/>
                <w:szCs w:val="18"/>
              </w:rPr>
              <w:t xml:space="preserve">HOW TO USE THIS TEMPLATE
Reusable Urielle AI template for Evidence Item S5-12 — AIMS Appointment Letter. Satisfies ISO 42001 cl.5.3 (roles, responsibilities and authorities) by providing a formal, signed record that a named individual has been appointed to a specific AIMS role and has accepted those responsibilities. One letter per role per named individual. The letter must be signed by both the appointing authority and the appointee. Retain with S5-11 (Role Register). Cross-reference RACI position in S5-10.</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1 — DOCUMENT CONTROL</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790"/>
        <w:gridCol w:w="379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NCAOS-Urielle (Reference)</w:t>
            </w:r>
          </w:p>
        </w:tc>
        <w:tc>
          <w:tcPr>
            <w:tcW w:type="dxa" w:w="37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Your Engagement ]</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Evidence Item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S5-12 — AIMS Appointment Letter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[S5-12]</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Appointment Ref</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S5-12-R-01</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[S5-12-R-##]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AI System</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NCAOS-Urielle External Governance Shell (EGS)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[System name and version]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Organisation</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Urielle AI (urielle-ai.com) — Singapore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[Organisation / legal entity name]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Engagement Ref</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[ERT-2026-001]</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[ERT-YYYY-NNN]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Appointing Authority</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 — Founder, Urielle AI</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[Named top management individual making the appointment]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Appointee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William Hartono</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[Full name of appointee]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Role Appointed</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AIMS Owner / Policy Owner</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[Role title as listed in S5-11]</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June 2026</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[DD Month YYYY]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Duration</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Ongoing — subject to annual review (December 2026)</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[Ongoing / Fixed term: DD Month YYYY]</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w:t>
            </w:r>
          </w:p>
        </w:tc>
        <w:tc>
          <w:tcPr>
            <w:tcW w:type="dxa" w:w="37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0"/>
                <w:szCs w:val="20"/>
              </w:rPr>
              <w:t xml:space="preserve">[Active / Superseded / Withdrawn]</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SECTION 2 — APPOINTMENT LETTER BODY</w:t>
            </w:r>
          </w:p>
        </w:tc>
      </w:tr>
    </w:tbl>
    <w:p>
      <w:r>
        <w:rPr>
          <w:sz w:val="16"/>
          <w:szCs w:val="1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FFF" w:val="clear"/>
            <w:tcMar>
              <w:top w:type="dxa" w:w="160"/>
              <w:left w:type="dxa" w:w="200"/>
              <w:bottom w:type="dxa" w:w="160"/>
              <w:right w:type="dxa" w:w="200"/>
            </w:tcMar>
          </w:tcPr>
          <w:p>
            <w:r>
              <w:rPr>
                <w:rFonts w:ascii="Arial" w:cs="Arial" w:eastAsia="Arial" w:hAnsi="Arial"/>
                <w:b w:val="false"/>
                <w:bCs w:val="false"/>
                <w:color w:val="000000"/>
                <w:sz w:val="20"/>
                <w:szCs w:val="20"/>
              </w:rPr>
              <w:t xml:space="preserve">Date: June 2026</w:t>
            </w:r>
          </w:p>
          <w:p>
            <w:r>
              <w:rPr>
                <w:sz w:val="16"/>
                <w:szCs w:val="16"/>
              </w:rPr>
              <w:t xml:space="preserve"/>
            </w:r>
          </w:p>
          <w:p>
            <w:r>
              <w:rPr>
                <w:rFonts w:ascii="Arial" w:cs="Arial" w:eastAsia="Arial" w:hAnsi="Arial"/>
                <w:b/>
                <w:bCs/>
                <w:color w:val="000000"/>
                <w:sz w:val="20"/>
                <w:szCs w:val="20"/>
              </w:rPr>
              <w:t xml:space="preserve">To: William Hartono</w:t>
            </w:r>
          </w:p>
          <w:p>
            <w:r>
              <w:rPr>
                <w:rFonts w:ascii="Arial" w:cs="Arial" w:eastAsia="Arial" w:hAnsi="Arial"/>
                <w:b w:val="false"/>
                <w:bCs w:val="false"/>
                <w:color w:val="000000"/>
                <w:sz w:val="20"/>
                <w:szCs w:val="20"/>
              </w:rPr>
              <w:t xml:space="preserve">Urielle AI, Singapore</w:t>
            </w:r>
          </w:p>
          <w:p>
            <w:r>
              <w:rPr>
                <w:sz w:val="16"/>
                <w:szCs w:val="16"/>
              </w:rPr>
              <w:t xml:space="preserve"/>
            </w:r>
          </w:p>
          <w:p>
            <w:r>
              <w:rPr>
                <w:rFonts w:ascii="Arial" w:cs="Arial" w:eastAsia="Arial" w:hAnsi="Arial"/>
                <w:b/>
                <w:bCs/>
                <w:color w:val="000000"/>
                <w:sz w:val="22"/>
                <w:szCs w:val="22"/>
              </w:rPr>
              <w:t xml:space="preserve">Re: Formal Appointment — AIMS Owner / Policy Owner</w:t>
            </w:r>
          </w:p>
          <w:p>
            <w:r>
              <w:rPr>
                <w:sz w:val="16"/>
                <w:szCs w:val="16"/>
              </w:rPr>
              <w:t xml:space="preserve"/>
            </w:r>
          </w:p>
          <w:p>
            <w:r>
              <w:rPr>
                <w:rFonts w:ascii="Arial" w:cs="Arial" w:eastAsia="Arial" w:hAnsi="Arial"/>
                <w:b w:val="false"/>
                <w:bCs w:val="false"/>
                <w:color w:val="000000"/>
                <w:sz w:val="20"/>
                <w:szCs w:val="20"/>
              </w:rPr>
              <w:t xml:space="preserve">Dear William,</w:t>
            </w:r>
          </w:p>
          <w:p>
            <w:r>
              <w:rPr>
                <w:sz w:val="16"/>
                <w:szCs w:val="16"/>
              </w:rPr>
              <w:t xml:space="preserve"/>
            </w:r>
          </w:p>
          <w:p>
            <w:r>
              <w:rPr>
                <w:rFonts w:ascii="Arial" w:cs="Arial" w:eastAsia="Arial" w:hAnsi="Arial"/>
                <w:b w:val="false"/>
                <w:bCs w:val="false"/>
                <w:color w:val="000000"/>
                <w:sz w:val="20"/>
                <w:szCs w:val="20"/>
              </w:rPr>
              <w:t xml:space="preserve">On behalf of Urielle AI, I am pleased to confirm your formal appointment as AIMS Owner / Policy Owner for the Urielle AI AI Management System (AIMS), effective June 2026.</w:t>
            </w:r>
          </w:p>
          <w:p>
            <w:r>
              <w:rPr>
                <w:sz w:val="16"/>
                <w:szCs w:val="16"/>
              </w:rPr>
              <w:t xml:space="preserve"/>
            </w:r>
          </w:p>
          <w:p>
            <w:r>
              <w:rPr>
                <w:rFonts w:ascii="Arial" w:cs="Arial" w:eastAsia="Arial" w:hAnsi="Arial"/>
                <w:b/>
                <w:bCs/>
                <w:color w:val="000000"/>
                <w:sz w:val="20"/>
                <w:szCs w:val="20"/>
              </w:rPr>
              <w:t xml:space="preserve">Your Responsibilities:</w:t>
            </w:r>
          </w:p>
          <w:p>
            <w:r>
              <w:rPr>
                <w:rFonts w:ascii="Arial" w:cs="Arial" w:eastAsia="Arial" w:hAnsi="Arial"/>
                <w:b w:val="false"/>
                <w:bCs w:val="false"/>
                <w:color w:val="000000"/>
                <w:sz w:val="20"/>
                <w:szCs w:val="20"/>
              </w:rPr>
              <w:t xml:space="preserve">As AIMS Owner / Policy Owner, you are accountable for the following:</w:t>
            </w:r>
          </w:p>
          <w:p>
            <w:r>
              <w:rPr>
                <w:rFonts w:ascii="Arial" w:cs="Arial" w:eastAsia="Arial" w:hAnsi="Arial"/>
                <w:b w:val="false"/>
                <w:bCs w:val="false"/>
                <w:color w:val="000000"/>
                <w:sz w:val="20"/>
                <w:szCs w:val="20"/>
              </w:rPr>
              <w:t xml:space="preserve">1.  Establishing, maintaining, and reviewing the AI Policy (S5-01) at the intervals defined in the policy.</w:t>
            </w:r>
          </w:p>
          <w:p>
            <w:r>
              <w:rPr>
                <w:rFonts w:ascii="Arial" w:cs="Arial" w:eastAsia="Arial" w:hAnsi="Arial"/>
                <w:b w:val="false"/>
                <w:bCs w:val="false"/>
                <w:color w:val="000000"/>
                <w:sz w:val="20"/>
                <w:szCs w:val="20"/>
              </w:rPr>
              <w:t xml:space="preserve">2.  Ensuring that AIMS objectives (S5-02) are set, communicated, and monitored.</w:t>
            </w:r>
          </w:p>
          <w:p>
            <w:r>
              <w:rPr>
                <w:rFonts w:ascii="Arial" w:cs="Arial" w:eastAsia="Arial" w:hAnsi="Arial"/>
                <w:b w:val="false"/>
                <w:bCs w:val="false"/>
                <w:color w:val="000000"/>
                <w:sz w:val="20"/>
                <w:szCs w:val="20"/>
              </w:rPr>
              <w:t xml:space="preserve">3.  Ensuring that AIMS roles, responsibilities, and authorities are assigned and documented (S5-10, S5-11).</w:t>
            </w:r>
          </w:p>
          <w:p>
            <w:r>
              <w:rPr>
                <w:rFonts w:ascii="Arial" w:cs="Arial" w:eastAsia="Arial" w:hAnsi="Arial"/>
                <w:b w:val="false"/>
                <w:bCs w:val="false"/>
                <w:color w:val="000000"/>
                <w:sz w:val="20"/>
                <w:szCs w:val="20"/>
              </w:rPr>
              <w:t xml:space="preserve">4.  Reporting AIMS performance to top management at the intervals defined in the Management Review schedule (S5-03).</w:t>
            </w:r>
          </w:p>
          <w:p>
            <w:r>
              <w:rPr>
                <w:rFonts w:ascii="Arial" w:cs="Arial" w:eastAsia="Arial" w:hAnsi="Arial"/>
                <w:b w:val="false"/>
                <w:bCs w:val="false"/>
                <w:color w:val="000000"/>
                <w:sz w:val="20"/>
                <w:szCs w:val="20"/>
              </w:rPr>
              <w:t xml:space="preserve">5.  Acting as the primary escalation point for AI governance concerns, policy violations, and incidents.</w:t>
            </w:r>
          </w:p>
          <w:p>
            <w:r>
              <w:rPr>
                <w:rFonts w:ascii="Arial" w:cs="Arial" w:eastAsia="Arial" w:hAnsi="Arial"/>
                <w:b w:val="false"/>
                <w:bCs w:val="false"/>
                <w:color w:val="000000"/>
                <w:sz w:val="20"/>
                <w:szCs w:val="20"/>
              </w:rPr>
              <w:t xml:space="preserve">6.  Ensuring that AIMS resources are approved and allocated (S5-04).</w:t>
            </w:r>
          </w:p>
          <w:p>
            <w:r>
              <w:rPr>
                <w:rFonts w:ascii="Arial" w:cs="Arial" w:eastAsia="Arial" w:hAnsi="Arial"/>
                <w:b w:val="false"/>
                <w:bCs w:val="false"/>
                <w:color w:val="000000"/>
                <w:sz w:val="20"/>
                <w:szCs w:val="20"/>
              </w:rPr>
              <w:t xml:space="preserve">7.  Driving continual improvement of the AIMS.</w:t>
            </w:r>
          </w:p>
          <w:p>
            <w:r>
              <w:rPr>
                <w:sz w:val="16"/>
                <w:szCs w:val="16"/>
              </w:rPr>
              <w:t xml:space="preserve"/>
            </w:r>
          </w:p>
          <w:p>
            <w:r>
              <w:rPr>
                <w:rFonts w:ascii="Arial" w:cs="Arial" w:eastAsia="Arial" w:hAnsi="Arial"/>
                <w:b/>
                <w:bCs/>
                <w:color w:val="000000"/>
                <w:sz w:val="20"/>
                <w:szCs w:val="20"/>
              </w:rPr>
              <w:t xml:space="preserve">Reporting Line:</w:t>
            </w:r>
          </w:p>
          <w:p>
            <w:r>
              <w:rPr>
                <w:rFonts w:ascii="Arial" w:cs="Arial" w:eastAsia="Arial" w:hAnsi="Arial"/>
                <w:b w:val="false"/>
                <w:bCs w:val="false"/>
                <w:color w:val="000000"/>
                <w:sz w:val="20"/>
                <w:szCs w:val="20"/>
              </w:rPr>
              <w:t xml:space="preserve">You report directly to top management (yourself, as sole principal of Urielle AI) and to the bilateral partner (Toru / NCAOS Japan) on matters within the scope of the bilateral NDA.</w:t>
            </w:r>
          </w:p>
          <w:p>
            <w:r>
              <w:rPr>
                <w:sz w:val="16"/>
                <w:szCs w:val="16"/>
              </w:rPr>
              <w:t xml:space="preserve"/>
            </w:r>
          </w:p>
          <w:p>
            <w:r>
              <w:rPr>
                <w:rFonts w:ascii="Arial" w:cs="Arial" w:eastAsia="Arial" w:hAnsi="Arial"/>
                <w:b/>
                <w:bCs/>
                <w:color w:val="000000"/>
                <w:sz w:val="20"/>
                <w:szCs w:val="20"/>
              </w:rPr>
              <w:t xml:space="preserve">Review:</w:t>
            </w:r>
          </w:p>
          <w:p>
            <w:r>
              <w:rPr>
                <w:rFonts w:ascii="Arial" w:cs="Arial" w:eastAsia="Arial" w:hAnsi="Arial"/>
                <w:b w:val="false"/>
                <w:bCs w:val="false"/>
                <w:color w:val="000000"/>
                <w:sz w:val="20"/>
                <w:szCs w:val="20"/>
              </w:rPr>
              <w:t xml:space="preserve">This appointment will be reviewed at the annual management review (December 2026) and whenever a material change to the AIMS scope, organisational structure, or AI system portfolio occurs.</w:t>
            </w:r>
          </w:p>
          <w:p>
            <w:r>
              <w:rPr>
                <w:sz w:val="16"/>
                <w:szCs w:val="16"/>
              </w:rPr>
              <w:t xml:space="preserve"/>
            </w:r>
          </w:p>
          <w:p>
            <w:r>
              <w:rPr>
                <w:rFonts w:ascii="Arial" w:cs="Arial" w:eastAsia="Arial" w:hAnsi="Arial"/>
                <w:b w:val="false"/>
                <w:bCs w:val="false"/>
                <w:color w:val="000000"/>
                <w:sz w:val="20"/>
                <w:szCs w:val="20"/>
              </w:rPr>
              <w:t xml:space="preserve">Please sign below to confirm your acceptance of this appointment and the responsibilities described above.</w:t>
            </w:r>
          </w:p>
          <w:p>
            <w:r>
              <w:rPr>
                <w:sz w:val="16"/>
                <w:szCs w:val="16"/>
              </w:rPr>
              <w:t xml:space="preserve"/>
            </w:r>
          </w:p>
          <w:p>
            <w:r>
              <w:rPr>
                <w:rFonts w:ascii="Arial" w:cs="Arial" w:eastAsia="Arial" w:hAnsi="Arial"/>
                <w:b w:val="false"/>
                <w:bCs w:val="false"/>
                <w:color w:val="000000"/>
                <w:sz w:val="20"/>
                <w:szCs w:val="20"/>
              </w:rPr>
              <w:t xml:space="preserve">Yours sincerely,</w:t>
            </w:r>
          </w:p>
          <w:p>
            <w:r>
              <w:rPr>
                <w:sz w:val="16"/>
                <w:szCs w:val="16"/>
              </w:rPr>
              <w:t xml:space="preserve"/>
            </w:r>
          </w:p>
          <w:p>
            <w:r>
              <w:rPr>
                <w:rFonts w:ascii="Arial" w:cs="Arial" w:eastAsia="Arial" w:hAnsi="Arial"/>
                <w:b/>
                <w:bCs/>
                <w:color w:val="000000"/>
                <w:sz w:val="20"/>
                <w:szCs w:val="20"/>
              </w:rPr>
              <w:t xml:space="preserve">NCAOS-Urielle Reference</w:t>
            </w:r>
          </w:p>
          <w:p>
            <w:r>
              <w:rPr>
                <w:rFonts w:ascii="Arial" w:cs="Arial" w:eastAsia="Arial" w:hAnsi="Arial"/>
                <w:b w:val="false"/>
                <w:bCs w:val="false"/>
                <w:color w:val="000000"/>
                <w:sz w:val="20"/>
                <w:szCs w:val="20"/>
              </w:rPr>
              <w:t xml:space="preserve">Appointed by: William Hartono  |  Title: Founder, Urielle AI / FHCA</w:t>
            </w:r>
          </w:p>
          <w:p>
            <w:r>
              <w:rPr>
                <w:rFonts w:ascii="Arial" w:cs="Arial" w:eastAsia="Arial" w:hAnsi="Arial"/>
                <w:b w:val="false"/>
                <w:bCs w:val="false"/>
                <w:color w:val="000000"/>
                <w:sz w:val="20"/>
                <w:szCs w:val="20"/>
              </w:rPr>
              <w:t xml:space="preserve">Signed: ___________________________   Date: ___________________________</w:t>
            </w:r>
          </w:p>
          <w:p>
            <w:r>
              <w:rPr>
                <w:sz w:val="16"/>
                <w:szCs w:val="16"/>
              </w:rPr>
              <w:t xml:space="preserve"/>
            </w:r>
          </w:p>
          <w:p>
            <w:r>
              <w:rPr>
                <w:rFonts w:ascii="Arial" w:cs="Arial" w:eastAsia="Arial" w:hAnsi="Arial"/>
                <w:b/>
                <w:bCs/>
                <w:color w:val="000000"/>
                <w:sz w:val="20"/>
                <w:szCs w:val="20"/>
              </w:rPr>
              <w:t xml:space="preserve">Appointee Acceptance:</w:t>
            </w:r>
          </w:p>
          <w:p>
            <w:r>
              <w:rPr>
                <w:rFonts w:ascii="Arial" w:cs="Arial" w:eastAsia="Arial" w:hAnsi="Arial"/>
                <w:b w:val="false"/>
                <w:bCs w:val="false"/>
                <w:color w:val="000000"/>
                <w:sz w:val="20"/>
                <w:szCs w:val="20"/>
              </w:rPr>
              <w:t xml:space="preserve">I, William Hartono, accept this appointment and confirm that I understand and accept the responsibilities described above.</w:t>
            </w:r>
          </w:p>
          <w:p>
            <w:r>
              <w:rPr>
                <w:rFonts w:ascii="Arial" w:cs="Arial" w:eastAsia="Arial" w:hAnsi="Arial"/>
                <w:b w:val="false"/>
                <w:bCs w:val="false"/>
                <w:color w:val="000000"/>
                <w:sz w:val="20"/>
                <w:szCs w:val="20"/>
              </w:rPr>
              <w:t xml:space="preserve">Signed: ___________________________   Date: ___________________________</w:t>
            </w:r>
          </w:p>
          <w:p>
            <w:r>
              <w:rPr>
                <w:sz w:val="16"/>
                <w:szCs w:val="16"/>
              </w:rPr>
              <w:t xml:space="preserve"/>
            </w:r>
          </w:p>
          <w:p>
            <w:r>
              <w:rPr>
                <w:rFonts w:ascii="Arial" w:cs="Arial" w:eastAsia="Arial" w:hAnsi="Arial"/>
                <w:b/>
                <w:bCs/>
                <w:color w:val="888888"/>
                <w:sz w:val="20"/>
                <w:szCs w:val="20"/>
              </w:rPr>
              <w:t xml:space="preserve">[ Your Engagement — Replace all fields above ]</w:t>
            </w:r>
          </w:p>
          <w:p>
            <w:r>
              <w:rPr>
                <w:rFonts w:ascii="Arial" w:cs="Arial" w:eastAsia="Arial" w:hAnsi="Arial"/>
                <w:b w:val="false"/>
                <w:bCs w:val="false"/>
                <w:color w:val="888888"/>
                <w:sz w:val="20"/>
                <w:szCs w:val="20"/>
              </w:rPr>
              <w:t xml:space="preserve">Appointed by: [Full Name]  |  Title: [Title, Organisation]</w:t>
            </w:r>
          </w:p>
          <w:p>
            <w:r>
              <w:rPr>
                <w:rFonts w:ascii="Arial" w:cs="Arial" w:eastAsia="Arial" w:hAnsi="Arial"/>
                <w:b w:val="false"/>
                <w:bCs w:val="false"/>
                <w:color w:val="000000"/>
                <w:sz w:val="20"/>
                <w:szCs w:val="20"/>
              </w:rPr>
              <w:t xml:space="preserve">Signed: ___________________________   Date: ___________________________</w:t>
            </w:r>
          </w:p>
          <w:p>
            <w:r>
              <w:rPr>
                <w:rFonts w:ascii="Arial" w:cs="Arial" w:eastAsia="Arial" w:hAnsi="Arial"/>
                <w:b w:val="false"/>
                <w:bCs w:val="false"/>
                <w:color w:val="888888"/>
                <w:sz w:val="20"/>
                <w:szCs w:val="20"/>
              </w:rPr>
              <w:t xml:space="preserve">Appointee: [Full Name]</w:t>
            </w:r>
          </w:p>
          <w:p>
            <w:r>
              <w:rPr>
                <w:rFonts w:ascii="Arial" w:cs="Arial" w:eastAsia="Arial" w:hAnsi="Arial"/>
                <w:b w:val="false"/>
                <w:bCs w:val="false"/>
                <w:color w:val="000000"/>
                <w:sz w:val="20"/>
                <w:szCs w:val="20"/>
              </w:rPr>
              <w:t xml:space="preserve">Signed: ___________________________   Date: ___________________________</w:t>
            </w:r>
          </w:p>
        </w:tc>
      </w:tr>
    </w:tbl>
    <w:sectPr>
      <w:headerReference w:type="default" r:id="rId7"/>
      <w:footerReference w:type="default" r:id="rId8"/>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AIMS Appointment Letter  |  S5-12 Template  |  Urielle AI  |  v1.0  |  June 2026  |  Confidential  |  Duplicate — do not overwrite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single" w:color="2E75B6" w:sz="6"/>
            <w:right w:val="none"/>
          </w:tcBorders>
          <w:shd w:fill="1F3864" w:val="clear"/>
          <w:tcMar>
            <w:top w:type="dxa" w:w="60"/>
            <w:left w:type="dxa" w:w="120"/>
            <w:bottom w:type="dxa" w:w="60"/>
            <w:right w:type="dxa" w:w="120"/>
          </w:tcMar>
        </w:tcPr>
        <w:p>
          <w:r>
            <w:rPr>
              <w:rFonts w:ascii="Arial" w:cs="Arial" w:eastAsia="Arial" w:hAnsi="Arial"/>
              <w:b/>
              <w:bCs/>
              <w:color w:val="FFFFFF"/>
              <w:sz w:val="24"/>
              <w:szCs w:val="24"/>
            </w:rPr>
            <w:t xml:space="preserve">AIMS APPOINTMENT LETTER</w:t>
          </w:r>
        </w:p>
        <w:p>
          <w:r>
            <w:rPr>
              <w:rFonts w:ascii="Arial" w:cs="Arial" w:eastAsia="Arial" w:hAnsi="Arial"/>
              <w:color w:val="AAAAAA"/>
              <w:sz w:val="16"/>
              <w:szCs w:val="16"/>
            </w:rPr>
            <w:t xml:space="preserve">Evidence Item S5-12  |  Section 5 — Leadership  |  Urielle AI Audit Template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2026-06-26T16:47:33.479Z</dcterms:created>
  <dcterms:modified xsi:type="dcterms:W3CDTF">2026-06-26T16:47:33.479Z</dcterms:modified>
</cp:coreProperties>
</file>

<file path=docProps/custom.xml><?xml version="1.0" encoding="utf-8"?>
<Properties xmlns="http://schemas.openxmlformats.org/officeDocument/2006/custom-properties" xmlns:vt="http://schemas.openxmlformats.org/officeDocument/2006/docPropsVTypes"/>
</file>