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3279" w14:textId="2BCF415C" w:rsidR="00A01760" w:rsidRPr="00FD1386" w:rsidRDefault="00A01760" w:rsidP="00161BD2">
      <w:pPr>
        <w:pStyle w:val="a3"/>
        <w:spacing w:line="360" w:lineRule="auto"/>
        <w:ind w:left="420" w:firstLineChars="0" w:firstLine="0"/>
        <w:jc w:val="center"/>
        <w:rPr>
          <w:rFonts w:ascii="仿宋" w:eastAsia="仿宋" w:hAnsi="仿宋"/>
          <w:sz w:val="22"/>
          <w:szCs w:val="24"/>
        </w:rPr>
      </w:pPr>
      <w:r w:rsidRPr="00FD1386">
        <w:rPr>
          <w:rFonts w:ascii="仿宋" w:eastAsia="仿宋" w:hAnsi="仿宋" w:hint="eastAsia"/>
          <w:sz w:val="22"/>
          <w:szCs w:val="24"/>
        </w:rPr>
        <w:t>第二次实验</w:t>
      </w:r>
      <w:r w:rsidRPr="00FD1386">
        <w:rPr>
          <w:rFonts w:ascii="仿宋" w:eastAsia="仿宋" w:hAnsi="仿宋"/>
          <w:sz w:val="22"/>
          <w:szCs w:val="24"/>
        </w:rPr>
        <w:t xml:space="preserve"> </w:t>
      </w:r>
      <w:r w:rsidR="00870BFD" w:rsidRPr="00FD1386">
        <w:rPr>
          <w:rFonts w:ascii="仿宋" w:eastAsia="仿宋" w:hAnsi="仿宋" w:hint="eastAsia"/>
          <w:sz w:val="22"/>
          <w:szCs w:val="24"/>
        </w:rPr>
        <w:t>求</w:t>
      </w:r>
      <w:r w:rsidRPr="00FD1386">
        <w:rPr>
          <w:rFonts w:ascii="仿宋" w:eastAsia="仿宋" w:hAnsi="仿宋" w:hint="eastAsia"/>
          <w:sz w:val="22"/>
          <w:szCs w:val="24"/>
        </w:rPr>
        <w:t>戴维南等效电路</w:t>
      </w:r>
      <w:r w:rsidR="00870BFD">
        <w:rPr>
          <w:rFonts w:ascii="仿宋" w:eastAsia="仿宋" w:hAnsi="仿宋" w:hint="eastAsia"/>
          <w:sz w:val="22"/>
          <w:szCs w:val="24"/>
        </w:rPr>
        <w:t>等效</w:t>
      </w:r>
      <w:r w:rsidRPr="00FD1386">
        <w:rPr>
          <w:rFonts w:ascii="仿宋" w:eastAsia="仿宋" w:hAnsi="仿宋" w:hint="eastAsia"/>
          <w:sz w:val="22"/>
          <w:szCs w:val="24"/>
        </w:rPr>
        <w:t xml:space="preserve">电阻 </w:t>
      </w:r>
      <w:r w:rsidRPr="00FD1386">
        <w:rPr>
          <w:rFonts w:ascii="仿宋" w:eastAsia="仿宋" w:hAnsi="仿宋" w:hint="eastAsia"/>
          <w:sz w:val="22"/>
          <w:szCs w:val="24"/>
        </w:rPr>
        <w:t>组名：第</w:t>
      </w:r>
      <w:r w:rsidRPr="00FD1386">
        <w:rPr>
          <w:rFonts w:ascii="仿宋" w:eastAsia="仿宋" w:hAnsi="仿宋"/>
          <w:sz w:val="22"/>
          <w:szCs w:val="24"/>
        </w:rPr>
        <w:t>20</w:t>
      </w:r>
      <w:r w:rsidRPr="00FD1386">
        <w:rPr>
          <w:rFonts w:ascii="仿宋" w:eastAsia="仿宋" w:hAnsi="仿宋" w:hint="eastAsia"/>
          <w:sz w:val="22"/>
          <w:szCs w:val="24"/>
        </w:rPr>
        <w:t>组</w:t>
      </w:r>
      <w:r w:rsidRPr="00FD1386">
        <w:rPr>
          <w:rFonts w:ascii="仿宋" w:eastAsia="仿宋" w:hAnsi="仿宋"/>
          <w:sz w:val="22"/>
          <w:szCs w:val="24"/>
        </w:rPr>
        <w:t xml:space="preserve">  </w:t>
      </w:r>
      <w:r w:rsidRPr="00FD1386">
        <w:rPr>
          <w:rFonts w:ascii="仿宋" w:eastAsia="仿宋" w:hAnsi="仿宋" w:hint="eastAsia"/>
          <w:sz w:val="22"/>
          <w:szCs w:val="24"/>
        </w:rPr>
        <w:t>姓名：</w:t>
      </w:r>
      <w:r w:rsidRPr="00FD1386">
        <w:rPr>
          <w:rFonts w:ascii="仿宋" w:eastAsia="仿宋" w:hAnsi="仿宋" w:hint="eastAsia"/>
          <w:color w:val="FF0000"/>
          <w:sz w:val="22"/>
          <w:szCs w:val="24"/>
        </w:rPr>
        <w:t>吉禹畅</w:t>
      </w:r>
      <w:r w:rsidRPr="00FD1386">
        <w:rPr>
          <w:rFonts w:ascii="仿宋" w:eastAsia="仿宋" w:hAnsi="仿宋" w:hint="eastAsia"/>
          <w:sz w:val="22"/>
          <w:szCs w:val="24"/>
        </w:rPr>
        <w:t xml:space="preserve"> 姜孟奇 学号：</w:t>
      </w:r>
      <w:r w:rsidRPr="00FD1386">
        <w:rPr>
          <w:rFonts w:ascii="仿宋" w:eastAsia="仿宋" w:hAnsi="仿宋" w:hint="eastAsia"/>
          <w:color w:val="FF0000"/>
          <w:sz w:val="22"/>
          <w:szCs w:val="24"/>
        </w:rPr>
        <w:t>2</w:t>
      </w:r>
      <w:r w:rsidRPr="00FD1386">
        <w:rPr>
          <w:rFonts w:ascii="仿宋" w:eastAsia="仿宋" w:hAnsi="仿宋"/>
          <w:color w:val="FF0000"/>
          <w:sz w:val="22"/>
          <w:szCs w:val="24"/>
        </w:rPr>
        <w:t>023301038</w:t>
      </w:r>
    </w:p>
    <w:p w14:paraId="4AAB163E" w14:textId="20811D7F" w:rsidR="00A01760" w:rsidRPr="00FD1386" w:rsidRDefault="00A01760" w:rsidP="00161BD2">
      <w:p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  <w:r w:rsidRPr="00FD138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FD1386">
        <w:rPr>
          <w:rFonts w:ascii="仿宋" w:eastAsia="仿宋" w:hAnsi="仿宋"/>
          <w:b/>
          <w:bCs/>
          <w:sz w:val="24"/>
          <w:szCs w:val="24"/>
        </w:rPr>
        <w:t xml:space="preserve">. </w:t>
      </w:r>
      <w:r w:rsidRPr="00FD1386">
        <w:rPr>
          <w:rFonts w:ascii="仿宋" w:eastAsia="仿宋" w:hAnsi="仿宋" w:hint="eastAsia"/>
          <w:b/>
          <w:bCs/>
          <w:sz w:val="24"/>
          <w:szCs w:val="24"/>
        </w:rPr>
        <w:t>实验目的</w:t>
      </w:r>
    </w:p>
    <w:p w14:paraId="145543DE" w14:textId="33ED5A50" w:rsidR="00A01760" w:rsidRDefault="00FD1386" w:rsidP="00161BD2">
      <w:pPr>
        <w:spacing w:line="360" w:lineRule="auto"/>
        <w:rPr>
          <w:rFonts w:ascii="仿宋" w:eastAsia="仿宋" w:hAnsi="仿宋"/>
          <w:sz w:val="24"/>
          <w:szCs w:val="24"/>
        </w:rPr>
      </w:pPr>
      <w:r w:rsidRPr="00FD1386">
        <w:rPr>
          <w:rFonts w:ascii="仿宋" w:eastAsia="仿宋" w:hAnsi="仿宋"/>
          <w:b/>
          <w:bCs/>
          <w:sz w:val="24"/>
          <w:szCs w:val="24"/>
        </w:rPr>
        <w:tab/>
      </w:r>
      <w:r w:rsidRPr="00FD1386">
        <w:rPr>
          <w:rFonts w:ascii="仿宋" w:eastAsia="仿宋" w:hAnsi="仿宋"/>
          <w:sz w:val="24"/>
          <w:szCs w:val="24"/>
        </w:rPr>
        <w:t>1</w:t>
      </w:r>
      <w:r w:rsidRPr="00FD1386">
        <w:rPr>
          <w:rFonts w:ascii="仿宋" w:eastAsia="仿宋" w:hAnsi="仿宋" w:hint="eastAsia"/>
          <w:sz w:val="24"/>
          <w:szCs w:val="24"/>
        </w:rPr>
        <w:t>）</w:t>
      </w:r>
      <w:r w:rsidR="00161BD2">
        <w:rPr>
          <w:rFonts w:ascii="仿宋" w:eastAsia="仿宋" w:hAnsi="仿宋" w:hint="eastAsia"/>
          <w:sz w:val="24"/>
          <w:szCs w:val="24"/>
        </w:rPr>
        <w:t>验证</w:t>
      </w:r>
      <w:r w:rsidR="00870BFD">
        <w:rPr>
          <w:rFonts w:ascii="仿宋" w:eastAsia="仿宋" w:hAnsi="仿宋" w:hint="eastAsia"/>
          <w:sz w:val="24"/>
          <w:szCs w:val="24"/>
        </w:rPr>
        <w:t>等效电压源定理</w:t>
      </w:r>
      <w:r w:rsidR="00191D62">
        <w:rPr>
          <w:rFonts w:ascii="仿宋" w:eastAsia="仿宋" w:hAnsi="仿宋" w:hint="eastAsia"/>
          <w:sz w:val="24"/>
          <w:szCs w:val="24"/>
        </w:rPr>
        <w:t>；</w:t>
      </w:r>
    </w:p>
    <w:p w14:paraId="4C103DA7" w14:textId="3A016882" w:rsidR="00191D62" w:rsidRPr="00FD1386" w:rsidRDefault="00191D62" w:rsidP="00161BD2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2</w:t>
      </w:r>
      <w:r>
        <w:rPr>
          <w:rFonts w:ascii="仿宋" w:eastAsia="仿宋" w:hAnsi="仿宋" w:hint="eastAsia"/>
          <w:sz w:val="24"/>
          <w:szCs w:val="24"/>
        </w:rPr>
        <w:t>）</w:t>
      </w:r>
      <w:r w:rsidR="00870BFD">
        <w:rPr>
          <w:rFonts w:ascii="仿宋" w:eastAsia="仿宋" w:hAnsi="仿宋" w:hint="eastAsia"/>
          <w:sz w:val="24"/>
          <w:szCs w:val="24"/>
        </w:rPr>
        <w:t>求</w:t>
      </w:r>
      <w:r>
        <w:rPr>
          <w:rFonts w:ascii="仿宋" w:eastAsia="仿宋" w:hAnsi="仿宋" w:hint="eastAsia"/>
          <w:sz w:val="24"/>
          <w:szCs w:val="24"/>
        </w:rPr>
        <w:t>戴维南</w:t>
      </w:r>
      <w:r>
        <w:rPr>
          <w:rFonts w:ascii="仿宋" w:eastAsia="仿宋" w:hAnsi="仿宋" w:hint="eastAsia"/>
          <w:sz w:val="24"/>
          <w:szCs w:val="24"/>
        </w:rPr>
        <w:t>等效电路</w:t>
      </w:r>
      <w:r w:rsidR="00870BFD">
        <w:rPr>
          <w:rFonts w:ascii="仿宋" w:eastAsia="仿宋" w:hAnsi="仿宋" w:hint="eastAsia"/>
          <w:sz w:val="24"/>
          <w:szCs w:val="24"/>
        </w:rPr>
        <w:t>等效电阻</w:t>
      </w:r>
      <w:r>
        <w:rPr>
          <w:rFonts w:ascii="仿宋" w:eastAsia="仿宋" w:hAnsi="仿宋" w:hint="eastAsia"/>
          <w:sz w:val="24"/>
          <w:szCs w:val="24"/>
        </w:rPr>
        <w:t>电阻阻值。</w:t>
      </w:r>
    </w:p>
    <w:p w14:paraId="04FCDF5B" w14:textId="0689FF1D" w:rsidR="00994222" w:rsidRDefault="00191D62" w:rsidP="00161BD2">
      <w:pPr>
        <w:spacing w:line="360" w:lineRule="auto"/>
        <w:jc w:val="left"/>
        <w:rPr>
          <w:rFonts w:ascii="仿宋" w:eastAsia="仿宋" w:hAnsi="仿宋"/>
          <w:b/>
          <w:bCs/>
          <w:sz w:val="24"/>
          <w:szCs w:val="24"/>
        </w:rPr>
      </w:pPr>
      <w:r w:rsidRPr="00191D62">
        <w:rPr>
          <w:rFonts w:ascii="仿宋" w:eastAsia="仿宋" w:hAnsi="仿宋" w:hint="eastAsia"/>
          <w:b/>
          <w:bCs/>
          <w:sz w:val="24"/>
          <w:szCs w:val="24"/>
        </w:rPr>
        <w:t>2</w:t>
      </w:r>
      <w:r w:rsidRPr="00191D62">
        <w:rPr>
          <w:rFonts w:ascii="仿宋" w:eastAsia="仿宋" w:hAnsi="仿宋"/>
          <w:b/>
          <w:bCs/>
          <w:sz w:val="24"/>
          <w:szCs w:val="24"/>
        </w:rPr>
        <w:t xml:space="preserve">. </w:t>
      </w:r>
      <w:r w:rsidRPr="00191D62">
        <w:rPr>
          <w:rFonts w:ascii="仿宋" w:eastAsia="仿宋" w:hAnsi="仿宋" w:hint="eastAsia"/>
          <w:b/>
          <w:bCs/>
          <w:sz w:val="24"/>
          <w:szCs w:val="24"/>
        </w:rPr>
        <w:t>实验原理</w:t>
      </w:r>
    </w:p>
    <w:p w14:paraId="770C9E26" w14:textId="229AC955" w:rsidR="00870BFD" w:rsidRPr="00870BFD" w:rsidRDefault="00870BFD" w:rsidP="00870BF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 w:hint="eastAsia"/>
          <w:b/>
          <w:bCs/>
          <w:sz w:val="24"/>
          <w:szCs w:val="24"/>
        </w:rPr>
      </w:pPr>
      <w:r w:rsidRPr="00870BFD">
        <w:rPr>
          <w:rFonts w:ascii="仿宋" w:eastAsia="仿宋" w:hAnsi="仿宋" w:hint="eastAsia"/>
          <w:b/>
          <w:bCs/>
          <w:sz w:val="24"/>
          <w:szCs w:val="24"/>
        </w:rPr>
        <w:t>求戴维南等效电路等效内阻的方法</w:t>
      </w:r>
    </w:p>
    <w:p w14:paraId="7D6D95B2" w14:textId="19950FC0" w:rsidR="00870BFD" w:rsidRPr="00870BFD" w:rsidRDefault="00870BFD" w:rsidP="00870BFD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870BFD">
        <w:rPr>
          <w:rFonts w:ascii="仿宋" w:eastAsia="仿宋" w:hAnsi="仿宋" w:hint="eastAsia"/>
          <w:sz w:val="24"/>
          <w:szCs w:val="24"/>
        </w:rPr>
        <w:t>（</w:t>
      </w:r>
      <w:r w:rsidRPr="00870BFD">
        <w:rPr>
          <w:rFonts w:ascii="仿宋" w:eastAsia="仿宋" w:hAnsi="仿宋"/>
          <w:sz w:val="24"/>
          <w:szCs w:val="24"/>
        </w:rPr>
        <w:t>1）直接测量法：拆除电流源（将电压源短路），直接利用万用表进行测量网络端口电阻。</w:t>
      </w:r>
    </w:p>
    <w:p w14:paraId="7014C9D1" w14:textId="77777777" w:rsidR="00870BFD" w:rsidRPr="00870BFD" w:rsidRDefault="00870BFD" w:rsidP="00870BFD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870BFD">
        <w:rPr>
          <w:rFonts w:ascii="仿宋" w:eastAsia="仿宋" w:hAnsi="仿宋" w:hint="eastAsia"/>
          <w:sz w:val="24"/>
          <w:szCs w:val="24"/>
        </w:rPr>
        <w:t>（</w:t>
      </w:r>
      <w:r w:rsidRPr="00870BFD">
        <w:rPr>
          <w:rFonts w:ascii="仿宋" w:eastAsia="仿宋" w:hAnsi="仿宋"/>
          <w:sz w:val="24"/>
          <w:szCs w:val="24"/>
        </w:rPr>
        <w:t>2）半偏电流法：在线性含源单口网络接入电流表和可变电阻R1，调节R1使电流表读数为R1为0时的一半，此时线性单口网络的等效电阻等于R1。</w:t>
      </w:r>
    </w:p>
    <w:p w14:paraId="688F5660" w14:textId="77777777" w:rsidR="00870BFD" w:rsidRPr="00870BFD" w:rsidRDefault="00870BFD" w:rsidP="00870BFD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870BFD">
        <w:rPr>
          <w:rFonts w:ascii="仿宋" w:eastAsia="仿宋" w:hAnsi="仿宋" w:hint="eastAsia"/>
          <w:sz w:val="24"/>
          <w:szCs w:val="24"/>
        </w:rPr>
        <w:t>（</w:t>
      </w:r>
      <w:r w:rsidRPr="00870BFD">
        <w:rPr>
          <w:rFonts w:ascii="仿宋" w:eastAsia="仿宋" w:hAnsi="仿宋"/>
          <w:sz w:val="24"/>
          <w:szCs w:val="24"/>
        </w:rPr>
        <w:t>3）半偏电压法：操作与（2）类似，接入电压表和可变电阻R2，调节R2使得R2上电压为开路时的一半，此时内阻等于R2</w:t>
      </w:r>
    </w:p>
    <w:p w14:paraId="4F85C883" w14:textId="0F8FD6A1" w:rsidR="00191D62" w:rsidRDefault="00870BFD" w:rsidP="00870BFD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870BFD">
        <w:rPr>
          <w:rFonts w:ascii="仿宋" w:eastAsia="仿宋" w:hAnsi="仿宋" w:hint="eastAsia"/>
          <w:sz w:val="24"/>
          <w:szCs w:val="24"/>
        </w:rPr>
        <w:t>（</w:t>
      </w:r>
      <w:r w:rsidRPr="00870BFD">
        <w:rPr>
          <w:rFonts w:ascii="仿宋" w:eastAsia="仿宋" w:hAnsi="仿宋"/>
          <w:sz w:val="24"/>
          <w:szCs w:val="24"/>
        </w:rPr>
        <w:t>4）开路短路法，直接测量开路电压与短路电流由公式R=U/I得出（U和I不能超出测量仪器的额定值）</w:t>
      </w:r>
    </w:p>
    <w:p w14:paraId="4D22A10B" w14:textId="7E7CC6B5" w:rsidR="00C355C0" w:rsidRDefault="00870BFD" w:rsidP="00C355C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实验仿真</w:t>
      </w:r>
    </w:p>
    <w:p w14:paraId="36D28E5F" w14:textId="77777777" w:rsidR="00B975C0" w:rsidRDefault="00B975C0" w:rsidP="00B975C0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13DFFAED" w14:textId="140C4C29" w:rsidR="00B975C0" w:rsidRDefault="00B975C0" w:rsidP="00B975C0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 w:rsidRPr="00B975C0">
        <w:rPr>
          <w:rFonts w:ascii="仿宋" w:eastAsia="仿宋" w:hAnsi="仿宋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748691" wp14:editId="310E7E34">
            <wp:simplePos x="0" y="0"/>
            <wp:positionH relativeFrom="column">
              <wp:align>center</wp:align>
            </wp:positionH>
            <wp:positionV relativeFrom="paragraph">
              <wp:posOffset>47708</wp:posOffset>
            </wp:positionV>
            <wp:extent cx="3574800" cy="3074400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4A84A" w14:textId="4DE0A6FF" w:rsidR="00870BFD" w:rsidRDefault="006E5FF5" w:rsidP="006E5FF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仿真结果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E5FF5" w14:paraId="1D438985" w14:textId="77777777" w:rsidTr="006E5FF5">
        <w:tc>
          <w:tcPr>
            <w:tcW w:w="1659" w:type="dxa"/>
            <w:vAlign w:val="center"/>
          </w:tcPr>
          <w:p w14:paraId="1A3708AF" w14:textId="3B2459F2" w:rsidR="006E5FF5" w:rsidRDefault="006E5FF5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R</w:t>
            </w:r>
            <w:r>
              <w:rPr>
                <w:rFonts w:ascii="仿宋" w:eastAsia="仿宋" w:hAnsi="仿宋"/>
                <w:sz w:val="24"/>
                <w:szCs w:val="24"/>
              </w:rPr>
              <w:t>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电阻阻值（Ω）</w:t>
            </w:r>
          </w:p>
        </w:tc>
        <w:tc>
          <w:tcPr>
            <w:tcW w:w="1659" w:type="dxa"/>
            <w:vAlign w:val="center"/>
          </w:tcPr>
          <w:p w14:paraId="4C54D413" w14:textId="21223DB0" w:rsidR="006E5FF5" w:rsidRDefault="006E5FF5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 w14:paraId="6D58C713" w14:textId="6C61FE16" w:rsidR="006E5FF5" w:rsidRDefault="006E5FF5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</w:tc>
        <w:tc>
          <w:tcPr>
            <w:tcW w:w="1659" w:type="dxa"/>
            <w:vAlign w:val="center"/>
          </w:tcPr>
          <w:p w14:paraId="01DA0C82" w14:textId="1BB9FADD" w:rsidR="006E5FF5" w:rsidRDefault="006E5FF5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</w:tc>
        <w:tc>
          <w:tcPr>
            <w:tcW w:w="1660" w:type="dxa"/>
            <w:vAlign w:val="center"/>
          </w:tcPr>
          <w:p w14:paraId="251E7A38" w14:textId="18111266" w:rsidR="006E5FF5" w:rsidRDefault="006E5FF5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6E5FF5" w14:paraId="5168BB5E" w14:textId="77777777" w:rsidTr="006E5FF5">
        <w:tc>
          <w:tcPr>
            <w:tcW w:w="1659" w:type="dxa"/>
            <w:vAlign w:val="center"/>
          </w:tcPr>
          <w:p w14:paraId="42FF6F42" w14:textId="4631C92D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电压（V）</w:t>
            </w:r>
          </w:p>
        </w:tc>
        <w:tc>
          <w:tcPr>
            <w:tcW w:w="1659" w:type="dxa"/>
            <w:vAlign w:val="center"/>
          </w:tcPr>
          <w:p w14:paraId="5C5C1CCD" w14:textId="3F543E3E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.236</w:t>
            </w:r>
          </w:p>
        </w:tc>
        <w:tc>
          <w:tcPr>
            <w:tcW w:w="1659" w:type="dxa"/>
            <w:vAlign w:val="center"/>
          </w:tcPr>
          <w:p w14:paraId="54C9DEE8" w14:textId="168623DA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  <w:r>
              <w:rPr>
                <w:rFonts w:ascii="仿宋" w:eastAsia="仿宋" w:hAnsi="仿宋"/>
                <w:sz w:val="24"/>
                <w:szCs w:val="24"/>
              </w:rPr>
              <w:t>.580</w:t>
            </w:r>
          </w:p>
        </w:tc>
        <w:tc>
          <w:tcPr>
            <w:tcW w:w="1659" w:type="dxa"/>
            <w:vAlign w:val="center"/>
          </w:tcPr>
          <w:p w14:paraId="5F793C7A" w14:textId="3B7A5FD8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>
              <w:rPr>
                <w:rFonts w:ascii="仿宋" w:eastAsia="仿宋" w:hAnsi="仿宋"/>
                <w:sz w:val="24"/>
                <w:szCs w:val="24"/>
              </w:rPr>
              <w:t>.588</w:t>
            </w:r>
          </w:p>
        </w:tc>
        <w:tc>
          <w:tcPr>
            <w:tcW w:w="1660" w:type="dxa"/>
            <w:vAlign w:val="center"/>
          </w:tcPr>
          <w:p w14:paraId="4911F820" w14:textId="41BC4C58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1.53</w:t>
            </w:r>
          </w:p>
        </w:tc>
      </w:tr>
      <w:tr w:rsidR="006E5FF5" w14:paraId="058C348C" w14:textId="77777777" w:rsidTr="006E5FF5">
        <w:tc>
          <w:tcPr>
            <w:tcW w:w="1659" w:type="dxa"/>
            <w:vAlign w:val="center"/>
          </w:tcPr>
          <w:p w14:paraId="39E8D386" w14:textId="7EFF902F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电流（m</w:t>
            </w: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659" w:type="dxa"/>
            <w:vAlign w:val="center"/>
          </w:tcPr>
          <w:p w14:paraId="3407955F" w14:textId="56E3873A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04.72</w:t>
            </w:r>
          </w:p>
        </w:tc>
        <w:tc>
          <w:tcPr>
            <w:tcW w:w="1659" w:type="dxa"/>
            <w:vAlign w:val="center"/>
          </w:tcPr>
          <w:p w14:paraId="21FA2140" w14:textId="2AEEB46C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  <w:r>
              <w:rPr>
                <w:rFonts w:ascii="仿宋" w:eastAsia="仿宋" w:hAnsi="仿宋"/>
                <w:sz w:val="24"/>
                <w:szCs w:val="24"/>
              </w:rPr>
              <w:t>5.079</w:t>
            </w:r>
          </w:p>
        </w:tc>
        <w:tc>
          <w:tcPr>
            <w:tcW w:w="1659" w:type="dxa"/>
            <w:vAlign w:val="center"/>
          </w:tcPr>
          <w:p w14:paraId="13DA4F85" w14:textId="00D1A5B9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>
              <w:rPr>
                <w:rFonts w:ascii="仿宋" w:eastAsia="仿宋" w:hAnsi="仿宋"/>
                <w:sz w:val="24"/>
                <w:szCs w:val="24"/>
              </w:rPr>
              <w:t>7.94</w:t>
            </w:r>
          </w:p>
        </w:tc>
        <w:tc>
          <w:tcPr>
            <w:tcW w:w="1660" w:type="dxa"/>
            <w:vAlign w:val="center"/>
          </w:tcPr>
          <w:p w14:paraId="39296ECB" w14:textId="52DBF1BD" w:rsidR="006E5FF5" w:rsidRDefault="00B975C0" w:rsidP="006E5FF5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2.607</w:t>
            </w:r>
          </w:p>
        </w:tc>
      </w:tr>
    </w:tbl>
    <w:p w14:paraId="3E735C01" w14:textId="75E64AD3" w:rsidR="006E5FF5" w:rsidRDefault="006E5FF5" w:rsidP="003E5B4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p w14:paraId="1ED16C1A" w14:textId="6E3A752D" w:rsidR="003E5B4A" w:rsidRDefault="00172075" w:rsidP="003E5B4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戴维南</w:t>
      </w:r>
      <w:r w:rsidR="003E5B4A">
        <w:rPr>
          <w:rFonts w:ascii="仿宋" w:eastAsia="仿宋" w:hAnsi="仿宋" w:hint="eastAsia"/>
          <w:sz w:val="24"/>
          <w:szCs w:val="24"/>
        </w:rPr>
        <w:t>等效电路求解</w:t>
      </w:r>
    </w:p>
    <w:p w14:paraId="230CFCED" w14:textId="22B21713" w:rsidR="003E5B4A" w:rsidRDefault="003E5B4A" w:rsidP="003E5B4A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开路电压为：1</w:t>
      </w:r>
      <w:r>
        <w:rPr>
          <w:rFonts w:ascii="仿宋" w:eastAsia="仿宋" w:hAnsi="仿宋"/>
          <w:sz w:val="24"/>
          <w:szCs w:val="24"/>
        </w:rPr>
        <w:t>3.263V</w:t>
      </w:r>
    </w:p>
    <w:p w14:paraId="252C0A4C" w14:textId="0BF9D0EA" w:rsidR="003E5B4A" w:rsidRDefault="003E5B4A" w:rsidP="003E5B4A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短路电流为：1</w:t>
      </w:r>
      <w:r>
        <w:rPr>
          <w:rFonts w:ascii="仿宋" w:eastAsia="仿宋" w:hAnsi="仿宋"/>
          <w:sz w:val="24"/>
          <w:szCs w:val="24"/>
        </w:rPr>
        <w:t>73.032mA</w:t>
      </w:r>
    </w:p>
    <w:p w14:paraId="09D054DD" w14:textId="23C8A131" w:rsidR="003E5B4A" w:rsidRDefault="003E5B4A" w:rsidP="003E5B4A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等效电阻为：7</w:t>
      </w:r>
      <w:r>
        <w:rPr>
          <w:rFonts w:ascii="仿宋" w:eastAsia="仿宋" w:hAnsi="仿宋"/>
          <w:sz w:val="24"/>
          <w:szCs w:val="24"/>
        </w:rPr>
        <w:t>6.651</w:t>
      </w:r>
      <w:r>
        <w:rPr>
          <w:rFonts w:ascii="仿宋" w:eastAsia="仿宋" w:hAnsi="仿宋" w:hint="eastAsia"/>
          <w:sz w:val="24"/>
          <w:szCs w:val="24"/>
        </w:rPr>
        <w:t>Ω</w:t>
      </w:r>
    </w:p>
    <w:p w14:paraId="1A66C972" w14:textId="53AE4073" w:rsidR="00172075" w:rsidRDefault="00172075" w:rsidP="00172075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戴维南等效电路参数为：电压源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3.263V</w:t>
      </w:r>
      <w:r>
        <w:rPr>
          <w:rFonts w:ascii="仿宋" w:eastAsia="仿宋" w:hAnsi="仿宋" w:hint="eastAsia"/>
          <w:sz w:val="24"/>
          <w:szCs w:val="24"/>
        </w:rPr>
        <w:t>，等效电阻</w:t>
      </w:r>
      <w:r>
        <w:rPr>
          <w:rFonts w:ascii="仿宋" w:eastAsia="仿宋" w:hAnsi="仿宋" w:hint="eastAsia"/>
          <w:sz w:val="24"/>
          <w:szCs w:val="24"/>
        </w:rPr>
        <w:t>7</w:t>
      </w:r>
      <w:r>
        <w:rPr>
          <w:rFonts w:ascii="仿宋" w:eastAsia="仿宋" w:hAnsi="仿宋"/>
          <w:sz w:val="24"/>
          <w:szCs w:val="24"/>
        </w:rPr>
        <w:t>6.651</w:t>
      </w:r>
      <w:r>
        <w:rPr>
          <w:rFonts w:ascii="仿宋" w:eastAsia="仿宋" w:hAnsi="仿宋" w:hint="eastAsia"/>
          <w:sz w:val="24"/>
          <w:szCs w:val="24"/>
        </w:rPr>
        <w:t>Ω</w:t>
      </w:r>
    </w:p>
    <w:p w14:paraId="62DC8893" w14:textId="73D1D2F5" w:rsidR="003E5B4A" w:rsidRDefault="00172075" w:rsidP="003E5B4A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  <w:szCs w:val="24"/>
        </w:rPr>
      </w:pPr>
      <w:r w:rsidRPr="00172075">
        <w:rPr>
          <w:rFonts w:ascii="仿宋" w:eastAsia="仿宋" w:hAnsi="仿宋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C7D242" wp14:editId="5509A637">
            <wp:simplePos x="0" y="0"/>
            <wp:positionH relativeFrom="margin">
              <wp:align>center</wp:align>
            </wp:positionH>
            <wp:positionV relativeFrom="paragraph">
              <wp:posOffset>358968</wp:posOffset>
            </wp:positionV>
            <wp:extent cx="3132000" cy="3204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sz w:val="24"/>
          <w:szCs w:val="24"/>
        </w:rPr>
        <w:t>仿真图如下：</w:t>
      </w:r>
    </w:p>
    <w:p w14:paraId="490D5D6B" w14:textId="6DD6BF11" w:rsidR="00172075" w:rsidRDefault="00172075" w:rsidP="0017207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验证戴维南等效电路的正确性：</w:t>
      </w:r>
    </w:p>
    <w:p w14:paraId="562B25A1" w14:textId="0FED3D1E" w:rsidR="00FE4376" w:rsidRPr="00FE4376" w:rsidRDefault="00FE4376" w:rsidP="00FE4376">
      <w:pPr>
        <w:spacing w:line="360" w:lineRule="auto"/>
        <w:ind w:firstLineChars="175" w:firstLine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1）</w:t>
      </w:r>
      <w:r w:rsidRPr="00FE4376">
        <w:rPr>
          <w:rFonts w:ascii="仿宋" w:eastAsia="仿宋" w:hAnsi="仿宋" w:hint="eastAsia"/>
          <w:sz w:val="24"/>
          <w:szCs w:val="24"/>
        </w:rPr>
        <w:t>连接</w:t>
      </w:r>
      <w:r>
        <w:rPr>
          <w:rFonts w:ascii="仿宋" w:eastAsia="仿宋" w:hAnsi="仿宋" w:hint="eastAsia"/>
          <w:sz w:val="24"/>
          <w:szCs w:val="24"/>
        </w:rPr>
        <w:t>多</w:t>
      </w:r>
      <w:r w:rsidRPr="00FE4376">
        <w:rPr>
          <w:rFonts w:ascii="仿宋" w:eastAsia="仿宋" w:hAnsi="仿宋" w:hint="eastAsia"/>
          <w:sz w:val="24"/>
          <w:szCs w:val="24"/>
        </w:rPr>
        <w:t>个合适的负载到戴维南等效电路的输出端口</w:t>
      </w:r>
    </w:p>
    <w:p w14:paraId="626CE2A3" w14:textId="4C1FF6BD" w:rsidR="00172075" w:rsidRDefault="00FE4376" w:rsidP="00FE4376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2）</w:t>
      </w:r>
      <w:r w:rsidRPr="00FE4376">
        <w:rPr>
          <w:rFonts w:ascii="仿宋" w:eastAsia="仿宋" w:hAnsi="仿宋" w:hint="eastAsia"/>
          <w:sz w:val="24"/>
          <w:szCs w:val="24"/>
        </w:rPr>
        <w:t>使用万用表测量负载两端的电压和负载上的电流</w:t>
      </w:r>
    </w:p>
    <w:p w14:paraId="01497CB7" w14:textId="125AF5DB" w:rsidR="00FE4376" w:rsidRDefault="00FE4376" w:rsidP="00FE4376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3）将结果与原电路端口接上此电阻的测量结果进行比较</w:t>
      </w:r>
    </w:p>
    <w:p w14:paraId="199831D0" w14:textId="66F1B974" w:rsidR="00FE4376" w:rsidRDefault="00FE4376" w:rsidP="00FE4376">
      <w:pPr>
        <w:pStyle w:val="a3"/>
        <w:spacing w:line="360" w:lineRule="auto"/>
        <w:ind w:left="42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表格见下：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4376" w14:paraId="4BD9C88D" w14:textId="77777777" w:rsidTr="00B94808">
        <w:tc>
          <w:tcPr>
            <w:tcW w:w="1659" w:type="dxa"/>
            <w:vAlign w:val="center"/>
          </w:tcPr>
          <w:p w14:paraId="3C71B837" w14:textId="5BE283E3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测试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电阻阻值（Ω）</w:t>
            </w:r>
          </w:p>
        </w:tc>
        <w:tc>
          <w:tcPr>
            <w:tcW w:w="1659" w:type="dxa"/>
            <w:vAlign w:val="center"/>
          </w:tcPr>
          <w:p w14:paraId="71B4F01E" w14:textId="77777777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1659" w:type="dxa"/>
            <w:vAlign w:val="center"/>
          </w:tcPr>
          <w:p w14:paraId="456C9C72" w14:textId="77777777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</w:tc>
        <w:tc>
          <w:tcPr>
            <w:tcW w:w="1659" w:type="dxa"/>
            <w:vAlign w:val="center"/>
          </w:tcPr>
          <w:p w14:paraId="72BA8A77" w14:textId="77777777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</w:tc>
        <w:tc>
          <w:tcPr>
            <w:tcW w:w="1660" w:type="dxa"/>
            <w:vAlign w:val="center"/>
          </w:tcPr>
          <w:p w14:paraId="795EFB40" w14:textId="77777777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FE4376" w14:paraId="54DD9136" w14:textId="77777777" w:rsidTr="00B94808">
        <w:tc>
          <w:tcPr>
            <w:tcW w:w="1659" w:type="dxa"/>
            <w:vAlign w:val="center"/>
          </w:tcPr>
          <w:p w14:paraId="7CEF9E43" w14:textId="77777777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电压（V）</w:t>
            </w:r>
          </w:p>
        </w:tc>
        <w:tc>
          <w:tcPr>
            <w:tcW w:w="1659" w:type="dxa"/>
            <w:vAlign w:val="center"/>
          </w:tcPr>
          <w:p w14:paraId="0F9776C4" w14:textId="06D6C45C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40B3EB96" w14:textId="2E33485D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1619DAD" w14:textId="04D71807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14:paraId="28EADAED" w14:textId="7C50865D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FE4376" w14:paraId="1CC04334" w14:textId="77777777" w:rsidTr="00B94808">
        <w:tc>
          <w:tcPr>
            <w:tcW w:w="1659" w:type="dxa"/>
            <w:vAlign w:val="center"/>
          </w:tcPr>
          <w:p w14:paraId="531899A9" w14:textId="77777777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电流（m</w:t>
            </w: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1659" w:type="dxa"/>
            <w:vAlign w:val="center"/>
          </w:tcPr>
          <w:p w14:paraId="71CBC873" w14:textId="10778FD8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31D5DEBC" w14:textId="3459E26B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74CEAEFB" w14:textId="20A740F7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14:paraId="381BC779" w14:textId="4B741939" w:rsidR="00FE4376" w:rsidRDefault="00FE4376" w:rsidP="00B94808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</w:tbl>
    <w:p w14:paraId="62647DDE" w14:textId="376F32D9" w:rsidR="00FE4376" w:rsidRDefault="00FE4376" w:rsidP="00FE4376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p w14:paraId="3FFE768A" w14:textId="041616BC" w:rsidR="00FE4376" w:rsidRDefault="00FE4376" w:rsidP="00FE4376">
      <w:pPr>
        <w:spacing w:line="360" w:lineRule="auto"/>
        <w:jc w:val="left"/>
        <w:rPr>
          <w:rFonts w:ascii="仿宋" w:eastAsia="仿宋" w:hAnsi="仿宋"/>
          <w:b/>
          <w:bCs/>
          <w:sz w:val="24"/>
          <w:szCs w:val="24"/>
        </w:rPr>
      </w:pPr>
      <w:r w:rsidRPr="00FE4376">
        <w:rPr>
          <w:rFonts w:ascii="仿宋" w:eastAsia="仿宋" w:hAnsi="仿宋" w:hint="eastAsia"/>
          <w:b/>
          <w:bCs/>
          <w:sz w:val="24"/>
          <w:szCs w:val="24"/>
        </w:rPr>
        <w:t>3</w:t>
      </w:r>
      <w:r w:rsidRPr="00FE4376">
        <w:rPr>
          <w:rFonts w:ascii="仿宋" w:eastAsia="仿宋" w:hAnsi="仿宋"/>
          <w:b/>
          <w:bCs/>
          <w:sz w:val="24"/>
          <w:szCs w:val="24"/>
        </w:rPr>
        <w:t xml:space="preserve">. </w:t>
      </w:r>
      <w:r w:rsidRPr="00FE4376">
        <w:rPr>
          <w:rFonts w:ascii="仿宋" w:eastAsia="仿宋" w:hAnsi="仿宋" w:hint="eastAsia"/>
          <w:b/>
          <w:bCs/>
          <w:sz w:val="24"/>
          <w:szCs w:val="24"/>
        </w:rPr>
        <w:t>实验器材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4376" w14:paraId="732FDF5C" w14:textId="77777777" w:rsidTr="00B94808">
        <w:tc>
          <w:tcPr>
            <w:tcW w:w="4148" w:type="dxa"/>
            <w:vAlign w:val="center"/>
          </w:tcPr>
          <w:p w14:paraId="7967B2F1" w14:textId="77777777" w:rsidR="00FE4376" w:rsidRDefault="00FE4376" w:rsidP="00B9480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器材名称</w:t>
            </w:r>
          </w:p>
        </w:tc>
        <w:tc>
          <w:tcPr>
            <w:tcW w:w="4148" w:type="dxa"/>
            <w:vAlign w:val="center"/>
          </w:tcPr>
          <w:p w14:paraId="1A48BAB8" w14:textId="77777777" w:rsidR="00FE4376" w:rsidRDefault="00FE4376" w:rsidP="00B94808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数量</w:t>
            </w:r>
          </w:p>
        </w:tc>
      </w:tr>
      <w:tr w:rsidR="00FE4376" w14:paraId="50B7F843" w14:textId="77777777" w:rsidTr="00B94808">
        <w:tc>
          <w:tcPr>
            <w:tcW w:w="4148" w:type="dxa"/>
            <w:vAlign w:val="center"/>
          </w:tcPr>
          <w:p w14:paraId="0E98C74F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万用表</w:t>
            </w:r>
          </w:p>
        </w:tc>
        <w:tc>
          <w:tcPr>
            <w:tcW w:w="4148" w:type="dxa"/>
            <w:vAlign w:val="center"/>
          </w:tcPr>
          <w:p w14:paraId="1622D0FB" w14:textId="28F4BF21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E4376" w14:paraId="377A56C6" w14:textId="77777777" w:rsidTr="00B94808">
        <w:tc>
          <w:tcPr>
            <w:tcW w:w="4148" w:type="dxa"/>
            <w:vAlign w:val="center"/>
          </w:tcPr>
          <w:p w14:paraId="3CBBFC54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5</w:t>
            </w:r>
            <w:r w:rsidRPr="00514B54">
              <w:rPr>
                <w:sz w:val="24"/>
                <w:szCs w:val="24"/>
              </w:rPr>
              <w:t>0</w:t>
            </w:r>
            <w:r w:rsidRPr="00514B54">
              <w:rPr>
                <w:rFonts w:ascii="宋体" w:eastAsia="宋体" w:hAnsi="宋体" w:hint="eastAsia"/>
                <w:sz w:val="24"/>
                <w:szCs w:val="24"/>
              </w:rPr>
              <w:t>Ω</w:t>
            </w:r>
            <w:r w:rsidRPr="00514B54">
              <w:rPr>
                <w:rFonts w:hint="eastAsia"/>
                <w:sz w:val="24"/>
                <w:szCs w:val="24"/>
              </w:rPr>
              <w:t>电阻</w:t>
            </w:r>
          </w:p>
        </w:tc>
        <w:tc>
          <w:tcPr>
            <w:tcW w:w="4148" w:type="dxa"/>
            <w:vAlign w:val="center"/>
          </w:tcPr>
          <w:p w14:paraId="12CC0221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E4376" w14:paraId="4AA6B97A" w14:textId="77777777" w:rsidTr="00B94808">
        <w:tc>
          <w:tcPr>
            <w:tcW w:w="4148" w:type="dxa"/>
            <w:vAlign w:val="center"/>
          </w:tcPr>
          <w:p w14:paraId="6B5FB8E7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1</w:t>
            </w:r>
            <w:r w:rsidRPr="00514B54">
              <w:rPr>
                <w:sz w:val="24"/>
                <w:szCs w:val="24"/>
              </w:rPr>
              <w:t>00</w:t>
            </w:r>
            <w:r w:rsidRPr="00514B54">
              <w:rPr>
                <w:rFonts w:ascii="宋体" w:eastAsia="宋体" w:hAnsi="宋体" w:hint="eastAsia"/>
                <w:sz w:val="24"/>
                <w:szCs w:val="24"/>
              </w:rPr>
              <w:t>Ω</w:t>
            </w:r>
            <w:r w:rsidRPr="00514B54">
              <w:rPr>
                <w:rFonts w:hint="eastAsia"/>
                <w:sz w:val="24"/>
                <w:szCs w:val="24"/>
              </w:rPr>
              <w:t>电阻</w:t>
            </w:r>
          </w:p>
        </w:tc>
        <w:tc>
          <w:tcPr>
            <w:tcW w:w="4148" w:type="dxa"/>
            <w:vAlign w:val="center"/>
          </w:tcPr>
          <w:p w14:paraId="524560FD" w14:textId="6A382322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FE4376" w14:paraId="2F0F493B" w14:textId="77777777" w:rsidTr="00B94808">
        <w:tc>
          <w:tcPr>
            <w:tcW w:w="4148" w:type="dxa"/>
            <w:vAlign w:val="center"/>
          </w:tcPr>
          <w:p w14:paraId="792668EA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2</w:t>
            </w:r>
            <w:r w:rsidRPr="00514B54">
              <w:rPr>
                <w:sz w:val="24"/>
                <w:szCs w:val="24"/>
              </w:rPr>
              <w:t>40</w:t>
            </w:r>
            <w:r w:rsidRPr="00514B54">
              <w:rPr>
                <w:rFonts w:ascii="宋体" w:eastAsia="宋体" w:hAnsi="宋体" w:hint="eastAsia"/>
                <w:sz w:val="24"/>
                <w:szCs w:val="24"/>
              </w:rPr>
              <w:t>Ω</w:t>
            </w:r>
            <w:r w:rsidRPr="00514B54">
              <w:rPr>
                <w:rFonts w:hint="eastAsia"/>
                <w:sz w:val="24"/>
                <w:szCs w:val="24"/>
              </w:rPr>
              <w:t>电阻</w:t>
            </w:r>
          </w:p>
        </w:tc>
        <w:tc>
          <w:tcPr>
            <w:tcW w:w="4148" w:type="dxa"/>
            <w:vAlign w:val="center"/>
          </w:tcPr>
          <w:p w14:paraId="5193D2EA" w14:textId="6A5F196B" w:rsidR="00FE4376" w:rsidRPr="00514B54" w:rsidRDefault="00342798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E4376" w14:paraId="5EB30310" w14:textId="77777777" w:rsidTr="00B94808">
        <w:tc>
          <w:tcPr>
            <w:tcW w:w="4148" w:type="dxa"/>
            <w:vAlign w:val="center"/>
          </w:tcPr>
          <w:p w14:paraId="78791753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5</w:t>
            </w:r>
            <w:r w:rsidRPr="00514B54">
              <w:rPr>
                <w:sz w:val="24"/>
                <w:szCs w:val="24"/>
              </w:rPr>
              <w:t>10</w:t>
            </w:r>
            <w:r w:rsidRPr="00514B54">
              <w:rPr>
                <w:rFonts w:ascii="宋体" w:eastAsia="宋体" w:hAnsi="宋体" w:hint="eastAsia"/>
                <w:sz w:val="24"/>
                <w:szCs w:val="24"/>
              </w:rPr>
              <w:t>Ω</w:t>
            </w:r>
            <w:r w:rsidRPr="00514B54">
              <w:rPr>
                <w:rFonts w:hint="eastAsia"/>
                <w:sz w:val="24"/>
                <w:szCs w:val="24"/>
              </w:rPr>
              <w:t>电阻</w:t>
            </w:r>
          </w:p>
        </w:tc>
        <w:tc>
          <w:tcPr>
            <w:tcW w:w="4148" w:type="dxa"/>
            <w:vAlign w:val="center"/>
          </w:tcPr>
          <w:p w14:paraId="5880C283" w14:textId="10A8E061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E4376" w14:paraId="5A29CFE1" w14:textId="77777777" w:rsidTr="00B94808">
        <w:tc>
          <w:tcPr>
            <w:tcW w:w="4148" w:type="dxa"/>
            <w:vAlign w:val="center"/>
          </w:tcPr>
          <w:p w14:paraId="5C470CCF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面包板</w:t>
            </w:r>
          </w:p>
        </w:tc>
        <w:tc>
          <w:tcPr>
            <w:tcW w:w="4148" w:type="dxa"/>
            <w:vAlign w:val="center"/>
          </w:tcPr>
          <w:p w14:paraId="2CC3448E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E4376" w14:paraId="58835FB9" w14:textId="77777777" w:rsidTr="00B94808">
        <w:tc>
          <w:tcPr>
            <w:tcW w:w="4148" w:type="dxa"/>
            <w:vAlign w:val="center"/>
          </w:tcPr>
          <w:p w14:paraId="1118D1D8" w14:textId="5D5F189A" w:rsidR="00FE4376" w:rsidRPr="00514B54" w:rsidRDefault="00342798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可编程</w:t>
            </w:r>
            <w:r w:rsidR="00FE4376" w:rsidRPr="00514B54">
              <w:rPr>
                <w:rFonts w:hint="eastAsia"/>
                <w:sz w:val="24"/>
                <w:szCs w:val="24"/>
              </w:rPr>
              <w:t>电源</w:t>
            </w:r>
          </w:p>
        </w:tc>
        <w:tc>
          <w:tcPr>
            <w:tcW w:w="4148" w:type="dxa"/>
            <w:vAlign w:val="center"/>
          </w:tcPr>
          <w:p w14:paraId="0036FC8D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E4376" w14:paraId="231ACBA2" w14:textId="77777777" w:rsidTr="00B94808">
        <w:tc>
          <w:tcPr>
            <w:tcW w:w="4148" w:type="dxa"/>
            <w:vAlign w:val="center"/>
          </w:tcPr>
          <w:p w14:paraId="42FC2662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杜邦线</w:t>
            </w:r>
          </w:p>
        </w:tc>
        <w:tc>
          <w:tcPr>
            <w:tcW w:w="4148" w:type="dxa"/>
            <w:vAlign w:val="center"/>
          </w:tcPr>
          <w:p w14:paraId="5E594E39" w14:textId="77777777" w:rsidR="00FE4376" w:rsidRPr="00514B54" w:rsidRDefault="00FE4376" w:rsidP="00B948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14B54">
              <w:rPr>
                <w:rFonts w:hint="eastAsia"/>
                <w:sz w:val="24"/>
                <w:szCs w:val="24"/>
              </w:rPr>
              <w:t>若干</w:t>
            </w:r>
          </w:p>
        </w:tc>
      </w:tr>
    </w:tbl>
    <w:p w14:paraId="5E72E929" w14:textId="77777777" w:rsidR="00FE4376" w:rsidRPr="00FE4376" w:rsidRDefault="00FE4376" w:rsidP="00FE4376">
      <w:pPr>
        <w:spacing w:line="360" w:lineRule="auto"/>
        <w:jc w:val="left"/>
        <w:rPr>
          <w:rFonts w:ascii="仿宋" w:eastAsia="仿宋" w:hAnsi="仿宋" w:hint="eastAsia"/>
          <w:b/>
          <w:bCs/>
          <w:sz w:val="24"/>
          <w:szCs w:val="24"/>
        </w:rPr>
      </w:pPr>
    </w:p>
    <w:p w14:paraId="72787BA9" w14:textId="77777777" w:rsidR="00FE4376" w:rsidRPr="00FE4376" w:rsidRDefault="00FE4376" w:rsidP="00FE4376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sectPr w:rsidR="00FE4376" w:rsidRPr="00FE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56B"/>
    <w:multiLevelType w:val="hybridMultilevel"/>
    <w:tmpl w:val="39503D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C7"/>
    <w:rsid w:val="001055C7"/>
    <w:rsid w:val="00161BD2"/>
    <w:rsid w:val="00172075"/>
    <w:rsid w:val="00191D62"/>
    <w:rsid w:val="00342798"/>
    <w:rsid w:val="003E5B4A"/>
    <w:rsid w:val="006E5FF5"/>
    <w:rsid w:val="00870BFD"/>
    <w:rsid w:val="00994222"/>
    <w:rsid w:val="00A01760"/>
    <w:rsid w:val="00B975C0"/>
    <w:rsid w:val="00C355C0"/>
    <w:rsid w:val="00FD1386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7F99"/>
  <w15:chartTrackingRefBased/>
  <w15:docId w15:val="{50D5A749-7B2E-482D-AED1-B87E940E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60"/>
    <w:pPr>
      <w:ind w:firstLineChars="200" w:firstLine="420"/>
    </w:pPr>
  </w:style>
  <w:style w:type="table" w:styleId="a4">
    <w:name w:val="Table Grid"/>
    <w:basedOn w:val="a1"/>
    <w:uiPriority w:val="39"/>
    <w:rsid w:val="006E5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ha13506298095@163.com</dc:creator>
  <cp:keywords/>
  <dc:description/>
  <cp:lastModifiedBy>ha13506298095@163.com</cp:lastModifiedBy>
  <cp:revision>2</cp:revision>
  <dcterms:created xsi:type="dcterms:W3CDTF">2024-05-22T00:40:00Z</dcterms:created>
  <dcterms:modified xsi:type="dcterms:W3CDTF">2024-05-22T02:00:00Z</dcterms:modified>
</cp:coreProperties>
</file>