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8D213" w14:textId="158418F3" w:rsidR="001B567F" w:rsidRPr="001567A6" w:rsidRDefault="001B567F" w:rsidP="009E7CD4">
      <w:pPr>
        <w:spacing w:after="0" w:line="360" w:lineRule="auto"/>
        <w:jc w:val="both"/>
        <w:rPr>
          <w:rFonts w:ascii="Arial" w:hAnsi="Arial" w:cs="Arial"/>
          <w:sz w:val="24"/>
          <w:szCs w:val="24"/>
        </w:rPr>
      </w:pPr>
    </w:p>
    <w:p w14:paraId="28CD53FF" w14:textId="77777777" w:rsidR="001B567F" w:rsidRPr="001567A6" w:rsidRDefault="001B567F" w:rsidP="009E7CD4">
      <w:pPr>
        <w:spacing w:after="0" w:line="360" w:lineRule="auto"/>
        <w:jc w:val="both"/>
        <w:rPr>
          <w:rFonts w:ascii="Arial" w:hAnsi="Arial" w:cs="Arial"/>
          <w:sz w:val="24"/>
          <w:szCs w:val="24"/>
        </w:rPr>
      </w:pPr>
    </w:p>
    <w:p w14:paraId="1CFF1B34" w14:textId="77777777" w:rsidR="001B567F" w:rsidRPr="001567A6" w:rsidRDefault="001B567F" w:rsidP="009E7CD4">
      <w:pPr>
        <w:spacing w:after="0" w:line="360" w:lineRule="auto"/>
        <w:jc w:val="both"/>
        <w:rPr>
          <w:rFonts w:ascii="Arial" w:hAnsi="Arial" w:cs="Arial"/>
          <w:sz w:val="24"/>
          <w:szCs w:val="24"/>
        </w:rPr>
      </w:pPr>
    </w:p>
    <w:p w14:paraId="3D509740" w14:textId="77777777" w:rsidR="001B567F" w:rsidRPr="001567A6" w:rsidRDefault="001B567F" w:rsidP="009E7CD4">
      <w:pPr>
        <w:spacing w:after="0" w:line="360" w:lineRule="auto"/>
        <w:jc w:val="both"/>
        <w:rPr>
          <w:rFonts w:ascii="Arial" w:hAnsi="Arial" w:cs="Arial"/>
          <w:sz w:val="24"/>
          <w:szCs w:val="24"/>
        </w:rPr>
      </w:pPr>
    </w:p>
    <w:p w14:paraId="0B8C09CF" w14:textId="77777777" w:rsidR="006261E5" w:rsidRPr="001567A6" w:rsidRDefault="006261E5" w:rsidP="009E7CD4">
      <w:pPr>
        <w:spacing w:after="0" w:line="360" w:lineRule="auto"/>
        <w:jc w:val="both"/>
        <w:rPr>
          <w:rFonts w:ascii="Arial" w:hAnsi="Arial" w:cs="Arial"/>
          <w:sz w:val="24"/>
          <w:szCs w:val="24"/>
        </w:rPr>
      </w:pPr>
    </w:p>
    <w:p w14:paraId="48887826" w14:textId="77777777" w:rsidR="006261E5" w:rsidRPr="001567A6" w:rsidRDefault="006261E5" w:rsidP="009E7CD4">
      <w:pPr>
        <w:spacing w:after="0" w:line="360" w:lineRule="auto"/>
        <w:jc w:val="both"/>
        <w:rPr>
          <w:rFonts w:ascii="Arial" w:hAnsi="Arial" w:cs="Arial"/>
          <w:sz w:val="24"/>
          <w:szCs w:val="24"/>
        </w:rPr>
      </w:pPr>
    </w:p>
    <w:p w14:paraId="6D2B43A5" w14:textId="77777777" w:rsidR="006261E5" w:rsidRPr="001567A6" w:rsidRDefault="006261E5" w:rsidP="009E7CD4">
      <w:pPr>
        <w:spacing w:after="0" w:line="360" w:lineRule="auto"/>
        <w:jc w:val="both"/>
        <w:rPr>
          <w:rFonts w:ascii="Arial" w:hAnsi="Arial" w:cs="Arial"/>
          <w:sz w:val="24"/>
          <w:szCs w:val="24"/>
        </w:rPr>
      </w:pPr>
    </w:p>
    <w:p w14:paraId="21BB84EE" w14:textId="77777777" w:rsidR="00731D71" w:rsidRPr="001567A6" w:rsidRDefault="00731D71" w:rsidP="009E7CD4">
      <w:pPr>
        <w:spacing w:after="0" w:line="360" w:lineRule="auto"/>
        <w:jc w:val="center"/>
        <w:rPr>
          <w:rFonts w:ascii="Arial" w:hAnsi="Arial" w:cs="Arial"/>
          <w:sz w:val="24"/>
          <w:szCs w:val="24"/>
        </w:rPr>
      </w:pPr>
      <w:r w:rsidRPr="001567A6">
        <w:rPr>
          <w:rFonts w:ascii="Arial" w:hAnsi="Arial" w:cs="Arial"/>
          <w:sz w:val="24"/>
          <w:szCs w:val="24"/>
        </w:rPr>
        <w:t>BA Leipzig</w:t>
      </w:r>
    </w:p>
    <w:p w14:paraId="31E7754E" w14:textId="46D00C35" w:rsidR="00731D71" w:rsidRPr="001567A6" w:rsidRDefault="00731D71" w:rsidP="009E7CD4">
      <w:pPr>
        <w:spacing w:after="0" w:line="360" w:lineRule="auto"/>
        <w:jc w:val="center"/>
        <w:rPr>
          <w:rFonts w:ascii="Arial" w:hAnsi="Arial" w:cs="Arial"/>
          <w:sz w:val="24"/>
          <w:szCs w:val="24"/>
        </w:rPr>
      </w:pPr>
      <w:r w:rsidRPr="001567A6">
        <w:rPr>
          <w:rFonts w:ascii="Arial" w:hAnsi="Arial" w:cs="Arial"/>
          <w:sz w:val="24"/>
          <w:szCs w:val="24"/>
        </w:rPr>
        <w:t>Theoretische Informatik - Datenstrukturen und Algorithmen</w:t>
      </w:r>
    </w:p>
    <w:p w14:paraId="08502C35" w14:textId="178BF8D2" w:rsidR="001B567F" w:rsidRPr="001567A6" w:rsidRDefault="00731D71" w:rsidP="009E7CD4">
      <w:pPr>
        <w:spacing w:after="0" w:line="360" w:lineRule="auto"/>
        <w:jc w:val="center"/>
        <w:rPr>
          <w:rFonts w:ascii="Arial" w:hAnsi="Arial" w:cs="Arial"/>
          <w:sz w:val="24"/>
          <w:szCs w:val="24"/>
        </w:rPr>
      </w:pPr>
      <w:r w:rsidRPr="001567A6">
        <w:rPr>
          <w:rFonts w:ascii="Arial" w:hAnsi="Arial" w:cs="Arial"/>
          <w:sz w:val="24"/>
          <w:szCs w:val="24"/>
        </w:rPr>
        <w:t>Prof. Dr. Holger Perlt</w:t>
      </w:r>
    </w:p>
    <w:p w14:paraId="544ECEDB" w14:textId="77777777" w:rsidR="001B567F" w:rsidRPr="001567A6" w:rsidRDefault="001B567F" w:rsidP="009E7CD4">
      <w:pPr>
        <w:spacing w:after="0" w:line="360" w:lineRule="auto"/>
        <w:jc w:val="center"/>
        <w:rPr>
          <w:rFonts w:ascii="Arial" w:hAnsi="Arial" w:cs="Arial"/>
          <w:sz w:val="24"/>
          <w:szCs w:val="24"/>
        </w:rPr>
      </w:pPr>
    </w:p>
    <w:p w14:paraId="211A15C9" w14:textId="28D80B37" w:rsidR="00047FDE" w:rsidRPr="001567A6" w:rsidRDefault="00014957" w:rsidP="009E7CD4">
      <w:pPr>
        <w:spacing w:after="0" w:line="360" w:lineRule="auto"/>
        <w:jc w:val="center"/>
        <w:rPr>
          <w:rFonts w:ascii="Arial" w:hAnsi="Arial" w:cs="Arial"/>
          <w:b/>
          <w:bCs/>
          <w:sz w:val="24"/>
          <w:szCs w:val="24"/>
        </w:rPr>
      </w:pPr>
      <w:r w:rsidRPr="001567A6">
        <w:rPr>
          <w:rFonts w:ascii="Arial" w:hAnsi="Arial" w:cs="Arial"/>
          <w:b/>
          <w:bCs/>
          <w:sz w:val="24"/>
          <w:szCs w:val="24"/>
        </w:rPr>
        <w:t>Dijkstra Algorithmus</w:t>
      </w:r>
    </w:p>
    <w:p w14:paraId="7E710C0B" w14:textId="77777777" w:rsidR="0081231D" w:rsidRPr="001567A6" w:rsidRDefault="0081231D" w:rsidP="009E7CD4">
      <w:pPr>
        <w:spacing w:after="0" w:line="360" w:lineRule="auto"/>
        <w:jc w:val="center"/>
        <w:rPr>
          <w:rFonts w:ascii="Arial" w:hAnsi="Arial" w:cs="Arial"/>
          <w:sz w:val="24"/>
          <w:szCs w:val="24"/>
        </w:rPr>
      </w:pPr>
    </w:p>
    <w:p w14:paraId="77CE7580" w14:textId="77777777" w:rsidR="0081231D" w:rsidRPr="001567A6" w:rsidRDefault="0081231D" w:rsidP="009E7CD4">
      <w:pPr>
        <w:spacing w:after="0" w:line="360" w:lineRule="auto"/>
        <w:jc w:val="center"/>
        <w:rPr>
          <w:rFonts w:ascii="Arial" w:hAnsi="Arial" w:cs="Arial"/>
          <w:sz w:val="24"/>
          <w:szCs w:val="24"/>
        </w:rPr>
      </w:pPr>
    </w:p>
    <w:p w14:paraId="00C28974" w14:textId="742EFD56" w:rsidR="00047FDE" w:rsidRPr="001567A6" w:rsidRDefault="009A1CC1" w:rsidP="009E7CD4">
      <w:pPr>
        <w:spacing w:after="0" w:line="360" w:lineRule="auto"/>
        <w:jc w:val="center"/>
        <w:rPr>
          <w:rFonts w:ascii="Arial" w:hAnsi="Arial" w:cs="Arial"/>
          <w:sz w:val="24"/>
          <w:szCs w:val="24"/>
        </w:rPr>
      </w:pPr>
      <w:r w:rsidRPr="001567A6">
        <w:rPr>
          <w:rFonts w:ascii="Arial" w:hAnsi="Arial" w:cs="Arial"/>
          <w:sz w:val="24"/>
          <w:szCs w:val="24"/>
        </w:rPr>
        <w:t>Hausarbeit</w:t>
      </w:r>
    </w:p>
    <w:p w14:paraId="30398BF5" w14:textId="3E073C3F" w:rsidR="00047FDE" w:rsidRPr="001567A6" w:rsidRDefault="00047FDE" w:rsidP="009E7CD4">
      <w:pPr>
        <w:spacing w:after="0" w:line="360" w:lineRule="auto"/>
        <w:jc w:val="center"/>
        <w:rPr>
          <w:rFonts w:ascii="Arial" w:hAnsi="Arial" w:cs="Arial"/>
          <w:sz w:val="24"/>
          <w:szCs w:val="24"/>
        </w:rPr>
      </w:pPr>
      <w:r w:rsidRPr="001567A6">
        <w:rPr>
          <w:rFonts w:ascii="Arial" w:hAnsi="Arial" w:cs="Arial"/>
          <w:sz w:val="24"/>
          <w:szCs w:val="24"/>
        </w:rPr>
        <w:t xml:space="preserve">in der Studienrichtung </w:t>
      </w:r>
      <w:r w:rsidR="00070B7E" w:rsidRPr="001567A6">
        <w:rPr>
          <w:rFonts w:ascii="Arial" w:hAnsi="Arial" w:cs="Arial"/>
          <w:sz w:val="24"/>
          <w:szCs w:val="24"/>
        </w:rPr>
        <w:t>Informatik</w:t>
      </w:r>
    </w:p>
    <w:p w14:paraId="011E3BAB" w14:textId="4844367E" w:rsidR="006F7DB2" w:rsidRPr="001567A6" w:rsidRDefault="006F7DB2" w:rsidP="009E7CD4">
      <w:pPr>
        <w:spacing w:after="0" w:line="360" w:lineRule="auto"/>
        <w:jc w:val="center"/>
        <w:rPr>
          <w:rFonts w:ascii="Arial" w:hAnsi="Arial" w:cs="Arial"/>
          <w:sz w:val="24"/>
          <w:szCs w:val="24"/>
        </w:rPr>
      </w:pPr>
    </w:p>
    <w:p w14:paraId="7BEB4B39" w14:textId="0CB1C68B" w:rsidR="00E1111F" w:rsidRPr="001567A6" w:rsidRDefault="00E1111F" w:rsidP="009E7CD4">
      <w:pPr>
        <w:spacing w:after="0" w:line="360" w:lineRule="auto"/>
        <w:jc w:val="center"/>
        <w:rPr>
          <w:rFonts w:ascii="Arial" w:hAnsi="Arial" w:cs="Arial"/>
          <w:sz w:val="24"/>
          <w:szCs w:val="24"/>
        </w:rPr>
      </w:pPr>
    </w:p>
    <w:p w14:paraId="1B1A674A" w14:textId="77777777" w:rsidR="00E1111F" w:rsidRPr="001567A6" w:rsidRDefault="00E1111F" w:rsidP="009E7CD4">
      <w:pPr>
        <w:spacing w:after="0" w:line="360" w:lineRule="auto"/>
        <w:jc w:val="both"/>
        <w:rPr>
          <w:rFonts w:ascii="Arial" w:hAnsi="Arial" w:cs="Arial"/>
          <w:sz w:val="24"/>
          <w:szCs w:val="24"/>
        </w:rPr>
      </w:pPr>
    </w:p>
    <w:p w14:paraId="176986C2" w14:textId="46638496" w:rsidR="003019F3" w:rsidRPr="001567A6" w:rsidRDefault="003019F3" w:rsidP="009E7CD4">
      <w:pPr>
        <w:spacing w:after="0" w:line="360" w:lineRule="auto"/>
        <w:jc w:val="both"/>
        <w:rPr>
          <w:rFonts w:ascii="Arial" w:hAnsi="Arial" w:cs="Arial"/>
          <w:sz w:val="24"/>
          <w:szCs w:val="24"/>
        </w:rPr>
      </w:pPr>
    </w:p>
    <w:p w14:paraId="006618ED" w14:textId="77777777" w:rsidR="003019F3" w:rsidRPr="001567A6" w:rsidRDefault="003019F3" w:rsidP="009E7CD4">
      <w:pPr>
        <w:spacing w:after="0" w:line="360" w:lineRule="auto"/>
        <w:jc w:val="both"/>
        <w:rPr>
          <w:rFonts w:ascii="Arial" w:hAnsi="Arial" w:cs="Arial"/>
          <w:sz w:val="24"/>
          <w:szCs w:val="24"/>
        </w:rPr>
      </w:pPr>
    </w:p>
    <w:p w14:paraId="3C630D5B" w14:textId="77777777" w:rsidR="009A1CC1" w:rsidRPr="001567A6" w:rsidRDefault="009A1CC1" w:rsidP="009E7CD4">
      <w:pPr>
        <w:spacing w:after="0" w:line="360" w:lineRule="auto"/>
        <w:jc w:val="both"/>
        <w:rPr>
          <w:rFonts w:ascii="Arial" w:hAnsi="Arial" w:cs="Arial"/>
          <w:sz w:val="24"/>
          <w:szCs w:val="24"/>
        </w:rPr>
      </w:pPr>
    </w:p>
    <w:p w14:paraId="20410278" w14:textId="77777777" w:rsidR="009A1CC1" w:rsidRPr="001567A6" w:rsidRDefault="009A1CC1" w:rsidP="009E7CD4">
      <w:pPr>
        <w:spacing w:after="0" w:line="360" w:lineRule="auto"/>
        <w:jc w:val="both"/>
        <w:rPr>
          <w:rFonts w:ascii="Arial" w:hAnsi="Arial" w:cs="Arial"/>
          <w:sz w:val="24"/>
          <w:szCs w:val="24"/>
        </w:rPr>
      </w:pPr>
    </w:p>
    <w:p w14:paraId="55D2C542" w14:textId="77777777" w:rsidR="009A1CC1" w:rsidRPr="001567A6" w:rsidRDefault="009A1CC1" w:rsidP="009E7CD4">
      <w:pPr>
        <w:spacing w:after="0" w:line="360" w:lineRule="auto"/>
        <w:jc w:val="both"/>
        <w:rPr>
          <w:rFonts w:ascii="Arial" w:hAnsi="Arial" w:cs="Arial"/>
          <w:sz w:val="24"/>
          <w:szCs w:val="24"/>
        </w:rPr>
      </w:pPr>
    </w:p>
    <w:p w14:paraId="4C227152" w14:textId="77777777" w:rsidR="009A1CC1" w:rsidRPr="001567A6" w:rsidRDefault="009A1CC1" w:rsidP="009E7CD4">
      <w:pPr>
        <w:spacing w:after="0" w:line="360" w:lineRule="auto"/>
        <w:jc w:val="both"/>
        <w:rPr>
          <w:rFonts w:ascii="Arial" w:hAnsi="Arial" w:cs="Arial"/>
          <w:sz w:val="24"/>
          <w:szCs w:val="24"/>
        </w:rPr>
      </w:pPr>
    </w:p>
    <w:p w14:paraId="32971AA9" w14:textId="77777777" w:rsidR="009A1CC1" w:rsidRPr="001567A6" w:rsidRDefault="009A1CC1" w:rsidP="009E7CD4">
      <w:pPr>
        <w:spacing w:after="0" w:line="360" w:lineRule="auto"/>
        <w:jc w:val="both"/>
        <w:rPr>
          <w:rFonts w:ascii="Arial" w:hAnsi="Arial" w:cs="Arial"/>
          <w:sz w:val="24"/>
          <w:szCs w:val="24"/>
        </w:rPr>
      </w:pPr>
    </w:p>
    <w:p w14:paraId="09925EA2" w14:textId="77777777" w:rsidR="009A1CC1" w:rsidRPr="001567A6" w:rsidRDefault="009A1CC1" w:rsidP="009E7CD4">
      <w:pPr>
        <w:spacing w:after="0" w:line="360" w:lineRule="auto"/>
        <w:jc w:val="both"/>
        <w:rPr>
          <w:rFonts w:ascii="Arial" w:hAnsi="Arial" w:cs="Arial"/>
          <w:sz w:val="24"/>
          <w:szCs w:val="24"/>
        </w:rPr>
      </w:pPr>
    </w:p>
    <w:p w14:paraId="2ABAFDB6" w14:textId="7FE3CE82" w:rsidR="00047FDE" w:rsidRPr="001567A6" w:rsidRDefault="00047FDE" w:rsidP="009E7CD4">
      <w:pPr>
        <w:spacing w:after="0" w:line="360" w:lineRule="auto"/>
        <w:jc w:val="both"/>
        <w:rPr>
          <w:rFonts w:ascii="Arial" w:hAnsi="Arial" w:cs="Arial"/>
          <w:sz w:val="24"/>
          <w:szCs w:val="24"/>
        </w:rPr>
      </w:pPr>
      <w:r w:rsidRPr="001567A6">
        <w:rPr>
          <w:rFonts w:ascii="Arial" w:hAnsi="Arial" w:cs="Arial"/>
          <w:sz w:val="24"/>
          <w:szCs w:val="24"/>
        </w:rPr>
        <w:t xml:space="preserve">Eingereicht von: </w:t>
      </w:r>
      <w:r w:rsidR="006F7DB2" w:rsidRPr="001567A6">
        <w:rPr>
          <w:rFonts w:ascii="Arial" w:hAnsi="Arial" w:cs="Arial"/>
          <w:sz w:val="24"/>
          <w:szCs w:val="24"/>
        </w:rPr>
        <w:tab/>
      </w:r>
      <w:r w:rsidR="00D6689A" w:rsidRPr="001567A6">
        <w:rPr>
          <w:rFonts w:ascii="Arial" w:hAnsi="Arial" w:cs="Arial"/>
          <w:sz w:val="24"/>
          <w:szCs w:val="24"/>
        </w:rPr>
        <w:t>Fritz Schubert</w:t>
      </w:r>
    </w:p>
    <w:p w14:paraId="48FE5BED" w14:textId="32728A9E" w:rsidR="00047FDE" w:rsidRPr="001567A6" w:rsidRDefault="006F7DB2" w:rsidP="009E7CD4">
      <w:pPr>
        <w:spacing w:after="0" w:line="360" w:lineRule="auto"/>
        <w:jc w:val="both"/>
        <w:rPr>
          <w:rFonts w:ascii="Arial" w:hAnsi="Arial" w:cs="Arial"/>
          <w:sz w:val="24"/>
          <w:szCs w:val="24"/>
        </w:rPr>
      </w:pPr>
      <w:r w:rsidRPr="001567A6">
        <w:rPr>
          <w:rFonts w:ascii="Arial" w:hAnsi="Arial" w:cs="Arial"/>
          <w:sz w:val="24"/>
          <w:szCs w:val="24"/>
        </w:rPr>
        <w:tab/>
      </w:r>
      <w:r w:rsidRPr="001567A6">
        <w:rPr>
          <w:rFonts w:ascii="Arial" w:hAnsi="Arial" w:cs="Arial"/>
          <w:sz w:val="24"/>
          <w:szCs w:val="24"/>
        </w:rPr>
        <w:tab/>
      </w:r>
      <w:r w:rsidRPr="001567A6">
        <w:rPr>
          <w:rFonts w:ascii="Arial" w:hAnsi="Arial" w:cs="Arial"/>
          <w:sz w:val="24"/>
          <w:szCs w:val="24"/>
        </w:rPr>
        <w:tab/>
        <w:t xml:space="preserve">08340 Schwarzenberg, </w:t>
      </w:r>
      <w:r w:rsidR="00D6689A" w:rsidRPr="001567A6">
        <w:rPr>
          <w:rFonts w:ascii="Arial" w:hAnsi="Arial" w:cs="Arial"/>
          <w:sz w:val="24"/>
          <w:szCs w:val="24"/>
        </w:rPr>
        <w:t>Hauptstraße 4a</w:t>
      </w:r>
    </w:p>
    <w:p w14:paraId="4D3BC025" w14:textId="45522C6C" w:rsidR="00D6689A" w:rsidRPr="001567A6" w:rsidRDefault="006F7DB2" w:rsidP="009E7CD4">
      <w:pPr>
        <w:spacing w:after="0" w:line="360" w:lineRule="auto"/>
        <w:jc w:val="both"/>
        <w:rPr>
          <w:rFonts w:ascii="Arial" w:hAnsi="Arial" w:cs="Arial"/>
          <w:sz w:val="24"/>
          <w:szCs w:val="24"/>
        </w:rPr>
      </w:pPr>
      <w:r w:rsidRPr="001567A6">
        <w:rPr>
          <w:rFonts w:ascii="Arial" w:hAnsi="Arial" w:cs="Arial"/>
          <w:sz w:val="24"/>
          <w:szCs w:val="24"/>
        </w:rPr>
        <w:tab/>
      </w:r>
      <w:r w:rsidRPr="001567A6">
        <w:rPr>
          <w:rFonts w:ascii="Arial" w:hAnsi="Arial" w:cs="Arial"/>
          <w:sz w:val="24"/>
          <w:szCs w:val="24"/>
        </w:rPr>
        <w:tab/>
      </w:r>
      <w:r w:rsidRPr="001567A6">
        <w:rPr>
          <w:rFonts w:ascii="Arial" w:hAnsi="Arial" w:cs="Arial"/>
          <w:sz w:val="24"/>
          <w:szCs w:val="24"/>
        </w:rPr>
        <w:tab/>
      </w:r>
      <w:r w:rsidR="00D6689A" w:rsidRPr="001567A6">
        <w:rPr>
          <w:rFonts w:ascii="Arial" w:hAnsi="Arial" w:cs="Arial"/>
          <w:sz w:val="24"/>
          <w:szCs w:val="24"/>
        </w:rPr>
        <w:t>5CS21-2</w:t>
      </w:r>
    </w:p>
    <w:p w14:paraId="4D536469" w14:textId="57993AD9" w:rsidR="00BC372B" w:rsidRPr="001567A6" w:rsidRDefault="006F7DB2" w:rsidP="009E7CD4">
      <w:pPr>
        <w:spacing w:after="0" w:line="360" w:lineRule="auto"/>
        <w:jc w:val="both"/>
        <w:rPr>
          <w:rFonts w:ascii="Arial" w:hAnsi="Arial" w:cs="Arial"/>
          <w:sz w:val="24"/>
          <w:szCs w:val="24"/>
        </w:rPr>
      </w:pPr>
      <w:r w:rsidRPr="001567A6">
        <w:rPr>
          <w:rFonts w:ascii="Arial" w:hAnsi="Arial" w:cs="Arial"/>
          <w:sz w:val="24"/>
          <w:szCs w:val="24"/>
        </w:rPr>
        <w:tab/>
      </w:r>
      <w:r w:rsidRPr="001567A6">
        <w:rPr>
          <w:rFonts w:ascii="Arial" w:hAnsi="Arial" w:cs="Arial"/>
          <w:sz w:val="24"/>
          <w:szCs w:val="24"/>
        </w:rPr>
        <w:tab/>
      </w:r>
      <w:r w:rsidRPr="001567A6">
        <w:rPr>
          <w:rFonts w:ascii="Arial" w:hAnsi="Arial" w:cs="Arial"/>
          <w:sz w:val="24"/>
          <w:szCs w:val="24"/>
        </w:rPr>
        <w:tab/>
      </w:r>
      <w:r w:rsidR="00D6689A" w:rsidRPr="001567A6">
        <w:rPr>
          <w:rFonts w:ascii="Arial" w:hAnsi="Arial" w:cs="Arial"/>
          <w:sz w:val="24"/>
          <w:szCs w:val="24"/>
        </w:rPr>
        <w:t>5002083</w:t>
      </w:r>
    </w:p>
    <w:p w14:paraId="64825EF9" w14:textId="77777777" w:rsidR="009A1CC1" w:rsidRPr="001567A6" w:rsidRDefault="009A1CC1" w:rsidP="009E7CD4">
      <w:pPr>
        <w:spacing w:after="0" w:line="360" w:lineRule="auto"/>
        <w:jc w:val="both"/>
        <w:rPr>
          <w:rFonts w:ascii="Arial" w:hAnsi="Arial" w:cs="Arial"/>
          <w:sz w:val="24"/>
          <w:szCs w:val="24"/>
        </w:rPr>
      </w:pPr>
    </w:p>
    <w:p w14:paraId="517D5FC3" w14:textId="326C1729" w:rsidR="00626A60" w:rsidRPr="001567A6" w:rsidRDefault="007A5CA4" w:rsidP="009E7CD4">
      <w:pPr>
        <w:spacing w:after="0" w:line="360" w:lineRule="auto"/>
        <w:jc w:val="both"/>
        <w:rPr>
          <w:rFonts w:ascii="Arial" w:hAnsi="Arial" w:cs="Arial"/>
          <w:sz w:val="24"/>
          <w:szCs w:val="24"/>
        </w:rPr>
      </w:pPr>
      <w:r w:rsidRPr="001567A6">
        <w:rPr>
          <w:rFonts w:ascii="Arial" w:hAnsi="Arial" w:cs="Arial"/>
          <w:sz w:val="24"/>
          <w:szCs w:val="24"/>
        </w:rPr>
        <w:tab/>
      </w:r>
      <w:r w:rsidRPr="001567A6">
        <w:rPr>
          <w:rFonts w:ascii="Arial" w:hAnsi="Arial" w:cs="Arial"/>
          <w:sz w:val="24"/>
          <w:szCs w:val="24"/>
        </w:rPr>
        <w:tab/>
      </w:r>
      <w:r w:rsidRPr="001567A6">
        <w:rPr>
          <w:rFonts w:ascii="Arial" w:hAnsi="Arial" w:cs="Arial"/>
          <w:sz w:val="24"/>
          <w:szCs w:val="24"/>
        </w:rPr>
        <w:tab/>
      </w:r>
      <w:r w:rsidRPr="001567A6">
        <w:rPr>
          <w:rFonts w:ascii="Arial" w:hAnsi="Arial" w:cs="Arial"/>
          <w:sz w:val="24"/>
          <w:szCs w:val="24"/>
        </w:rPr>
        <w:tab/>
      </w:r>
      <w:r w:rsidRPr="001567A6">
        <w:rPr>
          <w:rFonts w:ascii="Arial" w:hAnsi="Arial" w:cs="Arial"/>
          <w:sz w:val="24"/>
          <w:szCs w:val="24"/>
        </w:rPr>
        <w:tab/>
      </w:r>
    </w:p>
    <w:p w14:paraId="7BCA1C66" w14:textId="2C6EAF4B" w:rsidR="00B532F0" w:rsidRPr="001567A6" w:rsidRDefault="00516A5E" w:rsidP="009E7CD4">
      <w:pPr>
        <w:spacing w:after="0" w:line="360" w:lineRule="auto"/>
        <w:jc w:val="both"/>
        <w:rPr>
          <w:rFonts w:ascii="Arial" w:hAnsi="Arial" w:cs="Arial"/>
          <w:sz w:val="24"/>
          <w:szCs w:val="24"/>
        </w:rPr>
      </w:pPr>
      <w:r w:rsidRPr="001567A6">
        <w:rPr>
          <w:rFonts w:ascii="Arial" w:hAnsi="Arial" w:cs="Arial"/>
          <w:sz w:val="24"/>
          <w:szCs w:val="24"/>
        </w:rPr>
        <w:t>Schwarzenberg, de</w:t>
      </w:r>
      <w:r w:rsidR="003571E2" w:rsidRPr="001567A6">
        <w:rPr>
          <w:rFonts w:ascii="Arial" w:hAnsi="Arial" w:cs="Arial"/>
          <w:sz w:val="24"/>
          <w:szCs w:val="24"/>
        </w:rPr>
        <w:t xml:space="preserve">n </w:t>
      </w:r>
      <w:r w:rsidR="00C53B3B" w:rsidRPr="001567A6">
        <w:rPr>
          <w:rFonts w:ascii="Arial" w:hAnsi="Arial" w:cs="Arial"/>
          <w:sz w:val="24"/>
          <w:szCs w:val="24"/>
        </w:rPr>
        <w:t>01</w:t>
      </w:r>
      <w:r w:rsidRPr="001567A6">
        <w:rPr>
          <w:rFonts w:ascii="Arial" w:hAnsi="Arial" w:cs="Arial"/>
          <w:sz w:val="24"/>
          <w:szCs w:val="24"/>
        </w:rPr>
        <w:t>.0</w:t>
      </w:r>
      <w:r w:rsidR="00C53B3B" w:rsidRPr="001567A6">
        <w:rPr>
          <w:rFonts w:ascii="Arial" w:hAnsi="Arial" w:cs="Arial"/>
          <w:sz w:val="24"/>
          <w:szCs w:val="24"/>
        </w:rPr>
        <w:t>7</w:t>
      </w:r>
      <w:r w:rsidRPr="001567A6">
        <w:rPr>
          <w:rFonts w:ascii="Arial" w:hAnsi="Arial" w:cs="Arial"/>
          <w:sz w:val="24"/>
          <w:szCs w:val="24"/>
        </w:rPr>
        <w:t>.2022</w:t>
      </w:r>
      <w:r w:rsidR="00B532F0" w:rsidRPr="001567A6">
        <w:rPr>
          <w:rFonts w:ascii="Arial" w:hAnsi="Arial" w:cs="Arial"/>
          <w:sz w:val="24"/>
          <w:szCs w:val="24"/>
        </w:rPr>
        <w:br w:type="page"/>
      </w:r>
    </w:p>
    <w:p w14:paraId="6D8C3D9A" w14:textId="2822F1F9" w:rsidR="00755DCE" w:rsidRPr="001567A6" w:rsidRDefault="006C48F1" w:rsidP="009E7CD4">
      <w:pPr>
        <w:spacing w:after="0" w:line="360" w:lineRule="auto"/>
        <w:jc w:val="both"/>
        <w:rPr>
          <w:rFonts w:ascii="Arial" w:hAnsi="Arial" w:cs="Arial"/>
          <w:sz w:val="24"/>
          <w:szCs w:val="24"/>
        </w:rPr>
      </w:pPr>
      <w:r w:rsidRPr="001567A6">
        <w:rPr>
          <w:rFonts w:ascii="Arial" w:hAnsi="Arial" w:cs="Arial"/>
          <w:sz w:val="24"/>
          <w:szCs w:val="24"/>
        </w:rPr>
        <w:lastRenderedPageBreak/>
        <w:t>Vorwort</w:t>
      </w:r>
    </w:p>
    <w:p w14:paraId="75AC3296" w14:textId="39722D60" w:rsidR="006C48F1" w:rsidRPr="001567A6" w:rsidRDefault="00E357B2" w:rsidP="009E7CD4">
      <w:pPr>
        <w:spacing w:after="0" w:line="360" w:lineRule="auto"/>
        <w:jc w:val="both"/>
        <w:rPr>
          <w:rFonts w:ascii="Arial" w:hAnsi="Arial" w:cs="Arial"/>
          <w:sz w:val="24"/>
          <w:szCs w:val="24"/>
        </w:rPr>
      </w:pPr>
      <w:r w:rsidRPr="001567A6">
        <w:rPr>
          <w:rFonts w:ascii="Arial" w:hAnsi="Arial" w:cs="Arial"/>
          <w:sz w:val="24"/>
          <w:szCs w:val="24"/>
        </w:rPr>
        <w:t xml:space="preserve">Ich möchte </w:t>
      </w:r>
      <w:r w:rsidR="006A4679" w:rsidRPr="001567A6">
        <w:rPr>
          <w:rFonts w:ascii="Arial" w:hAnsi="Arial" w:cs="Arial"/>
          <w:sz w:val="24"/>
          <w:szCs w:val="24"/>
        </w:rPr>
        <w:t xml:space="preserve">mich bei </w:t>
      </w:r>
      <w:r w:rsidRPr="001567A6">
        <w:rPr>
          <w:rFonts w:ascii="Arial" w:hAnsi="Arial" w:cs="Arial"/>
          <w:sz w:val="24"/>
          <w:szCs w:val="24"/>
        </w:rPr>
        <w:t>meine</w:t>
      </w:r>
      <w:r w:rsidR="006A4679" w:rsidRPr="001567A6">
        <w:rPr>
          <w:rFonts w:ascii="Arial" w:hAnsi="Arial" w:cs="Arial"/>
          <w:sz w:val="24"/>
          <w:szCs w:val="24"/>
        </w:rPr>
        <w:t>n</w:t>
      </w:r>
      <w:r w:rsidRPr="001567A6">
        <w:rPr>
          <w:rFonts w:ascii="Arial" w:hAnsi="Arial" w:cs="Arial"/>
          <w:sz w:val="24"/>
          <w:szCs w:val="24"/>
        </w:rPr>
        <w:t xml:space="preserve"> Arbeitskollegen</w:t>
      </w:r>
      <w:r w:rsidR="00C265F6" w:rsidRPr="001567A6">
        <w:rPr>
          <w:rFonts w:ascii="Arial" w:hAnsi="Arial" w:cs="Arial"/>
          <w:sz w:val="24"/>
          <w:szCs w:val="24"/>
        </w:rPr>
        <w:t xml:space="preserve"> für den tollen und freundlichen Umgangston im Unternehmen und unserer EDV-Abteilung bedanken. Ganz besonders möchte ich meinem Arbeitskollegen Herrn Lars Zinner danken, </w:t>
      </w:r>
      <w:r w:rsidR="006A4679" w:rsidRPr="001567A6">
        <w:rPr>
          <w:rFonts w:ascii="Arial" w:hAnsi="Arial" w:cs="Arial"/>
          <w:sz w:val="24"/>
          <w:szCs w:val="24"/>
        </w:rPr>
        <w:t>dass er mir so gute Hinweise</w:t>
      </w:r>
      <w:r w:rsidR="00A1695D" w:rsidRPr="001567A6">
        <w:rPr>
          <w:rFonts w:ascii="Arial" w:hAnsi="Arial" w:cs="Arial"/>
          <w:sz w:val="24"/>
          <w:szCs w:val="24"/>
        </w:rPr>
        <w:t>,</w:t>
      </w:r>
      <w:r w:rsidR="006A4679" w:rsidRPr="001567A6">
        <w:rPr>
          <w:rFonts w:ascii="Arial" w:hAnsi="Arial" w:cs="Arial"/>
          <w:sz w:val="24"/>
          <w:szCs w:val="24"/>
        </w:rPr>
        <w:t xml:space="preserve"> Tipps</w:t>
      </w:r>
      <w:r w:rsidR="00A1695D" w:rsidRPr="001567A6">
        <w:rPr>
          <w:rFonts w:ascii="Arial" w:hAnsi="Arial" w:cs="Arial"/>
          <w:sz w:val="24"/>
          <w:szCs w:val="24"/>
        </w:rPr>
        <w:t xml:space="preserve"> und </w:t>
      </w:r>
      <w:r w:rsidR="00430A25" w:rsidRPr="001567A6">
        <w:rPr>
          <w:rFonts w:ascii="Arial" w:hAnsi="Arial" w:cs="Arial"/>
          <w:sz w:val="24"/>
          <w:szCs w:val="24"/>
        </w:rPr>
        <w:t>Anregungen</w:t>
      </w:r>
      <w:r w:rsidR="006A4679" w:rsidRPr="001567A6">
        <w:rPr>
          <w:rFonts w:ascii="Arial" w:hAnsi="Arial" w:cs="Arial"/>
          <w:sz w:val="24"/>
          <w:szCs w:val="24"/>
        </w:rPr>
        <w:t xml:space="preserve"> zu meiner wissenschaftlichen Arbeit gegeben hat</w:t>
      </w:r>
      <w:r w:rsidR="00C265F6" w:rsidRPr="001567A6">
        <w:rPr>
          <w:rFonts w:ascii="Arial" w:hAnsi="Arial" w:cs="Arial"/>
          <w:sz w:val="24"/>
          <w:szCs w:val="24"/>
        </w:rPr>
        <w:t>.</w:t>
      </w:r>
    </w:p>
    <w:p w14:paraId="40274151" w14:textId="77777777" w:rsidR="00D34D05" w:rsidRPr="001567A6" w:rsidRDefault="00D34D05" w:rsidP="009E7CD4">
      <w:pPr>
        <w:spacing w:after="0" w:line="360" w:lineRule="auto"/>
        <w:jc w:val="both"/>
        <w:rPr>
          <w:rFonts w:ascii="Arial" w:hAnsi="Arial" w:cs="Arial"/>
          <w:sz w:val="24"/>
          <w:szCs w:val="24"/>
        </w:rPr>
      </w:pPr>
    </w:p>
    <w:p w14:paraId="28A3CEBA" w14:textId="77777777" w:rsidR="004B1052" w:rsidRPr="001567A6" w:rsidRDefault="004B1052" w:rsidP="009E7CD4">
      <w:pPr>
        <w:spacing w:after="0" w:line="360" w:lineRule="auto"/>
        <w:jc w:val="both"/>
        <w:rPr>
          <w:rFonts w:ascii="Arial" w:hAnsi="Arial" w:cs="Arial"/>
          <w:sz w:val="24"/>
          <w:szCs w:val="24"/>
        </w:rPr>
      </w:pPr>
      <w:r w:rsidRPr="001567A6">
        <w:rPr>
          <w:rFonts w:ascii="Arial" w:hAnsi="Arial" w:cs="Arial"/>
          <w:sz w:val="24"/>
          <w:szCs w:val="24"/>
        </w:rPr>
        <w:t>Kurzzusammenfassung:</w:t>
      </w:r>
    </w:p>
    <w:p w14:paraId="2F3E71BD" w14:textId="24EB7C39" w:rsidR="004B1052" w:rsidRPr="001567A6" w:rsidRDefault="004B1052" w:rsidP="009E7CD4">
      <w:pPr>
        <w:spacing w:after="0" w:line="360" w:lineRule="auto"/>
        <w:jc w:val="both"/>
        <w:rPr>
          <w:rFonts w:ascii="Arial" w:hAnsi="Arial" w:cs="Arial"/>
          <w:sz w:val="24"/>
          <w:szCs w:val="24"/>
        </w:rPr>
      </w:pPr>
      <w:r w:rsidRPr="001567A6">
        <w:rPr>
          <w:rFonts w:ascii="Arial" w:hAnsi="Arial" w:cs="Arial"/>
          <w:sz w:val="24"/>
          <w:szCs w:val="24"/>
        </w:rPr>
        <w:t xml:space="preserve">Diese wissenschaftliche Arbeit soll </w:t>
      </w:r>
      <w:r w:rsidR="009474AB" w:rsidRPr="001567A6">
        <w:rPr>
          <w:rFonts w:ascii="Arial" w:hAnsi="Arial" w:cs="Arial"/>
          <w:sz w:val="24"/>
          <w:szCs w:val="24"/>
        </w:rPr>
        <w:t xml:space="preserve">Pro und Contra </w:t>
      </w:r>
      <w:r w:rsidR="00A71FB4" w:rsidRPr="001567A6">
        <w:rPr>
          <w:rFonts w:ascii="Arial" w:hAnsi="Arial" w:cs="Arial"/>
          <w:sz w:val="24"/>
          <w:szCs w:val="24"/>
        </w:rPr>
        <w:t>bezüglich</w:t>
      </w:r>
      <w:r w:rsidR="009474AB" w:rsidRPr="001567A6">
        <w:rPr>
          <w:rFonts w:ascii="Arial" w:hAnsi="Arial" w:cs="Arial"/>
          <w:sz w:val="24"/>
          <w:szCs w:val="24"/>
        </w:rPr>
        <w:t xml:space="preserve"> Windows 11 mithilfe eines Vergleiches</w:t>
      </w:r>
      <w:r w:rsidR="00167580" w:rsidRPr="001567A6">
        <w:rPr>
          <w:rFonts w:ascii="Arial" w:hAnsi="Arial" w:cs="Arial"/>
          <w:sz w:val="24"/>
          <w:szCs w:val="24"/>
        </w:rPr>
        <w:t xml:space="preserve"> mit der Vorgängerversion darstellen und </w:t>
      </w:r>
      <w:r w:rsidRPr="001567A6">
        <w:rPr>
          <w:rFonts w:ascii="Arial" w:hAnsi="Arial" w:cs="Arial"/>
          <w:sz w:val="24"/>
          <w:szCs w:val="24"/>
        </w:rPr>
        <w:t xml:space="preserve">gleichzeitig die Möglichkeit der Installation von Windows 11 und die Verwaltung der zugehörigen Clients, mittels Unified </w:t>
      </w:r>
      <w:proofErr w:type="spellStart"/>
      <w:r w:rsidRPr="001567A6">
        <w:rPr>
          <w:rFonts w:ascii="Arial" w:hAnsi="Arial" w:cs="Arial"/>
          <w:sz w:val="24"/>
          <w:szCs w:val="24"/>
        </w:rPr>
        <w:t>Endpoint</w:t>
      </w:r>
      <w:proofErr w:type="spellEnd"/>
      <w:r w:rsidRPr="001567A6">
        <w:rPr>
          <w:rFonts w:ascii="Arial" w:hAnsi="Arial" w:cs="Arial"/>
          <w:sz w:val="24"/>
          <w:szCs w:val="24"/>
        </w:rPr>
        <w:t xml:space="preserve"> Management (UEM), sichtbar machen.</w:t>
      </w:r>
    </w:p>
    <w:p w14:paraId="4CF6D8F8" w14:textId="77777777" w:rsidR="00D34D05" w:rsidRPr="001567A6" w:rsidRDefault="00D34D05" w:rsidP="009E7CD4">
      <w:pPr>
        <w:spacing w:after="0" w:line="360" w:lineRule="auto"/>
        <w:jc w:val="both"/>
        <w:rPr>
          <w:rFonts w:ascii="Arial" w:hAnsi="Arial" w:cs="Arial"/>
          <w:sz w:val="24"/>
          <w:szCs w:val="24"/>
        </w:rPr>
      </w:pPr>
    </w:p>
    <w:p w14:paraId="7D431174" w14:textId="11017B1E" w:rsidR="00887A09" w:rsidRPr="001567A6" w:rsidRDefault="00887A09" w:rsidP="009E7CD4">
      <w:pPr>
        <w:spacing w:after="0" w:line="360" w:lineRule="auto"/>
        <w:jc w:val="both"/>
        <w:rPr>
          <w:rFonts w:ascii="Arial" w:hAnsi="Arial" w:cs="Arial"/>
          <w:sz w:val="24"/>
          <w:szCs w:val="24"/>
        </w:rPr>
      </w:pPr>
    </w:p>
    <w:p w14:paraId="1BD51FE6" w14:textId="77777777" w:rsidR="00474C42" w:rsidRPr="001567A6" w:rsidRDefault="00474C42" w:rsidP="009E7CD4">
      <w:pPr>
        <w:spacing w:after="0" w:line="360" w:lineRule="auto"/>
        <w:jc w:val="both"/>
        <w:rPr>
          <w:rFonts w:ascii="Arial" w:hAnsi="Arial" w:cs="Arial"/>
          <w:sz w:val="24"/>
          <w:szCs w:val="24"/>
        </w:rPr>
      </w:pPr>
    </w:p>
    <w:p w14:paraId="00DCD7A3" w14:textId="3349425C" w:rsidR="00887A09" w:rsidRPr="001567A6" w:rsidRDefault="00887A09" w:rsidP="009E7CD4">
      <w:pPr>
        <w:spacing w:after="0" w:line="360" w:lineRule="auto"/>
        <w:jc w:val="both"/>
        <w:rPr>
          <w:rFonts w:ascii="Arial" w:hAnsi="Arial" w:cs="Arial"/>
          <w:sz w:val="24"/>
          <w:szCs w:val="24"/>
        </w:rPr>
      </w:pPr>
    </w:p>
    <w:p w14:paraId="1C839B77" w14:textId="7FEFF39D" w:rsidR="00887A09" w:rsidRPr="001567A6" w:rsidRDefault="00887A09" w:rsidP="009E7CD4">
      <w:pPr>
        <w:spacing w:after="0" w:line="360" w:lineRule="auto"/>
        <w:jc w:val="both"/>
        <w:rPr>
          <w:rFonts w:ascii="Arial" w:hAnsi="Arial" w:cs="Arial"/>
          <w:sz w:val="24"/>
          <w:szCs w:val="24"/>
        </w:rPr>
      </w:pPr>
    </w:p>
    <w:p w14:paraId="3361CC41" w14:textId="49E59F5F" w:rsidR="00887A09" w:rsidRPr="001567A6" w:rsidRDefault="00887A09" w:rsidP="009E7CD4">
      <w:pPr>
        <w:spacing w:after="0" w:line="360" w:lineRule="auto"/>
        <w:jc w:val="both"/>
        <w:rPr>
          <w:rFonts w:ascii="Arial" w:hAnsi="Arial" w:cs="Arial"/>
          <w:sz w:val="24"/>
          <w:szCs w:val="24"/>
        </w:rPr>
      </w:pPr>
    </w:p>
    <w:p w14:paraId="091FDD7A" w14:textId="26803C42" w:rsidR="00887A09" w:rsidRPr="001567A6" w:rsidRDefault="00887A09" w:rsidP="009E7CD4">
      <w:pPr>
        <w:spacing w:after="0" w:line="360" w:lineRule="auto"/>
        <w:jc w:val="both"/>
        <w:rPr>
          <w:rFonts w:ascii="Arial" w:hAnsi="Arial" w:cs="Arial"/>
          <w:sz w:val="24"/>
          <w:szCs w:val="24"/>
        </w:rPr>
      </w:pPr>
    </w:p>
    <w:p w14:paraId="77BFAD4E" w14:textId="099E3408" w:rsidR="00887A09" w:rsidRPr="001567A6" w:rsidRDefault="00887A09" w:rsidP="009E7CD4">
      <w:pPr>
        <w:spacing w:after="0" w:line="360" w:lineRule="auto"/>
        <w:jc w:val="both"/>
        <w:rPr>
          <w:rFonts w:ascii="Arial" w:hAnsi="Arial" w:cs="Arial"/>
          <w:sz w:val="24"/>
          <w:szCs w:val="24"/>
        </w:rPr>
      </w:pPr>
    </w:p>
    <w:p w14:paraId="153EDE9E" w14:textId="77777777" w:rsidR="004B1052" w:rsidRPr="001567A6" w:rsidRDefault="004B1052" w:rsidP="009E7CD4">
      <w:pPr>
        <w:spacing w:after="0" w:line="360" w:lineRule="auto"/>
        <w:jc w:val="both"/>
        <w:rPr>
          <w:rFonts w:ascii="Arial" w:hAnsi="Arial" w:cs="Arial"/>
          <w:sz w:val="24"/>
          <w:szCs w:val="24"/>
        </w:rPr>
      </w:pPr>
    </w:p>
    <w:p w14:paraId="36187FFC" w14:textId="64F2B8D1" w:rsidR="00887A09" w:rsidRPr="001567A6" w:rsidRDefault="00887A09" w:rsidP="009E7CD4">
      <w:pPr>
        <w:spacing w:after="0" w:line="360" w:lineRule="auto"/>
        <w:jc w:val="both"/>
        <w:rPr>
          <w:rFonts w:ascii="Arial" w:hAnsi="Arial" w:cs="Arial"/>
          <w:sz w:val="24"/>
          <w:szCs w:val="24"/>
        </w:rPr>
      </w:pPr>
    </w:p>
    <w:p w14:paraId="4EA914B3" w14:textId="478BEAA6" w:rsidR="00887A09" w:rsidRPr="001567A6" w:rsidRDefault="00887A09" w:rsidP="009E7CD4">
      <w:pPr>
        <w:spacing w:after="0" w:line="360" w:lineRule="auto"/>
        <w:jc w:val="both"/>
        <w:rPr>
          <w:rFonts w:ascii="Arial" w:hAnsi="Arial" w:cs="Arial"/>
          <w:sz w:val="24"/>
          <w:szCs w:val="24"/>
        </w:rPr>
      </w:pPr>
    </w:p>
    <w:p w14:paraId="2F60BF99" w14:textId="77777777" w:rsidR="00590AF4" w:rsidRPr="001567A6" w:rsidRDefault="00590AF4" w:rsidP="009E7CD4">
      <w:pPr>
        <w:spacing w:after="0" w:line="360" w:lineRule="auto"/>
        <w:jc w:val="both"/>
        <w:rPr>
          <w:rFonts w:ascii="Arial" w:hAnsi="Arial" w:cs="Arial"/>
          <w:sz w:val="24"/>
          <w:szCs w:val="24"/>
        </w:rPr>
      </w:pPr>
    </w:p>
    <w:p w14:paraId="3D87F955" w14:textId="77777777" w:rsidR="00590AF4" w:rsidRPr="001567A6" w:rsidRDefault="00590AF4" w:rsidP="009E7CD4">
      <w:pPr>
        <w:spacing w:after="0" w:line="360" w:lineRule="auto"/>
        <w:jc w:val="both"/>
        <w:rPr>
          <w:rFonts w:ascii="Arial" w:hAnsi="Arial" w:cs="Arial"/>
          <w:sz w:val="24"/>
          <w:szCs w:val="24"/>
        </w:rPr>
      </w:pPr>
    </w:p>
    <w:p w14:paraId="37CE34D9" w14:textId="77777777" w:rsidR="00590AF4" w:rsidRPr="001567A6" w:rsidRDefault="00590AF4" w:rsidP="009E7CD4">
      <w:pPr>
        <w:spacing w:after="0" w:line="360" w:lineRule="auto"/>
        <w:jc w:val="both"/>
        <w:rPr>
          <w:rFonts w:ascii="Arial" w:hAnsi="Arial" w:cs="Arial"/>
          <w:sz w:val="24"/>
          <w:szCs w:val="24"/>
        </w:rPr>
      </w:pPr>
    </w:p>
    <w:p w14:paraId="0C543B07" w14:textId="77777777" w:rsidR="00590AF4" w:rsidRPr="001567A6" w:rsidRDefault="00590AF4" w:rsidP="009E7CD4">
      <w:pPr>
        <w:spacing w:after="0" w:line="360" w:lineRule="auto"/>
        <w:jc w:val="both"/>
        <w:rPr>
          <w:rFonts w:ascii="Arial" w:hAnsi="Arial" w:cs="Arial"/>
          <w:sz w:val="24"/>
          <w:szCs w:val="24"/>
        </w:rPr>
      </w:pPr>
    </w:p>
    <w:p w14:paraId="5BE1A8A0" w14:textId="77777777" w:rsidR="00590AF4" w:rsidRPr="001567A6" w:rsidRDefault="00590AF4" w:rsidP="009E7CD4">
      <w:pPr>
        <w:spacing w:after="0" w:line="360" w:lineRule="auto"/>
        <w:jc w:val="both"/>
        <w:rPr>
          <w:rFonts w:ascii="Arial" w:hAnsi="Arial" w:cs="Arial"/>
          <w:sz w:val="24"/>
          <w:szCs w:val="24"/>
        </w:rPr>
      </w:pPr>
    </w:p>
    <w:p w14:paraId="068C0837" w14:textId="77777777" w:rsidR="00590AF4" w:rsidRPr="001567A6" w:rsidRDefault="00590AF4" w:rsidP="009E7CD4">
      <w:pPr>
        <w:spacing w:after="0" w:line="360" w:lineRule="auto"/>
        <w:jc w:val="both"/>
        <w:rPr>
          <w:rFonts w:ascii="Arial" w:hAnsi="Arial" w:cs="Arial"/>
          <w:sz w:val="24"/>
          <w:szCs w:val="24"/>
        </w:rPr>
      </w:pPr>
    </w:p>
    <w:p w14:paraId="7DE2B2E7" w14:textId="77777777" w:rsidR="00590AF4" w:rsidRPr="001567A6" w:rsidRDefault="00590AF4" w:rsidP="009E7CD4">
      <w:pPr>
        <w:spacing w:after="0" w:line="360" w:lineRule="auto"/>
        <w:jc w:val="both"/>
        <w:rPr>
          <w:rFonts w:ascii="Arial" w:hAnsi="Arial" w:cs="Arial"/>
          <w:sz w:val="24"/>
          <w:szCs w:val="24"/>
        </w:rPr>
      </w:pPr>
    </w:p>
    <w:p w14:paraId="0F41B885" w14:textId="05B0F58F" w:rsidR="009A1CF4" w:rsidRPr="001567A6" w:rsidRDefault="009A1CF4" w:rsidP="009E7CD4">
      <w:pPr>
        <w:spacing w:line="360" w:lineRule="auto"/>
        <w:jc w:val="right"/>
        <w:rPr>
          <w:rFonts w:ascii="Arial" w:hAnsi="Arial" w:cs="Arial"/>
          <w:sz w:val="24"/>
          <w:szCs w:val="24"/>
        </w:rPr>
      </w:pPr>
    </w:p>
    <w:p w14:paraId="4AE61208" w14:textId="77777777" w:rsidR="009D4042" w:rsidRPr="001567A6" w:rsidRDefault="009D4042" w:rsidP="009E7CD4">
      <w:pPr>
        <w:pStyle w:val="Inhaltsverzeichnisberschrift"/>
        <w:numPr>
          <w:ilvl w:val="0"/>
          <w:numId w:val="0"/>
        </w:numPr>
        <w:spacing w:line="360" w:lineRule="auto"/>
        <w:jc w:val="both"/>
        <w:rPr>
          <w:rFonts w:ascii="Arial" w:eastAsiaTheme="minorHAnsi" w:hAnsi="Arial" w:cs="Arial"/>
          <w:color w:val="auto"/>
          <w:sz w:val="24"/>
          <w:szCs w:val="24"/>
          <w:lang w:eastAsia="en-US"/>
        </w:rPr>
      </w:pPr>
    </w:p>
    <w:p w14:paraId="630AAFA3" w14:textId="77777777" w:rsidR="008574BE" w:rsidRPr="001567A6" w:rsidRDefault="008574BE" w:rsidP="009E7CD4">
      <w:pPr>
        <w:spacing w:line="360" w:lineRule="auto"/>
        <w:rPr>
          <w:rFonts w:ascii="Arial" w:hAnsi="Arial" w:cs="Arial"/>
          <w:sz w:val="24"/>
          <w:szCs w:val="24"/>
        </w:rPr>
      </w:pPr>
    </w:p>
    <w:p w14:paraId="389772CD" w14:textId="58B17C41" w:rsidR="008574BE" w:rsidRPr="001567A6" w:rsidRDefault="008547C6" w:rsidP="009E7CD4">
      <w:pPr>
        <w:tabs>
          <w:tab w:val="left" w:pos="6577"/>
        </w:tabs>
        <w:spacing w:line="360" w:lineRule="auto"/>
        <w:rPr>
          <w:rFonts w:ascii="Arial" w:hAnsi="Arial" w:cs="Arial"/>
          <w:sz w:val="24"/>
          <w:szCs w:val="24"/>
        </w:rPr>
      </w:pPr>
      <w:r w:rsidRPr="001567A6">
        <w:rPr>
          <w:rFonts w:ascii="Arial" w:hAnsi="Arial" w:cs="Arial"/>
          <w:sz w:val="24"/>
          <w:szCs w:val="24"/>
        </w:rPr>
        <w:tab/>
      </w:r>
    </w:p>
    <w:sdt>
      <w:sdtPr>
        <w:rPr>
          <w:rFonts w:ascii="Arial" w:eastAsiaTheme="minorHAnsi" w:hAnsi="Arial" w:cs="Arial"/>
          <w:color w:val="auto"/>
          <w:sz w:val="24"/>
          <w:szCs w:val="24"/>
          <w:lang w:eastAsia="en-US"/>
        </w:rPr>
        <w:id w:val="1347136877"/>
        <w:docPartObj>
          <w:docPartGallery w:val="Table of Contents"/>
          <w:docPartUnique/>
        </w:docPartObj>
      </w:sdtPr>
      <w:sdtEndPr>
        <w:rPr>
          <w:b/>
          <w:bCs/>
        </w:rPr>
      </w:sdtEndPr>
      <w:sdtContent>
        <w:p w14:paraId="752D6CEC" w14:textId="60DAF496" w:rsidR="006A5897" w:rsidRPr="001567A6" w:rsidRDefault="006A5897" w:rsidP="009E7CD4">
          <w:pPr>
            <w:pStyle w:val="Inhaltsverzeichnisberschrift"/>
            <w:numPr>
              <w:ilvl w:val="0"/>
              <w:numId w:val="0"/>
            </w:numPr>
            <w:spacing w:line="360" w:lineRule="auto"/>
            <w:jc w:val="both"/>
            <w:rPr>
              <w:rFonts w:ascii="Arial" w:hAnsi="Arial" w:cs="Arial"/>
              <w:color w:val="auto"/>
              <w:sz w:val="24"/>
              <w:szCs w:val="24"/>
            </w:rPr>
          </w:pPr>
          <w:r w:rsidRPr="001567A6">
            <w:rPr>
              <w:rFonts w:ascii="Arial" w:hAnsi="Arial" w:cs="Arial"/>
              <w:color w:val="auto"/>
              <w:sz w:val="24"/>
              <w:szCs w:val="24"/>
            </w:rPr>
            <w:t>Inhaltsverzeichnis</w:t>
          </w:r>
        </w:p>
        <w:p w14:paraId="3F33A5F2" w14:textId="04626EDD" w:rsidR="00DE583C" w:rsidRPr="001567A6" w:rsidRDefault="006A5897" w:rsidP="009E7CD4">
          <w:pPr>
            <w:pStyle w:val="Verzeichnis1"/>
            <w:tabs>
              <w:tab w:val="left" w:pos="440"/>
              <w:tab w:val="right" w:leader="dot" w:pos="9627"/>
            </w:tabs>
            <w:spacing w:line="360" w:lineRule="auto"/>
            <w:rPr>
              <w:rFonts w:ascii="Arial" w:hAnsi="Arial" w:cs="Arial"/>
              <w:noProof/>
              <w:sz w:val="24"/>
              <w:szCs w:val="24"/>
            </w:rPr>
          </w:pPr>
          <w:r w:rsidRPr="001567A6">
            <w:rPr>
              <w:rFonts w:ascii="Arial" w:hAnsi="Arial" w:cs="Arial"/>
              <w:sz w:val="24"/>
              <w:szCs w:val="24"/>
            </w:rPr>
            <w:fldChar w:fldCharType="begin"/>
          </w:r>
          <w:r w:rsidRPr="001567A6">
            <w:rPr>
              <w:rFonts w:ascii="Arial" w:hAnsi="Arial" w:cs="Arial"/>
              <w:sz w:val="24"/>
              <w:szCs w:val="24"/>
            </w:rPr>
            <w:instrText xml:space="preserve"> TOC \o "1-3" \u </w:instrText>
          </w:r>
          <w:r w:rsidRPr="001567A6">
            <w:rPr>
              <w:rFonts w:ascii="Arial" w:hAnsi="Arial" w:cs="Arial"/>
              <w:sz w:val="24"/>
              <w:szCs w:val="24"/>
            </w:rPr>
            <w:fldChar w:fldCharType="separate"/>
          </w:r>
          <w:r w:rsidR="00DE583C" w:rsidRPr="001567A6">
            <w:rPr>
              <w:rFonts w:ascii="Arial" w:hAnsi="Arial" w:cs="Arial"/>
              <w:noProof/>
              <w:sz w:val="24"/>
              <w:szCs w:val="24"/>
            </w:rPr>
            <w:t>1</w:t>
          </w:r>
          <w:r w:rsidR="00DE583C" w:rsidRPr="001567A6">
            <w:rPr>
              <w:rFonts w:ascii="Arial" w:hAnsi="Arial" w:cs="Arial"/>
              <w:noProof/>
              <w:sz w:val="24"/>
              <w:szCs w:val="24"/>
            </w:rPr>
            <w:tab/>
            <w:t>Einleitung</w:t>
          </w:r>
          <w:r w:rsidR="00DE583C" w:rsidRPr="001567A6">
            <w:rPr>
              <w:rFonts w:ascii="Arial" w:hAnsi="Arial" w:cs="Arial"/>
              <w:noProof/>
              <w:sz w:val="24"/>
              <w:szCs w:val="24"/>
            </w:rPr>
            <w:tab/>
          </w:r>
          <w:r w:rsidR="00DE583C" w:rsidRPr="001567A6">
            <w:rPr>
              <w:rFonts w:ascii="Arial" w:hAnsi="Arial" w:cs="Arial"/>
              <w:noProof/>
              <w:sz w:val="24"/>
              <w:szCs w:val="24"/>
            </w:rPr>
            <w:fldChar w:fldCharType="begin"/>
          </w:r>
          <w:r w:rsidR="00DE583C" w:rsidRPr="001567A6">
            <w:rPr>
              <w:rFonts w:ascii="Arial" w:hAnsi="Arial" w:cs="Arial"/>
              <w:noProof/>
              <w:sz w:val="24"/>
              <w:szCs w:val="24"/>
            </w:rPr>
            <w:instrText xml:space="preserve"> PAGEREF _Toc128471149 \h </w:instrText>
          </w:r>
          <w:r w:rsidR="00DE583C" w:rsidRPr="001567A6">
            <w:rPr>
              <w:rFonts w:ascii="Arial" w:hAnsi="Arial" w:cs="Arial"/>
              <w:noProof/>
              <w:sz w:val="24"/>
              <w:szCs w:val="24"/>
            </w:rPr>
          </w:r>
          <w:r w:rsidR="00DE583C" w:rsidRPr="001567A6">
            <w:rPr>
              <w:rFonts w:ascii="Arial" w:hAnsi="Arial" w:cs="Arial"/>
              <w:noProof/>
              <w:sz w:val="24"/>
              <w:szCs w:val="24"/>
            </w:rPr>
            <w:fldChar w:fldCharType="separate"/>
          </w:r>
          <w:r w:rsidR="00DE583C" w:rsidRPr="001567A6">
            <w:rPr>
              <w:rFonts w:ascii="Arial" w:hAnsi="Arial" w:cs="Arial"/>
              <w:noProof/>
              <w:sz w:val="24"/>
              <w:szCs w:val="24"/>
            </w:rPr>
            <w:t>4</w:t>
          </w:r>
          <w:r w:rsidR="00DE583C" w:rsidRPr="001567A6">
            <w:rPr>
              <w:rFonts w:ascii="Arial" w:hAnsi="Arial" w:cs="Arial"/>
              <w:noProof/>
              <w:sz w:val="24"/>
              <w:szCs w:val="24"/>
            </w:rPr>
            <w:fldChar w:fldCharType="end"/>
          </w:r>
        </w:p>
        <w:p w14:paraId="3B721439" w14:textId="0DEF12B6" w:rsidR="00DE583C" w:rsidRPr="001567A6" w:rsidRDefault="00DE583C" w:rsidP="009E7CD4">
          <w:pPr>
            <w:pStyle w:val="Verzeichnis2"/>
            <w:tabs>
              <w:tab w:val="left" w:pos="880"/>
              <w:tab w:val="right" w:leader="dot" w:pos="9627"/>
            </w:tabs>
            <w:spacing w:line="360" w:lineRule="auto"/>
            <w:rPr>
              <w:rFonts w:ascii="Arial" w:hAnsi="Arial" w:cs="Arial"/>
              <w:noProof/>
              <w:sz w:val="24"/>
              <w:szCs w:val="24"/>
            </w:rPr>
          </w:pPr>
          <w:r w:rsidRPr="001567A6">
            <w:rPr>
              <w:rFonts w:ascii="Arial" w:hAnsi="Arial" w:cs="Arial"/>
              <w:noProof/>
              <w:sz w:val="24"/>
              <w:szCs w:val="24"/>
            </w:rPr>
            <w:t>1.1</w:t>
          </w:r>
          <w:r w:rsidRPr="001567A6">
            <w:rPr>
              <w:rFonts w:ascii="Arial" w:hAnsi="Arial" w:cs="Arial"/>
              <w:noProof/>
              <w:sz w:val="24"/>
              <w:szCs w:val="24"/>
            </w:rPr>
            <w:tab/>
            <w:t>Zustand</w:t>
          </w:r>
          <w:r w:rsidRPr="001567A6">
            <w:rPr>
              <w:rFonts w:ascii="Arial" w:hAnsi="Arial" w:cs="Arial"/>
              <w:noProof/>
              <w:sz w:val="24"/>
              <w:szCs w:val="24"/>
            </w:rPr>
            <w:tab/>
          </w:r>
          <w:r w:rsidRPr="001567A6">
            <w:rPr>
              <w:rFonts w:ascii="Arial" w:hAnsi="Arial" w:cs="Arial"/>
              <w:noProof/>
              <w:sz w:val="24"/>
              <w:szCs w:val="24"/>
            </w:rPr>
            <w:fldChar w:fldCharType="begin"/>
          </w:r>
          <w:r w:rsidRPr="001567A6">
            <w:rPr>
              <w:rFonts w:ascii="Arial" w:hAnsi="Arial" w:cs="Arial"/>
              <w:noProof/>
              <w:sz w:val="24"/>
              <w:szCs w:val="24"/>
            </w:rPr>
            <w:instrText xml:space="preserve"> PAGEREF _Toc128471150 \h </w:instrText>
          </w:r>
          <w:r w:rsidRPr="001567A6">
            <w:rPr>
              <w:rFonts w:ascii="Arial" w:hAnsi="Arial" w:cs="Arial"/>
              <w:noProof/>
              <w:sz w:val="24"/>
              <w:szCs w:val="24"/>
            </w:rPr>
          </w:r>
          <w:r w:rsidRPr="001567A6">
            <w:rPr>
              <w:rFonts w:ascii="Arial" w:hAnsi="Arial" w:cs="Arial"/>
              <w:noProof/>
              <w:sz w:val="24"/>
              <w:szCs w:val="24"/>
            </w:rPr>
            <w:fldChar w:fldCharType="separate"/>
          </w:r>
          <w:r w:rsidRPr="001567A6">
            <w:rPr>
              <w:rFonts w:ascii="Arial" w:hAnsi="Arial" w:cs="Arial"/>
              <w:noProof/>
              <w:sz w:val="24"/>
              <w:szCs w:val="24"/>
            </w:rPr>
            <w:t>4</w:t>
          </w:r>
          <w:r w:rsidRPr="001567A6">
            <w:rPr>
              <w:rFonts w:ascii="Arial" w:hAnsi="Arial" w:cs="Arial"/>
              <w:noProof/>
              <w:sz w:val="24"/>
              <w:szCs w:val="24"/>
            </w:rPr>
            <w:fldChar w:fldCharType="end"/>
          </w:r>
        </w:p>
        <w:p w14:paraId="227EAA59" w14:textId="0A3B1BDA" w:rsidR="00DE583C" w:rsidRPr="001567A6" w:rsidRDefault="00DE583C" w:rsidP="009E7CD4">
          <w:pPr>
            <w:pStyle w:val="Verzeichnis2"/>
            <w:tabs>
              <w:tab w:val="left" w:pos="880"/>
              <w:tab w:val="right" w:leader="dot" w:pos="9627"/>
            </w:tabs>
            <w:spacing w:line="360" w:lineRule="auto"/>
            <w:rPr>
              <w:rFonts w:ascii="Arial" w:hAnsi="Arial" w:cs="Arial"/>
              <w:noProof/>
              <w:sz w:val="24"/>
              <w:szCs w:val="24"/>
            </w:rPr>
          </w:pPr>
          <w:r w:rsidRPr="001567A6">
            <w:rPr>
              <w:rFonts w:ascii="Arial" w:hAnsi="Arial" w:cs="Arial"/>
              <w:noProof/>
              <w:sz w:val="24"/>
              <w:szCs w:val="24"/>
            </w:rPr>
            <w:t>1.2</w:t>
          </w:r>
          <w:r w:rsidRPr="001567A6">
            <w:rPr>
              <w:rFonts w:ascii="Arial" w:hAnsi="Arial" w:cs="Arial"/>
              <w:noProof/>
              <w:sz w:val="24"/>
              <w:szCs w:val="24"/>
            </w:rPr>
            <w:tab/>
            <w:t>Motivation</w:t>
          </w:r>
          <w:r w:rsidRPr="001567A6">
            <w:rPr>
              <w:rFonts w:ascii="Arial" w:hAnsi="Arial" w:cs="Arial"/>
              <w:noProof/>
              <w:sz w:val="24"/>
              <w:szCs w:val="24"/>
            </w:rPr>
            <w:tab/>
          </w:r>
          <w:r w:rsidRPr="001567A6">
            <w:rPr>
              <w:rFonts w:ascii="Arial" w:hAnsi="Arial" w:cs="Arial"/>
              <w:noProof/>
              <w:sz w:val="24"/>
              <w:szCs w:val="24"/>
            </w:rPr>
            <w:fldChar w:fldCharType="begin"/>
          </w:r>
          <w:r w:rsidRPr="001567A6">
            <w:rPr>
              <w:rFonts w:ascii="Arial" w:hAnsi="Arial" w:cs="Arial"/>
              <w:noProof/>
              <w:sz w:val="24"/>
              <w:szCs w:val="24"/>
            </w:rPr>
            <w:instrText xml:space="preserve"> PAGEREF _Toc128471151 \h </w:instrText>
          </w:r>
          <w:r w:rsidRPr="001567A6">
            <w:rPr>
              <w:rFonts w:ascii="Arial" w:hAnsi="Arial" w:cs="Arial"/>
              <w:noProof/>
              <w:sz w:val="24"/>
              <w:szCs w:val="24"/>
            </w:rPr>
          </w:r>
          <w:r w:rsidRPr="001567A6">
            <w:rPr>
              <w:rFonts w:ascii="Arial" w:hAnsi="Arial" w:cs="Arial"/>
              <w:noProof/>
              <w:sz w:val="24"/>
              <w:szCs w:val="24"/>
            </w:rPr>
            <w:fldChar w:fldCharType="separate"/>
          </w:r>
          <w:r w:rsidRPr="001567A6">
            <w:rPr>
              <w:rFonts w:ascii="Arial" w:hAnsi="Arial" w:cs="Arial"/>
              <w:noProof/>
              <w:sz w:val="24"/>
              <w:szCs w:val="24"/>
            </w:rPr>
            <w:t>4</w:t>
          </w:r>
          <w:r w:rsidRPr="001567A6">
            <w:rPr>
              <w:rFonts w:ascii="Arial" w:hAnsi="Arial" w:cs="Arial"/>
              <w:noProof/>
              <w:sz w:val="24"/>
              <w:szCs w:val="24"/>
            </w:rPr>
            <w:fldChar w:fldCharType="end"/>
          </w:r>
        </w:p>
        <w:p w14:paraId="7059D16D" w14:textId="787D96FD" w:rsidR="00DE583C" w:rsidRPr="001567A6" w:rsidRDefault="00DE583C" w:rsidP="009E7CD4">
          <w:pPr>
            <w:pStyle w:val="Verzeichnis1"/>
            <w:tabs>
              <w:tab w:val="left" w:pos="440"/>
              <w:tab w:val="right" w:leader="dot" w:pos="9627"/>
            </w:tabs>
            <w:spacing w:line="360" w:lineRule="auto"/>
            <w:rPr>
              <w:rFonts w:ascii="Arial" w:hAnsi="Arial" w:cs="Arial"/>
              <w:noProof/>
              <w:sz w:val="24"/>
              <w:szCs w:val="24"/>
            </w:rPr>
          </w:pPr>
          <w:r w:rsidRPr="001567A6">
            <w:rPr>
              <w:rFonts w:ascii="Arial" w:hAnsi="Arial" w:cs="Arial"/>
              <w:noProof/>
              <w:sz w:val="24"/>
              <w:szCs w:val="24"/>
            </w:rPr>
            <w:t>2</w:t>
          </w:r>
          <w:r w:rsidRPr="001567A6">
            <w:rPr>
              <w:rFonts w:ascii="Arial" w:hAnsi="Arial" w:cs="Arial"/>
              <w:noProof/>
              <w:sz w:val="24"/>
              <w:szCs w:val="24"/>
            </w:rPr>
            <w:tab/>
            <w:t>Aufgabenstellung</w:t>
          </w:r>
          <w:r w:rsidRPr="001567A6">
            <w:rPr>
              <w:rFonts w:ascii="Arial" w:hAnsi="Arial" w:cs="Arial"/>
              <w:noProof/>
              <w:sz w:val="24"/>
              <w:szCs w:val="24"/>
            </w:rPr>
            <w:tab/>
          </w:r>
          <w:r w:rsidRPr="001567A6">
            <w:rPr>
              <w:rFonts w:ascii="Arial" w:hAnsi="Arial" w:cs="Arial"/>
              <w:noProof/>
              <w:sz w:val="24"/>
              <w:szCs w:val="24"/>
            </w:rPr>
            <w:fldChar w:fldCharType="begin"/>
          </w:r>
          <w:r w:rsidRPr="001567A6">
            <w:rPr>
              <w:rFonts w:ascii="Arial" w:hAnsi="Arial" w:cs="Arial"/>
              <w:noProof/>
              <w:sz w:val="24"/>
              <w:szCs w:val="24"/>
            </w:rPr>
            <w:instrText xml:space="preserve"> PAGEREF _Toc128471152 \h </w:instrText>
          </w:r>
          <w:r w:rsidRPr="001567A6">
            <w:rPr>
              <w:rFonts w:ascii="Arial" w:hAnsi="Arial" w:cs="Arial"/>
              <w:noProof/>
              <w:sz w:val="24"/>
              <w:szCs w:val="24"/>
            </w:rPr>
          </w:r>
          <w:r w:rsidRPr="001567A6">
            <w:rPr>
              <w:rFonts w:ascii="Arial" w:hAnsi="Arial" w:cs="Arial"/>
              <w:noProof/>
              <w:sz w:val="24"/>
              <w:szCs w:val="24"/>
            </w:rPr>
            <w:fldChar w:fldCharType="separate"/>
          </w:r>
          <w:r w:rsidRPr="001567A6">
            <w:rPr>
              <w:rFonts w:ascii="Arial" w:hAnsi="Arial" w:cs="Arial"/>
              <w:noProof/>
              <w:sz w:val="24"/>
              <w:szCs w:val="24"/>
            </w:rPr>
            <w:t>5</w:t>
          </w:r>
          <w:r w:rsidRPr="001567A6">
            <w:rPr>
              <w:rFonts w:ascii="Arial" w:hAnsi="Arial" w:cs="Arial"/>
              <w:noProof/>
              <w:sz w:val="24"/>
              <w:szCs w:val="24"/>
            </w:rPr>
            <w:fldChar w:fldCharType="end"/>
          </w:r>
        </w:p>
        <w:p w14:paraId="40C42C2C" w14:textId="56CB01DD" w:rsidR="00DE583C" w:rsidRPr="001567A6" w:rsidRDefault="00DE583C" w:rsidP="009E7CD4">
          <w:pPr>
            <w:pStyle w:val="Verzeichnis1"/>
            <w:tabs>
              <w:tab w:val="left" w:pos="440"/>
              <w:tab w:val="right" w:leader="dot" w:pos="9627"/>
            </w:tabs>
            <w:spacing w:line="360" w:lineRule="auto"/>
            <w:rPr>
              <w:rFonts w:ascii="Arial" w:hAnsi="Arial" w:cs="Arial"/>
              <w:noProof/>
              <w:sz w:val="24"/>
              <w:szCs w:val="24"/>
            </w:rPr>
          </w:pPr>
          <w:r w:rsidRPr="001567A6">
            <w:rPr>
              <w:rFonts w:ascii="Arial" w:hAnsi="Arial" w:cs="Arial"/>
              <w:noProof/>
              <w:sz w:val="24"/>
              <w:szCs w:val="24"/>
            </w:rPr>
            <w:t>3</w:t>
          </w:r>
          <w:r w:rsidRPr="001567A6">
            <w:rPr>
              <w:rFonts w:ascii="Arial" w:hAnsi="Arial" w:cs="Arial"/>
              <w:noProof/>
              <w:sz w:val="24"/>
              <w:szCs w:val="24"/>
            </w:rPr>
            <w:tab/>
          </w:r>
          <w:r w:rsidRPr="001567A6">
            <w:rPr>
              <w:rFonts w:ascii="Arial" w:hAnsi="Arial" w:cs="Arial"/>
              <w:noProof/>
              <w:sz w:val="24"/>
              <w:szCs w:val="24"/>
              <w:shd w:val="clear" w:color="auto" w:fill="FFFFFF"/>
            </w:rPr>
            <w:t>Fazit</w:t>
          </w:r>
          <w:r w:rsidRPr="001567A6">
            <w:rPr>
              <w:rFonts w:ascii="Arial" w:hAnsi="Arial" w:cs="Arial"/>
              <w:noProof/>
              <w:sz w:val="24"/>
              <w:szCs w:val="24"/>
            </w:rPr>
            <w:tab/>
          </w:r>
          <w:r w:rsidRPr="001567A6">
            <w:rPr>
              <w:rFonts w:ascii="Arial" w:hAnsi="Arial" w:cs="Arial"/>
              <w:noProof/>
              <w:sz w:val="24"/>
              <w:szCs w:val="24"/>
            </w:rPr>
            <w:fldChar w:fldCharType="begin"/>
          </w:r>
          <w:r w:rsidRPr="001567A6">
            <w:rPr>
              <w:rFonts w:ascii="Arial" w:hAnsi="Arial" w:cs="Arial"/>
              <w:noProof/>
              <w:sz w:val="24"/>
              <w:szCs w:val="24"/>
            </w:rPr>
            <w:instrText xml:space="preserve"> PAGEREF _Toc128471153 \h </w:instrText>
          </w:r>
          <w:r w:rsidRPr="001567A6">
            <w:rPr>
              <w:rFonts w:ascii="Arial" w:hAnsi="Arial" w:cs="Arial"/>
              <w:noProof/>
              <w:sz w:val="24"/>
              <w:szCs w:val="24"/>
            </w:rPr>
          </w:r>
          <w:r w:rsidRPr="001567A6">
            <w:rPr>
              <w:rFonts w:ascii="Arial" w:hAnsi="Arial" w:cs="Arial"/>
              <w:noProof/>
              <w:sz w:val="24"/>
              <w:szCs w:val="24"/>
            </w:rPr>
            <w:fldChar w:fldCharType="separate"/>
          </w:r>
          <w:r w:rsidRPr="001567A6">
            <w:rPr>
              <w:rFonts w:ascii="Arial" w:hAnsi="Arial" w:cs="Arial"/>
              <w:noProof/>
              <w:sz w:val="24"/>
              <w:szCs w:val="24"/>
            </w:rPr>
            <w:t>5</w:t>
          </w:r>
          <w:r w:rsidRPr="001567A6">
            <w:rPr>
              <w:rFonts w:ascii="Arial" w:hAnsi="Arial" w:cs="Arial"/>
              <w:noProof/>
              <w:sz w:val="24"/>
              <w:szCs w:val="24"/>
            </w:rPr>
            <w:fldChar w:fldCharType="end"/>
          </w:r>
        </w:p>
        <w:p w14:paraId="40DF6B47" w14:textId="146D80B0" w:rsidR="00DE583C" w:rsidRPr="001567A6" w:rsidRDefault="00DE583C" w:rsidP="009E7CD4">
          <w:pPr>
            <w:pStyle w:val="Verzeichnis1"/>
            <w:tabs>
              <w:tab w:val="left" w:pos="440"/>
              <w:tab w:val="right" w:leader="dot" w:pos="9627"/>
            </w:tabs>
            <w:spacing w:line="360" w:lineRule="auto"/>
            <w:rPr>
              <w:rFonts w:ascii="Arial" w:hAnsi="Arial" w:cs="Arial"/>
              <w:noProof/>
              <w:sz w:val="24"/>
              <w:szCs w:val="24"/>
            </w:rPr>
          </w:pPr>
          <w:r w:rsidRPr="001567A6">
            <w:rPr>
              <w:rFonts w:ascii="Arial" w:hAnsi="Arial" w:cs="Arial"/>
              <w:noProof/>
              <w:sz w:val="24"/>
              <w:szCs w:val="24"/>
            </w:rPr>
            <w:t>4</w:t>
          </w:r>
          <w:r w:rsidRPr="001567A6">
            <w:rPr>
              <w:rFonts w:ascii="Arial" w:hAnsi="Arial" w:cs="Arial"/>
              <w:noProof/>
              <w:sz w:val="24"/>
              <w:szCs w:val="24"/>
            </w:rPr>
            <w:tab/>
          </w:r>
          <w:r w:rsidRPr="001567A6">
            <w:rPr>
              <w:rFonts w:ascii="Arial" w:hAnsi="Arial" w:cs="Arial"/>
              <w:noProof/>
              <w:sz w:val="24"/>
              <w:szCs w:val="24"/>
              <w:shd w:val="clear" w:color="auto" w:fill="FFFFFF"/>
            </w:rPr>
            <w:t>Verzeichnisse</w:t>
          </w:r>
          <w:r w:rsidRPr="001567A6">
            <w:rPr>
              <w:rFonts w:ascii="Arial" w:hAnsi="Arial" w:cs="Arial"/>
              <w:noProof/>
              <w:sz w:val="24"/>
              <w:szCs w:val="24"/>
            </w:rPr>
            <w:tab/>
          </w:r>
          <w:r w:rsidRPr="001567A6">
            <w:rPr>
              <w:rFonts w:ascii="Arial" w:hAnsi="Arial" w:cs="Arial"/>
              <w:noProof/>
              <w:sz w:val="24"/>
              <w:szCs w:val="24"/>
            </w:rPr>
            <w:fldChar w:fldCharType="begin"/>
          </w:r>
          <w:r w:rsidRPr="001567A6">
            <w:rPr>
              <w:rFonts w:ascii="Arial" w:hAnsi="Arial" w:cs="Arial"/>
              <w:noProof/>
              <w:sz w:val="24"/>
              <w:szCs w:val="24"/>
            </w:rPr>
            <w:instrText xml:space="preserve"> PAGEREF _Toc128471154 \h </w:instrText>
          </w:r>
          <w:r w:rsidRPr="001567A6">
            <w:rPr>
              <w:rFonts w:ascii="Arial" w:hAnsi="Arial" w:cs="Arial"/>
              <w:noProof/>
              <w:sz w:val="24"/>
              <w:szCs w:val="24"/>
            </w:rPr>
          </w:r>
          <w:r w:rsidRPr="001567A6">
            <w:rPr>
              <w:rFonts w:ascii="Arial" w:hAnsi="Arial" w:cs="Arial"/>
              <w:noProof/>
              <w:sz w:val="24"/>
              <w:szCs w:val="24"/>
            </w:rPr>
            <w:fldChar w:fldCharType="separate"/>
          </w:r>
          <w:r w:rsidRPr="001567A6">
            <w:rPr>
              <w:rFonts w:ascii="Arial" w:hAnsi="Arial" w:cs="Arial"/>
              <w:noProof/>
              <w:sz w:val="24"/>
              <w:szCs w:val="24"/>
            </w:rPr>
            <w:t>6</w:t>
          </w:r>
          <w:r w:rsidRPr="001567A6">
            <w:rPr>
              <w:rFonts w:ascii="Arial" w:hAnsi="Arial" w:cs="Arial"/>
              <w:noProof/>
              <w:sz w:val="24"/>
              <w:szCs w:val="24"/>
            </w:rPr>
            <w:fldChar w:fldCharType="end"/>
          </w:r>
        </w:p>
        <w:p w14:paraId="56234DB8" w14:textId="49BFAC7F" w:rsidR="00DE583C" w:rsidRPr="001567A6" w:rsidRDefault="00DE583C" w:rsidP="009E7CD4">
          <w:pPr>
            <w:pStyle w:val="Verzeichnis2"/>
            <w:tabs>
              <w:tab w:val="left" w:pos="880"/>
              <w:tab w:val="right" w:leader="dot" w:pos="9627"/>
            </w:tabs>
            <w:spacing w:line="360" w:lineRule="auto"/>
            <w:rPr>
              <w:rFonts w:ascii="Arial" w:hAnsi="Arial" w:cs="Arial"/>
              <w:noProof/>
              <w:sz w:val="24"/>
              <w:szCs w:val="24"/>
            </w:rPr>
          </w:pPr>
          <w:r w:rsidRPr="001567A6">
            <w:rPr>
              <w:rFonts w:ascii="Arial" w:hAnsi="Arial" w:cs="Arial"/>
              <w:noProof/>
              <w:sz w:val="24"/>
              <w:szCs w:val="24"/>
            </w:rPr>
            <w:t>4.1</w:t>
          </w:r>
          <w:r w:rsidRPr="001567A6">
            <w:rPr>
              <w:rFonts w:ascii="Arial" w:hAnsi="Arial" w:cs="Arial"/>
              <w:noProof/>
              <w:sz w:val="24"/>
              <w:szCs w:val="24"/>
            </w:rPr>
            <w:tab/>
            <w:t>Quellverzeichnis</w:t>
          </w:r>
          <w:r w:rsidRPr="001567A6">
            <w:rPr>
              <w:rFonts w:ascii="Arial" w:hAnsi="Arial" w:cs="Arial"/>
              <w:noProof/>
              <w:sz w:val="24"/>
              <w:szCs w:val="24"/>
            </w:rPr>
            <w:tab/>
          </w:r>
          <w:r w:rsidRPr="001567A6">
            <w:rPr>
              <w:rFonts w:ascii="Arial" w:hAnsi="Arial" w:cs="Arial"/>
              <w:noProof/>
              <w:sz w:val="24"/>
              <w:szCs w:val="24"/>
            </w:rPr>
            <w:fldChar w:fldCharType="begin"/>
          </w:r>
          <w:r w:rsidRPr="001567A6">
            <w:rPr>
              <w:rFonts w:ascii="Arial" w:hAnsi="Arial" w:cs="Arial"/>
              <w:noProof/>
              <w:sz w:val="24"/>
              <w:szCs w:val="24"/>
            </w:rPr>
            <w:instrText xml:space="preserve"> PAGEREF _Toc128471155 \h </w:instrText>
          </w:r>
          <w:r w:rsidRPr="001567A6">
            <w:rPr>
              <w:rFonts w:ascii="Arial" w:hAnsi="Arial" w:cs="Arial"/>
              <w:noProof/>
              <w:sz w:val="24"/>
              <w:szCs w:val="24"/>
            </w:rPr>
          </w:r>
          <w:r w:rsidRPr="001567A6">
            <w:rPr>
              <w:rFonts w:ascii="Arial" w:hAnsi="Arial" w:cs="Arial"/>
              <w:noProof/>
              <w:sz w:val="24"/>
              <w:szCs w:val="24"/>
            </w:rPr>
            <w:fldChar w:fldCharType="separate"/>
          </w:r>
          <w:r w:rsidRPr="001567A6">
            <w:rPr>
              <w:rFonts w:ascii="Arial" w:hAnsi="Arial" w:cs="Arial"/>
              <w:noProof/>
              <w:sz w:val="24"/>
              <w:szCs w:val="24"/>
            </w:rPr>
            <w:t>6</w:t>
          </w:r>
          <w:r w:rsidRPr="001567A6">
            <w:rPr>
              <w:rFonts w:ascii="Arial" w:hAnsi="Arial" w:cs="Arial"/>
              <w:noProof/>
              <w:sz w:val="24"/>
              <w:szCs w:val="24"/>
            </w:rPr>
            <w:fldChar w:fldCharType="end"/>
          </w:r>
        </w:p>
        <w:p w14:paraId="23697E43" w14:textId="3447A010" w:rsidR="00DE583C" w:rsidRPr="001567A6" w:rsidRDefault="00DE583C" w:rsidP="009E7CD4">
          <w:pPr>
            <w:pStyle w:val="Verzeichnis2"/>
            <w:tabs>
              <w:tab w:val="left" w:pos="880"/>
              <w:tab w:val="right" w:leader="dot" w:pos="9627"/>
            </w:tabs>
            <w:spacing w:line="360" w:lineRule="auto"/>
            <w:rPr>
              <w:rFonts w:ascii="Arial" w:hAnsi="Arial" w:cs="Arial"/>
              <w:noProof/>
              <w:sz w:val="24"/>
              <w:szCs w:val="24"/>
            </w:rPr>
          </w:pPr>
          <w:r w:rsidRPr="001567A6">
            <w:rPr>
              <w:rFonts w:ascii="Arial" w:hAnsi="Arial" w:cs="Arial"/>
              <w:noProof/>
              <w:sz w:val="24"/>
              <w:szCs w:val="24"/>
            </w:rPr>
            <w:t>4.2</w:t>
          </w:r>
          <w:r w:rsidRPr="001567A6">
            <w:rPr>
              <w:rFonts w:ascii="Arial" w:hAnsi="Arial" w:cs="Arial"/>
              <w:noProof/>
              <w:sz w:val="24"/>
              <w:szCs w:val="24"/>
            </w:rPr>
            <w:tab/>
          </w:r>
          <w:r w:rsidRPr="001567A6">
            <w:rPr>
              <w:rFonts w:ascii="Arial" w:hAnsi="Arial" w:cs="Arial"/>
              <w:noProof/>
              <w:sz w:val="24"/>
              <w:szCs w:val="24"/>
              <w:shd w:val="clear" w:color="auto" w:fill="FFFFFF"/>
            </w:rPr>
            <w:t>Abbildungsverzeichnis</w:t>
          </w:r>
          <w:r w:rsidRPr="001567A6">
            <w:rPr>
              <w:rFonts w:ascii="Arial" w:hAnsi="Arial" w:cs="Arial"/>
              <w:noProof/>
              <w:sz w:val="24"/>
              <w:szCs w:val="24"/>
            </w:rPr>
            <w:tab/>
          </w:r>
          <w:r w:rsidRPr="001567A6">
            <w:rPr>
              <w:rFonts w:ascii="Arial" w:hAnsi="Arial" w:cs="Arial"/>
              <w:noProof/>
              <w:sz w:val="24"/>
              <w:szCs w:val="24"/>
            </w:rPr>
            <w:fldChar w:fldCharType="begin"/>
          </w:r>
          <w:r w:rsidRPr="001567A6">
            <w:rPr>
              <w:rFonts w:ascii="Arial" w:hAnsi="Arial" w:cs="Arial"/>
              <w:noProof/>
              <w:sz w:val="24"/>
              <w:szCs w:val="24"/>
            </w:rPr>
            <w:instrText xml:space="preserve"> PAGEREF _Toc128471156 \h </w:instrText>
          </w:r>
          <w:r w:rsidRPr="001567A6">
            <w:rPr>
              <w:rFonts w:ascii="Arial" w:hAnsi="Arial" w:cs="Arial"/>
              <w:noProof/>
              <w:sz w:val="24"/>
              <w:szCs w:val="24"/>
            </w:rPr>
          </w:r>
          <w:r w:rsidRPr="001567A6">
            <w:rPr>
              <w:rFonts w:ascii="Arial" w:hAnsi="Arial" w:cs="Arial"/>
              <w:noProof/>
              <w:sz w:val="24"/>
              <w:szCs w:val="24"/>
            </w:rPr>
            <w:fldChar w:fldCharType="separate"/>
          </w:r>
          <w:r w:rsidRPr="001567A6">
            <w:rPr>
              <w:rFonts w:ascii="Arial" w:hAnsi="Arial" w:cs="Arial"/>
              <w:noProof/>
              <w:sz w:val="24"/>
              <w:szCs w:val="24"/>
            </w:rPr>
            <w:t>8</w:t>
          </w:r>
          <w:r w:rsidRPr="001567A6">
            <w:rPr>
              <w:rFonts w:ascii="Arial" w:hAnsi="Arial" w:cs="Arial"/>
              <w:noProof/>
              <w:sz w:val="24"/>
              <w:szCs w:val="24"/>
            </w:rPr>
            <w:fldChar w:fldCharType="end"/>
          </w:r>
        </w:p>
        <w:p w14:paraId="211D91D4" w14:textId="36CA665F" w:rsidR="00DE583C" w:rsidRPr="001567A6" w:rsidRDefault="00DE583C" w:rsidP="009E7CD4">
          <w:pPr>
            <w:pStyle w:val="Verzeichnis2"/>
            <w:tabs>
              <w:tab w:val="left" w:pos="880"/>
              <w:tab w:val="right" w:leader="dot" w:pos="9627"/>
            </w:tabs>
            <w:spacing w:line="360" w:lineRule="auto"/>
            <w:rPr>
              <w:rFonts w:ascii="Arial" w:hAnsi="Arial" w:cs="Arial"/>
              <w:noProof/>
              <w:sz w:val="24"/>
              <w:szCs w:val="24"/>
            </w:rPr>
          </w:pPr>
          <w:r w:rsidRPr="001567A6">
            <w:rPr>
              <w:rFonts w:ascii="Arial" w:hAnsi="Arial" w:cs="Arial"/>
              <w:noProof/>
              <w:sz w:val="24"/>
              <w:szCs w:val="24"/>
            </w:rPr>
            <w:t>4.3</w:t>
          </w:r>
          <w:r w:rsidRPr="001567A6">
            <w:rPr>
              <w:rFonts w:ascii="Arial" w:hAnsi="Arial" w:cs="Arial"/>
              <w:noProof/>
              <w:sz w:val="24"/>
              <w:szCs w:val="24"/>
            </w:rPr>
            <w:tab/>
          </w:r>
          <w:r w:rsidRPr="001567A6">
            <w:rPr>
              <w:rFonts w:ascii="Arial" w:hAnsi="Arial" w:cs="Arial"/>
              <w:noProof/>
              <w:sz w:val="24"/>
              <w:szCs w:val="24"/>
              <w:shd w:val="clear" w:color="auto" w:fill="FFFFFF"/>
            </w:rPr>
            <w:t>Abkürzungsverzeichnis</w:t>
          </w:r>
          <w:r w:rsidRPr="001567A6">
            <w:rPr>
              <w:rFonts w:ascii="Arial" w:hAnsi="Arial" w:cs="Arial"/>
              <w:noProof/>
              <w:sz w:val="24"/>
              <w:szCs w:val="24"/>
            </w:rPr>
            <w:tab/>
          </w:r>
          <w:r w:rsidRPr="001567A6">
            <w:rPr>
              <w:rFonts w:ascii="Arial" w:hAnsi="Arial" w:cs="Arial"/>
              <w:noProof/>
              <w:sz w:val="24"/>
              <w:szCs w:val="24"/>
            </w:rPr>
            <w:fldChar w:fldCharType="begin"/>
          </w:r>
          <w:r w:rsidRPr="001567A6">
            <w:rPr>
              <w:rFonts w:ascii="Arial" w:hAnsi="Arial" w:cs="Arial"/>
              <w:noProof/>
              <w:sz w:val="24"/>
              <w:szCs w:val="24"/>
            </w:rPr>
            <w:instrText xml:space="preserve"> PAGEREF _Toc128471157 \h </w:instrText>
          </w:r>
          <w:r w:rsidRPr="001567A6">
            <w:rPr>
              <w:rFonts w:ascii="Arial" w:hAnsi="Arial" w:cs="Arial"/>
              <w:noProof/>
              <w:sz w:val="24"/>
              <w:szCs w:val="24"/>
            </w:rPr>
          </w:r>
          <w:r w:rsidRPr="001567A6">
            <w:rPr>
              <w:rFonts w:ascii="Arial" w:hAnsi="Arial" w:cs="Arial"/>
              <w:noProof/>
              <w:sz w:val="24"/>
              <w:szCs w:val="24"/>
            </w:rPr>
            <w:fldChar w:fldCharType="separate"/>
          </w:r>
          <w:r w:rsidRPr="001567A6">
            <w:rPr>
              <w:rFonts w:ascii="Arial" w:hAnsi="Arial" w:cs="Arial"/>
              <w:noProof/>
              <w:sz w:val="24"/>
              <w:szCs w:val="24"/>
            </w:rPr>
            <w:t>8</w:t>
          </w:r>
          <w:r w:rsidRPr="001567A6">
            <w:rPr>
              <w:rFonts w:ascii="Arial" w:hAnsi="Arial" w:cs="Arial"/>
              <w:noProof/>
              <w:sz w:val="24"/>
              <w:szCs w:val="24"/>
            </w:rPr>
            <w:fldChar w:fldCharType="end"/>
          </w:r>
        </w:p>
        <w:p w14:paraId="0670426B" w14:textId="53051C3E" w:rsidR="00DE583C" w:rsidRPr="001567A6" w:rsidRDefault="00DE583C" w:rsidP="009E7CD4">
          <w:pPr>
            <w:pStyle w:val="Verzeichnis1"/>
            <w:tabs>
              <w:tab w:val="left" w:pos="440"/>
              <w:tab w:val="right" w:leader="dot" w:pos="9627"/>
            </w:tabs>
            <w:spacing w:line="360" w:lineRule="auto"/>
            <w:rPr>
              <w:rFonts w:ascii="Arial" w:hAnsi="Arial" w:cs="Arial"/>
              <w:noProof/>
              <w:sz w:val="24"/>
              <w:szCs w:val="24"/>
            </w:rPr>
          </w:pPr>
          <w:r w:rsidRPr="001567A6">
            <w:rPr>
              <w:rFonts w:ascii="Arial" w:hAnsi="Arial" w:cs="Arial"/>
              <w:noProof/>
              <w:sz w:val="24"/>
              <w:szCs w:val="24"/>
            </w:rPr>
            <w:t>5</w:t>
          </w:r>
          <w:r w:rsidRPr="001567A6">
            <w:rPr>
              <w:rFonts w:ascii="Arial" w:hAnsi="Arial" w:cs="Arial"/>
              <w:noProof/>
              <w:sz w:val="24"/>
              <w:szCs w:val="24"/>
            </w:rPr>
            <w:tab/>
          </w:r>
          <w:r w:rsidRPr="001567A6">
            <w:rPr>
              <w:rFonts w:ascii="Arial" w:hAnsi="Arial" w:cs="Arial"/>
              <w:noProof/>
              <w:sz w:val="24"/>
              <w:szCs w:val="24"/>
              <w:shd w:val="clear" w:color="auto" w:fill="FFFFFF"/>
            </w:rPr>
            <w:t>Anhänge</w:t>
          </w:r>
          <w:r w:rsidRPr="001567A6">
            <w:rPr>
              <w:rFonts w:ascii="Arial" w:hAnsi="Arial" w:cs="Arial"/>
              <w:noProof/>
              <w:sz w:val="24"/>
              <w:szCs w:val="24"/>
            </w:rPr>
            <w:tab/>
          </w:r>
          <w:r w:rsidRPr="001567A6">
            <w:rPr>
              <w:rFonts w:ascii="Arial" w:hAnsi="Arial" w:cs="Arial"/>
              <w:noProof/>
              <w:sz w:val="24"/>
              <w:szCs w:val="24"/>
            </w:rPr>
            <w:fldChar w:fldCharType="begin"/>
          </w:r>
          <w:r w:rsidRPr="001567A6">
            <w:rPr>
              <w:rFonts w:ascii="Arial" w:hAnsi="Arial" w:cs="Arial"/>
              <w:noProof/>
              <w:sz w:val="24"/>
              <w:szCs w:val="24"/>
            </w:rPr>
            <w:instrText xml:space="preserve"> PAGEREF _Toc128471158 \h </w:instrText>
          </w:r>
          <w:r w:rsidRPr="001567A6">
            <w:rPr>
              <w:rFonts w:ascii="Arial" w:hAnsi="Arial" w:cs="Arial"/>
              <w:noProof/>
              <w:sz w:val="24"/>
              <w:szCs w:val="24"/>
            </w:rPr>
          </w:r>
          <w:r w:rsidRPr="001567A6">
            <w:rPr>
              <w:rFonts w:ascii="Arial" w:hAnsi="Arial" w:cs="Arial"/>
              <w:noProof/>
              <w:sz w:val="24"/>
              <w:szCs w:val="24"/>
            </w:rPr>
            <w:fldChar w:fldCharType="separate"/>
          </w:r>
          <w:r w:rsidRPr="001567A6">
            <w:rPr>
              <w:rFonts w:ascii="Arial" w:hAnsi="Arial" w:cs="Arial"/>
              <w:noProof/>
              <w:sz w:val="24"/>
              <w:szCs w:val="24"/>
            </w:rPr>
            <w:t>9</w:t>
          </w:r>
          <w:r w:rsidRPr="001567A6">
            <w:rPr>
              <w:rFonts w:ascii="Arial" w:hAnsi="Arial" w:cs="Arial"/>
              <w:noProof/>
              <w:sz w:val="24"/>
              <w:szCs w:val="24"/>
            </w:rPr>
            <w:fldChar w:fldCharType="end"/>
          </w:r>
        </w:p>
        <w:p w14:paraId="0E3C13AD" w14:textId="1BB0B287" w:rsidR="00887096" w:rsidRPr="001567A6" w:rsidRDefault="006A5897" w:rsidP="009E7CD4">
          <w:pPr>
            <w:spacing w:line="360" w:lineRule="auto"/>
            <w:jc w:val="both"/>
            <w:rPr>
              <w:rFonts w:ascii="Arial" w:eastAsiaTheme="minorEastAsia" w:hAnsi="Arial" w:cs="Arial"/>
              <w:sz w:val="24"/>
              <w:szCs w:val="24"/>
              <w:lang w:eastAsia="de-DE"/>
            </w:rPr>
          </w:pPr>
          <w:r w:rsidRPr="001567A6">
            <w:rPr>
              <w:rFonts w:ascii="Arial" w:eastAsiaTheme="minorEastAsia" w:hAnsi="Arial" w:cs="Arial"/>
              <w:sz w:val="24"/>
              <w:szCs w:val="24"/>
              <w:lang w:eastAsia="de-DE"/>
            </w:rPr>
            <w:fldChar w:fldCharType="end"/>
          </w:r>
        </w:p>
      </w:sdtContent>
    </w:sdt>
    <w:p w14:paraId="67A8F19B" w14:textId="77777777" w:rsidR="009F13EB" w:rsidRPr="001567A6" w:rsidRDefault="009F13EB" w:rsidP="009E7CD4">
      <w:pPr>
        <w:spacing w:line="360" w:lineRule="auto"/>
        <w:rPr>
          <w:rFonts w:ascii="Arial" w:hAnsi="Arial" w:cs="Arial"/>
          <w:sz w:val="24"/>
          <w:szCs w:val="24"/>
        </w:rPr>
      </w:pPr>
    </w:p>
    <w:p w14:paraId="444120B8" w14:textId="77777777" w:rsidR="009F13EB" w:rsidRPr="001567A6" w:rsidRDefault="009F13EB" w:rsidP="009E7CD4">
      <w:pPr>
        <w:spacing w:line="360" w:lineRule="auto"/>
        <w:rPr>
          <w:rFonts w:ascii="Arial" w:hAnsi="Arial" w:cs="Arial"/>
          <w:sz w:val="24"/>
          <w:szCs w:val="24"/>
        </w:rPr>
      </w:pPr>
    </w:p>
    <w:p w14:paraId="04CB854F" w14:textId="77777777" w:rsidR="009F13EB" w:rsidRPr="001567A6" w:rsidRDefault="009F13EB" w:rsidP="009E7CD4">
      <w:pPr>
        <w:spacing w:line="360" w:lineRule="auto"/>
        <w:rPr>
          <w:rFonts w:ascii="Arial" w:hAnsi="Arial" w:cs="Arial"/>
          <w:sz w:val="24"/>
          <w:szCs w:val="24"/>
        </w:rPr>
      </w:pPr>
    </w:p>
    <w:p w14:paraId="59A0E60F" w14:textId="77777777" w:rsidR="009F13EB" w:rsidRPr="001567A6" w:rsidRDefault="009F13EB" w:rsidP="009E7CD4">
      <w:pPr>
        <w:spacing w:line="360" w:lineRule="auto"/>
        <w:rPr>
          <w:rFonts w:ascii="Arial" w:hAnsi="Arial" w:cs="Arial"/>
          <w:sz w:val="24"/>
          <w:szCs w:val="24"/>
        </w:rPr>
      </w:pPr>
    </w:p>
    <w:p w14:paraId="71E5229C" w14:textId="77777777" w:rsidR="009F13EB" w:rsidRPr="001567A6" w:rsidRDefault="009F13EB" w:rsidP="009E7CD4">
      <w:pPr>
        <w:spacing w:line="360" w:lineRule="auto"/>
        <w:rPr>
          <w:rFonts w:ascii="Arial" w:hAnsi="Arial" w:cs="Arial"/>
          <w:sz w:val="24"/>
          <w:szCs w:val="24"/>
        </w:rPr>
      </w:pPr>
    </w:p>
    <w:p w14:paraId="522B5A9B" w14:textId="77777777" w:rsidR="009F13EB" w:rsidRPr="001567A6" w:rsidRDefault="009F13EB" w:rsidP="009E7CD4">
      <w:pPr>
        <w:spacing w:line="360" w:lineRule="auto"/>
        <w:rPr>
          <w:rFonts w:ascii="Arial" w:hAnsi="Arial" w:cs="Arial"/>
          <w:sz w:val="24"/>
          <w:szCs w:val="24"/>
        </w:rPr>
      </w:pPr>
    </w:p>
    <w:p w14:paraId="01224922" w14:textId="77777777" w:rsidR="009F13EB" w:rsidRPr="001567A6" w:rsidRDefault="009F13EB" w:rsidP="009E7CD4">
      <w:pPr>
        <w:spacing w:line="360" w:lineRule="auto"/>
        <w:rPr>
          <w:rFonts w:ascii="Arial" w:hAnsi="Arial" w:cs="Arial"/>
          <w:sz w:val="24"/>
          <w:szCs w:val="24"/>
        </w:rPr>
      </w:pPr>
    </w:p>
    <w:p w14:paraId="3C8D899B" w14:textId="77777777" w:rsidR="009F13EB" w:rsidRPr="001567A6" w:rsidRDefault="009F13EB" w:rsidP="009E7CD4">
      <w:pPr>
        <w:spacing w:line="360" w:lineRule="auto"/>
        <w:rPr>
          <w:rFonts w:ascii="Arial" w:hAnsi="Arial" w:cs="Arial"/>
          <w:sz w:val="24"/>
          <w:szCs w:val="24"/>
        </w:rPr>
      </w:pPr>
    </w:p>
    <w:p w14:paraId="1419152F" w14:textId="77777777" w:rsidR="009F13EB" w:rsidRPr="001567A6" w:rsidRDefault="009F13EB" w:rsidP="009E7CD4">
      <w:pPr>
        <w:spacing w:line="360" w:lineRule="auto"/>
        <w:rPr>
          <w:rFonts w:ascii="Arial" w:hAnsi="Arial" w:cs="Arial"/>
          <w:sz w:val="24"/>
          <w:szCs w:val="24"/>
        </w:rPr>
      </w:pPr>
    </w:p>
    <w:p w14:paraId="56D1349A" w14:textId="77777777" w:rsidR="009F13EB" w:rsidRPr="001567A6" w:rsidRDefault="009F13EB" w:rsidP="009E7CD4">
      <w:pPr>
        <w:spacing w:line="360" w:lineRule="auto"/>
        <w:rPr>
          <w:rFonts w:ascii="Arial" w:hAnsi="Arial" w:cs="Arial"/>
          <w:sz w:val="24"/>
          <w:szCs w:val="24"/>
        </w:rPr>
      </w:pPr>
    </w:p>
    <w:p w14:paraId="4B9B7555" w14:textId="77777777" w:rsidR="009F13EB" w:rsidRPr="001567A6" w:rsidRDefault="009F13EB" w:rsidP="009E7CD4">
      <w:pPr>
        <w:spacing w:line="360" w:lineRule="auto"/>
        <w:rPr>
          <w:rFonts w:ascii="Arial" w:eastAsiaTheme="minorEastAsia" w:hAnsi="Arial" w:cs="Arial"/>
          <w:sz w:val="24"/>
          <w:szCs w:val="24"/>
          <w:lang w:eastAsia="de-DE"/>
        </w:rPr>
      </w:pPr>
    </w:p>
    <w:p w14:paraId="60637C46" w14:textId="77777777" w:rsidR="00D048B7" w:rsidRPr="001567A6" w:rsidRDefault="00D048B7" w:rsidP="009E7CD4">
      <w:pPr>
        <w:spacing w:line="360" w:lineRule="auto"/>
        <w:rPr>
          <w:rFonts w:ascii="Arial" w:eastAsiaTheme="minorEastAsia" w:hAnsi="Arial" w:cs="Arial"/>
          <w:sz w:val="24"/>
          <w:szCs w:val="24"/>
          <w:lang w:eastAsia="de-DE"/>
        </w:rPr>
      </w:pPr>
    </w:p>
    <w:p w14:paraId="474FD749" w14:textId="77777777" w:rsidR="00D048B7" w:rsidRPr="001567A6" w:rsidRDefault="00D048B7" w:rsidP="009E7CD4">
      <w:pPr>
        <w:spacing w:line="360" w:lineRule="auto"/>
        <w:rPr>
          <w:rFonts w:ascii="Arial" w:eastAsiaTheme="minorEastAsia" w:hAnsi="Arial" w:cs="Arial"/>
          <w:sz w:val="24"/>
          <w:szCs w:val="24"/>
          <w:lang w:eastAsia="de-DE"/>
        </w:rPr>
      </w:pPr>
    </w:p>
    <w:p w14:paraId="23A43C77" w14:textId="77777777" w:rsidR="00D048B7" w:rsidRPr="001567A6" w:rsidRDefault="00D048B7" w:rsidP="009E7CD4">
      <w:pPr>
        <w:spacing w:line="360" w:lineRule="auto"/>
        <w:rPr>
          <w:rFonts w:ascii="Arial" w:eastAsiaTheme="minorEastAsia" w:hAnsi="Arial" w:cs="Arial"/>
          <w:sz w:val="24"/>
          <w:szCs w:val="24"/>
          <w:lang w:eastAsia="de-DE"/>
        </w:rPr>
      </w:pPr>
    </w:p>
    <w:p w14:paraId="6BF728AA" w14:textId="77777777" w:rsidR="00D048B7" w:rsidRPr="001567A6" w:rsidRDefault="00D048B7" w:rsidP="009E7CD4">
      <w:pPr>
        <w:spacing w:line="360" w:lineRule="auto"/>
        <w:rPr>
          <w:rFonts w:ascii="Arial" w:eastAsiaTheme="minorEastAsia" w:hAnsi="Arial" w:cs="Arial"/>
          <w:sz w:val="24"/>
          <w:szCs w:val="24"/>
          <w:lang w:eastAsia="de-DE"/>
        </w:rPr>
      </w:pPr>
    </w:p>
    <w:p w14:paraId="3AC17317" w14:textId="77777777" w:rsidR="00D048B7" w:rsidRPr="001567A6" w:rsidRDefault="00D048B7" w:rsidP="009E7CD4">
      <w:pPr>
        <w:spacing w:line="360" w:lineRule="auto"/>
        <w:rPr>
          <w:rFonts w:ascii="Arial" w:eastAsiaTheme="minorEastAsia" w:hAnsi="Arial" w:cs="Arial"/>
          <w:sz w:val="24"/>
          <w:szCs w:val="24"/>
          <w:lang w:eastAsia="de-DE"/>
        </w:rPr>
      </w:pPr>
    </w:p>
    <w:p w14:paraId="1D60A0F8" w14:textId="77777777" w:rsidR="00D048B7" w:rsidRPr="001567A6" w:rsidRDefault="00D048B7" w:rsidP="009E7CD4">
      <w:pPr>
        <w:spacing w:line="360" w:lineRule="auto"/>
        <w:rPr>
          <w:rFonts w:ascii="Arial" w:eastAsiaTheme="minorEastAsia" w:hAnsi="Arial" w:cs="Arial"/>
          <w:sz w:val="24"/>
          <w:szCs w:val="24"/>
          <w:lang w:eastAsia="de-DE"/>
        </w:rPr>
      </w:pPr>
    </w:p>
    <w:p w14:paraId="17F81062" w14:textId="77777777" w:rsidR="00CC150E" w:rsidRPr="001567A6" w:rsidRDefault="00CC150E" w:rsidP="009E7CD4">
      <w:pPr>
        <w:spacing w:line="360" w:lineRule="auto"/>
        <w:rPr>
          <w:rFonts w:ascii="Arial" w:eastAsiaTheme="minorEastAsia" w:hAnsi="Arial" w:cs="Arial"/>
          <w:sz w:val="24"/>
          <w:szCs w:val="24"/>
          <w:lang w:eastAsia="de-DE"/>
        </w:rPr>
      </w:pPr>
    </w:p>
    <w:p w14:paraId="62F5BB15" w14:textId="5C3D2FC6" w:rsidR="005C4C35" w:rsidRPr="001567A6" w:rsidRDefault="005522C8" w:rsidP="009E7CD4">
      <w:pPr>
        <w:pStyle w:val="berschrift1"/>
        <w:spacing w:line="360" w:lineRule="auto"/>
        <w:jc w:val="both"/>
        <w:rPr>
          <w:rFonts w:ascii="Arial" w:hAnsi="Arial" w:cs="Arial"/>
          <w:color w:val="auto"/>
          <w:sz w:val="24"/>
          <w:szCs w:val="24"/>
        </w:rPr>
      </w:pPr>
      <w:bookmarkStart w:id="0" w:name="_Toc107071491"/>
      <w:bookmarkStart w:id="1" w:name="_Toc128471149"/>
      <w:r w:rsidRPr="001567A6">
        <w:rPr>
          <w:rFonts w:ascii="Arial" w:hAnsi="Arial" w:cs="Arial"/>
          <w:color w:val="auto"/>
          <w:sz w:val="24"/>
          <w:szCs w:val="24"/>
        </w:rPr>
        <w:t>Einleitung</w:t>
      </w:r>
      <w:bookmarkEnd w:id="0"/>
      <w:bookmarkEnd w:id="1"/>
    </w:p>
    <w:p w14:paraId="76F1B348" w14:textId="48EB8CCB" w:rsidR="005C4C35" w:rsidRPr="001567A6" w:rsidRDefault="00CD2738" w:rsidP="009E7CD4">
      <w:pPr>
        <w:pStyle w:val="berschrift2"/>
        <w:spacing w:line="360" w:lineRule="auto"/>
        <w:jc w:val="both"/>
        <w:rPr>
          <w:rFonts w:ascii="Arial" w:hAnsi="Arial" w:cs="Arial"/>
          <w:color w:val="auto"/>
          <w:sz w:val="24"/>
          <w:szCs w:val="24"/>
        </w:rPr>
      </w:pPr>
      <w:bookmarkStart w:id="2" w:name="_Toc107071492"/>
      <w:bookmarkStart w:id="3" w:name="_Toc128471150"/>
      <w:r w:rsidRPr="001567A6">
        <w:rPr>
          <w:rFonts w:ascii="Arial" w:hAnsi="Arial" w:cs="Arial"/>
          <w:color w:val="auto"/>
          <w:sz w:val="24"/>
          <w:szCs w:val="24"/>
        </w:rPr>
        <w:t>Zustand</w:t>
      </w:r>
      <w:bookmarkEnd w:id="2"/>
      <w:bookmarkEnd w:id="3"/>
    </w:p>
    <w:p w14:paraId="3D86313D" w14:textId="13C314E2" w:rsidR="004F6200" w:rsidRPr="001567A6" w:rsidRDefault="000E1BAA" w:rsidP="009E7CD4">
      <w:pPr>
        <w:spacing w:line="360" w:lineRule="auto"/>
        <w:jc w:val="both"/>
        <w:rPr>
          <w:rFonts w:ascii="Arial" w:hAnsi="Arial" w:cs="Arial"/>
          <w:sz w:val="24"/>
          <w:szCs w:val="24"/>
        </w:rPr>
      </w:pPr>
      <w:r w:rsidRPr="001567A6">
        <w:rPr>
          <w:rFonts w:ascii="Arial" w:hAnsi="Arial" w:cs="Arial"/>
          <w:sz w:val="24"/>
          <w:szCs w:val="24"/>
        </w:rPr>
        <w:t>Microsoft veröffentlicht im Abstand mehrerer Jahre ein neues Betriebssystem für PCs aus der Familie Windows. Das neueste Betriebssystem der Reihe ist Windows 11 und steht nun schon länger</w:t>
      </w:r>
      <w:r w:rsidR="00A33EC8" w:rsidRPr="001567A6">
        <w:rPr>
          <w:rFonts w:ascii="Arial" w:hAnsi="Arial" w:cs="Arial"/>
          <w:sz w:val="24"/>
          <w:szCs w:val="24"/>
        </w:rPr>
        <w:t xml:space="preserve"> als Upgrade</w:t>
      </w:r>
      <w:r w:rsidRPr="001567A6">
        <w:rPr>
          <w:rFonts w:ascii="Arial" w:hAnsi="Arial" w:cs="Arial"/>
          <w:sz w:val="24"/>
          <w:szCs w:val="24"/>
        </w:rPr>
        <w:t xml:space="preserve"> auf fast jedem Rechner zur Verfügung. Windows 10 wird noch bis 2025 mit Sicherheitsupdates unterstützt</w:t>
      </w:r>
      <w:r w:rsidR="00353FA2" w:rsidRPr="001567A6">
        <w:rPr>
          <w:rFonts w:ascii="Arial" w:hAnsi="Arial" w:cs="Arial"/>
          <w:sz w:val="24"/>
          <w:szCs w:val="24"/>
        </w:rPr>
        <w:t>.</w:t>
      </w:r>
      <w:r w:rsidR="00BD43AC" w:rsidRPr="001567A6">
        <w:rPr>
          <w:rFonts w:ascii="Arial" w:hAnsi="Arial" w:cs="Arial"/>
          <w:sz w:val="24"/>
          <w:szCs w:val="24"/>
        </w:rPr>
        <w:t xml:space="preserve"> Aus diesem Grund wird eine Umstellung vor </w:t>
      </w:r>
      <w:r w:rsidR="00A62D2C" w:rsidRPr="001567A6">
        <w:rPr>
          <w:rFonts w:ascii="Arial" w:hAnsi="Arial" w:cs="Arial"/>
          <w:sz w:val="24"/>
          <w:szCs w:val="24"/>
        </w:rPr>
        <w:t>Auslauf</w:t>
      </w:r>
      <w:r w:rsidR="00BD43AC" w:rsidRPr="001567A6">
        <w:rPr>
          <w:rFonts w:ascii="Arial" w:hAnsi="Arial" w:cs="Arial"/>
          <w:sz w:val="24"/>
          <w:szCs w:val="24"/>
        </w:rPr>
        <w:t xml:space="preserve"> der Sicherheitsupdates</w:t>
      </w:r>
      <w:r w:rsidR="005217A0" w:rsidRPr="001567A6">
        <w:rPr>
          <w:rFonts w:ascii="Arial" w:hAnsi="Arial" w:cs="Arial"/>
          <w:sz w:val="24"/>
          <w:szCs w:val="24"/>
        </w:rPr>
        <w:t xml:space="preserve"> empfohlen</w:t>
      </w:r>
      <w:r w:rsidR="00B36A9D" w:rsidRPr="001567A6">
        <w:rPr>
          <w:rFonts w:ascii="Arial" w:hAnsi="Arial" w:cs="Arial"/>
          <w:sz w:val="24"/>
          <w:szCs w:val="24"/>
        </w:rPr>
        <w:t>. Dies gilt vor allem für</w:t>
      </w:r>
      <w:r w:rsidR="00A65E7E" w:rsidRPr="001567A6">
        <w:rPr>
          <w:rFonts w:ascii="Arial" w:hAnsi="Arial" w:cs="Arial"/>
          <w:sz w:val="24"/>
          <w:szCs w:val="24"/>
        </w:rPr>
        <w:t xml:space="preserve"> uns</w:t>
      </w:r>
      <w:r w:rsidR="009A77A5" w:rsidRPr="001567A6">
        <w:rPr>
          <w:rFonts w:ascii="Arial" w:hAnsi="Arial" w:cs="Arial"/>
          <w:sz w:val="24"/>
          <w:szCs w:val="24"/>
        </w:rPr>
        <w:t xml:space="preserve">, da wir uns durch unser Netzwerk und </w:t>
      </w:r>
      <w:r w:rsidR="00557F47" w:rsidRPr="001567A6">
        <w:rPr>
          <w:rFonts w:ascii="Arial" w:hAnsi="Arial" w:cs="Arial"/>
          <w:sz w:val="24"/>
          <w:szCs w:val="24"/>
        </w:rPr>
        <w:t xml:space="preserve">den </w:t>
      </w:r>
      <w:r w:rsidR="009A77A5" w:rsidRPr="001567A6">
        <w:rPr>
          <w:rFonts w:ascii="Arial" w:hAnsi="Arial" w:cs="Arial"/>
          <w:sz w:val="24"/>
          <w:szCs w:val="24"/>
        </w:rPr>
        <w:t>Aufgabe</w:t>
      </w:r>
      <w:r w:rsidR="00557F47" w:rsidRPr="001567A6">
        <w:rPr>
          <w:rFonts w:ascii="Arial" w:hAnsi="Arial" w:cs="Arial"/>
          <w:sz w:val="24"/>
          <w:szCs w:val="24"/>
        </w:rPr>
        <w:t>n</w:t>
      </w:r>
      <w:r w:rsidR="009A77A5" w:rsidRPr="001567A6">
        <w:rPr>
          <w:rFonts w:ascii="Arial" w:hAnsi="Arial" w:cs="Arial"/>
          <w:sz w:val="24"/>
          <w:szCs w:val="24"/>
        </w:rPr>
        <w:t xml:space="preserve"> der Trink</w:t>
      </w:r>
      <w:r w:rsidR="00557F47" w:rsidRPr="001567A6">
        <w:rPr>
          <w:rFonts w:ascii="Arial" w:hAnsi="Arial" w:cs="Arial"/>
          <w:sz w:val="24"/>
          <w:szCs w:val="24"/>
        </w:rPr>
        <w:t xml:space="preserve">wasserversorgung und </w:t>
      </w:r>
      <w:r w:rsidR="009A77A5" w:rsidRPr="001567A6">
        <w:rPr>
          <w:rFonts w:ascii="Arial" w:hAnsi="Arial" w:cs="Arial"/>
          <w:sz w:val="24"/>
          <w:szCs w:val="24"/>
        </w:rPr>
        <w:t>Abwasserentsorgung</w:t>
      </w:r>
      <w:r w:rsidR="001524FE" w:rsidRPr="001567A6">
        <w:rPr>
          <w:rFonts w:ascii="Arial" w:hAnsi="Arial" w:cs="Arial"/>
          <w:sz w:val="24"/>
          <w:szCs w:val="24"/>
        </w:rPr>
        <w:t xml:space="preserve"> als kritische Infrastruktur definieren</w:t>
      </w:r>
      <w:r w:rsidR="00C24236" w:rsidRPr="001567A6">
        <w:rPr>
          <w:rFonts w:ascii="Arial" w:hAnsi="Arial" w:cs="Arial"/>
          <w:sz w:val="24"/>
          <w:szCs w:val="24"/>
        </w:rPr>
        <w:t>.</w:t>
      </w:r>
      <w:r w:rsidR="00AB1217" w:rsidRPr="001567A6">
        <w:rPr>
          <w:rFonts w:ascii="Arial" w:hAnsi="Arial" w:cs="Arial"/>
          <w:sz w:val="24"/>
          <w:szCs w:val="24"/>
        </w:rPr>
        <w:t xml:space="preserve"> </w:t>
      </w:r>
    </w:p>
    <w:p w14:paraId="1CC0267C" w14:textId="12911D92" w:rsidR="00887096" w:rsidRPr="001567A6" w:rsidRDefault="00887096" w:rsidP="009E7CD4">
      <w:pPr>
        <w:tabs>
          <w:tab w:val="left" w:pos="1286"/>
        </w:tabs>
        <w:spacing w:line="360" w:lineRule="auto"/>
        <w:rPr>
          <w:rFonts w:ascii="Arial" w:hAnsi="Arial" w:cs="Arial"/>
          <w:sz w:val="24"/>
          <w:szCs w:val="24"/>
        </w:rPr>
      </w:pPr>
      <w:r w:rsidRPr="001567A6">
        <w:rPr>
          <w:rFonts w:ascii="Arial" w:hAnsi="Arial" w:cs="Arial"/>
          <w:sz w:val="24"/>
          <w:szCs w:val="24"/>
        </w:rPr>
        <w:tab/>
      </w:r>
    </w:p>
    <w:p w14:paraId="3A8A7765" w14:textId="3893E463" w:rsidR="00490794" w:rsidRPr="001567A6" w:rsidRDefault="00BB5746" w:rsidP="009E7CD4">
      <w:pPr>
        <w:pStyle w:val="berschrift2"/>
        <w:spacing w:line="360" w:lineRule="auto"/>
        <w:jc w:val="both"/>
        <w:rPr>
          <w:rFonts w:ascii="Arial" w:hAnsi="Arial" w:cs="Arial"/>
          <w:color w:val="auto"/>
          <w:sz w:val="24"/>
          <w:szCs w:val="24"/>
        </w:rPr>
      </w:pPr>
      <w:bookmarkStart w:id="4" w:name="_Toc107071493"/>
      <w:bookmarkStart w:id="5" w:name="_Toc128471151"/>
      <w:r w:rsidRPr="001567A6">
        <w:rPr>
          <w:rFonts w:ascii="Arial" w:hAnsi="Arial" w:cs="Arial"/>
          <w:color w:val="auto"/>
          <w:sz w:val="24"/>
          <w:szCs w:val="24"/>
        </w:rPr>
        <w:t>Motivation</w:t>
      </w:r>
      <w:bookmarkEnd w:id="4"/>
      <w:bookmarkEnd w:id="5"/>
    </w:p>
    <w:p w14:paraId="4FEA6546" w14:textId="125131A8" w:rsidR="00FE60C8" w:rsidRPr="001567A6" w:rsidRDefault="00F75A26" w:rsidP="009E7CD4">
      <w:pPr>
        <w:spacing w:line="360" w:lineRule="auto"/>
        <w:jc w:val="both"/>
        <w:rPr>
          <w:rFonts w:ascii="Arial" w:hAnsi="Arial" w:cs="Arial"/>
          <w:sz w:val="24"/>
          <w:szCs w:val="24"/>
        </w:rPr>
      </w:pPr>
      <w:r w:rsidRPr="001567A6">
        <w:rPr>
          <w:rFonts w:ascii="Arial" w:hAnsi="Arial" w:cs="Arial"/>
          <w:sz w:val="24"/>
          <w:szCs w:val="24"/>
        </w:rPr>
        <w:t>Ein Upgrade von Windows 10 auf Windows 11 wird sich also auch in unserem Unternehmen in nächster Zeit vollziehen.</w:t>
      </w:r>
      <w:r w:rsidR="0047419F" w:rsidRPr="001567A6">
        <w:rPr>
          <w:rFonts w:ascii="Arial" w:hAnsi="Arial" w:cs="Arial"/>
          <w:sz w:val="24"/>
          <w:szCs w:val="24"/>
        </w:rPr>
        <w:t xml:space="preserve"> Zur Verwaltung der PCs </w:t>
      </w:r>
      <w:r w:rsidR="00D132C2" w:rsidRPr="001567A6">
        <w:rPr>
          <w:rFonts w:ascii="Arial" w:hAnsi="Arial" w:cs="Arial"/>
          <w:sz w:val="24"/>
          <w:szCs w:val="24"/>
        </w:rPr>
        <w:t>wurde</w:t>
      </w:r>
      <w:r w:rsidR="0047419F" w:rsidRPr="001567A6">
        <w:rPr>
          <w:rFonts w:ascii="Arial" w:hAnsi="Arial" w:cs="Arial"/>
          <w:sz w:val="24"/>
          <w:szCs w:val="24"/>
        </w:rPr>
        <w:t xml:space="preserve"> eine Software der </w:t>
      </w:r>
      <w:proofErr w:type="spellStart"/>
      <w:r w:rsidR="0047419F" w:rsidRPr="001567A6">
        <w:rPr>
          <w:rFonts w:ascii="Arial" w:hAnsi="Arial" w:cs="Arial"/>
          <w:sz w:val="24"/>
          <w:szCs w:val="24"/>
        </w:rPr>
        <w:t>baramundi</w:t>
      </w:r>
      <w:proofErr w:type="spellEnd"/>
      <w:r w:rsidR="0047419F" w:rsidRPr="001567A6">
        <w:rPr>
          <w:rFonts w:ascii="Arial" w:hAnsi="Arial" w:cs="Arial"/>
          <w:sz w:val="24"/>
          <w:szCs w:val="24"/>
        </w:rPr>
        <w:t xml:space="preserve"> AG angeschafft. Mittels der </w:t>
      </w:r>
      <w:proofErr w:type="spellStart"/>
      <w:r w:rsidR="0047419F" w:rsidRPr="001567A6">
        <w:rPr>
          <w:rFonts w:ascii="Arial" w:hAnsi="Arial" w:cs="Arial"/>
          <w:sz w:val="24"/>
          <w:szCs w:val="24"/>
        </w:rPr>
        <w:t>baramundi</w:t>
      </w:r>
      <w:proofErr w:type="spellEnd"/>
      <w:r w:rsidR="0047419F" w:rsidRPr="001567A6">
        <w:rPr>
          <w:rFonts w:ascii="Arial" w:hAnsi="Arial" w:cs="Arial"/>
          <w:sz w:val="24"/>
          <w:szCs w:val="24"/>
        </w:rPr>
        <w:t xml:space="preserve"> Management </w:t>
      </w:r>
      <w:proofErr w:type="spellStart"/>
      <w:r w:rsidR="0047419F" w:rsidRPr="001567A6">
        <w:rPr>
          <w:rFonts w:ascii="Arial" w:hAnsi="Arial" w:cs="Arial"/>
          <w:sz w:val="24"/>
          <w:szCs w:val="24"/>
        </w:rPr>
        <w:t>Suit</w:t>
      </w:r>
      <w:proofErr w:type="spellEnd"/>
      <w:r w:rsidR="0047419F" w:rsidRPr="001567A6">
        <w:rPr>
          <w:rFonts w:ascii="Arial" w:hAnsi="Arial" w:cs="Arial"/>
          <w:sz w:val="24"/>
          <w:szCs w:val="24"/>
        </w:rPr>
        <w:t xml:space="preserve"> </w:t>
      </w:r>
      <w:r w:rsidR="00515FA3" w:rsidRPr="001567A6">
        <w:rPr>
          <w:rFonts w:ascii="Arial" w:hAnsi="Arial" w:cs="Arial"/>
          <w:sz w:val="24"/>
          <w:szCs w:val="24"/>
        </w:rPr>
        <w:t xml:space="preserve">entsteht die Möglichkeit </w:t>
      </w:r>
      <w:r w:rsidR="0047419F" w:rsidRPr="001567A6">
        <w:rPr>
          <w:rFonts w:ascii="Arial" w:hAnsi="Arial" w:cs="Arial"/>
          <w:sz w:val="24"/>
          <w:szCs w:val="24"/>
        </w:rPr>
        <w:t xml:space="preserve">Clients, Server und </w:t>
      </w:r>
      <w:r w:rsidR="00386F6C" w:rsidRPr="001567A6">
        <w:rPr>
          <w:rFonts w:ascii="Arial" w:hAnsi="Arial" w:cs="Arial"/>
          <w:sz w:val="24"/>
          <w:szCs w:val="24"/>
        </w:rPr>
        <w:t>mobile Geräte</w:t>
      </w:r>
      <w:r w:rsidR="0047419F" w:rsidRPr="001567A6">
        <w:rPr>
          <w:rFonts w:ascii="Arial" w:hAnsi="Arial" w:cs="Arial"/>
          <w:sz w:val="24"/>
          <w:szCs w:val="24"/>
        </w:rPr>
        <w:t xml:space="preserve"> über ein System</w:t>
      </w:r>
      <w:r w:rsidR="009129DD" w:rsidRPr="001567A6">
        <w:rPr>
          <w:rFonts w:ascii="Arial" w:hAnsi="Arial" w:cs="Arial"/>
          <w:sz w:val="24"/>
          <w:szCs w:val="24"/>
        </w:rPr>
        <w:t xml:space="preserve"> zu</w:t>
      </w:r>
      <w:r w:rsidR="0047419F" w:rsidRPr="001567A6">
        <w:rPr>
          <w:rFonts w:ascii="Arial" w:hAnsi="Arial" w:cs="Arial"/>
          <w:sz w:val="24"/>
          <w:szCs w:val="24"/>
        </w:rPr>
        <w:t xml:space="preserve"> verwalten und</w:t>
      </w:r>
      <w:r w:rsidR="009129DD" w:rsidRPr="001567A6">
        <w:rPr>
          <w:rFonts w:ascii="Arial" w:hAnsi="Arial" w:cs="Arial"/>
          <w:sz w:val="24"/>
          <w:szCs w:val="24"/>
        </w:rPr>
        <w:t xml:space="preserve"> zu</w:t>
      </w:r>
      <w:r w:rsidR="0047419F" w:rsidRPr="001567A6">
        <w:rPr>
          <w:rFonts w:ascii="Arial" w:hAnsi="Arial" w:cs="Arial"/>
          <w:sz w:val="24"/>
          <w:szCs w:val="24"/>
        </w:rPr>
        <w:t xml:space="preserve"> konfigurieren</w:t>
      </w:r>
      <w:r w:rsidR="008F5EDC" w:rsidRPr="001567A6">
        <w:rPr>
          <w:rFonts w:ascii="Arial" w:hAnsi="Arial" w:cs="Arial"/>
          <w:sz w:val="24"/>
          <w:szCs w:val="24"/>
        </w:rPr>
        <w:t>,</w:t>
      </w:r>
      <w:r w:rsidR="005B5506" w:rsidRPr="001567A6">
        <w:rPr>
          <w:rFonts w:ascii="Arial" w:hAnsi="Arial" w:cs="Arial"/>
          <w:sz w:val="24"/>
          <w:szCs w:val="24"/>
        </w:rPr>
        <w:t xml:space="preserve"> als auch Betriebssysteme per Network-Boot auf Clients zu verteilen. </w:t>
      </w:r>
      <w:r w:rsidR="000E754A" w:rsidRPr="001567A6">
        <w:rPr>
          <w:rFonts w:ascii="Arial" w:hAnsi="Arial" w:cs="Arial"/>
          <w:sz w:val="24"/>
          <w:szCs w:val="24"/>
        </w:rPr>
        <w:t xml:space="preserve">Diese netzwerk- und domänenorientierte Verwaltung </w:t>
      </w:r>
      <w:r w:rsidR="009A09CC" w:rsidRPr="001567A6">
        <w:rPr>
          <w:rFonts w:ascii="Arial" w:hAnsi="Arial" w:cs="Arial"/>
          <w:sz w:val="24"/>
          <w:szCs w:val="24"/>
        </w:rPr>
        <w:t>wird al</w:t>
      </w:r>
      <w:r w:rsidR="00D051AE" w:rsidRPr="001567A6">
        <w:rPr>
          <w:rFonts w:ascii="Arial" w:hAnsi="Arial" w:cs="Arial"/>
          <w:sz w:val="24"/>
          <w:szCs w:val="24"/>
        </w:rPr>
        <w:t>s</w:t>
      </w:r>
      <w:r w:rsidR="000E754A" w:rsidRPr="001567A6">
        <w:rPr>
          <w:rFonts w:ascii="Arial" w:hAnsi="Arial" w:cs="Arial"/>
          <w:sz w:val="24"/>
          <w:szCs w:val="24"/>
        </w:rPr>
        <w:t xml:space="preserve"> Unified </w:t>
      </w:r>
      <w:proofErr w:type="spellStart"/>
      <w:r w:rsidR="000E754A" w:rsidRPr="001567A6">
        <w:rPr>
          <w:rFonts w:ascii="Arial" w:hAnsi="Arial" w:cs="Arial"/>
          <w:sz w:val="24"/>
          <w:szCs w:val="24"/>
        </w:rPr>
        <w:t>Endpoint</w:t>
      </w:r>
      <w:proofErr w:type="spellEnd"/>
      <w:r w:rsidR="000E754A" w:rsidRPr="001567A6">
        <w:rPr>
          <w:rFonts w:ascii="Arial" w:hAnsi="Arial" w:cs="Arial"/>
          <w:sz w:val="24"/>
          <w:szCs w:val="24"/>
        </w:rPr>
        <w:t xml:space="preserve"> Management</w:t>
      </w:r>
      <w:r w:rsidR="009A09CC" w:rsidRPr="001567A6">
        <w:rPr>
          <w:rFonts w:ascii="Arial" w:hAnsi="Arial" w:cs="Arial"/>
          <w:sz w:val="24"/>
          <w:szCs w:val="24"/>
        </w:rPr>
        <w:t xml:space="preserve"> bezeichnet</w:t>
      </w:r>
      <w:r w:rsidR="000E754A" w:rsidRPr="001567A6">
        <w:rPr>
          <w:rFonts w:ascii="Arial" w:hAnsi="Arial" w:cs="Arial"/>
          <w:sz w:val="24"/>
          <w:szCs w:val="24"/>
        </w:rPr>
        <w:t xml:space="preserve">. </w:t>
      </w:r>
    </w:p>
    <w:p w14:paraId="2193F148" w14:textId="028AE24A" w:rsidR="005522C8" w:rsidRPr="001567A6" w:rsidRDefault="00FE60C8" w:rsidP="009E7CD4">
      <w:pPr>
        <w:spacing w:line="360" w:lineRule="auto"/>
        <w:jc w:val="both"/>
        <w:rPr>
          <w:rFonts w:ascii="Arial" w:hAnsi="Arial" w:cs="Arial"/>
          <w:sz w:val="24"/>
          <w:szCs w:val="24"/>
        </w:rPr>
      </w:pPr>
      <w:r w:rsidRPr="001567A6">
        <w:rPr>
          <w:rFonts w:ascii="Arial" w:hAnsi="Arial" w:cs="Arial"/>
          <w:sz w:val="24"/>
          <w:szCs w:val="24"/>
        </w:rPr>
        <w:t xml:space="preserve">Für die Installation von </w:t>
      </w:r>
      <w:r w:rsidR="00A14001" w:rsidRPr="001567A6">
        <w:rPr>
          <w:rFonts w:ascii="Arial" w:hAnsi="Arial" w:cs="Arial"/>
          <w:sz w:val="24"/>
          <w:szCs w:val="24"/>
        </w:rPr>
        <w:t>Betriebssystemen</w:t>
      </w:r>
      <w:r w:rsidRPr="001567A6">
        <w:rPr>
          <w:rFonts w:ascii="Arial" w:hAnsi="Arial" w:cs="Arial"/>
          <w:sz w:val="24"/>
          <w:szCs w:val="24"/>
        </w:rPr>
        <w:t xml:space="preserve"> bedeutet dies, dass </w:t>
      </w:r>
      <w:r w:rsidR="005B5506" w:rsidRPr="001567A6">
        <w:rPr>
          <w:rFonts w:ascii="Arial" w:hAnsi="Arial" w:cs="Arial"/>
          <w:sz w:val="24"/>
          <w:szCs w:val="24"/>
        </w:rPr>
        <w:t>die Images der Betriebssysteme an</w:t>
      </w:r>
      <w:r w:rsidR="00925301" w:rsidRPr="001567A6">
        <w:rPr>
          <w:rFonts w:ascii="Arial" w:hAnsi="Arial" w:cs="Arial"/>
          <w:sz w:val="24"/>
          <w:szCs w:val="24"/>
        </w:rPr>
        <w:t>ge</w:t>
      </w:r>
      <w:r w:rsidR="005B5506" w:rsidRPr="001567A6">
        <w:rPr>
          <w:rFonts w:ascii="Arial" w:hAnsi="Arial" w:cs="Arial"/>
          <w:sz w:val="24"/>
          <w:szCs w:val="24"/>
        </w:rPr>
        <w:t>passt</w:t>
      </w:r>
      <w:r w:rsidR="00C40F9A" w:rsidRPr="001567A6">
        <w:rPr>
          <w:rFonts w:ascii="Arial" w:hAnsi="Arial" w:cs="Arial"/>
          <w:sz w:val="24"/>
          <w:szCs w:val="24"/>
        </w:rPr>
        <w:t xml:space="preserve"> werden</w:t>
      </w:r>
      <w:r w:rsidR="00903F35" w:rsidRPr="001567A6">
        <w:rPr>
          <w:rFonts w:ascii="Arial" w:hAnsi="Arial" w:cs="Arial"/>
          <w:sz w:val="24"/>
          <w:szCs w:val="24"/>
        </w:rPr>
        <w:t>,</w:t>
      </w:r>
      <w:r w:rsidR="005B5506" w:rsidRPr="001567A6">
        <w:rPr>
          <w:rFonts w:ascii="Arial" w:hAnsi="Arial" w:cs="Arial"/>
          <w:sz w:val="24"/>
          <w:szCs w:val="24"/>
        </w:rPr>
        <w:t xml:space="preserve"> um darauffolgend auf neuen Clients</w:t>
      </w:r>
      <w:r w:rsidR="00A269E9" w:rsidRPr="001567A6">
        <w:rPr>
          <w:rFonts w:ascii="Arial" w:hAnsi="Arial" w:cs="Arial"/>
          <w:sz w:val="24"/>
          <w:szCs w:val="24"/>
        </w:rPr>
        <w:t>,</w:t>
      </w:r>
      <w:r w:rsidR="005B5506" w:rsidRPr="001567A6">
        <w:rPr>
          <w:rFonts w:ascii="Arial" w:hAnsi="Arial" w:cs="Arial"/>
          <w:sz w:val="24"/>
          <w:szCs w:val="24"/>
        </w:rPr>
        <w:t xml:space="preserve"> ein vorkonfiguriertes</w:t>
      </w:r>
      <w:r w:rsidR="00D75A2B" w:rsidRPr="001567A6">
        <w:rPr>
          <w:rFonts w:ascii="Arial" w:hAnsi="Arial" w:cs="Arial"/>
          <w:sz w:val="24"/>
          <w:szCs w:val="24"/>
        </w:rPr>
        <w:t xml:space="preserve"> </w:t>
      </w:r>
      <w:r w:rsidR="00DB64C7" w:rsidRPr="001567A6">
        <w:rPr>
          <w:rFonts w:ascii="Arial" w:hAnsi="Arial" w:cs="Arial"/>
          <w:sz w:val="24"/>
          <w:szCs w:val="24"/>
        </w:rPr>
        <w:t>„</w:t>
      </w:r>
      <w:r w:rsidR="00331A04" w:rsidRPr="001567A6">
        <w:rPr>
          <w:rFonts w:ascii="Arial" w:hAnsi="Arial" w:cs="Arial"/>
          <w:sz w:val="24"/>
          <w:szCs w:val="24"/>
        </w:rPr>
        <w:t>O</w:t>
      </w:r>
      <w:r w:rsidR="00D75A2B" w:rsidRPr="001567A6">
        <w:rPr>
          <w:rFonts w:ascii="Arial" w:hAnsi="Arial" w:cs="Arial"/>
          <w:sz w:val="24"/>
          <w:szCs w:val="24"/>
        </w:rPr>
        <w:t xml:space="preserve">perating </w:t>
      </w:r>
      <w:r w:rsidR="00331A04" w:rsidRPr="001567A6">
        <w:rPr>
          <w:rFonts w:ascii="Arial" w:hAnsi="Arial" w:cs="Arial"/>
          <w:sz w:val="24"/>
          <w:szCs w:val="24"/>
        </w:rPr>
        <w:t>S</w:t>
      </w:r>
      <w:r w:rsidR="00D75A2B" w:rsidRPr="001567A6">
        <w:rPr>
          <w:rFonts w:ascii="Arial" w:hAnsi="Arial" w:cs="Arial"/>
          <w:sz w:val="24"/>
          <w:szCs w:val="24"/>
        </w:rPr>
        <w:t>ystem</w:t>
      </w:r>
      <w:r w:rsidR="00DB64C7" w:rsidRPr="001567A6">
        <w:rPr>
          <w:rFonts w:ascii="Arial" w:hAnsi="Arial" w:cs="Arial"/>
          <w:sz w:val="24"/>
          <w:szCs w:val="24"/>
        </w:rPr>
        <w:t>“</w:t>
      </w:r>
      <w:r w:rsidR="00D75A2B" w:rsidRPr="001567A6">
        <w:rPr>
          <w:rFonts w:ascii="Arial" w:hAnsi="Arial" w:cs="Arial"/>
          <w:sz w:val="24"/>
          <w:szCs w:val="24"/>
        </w:rPr>
        <w:t xml:space="preserve"> (OS)</w:t>
      </w:r>
      <w:r w:rsidR="005B5506" w:rsidRPr="001567A6">
        <w:rPr>
          <w:rFonts w:ascii="Arial" w:hAnsi="Arial" w:cs="Arial"/>
          <w:sz w:val="24"/>
          <w:szCs w:val="24"/>
        </w:rPr>
        <w:t xml:space="preserve"> installieren zu können bzw. ein </w:t>
      </w:r>
      <w:proofErr w:type="spellStart"/>
      <w:r w:rsidR="005B5506" w:rsidRPr="001567A6">
        <w:rPr>
          <w:rFonts w:ascii="Arial" w:hAnsi="Arial" w:cs="Arial"/>
          <w:sz w:val="24"/>
          <w:szCs w:val="24"/>
        </w:rPr>
        <w:t>Inplace</w:t>
      </w:r>
      <w:proofErr w:type="spellEnd"/>
      <w:r w:rsidR="005B5506" w:rsidRPr="001567A6">
        <w:rPr>
          <w:rFonts w:ascii="Arial" w:hAnsi="Arial" w:cs="Arial"/>
          <w:sz w:val="24"/>
          <w:szCs w:val="24"/>
        </w:rPr>
        <w:t>-Upgrade auf schon bestehenden Windows 10</w:t>
      </w:r>
      <w:r w:rsidR="006752F6" w:rsidRPr="001567A6">
        <w:rPr>
          <w:rFonts w:ascii="Arial" w:hAnsi="Arial" w:cs="Arial"/>
          <w:sz w:val="24"/>
          <w:szCs w:val="24"/>
        </w:rPr>
        <w:t xml:space="preserve"> </w:t>
      </w:r>
      <w:r w:rsidR="005B5506" w:rsidRPr="001567A6">
        <w:rPr>
          <w:rFonts w:ascii="Arial" w:hAnsi="Arial" w:cs="Arial"/>
          <w:sz w:val="24"/>
          <w:szCs w:val="24"/>
        </w:rPr>
        <w:t>Clients durchzuführen</w:t>
      </w:r>
      <w:r w:rsidR="00903F35" w:rsidRPr="001567A6">
        <w:rPr>
          <w:rFonts w:ascii="Arial" w:hAnsi="Arial" w:cs="Arial"/>
          <w:sz w:val="24"/>
          <w:szCs w:val="24"/>
        </w:rPr>
        <w:t>.</w:t>
      </w:r>
      <w:r w:rsidR="00F24BA7" w:rsidRPr="001567A6">
        <w:rPr>
          <w:rFonts w:ascii="Arial" w:hAnsi="Arial" w:cs="Arial"/>
          <w:sz w:val="24"/>
          <w:szCs w:val="24"/>
        </w:rPr>
        <w:t xml:space="preserve"> </w:t>
      </w:r>
    </w:p>
    <w:p w14:paraId="5C552A98" w14:textId="1961BD4B" w:rsidR="005C6A33" w:rsidRPr="001567A6" w:rsidRDefault="00EA401B" w:rsidP="009E7CD4">
      <w:pPr>
        <w:spacing w:line="360" w:lineRule="auto"/>
        <w:jc w:val="both"/>
        <w:rPr>
          <w:rFonts w:ascii="Arial" w:hAnsi="Arial" w:cs="Arial"/>
          <w:sz w:val="24"/>
          <w:szCs w:val="24"/>
        </w:rPr>
      </w:pPr>
      <w:r w:rsidRPr="001567A6">
        <w:rPr>
          <w:rFonts w:ascii="Arial" w:hAnsi="Arial" w:cs="Arial"/>
          <w:sz w:val="24"/>
          <w:szCs w:val="24"/>
        </w:rPr>
        <w:t>Diese Arbeit soll somit die Vor- und Nachteile von Windows 11</w:t>
      </w:r>
      <w:r w:rsidR="003A3F0C" w:rsidRPr="001567A6">
        <w:rPr>
          <w:rFonts w:ascii="Arial" w:hAnsi="Arial" w:cs="Arial"/>
          <w:sz w:val="24"/>
          <w:szCs w:val="24"/>
        </w:rPr>
        <w:t xml:space="preserve"> und einem UEM</w:t>
      </w:r>
      <w:r w:rsidR="006A2528" w:rsidRPr="001567A6">
        <w:rPr>
          <w:rFonts w:ascii="Arial" w:hAnsi="Arial" w:cs="Arial"/>
          <w:sz w:val="24"/>
          <w:szCs w:val="24"/>
        </w:rPr>
        <w:t xml:space="preserve"> sichtbar machen </w:t>
      </w:r>
      <w:r w:rsidR="00D77DEC" w:rsidRPr="001567A6">
        <w:rPr>
          <w:rFonts w:ascii="Arial" w:hAnsi="Arial" w:cs="Arial"/>
          <w:sz w:val="24"/>
          <w:szCs w:val="24"/>
        </w:rPr>
        <w:t xml:space="preserve">und einen </w:t>
      </w:r>
      <w:proofErr w:type="spellStart"/>
      <w:r w:rsidR="00D77DEC" w:rsidRPr="001567A6">
        <w:rPr>
          <w:rFonts w:ascii="Arial" w:hAnsi="Arial" w:cs="Arial"/>
          <w:sz w:val="24"/>
          <w:szCs w:val="24"/>
        </w:rPr>
        <w:t>Umstiegsplan</w:t>
      </w:r>
      <w:proofErr w:type="spellEnd"/>
      <w:r w:rsidR="00D77DEC" w:rsidRPr="001567A6">
        <w:rPr>
          <w:rFonts w:ascii="Arial" w:hAnsi="Arial" w:cs="Arial"/>
          <w:sz w:val="24"/>
          <w:szCs w:val="24"/>
        </w:rPr>
        <w:t xml:space="preserve"> von Windows 10 auf Windows 11 kurz aufzeigen</w:t>
      </w:r>
      <w:r w:rsidR="00417D75" w:rsidRPr="001567A6">
        <w:rPr>
          <w:rFonts w:ascii="Arial" w:hAnsi="Arial" w:cs="Arial"/>
          <w:sz w:val="24"/>
          <w:szCs w:val="24"/>
        </w:rPr>
        <w:t>.</w:t>
      </w:r>
    </w:p>
    <w:p w14:paraId="1DD1B111" w14:textId="77777777" w:rsidR="00260484" w:rsidRPr="001567A6" w:rsidRDefault="00260484" w:rsidP="009E7CD4">
      <w:pPr>
        <w:spacing w:line="360" w:lineRule="auto"/>
        <w:jc w:val="both"/>
        <w:rPr>
          <w:rFonts w:ascii="Arial" w:hAnsi="Arial" w:cs="Arial"/>
          <w:sz w:val="24"/>
          <w:szCs w:val="24"/>
        </w:rPr>
      </w:pPr>
    </w:p>
    <w:p w14:paraId="7BF02D9D" w14:textId="77777777" w:rsidR="00260484" w:rsidRPr="001567A6" w:rsidRDefault="00260484" w:rsidP="009E7CD4">
      <w:pPr>
        <w:spacing w:line="360" w:lineRule="auto"/>
        <w:jc w:val="both"/>
        <w:rPr>
          <w:rFonts w:ascii="Arial" w:hAnsi="Arial" w:cs="Arial"/>
          <w:sz w:val="24"/>
          <w:szCs w:val="24"/>
        </w:rPr>
      </w:pPr>
    </w:p>
    <w:p w14:paraId="13C1BD7C" w14:textId="77777777" w:rsidR="00260484" w:rsidRPr="001567A6" w:rsidRDefault="00260484" w:rsidP="009E7CD4">
      <w:pPr>
        <w:spacing w:line="360" w:lineRule="auto"/>
        <w:jc w:val="both"/>
        <w:rPr>
          <w:rFonts w:ascii="Arial" w:hAnsi="Arial" w:cs="Arial"/>
          <w:sz w:val="24"/>
          <w:szCs w:val="24"/>
        </w:rPr>
      </w:pPr>
    </w:p>
    <w:p w14:paraId="45337FA0" w14:textId="77777777" w:rsidR="000E1BAA" w:rsidRPr="001567A6" w:rsidRDefault="000E1BAA" w:rsidP="009E7CD4">
      <w:pPr>
        <w:spacing w:after="0" w:line="360" w:lineRule="auto"/>
        <w:jc w:val="both"/>
        <w:rPr>
          <w:rFonts w:ascii="Arial" w:hAnsi="Arial" w:cs="Arial"/>
          <w:sz w:val="24"/>
          <w:szCs w:val="24"/>
        </w:rPr>
      </w:pPr>
    </w:p>
    <w:p w14:paraId="1772EBE8" w14:textId="77777777" w:rsidR="00F45511" w:rsidRPr="001567A6" w:rsidRDefault="00F45511" w:rsidP="009E7CD4">
      <w:pPr>
        <w:spacing w:after="0" w:line="360" w:lineRule="auto"/>
        <w:jc w:val="both"/>
        <w:rPr>
          <w:rFonts w:ascii="Arial" w:hAnsi="Arial" w:cs="Arial"/>
          <w:sz w:val="24"/>
          <w:szCs w:val="24"/>
        </w:rPr>
      </w:pPr>
    </w:p>
    <w:p w14:paraId="6B3AF0E4" w14:textId="39AF00A6" w:rsidR="009E7CD4" w:rsidRPr="009E7CD4" w:rsidRDefault="00E94056" w:rsidP="009E7CD4">
      <w:pPr>
        <w:pStyle w:val="berschrift1"/>
        <w:spacing w:line="360" w:lineRule="auto"/>
        <w:jc w:val="both"/>
        <w:rPr>
          <w:rFonts w:ascii="Arial" w:hAnsi="Arial" w:cs="Arial"/>
          <w:color w:val="auto"/>
          <w:sz w:val="24"/>
          <w:szCs w:val="24"/>
        </w:rPr>
      </w:pPr>
      <w:bookmarkStart w:id="6" w:name="_Toc128471152"/>
      <w:r w:rsidRPr="001567A6">
        <w:rPr>
          <w:rFonts w:ascii="Arial" w:hAnsi="Arial" w:cs="Arial"/>
          <w:color w:val="auto"/>
          <w:sz w:val="24"/>
          <w:szCs w:val="24"/>
        </w:rPr>
        <w:t>Aufgabenstellung</w:t>
      </w:r>
      <w:bookmarkEnd w:id="6"/>
    </w:p>
    <w:p w14:paraId="14828818" w14:textId="77777777" w:rsidR="00C115D2" w:rsidRDefault="00E12756" w:rsidP="009E7CD4">
      <w:pPr>
        <w:pStyle w:val="Listenabsatz"/>
        <w:numPr>
          <w:ilvl w:val="0"/>
          <w:numId w:val="12"/>
        </w:numPr>
        <w:spacing w:line="360" w:lineRule="auto"/>
        <w:rPr>
          <w:rFonts w:ascii="Arial" w:hAnsi="Arial" w:cs="Arial"/>
          <w:sz w:val="24"/>
          <w:szCs w:val="24"/>
        </w:rPr>
      </w:pPr>
      <w:r w:rsidRPr="00C115D2">
        <w:rPr>
          <w:rFonts w:ascii="Arial" w:hAnsi="Arial" w:cs="Arial"/>
          <w:sz w:val="24"/>
          <w:szCs w:val="24"/>
        </w:rPr>
        <w:t>Beschreiben Sie den Algorithmus Dijkstra</w:t>
      </w:r>
    </w:p>
    <w:p w14:paraId="4BF60302" w14:textId="77777777" w:rsidR="00C115D2" w:rsidRDefault="00E12756" w:rsidP="009E7CD4">
      <w:pPr>
        <w:pStyle w:val="Listenabsatz"/>
        <w:numPr>
          <w:ilvl w:val="0"/>
          <w:numId w:val="12"/>
        </w:numPr>
        <w:spacing w:line="360" w:lineRule="auto"/>
        <w:rPr>
          <w:rFonts w:ascii="Arial" w:hAnsi="Arial" w:cs="Arial"/>
          <w:sz w:val="24"/>
          <w:szCs w:val="24"/>
        </w:rPr>
      </w:pPr>
      <w:r w:rsidRPr="00C115D2">
        <w:rPr>
          <w:rFonts w:ascii="Arial" w:hAnsi="Arial" w:cs="Arial"/>
          <w:sz w:val="24"/>
          <w:szCs w:val="24"/>
        </w:rPr>
        <w:t>Diskutieren Sie wesentliche Eigenschaften und Voraussetzungen zur Anwendung</w:t>
      </w:r>
    </w:p>
    <w:p w14:paraId="4994B0D6" w14:textId="77777777" w:rsidR="00C115D2" w:rsidRDefault="00E12756" w:rsidP="009E7CD4">
      <w:pPr>
        <w:pStyle w:val="Listenabsatz"/>
        <w:numPr>
          <w:ilvl w:val="0"/>
          <w:numId w:val="12"/>
        </w:numPr>
        <w:spacing w:line="360" w:lineRule="auto"/>
        <w:rPr>
          <w:rFonts w:ascii="Arial" w:hAnsi="Arial" w:cs="Arial"/>
          <w:sz w:val="24"/>
          <w:szCs w:val="24"/>
        </w:rPr>
      </w:pPr>
      <w:r w:rsidRPr="00C115D2">
        <w:rPr>
          <w:rFonts w:ascii="Arial" w:hAnsi="Arial" w:cs="Arial"/>
          <w:sz w:val="24"/>
          <w:szCs w:val="24"/>
        </w:rPr>
        <w:t>Schreiben Sie einen Programmcode, welcher den Algorithmus implementiert</w:t>
      </w:r>
    </w:p>
    <w:p w14:paraId="16041615" w14:textId="77777777" w:rsidR="00B707F4" w:rsidRDefault="00E12756" w:rsidP="009E7CD4">
      <w:pPr>
        <w:pStyle w:val="Listenabsatz"/>
        <w:numPr>
          <w:ilvl w:val="0"/>
          <w:numId w:val="12"/>
        </w:numPr>
        <w:spacing w:line="360" w:lineRule="auto"/>
        <w:rPr>
          <w:rFonts w:ascii="Arial" w:hAnsi="Arial" w:cs="Arial"/>
          <w:sz w:val="24"/>
          <w:szCs w:val="24"/>
        </w:rPr>
      </w:pPr>
      <w:r w:rsidRPr="00C115D2">
        <w:rPr>
          <w:rFonts w:ascii="Arial" w:hAnsi="Arial" w:cs="Arial"/>
          <w:sz w:val="24"/>
          <w:szCs w:val="24"/>
        </w:rPr>
        <w:t xml:space="preserve"> Als Graphen verwenden Sie die Dateien Graph Dijk2 1.txt und Graph Dijk2 2.txt.</w:t>
      </w:r>
      <w:r w:rsidR="00C115D2">
        <w:rPr>
          <w:rFonts w:ascii="Arial" w:hAnsi="Arial" w:cs="Arial"/>
          <w:sz w:val="24"/>
          <w:szCs w:val="24"/>
        </w:rPr>
        <w:br/>
      </w:r>
      <w:r w:rsidRPr="00C115D2">
        <w:rPr>
          <w:rFonts w:ascii="Arial" w:hAnsi="Arial" w:cs="Arial"/>
          <w:sz w:val="24"/>
          <w:szCs w:val="24"/>
        </w:rPr>
        <w:t>Jede Zeile ist gespeichert in der Form</w:t>
      </w:r>
      <w:r w:rsidR="00C115D2">
        <w:rPr>
          <w:rFonts w:ascii="Arial" w:hAnsi="Arial" w:cs="Arial"/>
          <w:sz w:val="24"/>
          <w:szCs w:val="24"/>
        </w:rPr>
        <w:t xml:space="preserve">: </w:t>
      </w:r>
      <w:r w:rsidRPr="00C115D2">
        <w:rPr>
          <w:rFonts w:ascii="Arial" w:hAnsi="Arial" w:cs="Arial"/>
          <w:sz w:val="24"/>
          <w:szCs w:val="24"/>
        </w:rPr>
        <w:t>Knoten1 Knoten2 Gewicht12</w:t>
      </w:r>
    </w:p>
    <w:p w14:paraId="6815E0AE" w14:textId="7C756A77" w:rsidR="000A5D2C" w:rsidRPr="00B707F4" w:rsidRDefault="00E12756" w:rsidP="009E7CD4">
      <w:pPr>
        <w:pStyle w:val="Listenabsatz"/>
        <w:numPr>
          <w:ilvl w:val="0"/>
          <w:numId w:val="12"/>
        </w:numPr>
        <w:spacing w:line="360" w:lineRule="auto"/>
        <w:rPr>
          <w:rFonts w:ascii="Arial" w:hAnsi="Arial" w:cs="Arial"/>
          <w:sz w:val="24"/>
          <w:szCs w:val="24"/>
        </w:rPr>
      </w:pPr>
      <w:r w:rsidRPr="00C115D2">
        <w:rPr>
          <w:rFonts w:ascii="Arial" w:hAnsi="Arial" w:cs="Arial"/>
          <w:sz w:val="24"/>
          <w:szCs w:val="24"/>
        </w:rPr>
        <w:t xml:space="preserve">Berechnen Sie die </w:t>
      </w:r>
      <w:r w:rsidRPr="00C115D2">
        <w:rPr>
          <w:rFonts w:ascii="Arial" w:hAnsi="Arial" w:cs="Arial"/>
          <w:sz w:val="24"/>
          <w:szCs w:val="24"/>
        </w:rPr>
        <w:t>kürzesten</w:t>
      </w:r>
      <w:r w:rsidRPr="00C115D2">
        <w:rPr>
          <w:rFonts w:ascii="Arial" w:hAnsi="Arial" w:cs="Arial"/>
          <w:sz w:val="24"/>
          <w:szCs w:val="24"/>
        </w:rPr>
        <w:t xml:space="preserve"> Wege vom Startknoten 0 aus; zeigen Sie, dass der</w:t>
      </w:r>
      <w:r w:rsidR="00B707F4">
        <w:rPr>
          <w:rFonts w:ascii="Arial" w:hAnsi="Arial" w:cs="Arial"/>
          <w:sz w:val="24"/>
          <w:szCs w:val="24"/>
        </w:rPr>
        <w:t xml:space="preserve"> </w:t>
      </w:r>
      <w:r w:rsidRPr="00B707F4">
        <w:rPr>
          <w:rFonts w:ascii="Arial" w:hAnsi="Arial" w:cs="Arial"/>
          <w:sz w:val="24"/>
          <w:szCs w:val="24"/>
        </w:rPr>
        <w:t>Dijkstra Algorithmus mit negativen Gewichten i. allg. keine korrekten Ergebnisse</w:t>
      </w:r>
      <w:r w:rsidR="00B707F4">
        <w:rPr>
          <w:rFonts w:ascii="Arial" w:hAnsi="Arial" w:cs="Arial"/>
          <w:sz w:val="24"/>
          <w:szCs w:val="24"/>
        </w:rPr>
        <w:t xml:space="preserve"> </w:t>
      </w:r>
      <w:r w:rsidRPr="00B707F4">
        <w:rPr>
          <w:rFonts w:ascii="Arial" w:hAnsi="Arial" w:cs="Arial"/>
          <w:sz w:val="24"/>
          <w:szCs w:val="24"/>
        </w:rPr>
        <w:t>liefert.</w:t>
      </w:r>
    </w:p>
    <w:p w14:paraId="6AF0E35E" w14:textId="75FC1F00" w:rsidR="00643873" w:rsidRPr="001567A6" w:rsidRDefault="0086538A" w:rsidP="009E7CD4">
      <w:pPr>
        <w:pStyle w:val="berschrift1"/>
        <w:spacing w:line="360" w:lineRule="auto"/>
        <w:rPr>
          <w:rFonts w:ascii="Arial" w:hAnsi="Arial" w:cs="Arial"/>
          <w:color w:val="auto"/>
          <w:sz w:val="24"/>
          <w:szCs w:val="24"/>
        </w:rPr>
      </w:pPr>
      <w:r w:rsidRPr="001567A6">
        <w:rPr>
          <w:rFonts w:ascii="Arial" w:hAnsi="Arial" w:cs="Arial"/>
          <w:color w:val="auto"/>
          <w:sz w:val="24"/>
          <w:szCs w:val="24"/>
        </w:rPr>
        <w:t>Aufgabenlösung</w:t>
      </w:r>
    </w:p>
    <w:p w14:paraId="61D83492" w14:textId="0964473D" w:rsidR="008B5D00" w:rsidRDefault="008B5D00" w:rsidP="009E7CD4">
      <w:pPr>
        <w:pStyle w:val="berschrift2"/>
        <w:spacing w:line="360" w:lineRule="auto"/>
        <w:rPr>
          <w:rFonts w:ascii="Arial" w:hAnsi="Arial" w:cs="Arial"/>
          <w:color w:val="auto"/>
          <w:sz w:val="24"/>
          <w:szCs w:val="24"/>
        </w:rPr>
      </w:pPr>
      <w:r w:rsidRPr="001567A6">
        <w:rPr>
          <w:rFonts w:ascii="Arial" w:hAnsi="Arial" w:cs="Arial"/>
          <w:color w:val="auto"/>
          <w:sz w:val="24"/>
          <w:szCs w:val="24"/>
        </w:rPr>
        <w:t>Beschreibung des Algorithmus</w:t>
      </w:r>
    </w:p>
    <w:p w14:paraId="3328BFD4" w14:textId="0227D516" w:rsidR="005209AA" w:rsidRDefault="005209AA" w:rsidP="005209AA">
      <w:r>
        <w:t xml:space="preserve">Der Dijkstra-Algorithmus ist ein Algorithmus zur Bestimmung des kürzesten Weges in einem gewichteten Graphen. Er wurde 1956 von dem niederländischen Informatiker </w:t>
      </w:r>
      <w:proofErr w:type="spellStart"/>
      <w:r>
        <w:t>Edsger</w:t>
      </w:r>
      <w:proofErr w:type="spellEnd"/>
      <w:r>
        <w:t xml:space="preserve"> W. Dijkstra entwickelt und ist einer der bekanntesten Algorithmen in der Graphentheorie.</w:t>
      </w:r>
    </w:p>
    <w:p w14:paraId="5B22BCDE" w14:textId="0B8BDAA7" w:rsidR="005209AA" w:rsidRDefault="005209AA" w:rsidP="005209AA">
      <w:r>
        <w:t>Der Algorithmus arbeitet iterativ und berechnet für jeden Knoten des Graphen den kürzesten Weg zum Startknoten. Dabei nutzt er eine Prioritätswarteschlange, um die Knoten nach ihrem geschätzten Abstand zum Startknoten zu sortieren und in der Reihenfolge ihres Abstands zu besuchen.</w:t>
      </w:r>
    </w:p>
    <w:p w14:paraId="4B858226" w14:textId="50B430EF" w:rsidR="005209AA" w:rsidRDefault="005209AA" w:rsidP="005209AA">
      <w:r>
        <w:t xml:space="preserve">Zu Beginn wird der Startknoten in die Warteschlange eingefügt und sein Abstand zu sich selbst auf 0 gesetzt. Dann wird </w:t>
      </w:r>
      <w:r w:rsidR="00E52566">
        <w:t>so lange</w:t>
      </w:r>
      <w:r>
        <w:t xml:space="preserve"> der Knoten mit dem kleinsten Abstand aus der Warteschlange genommen, bis alle Knoten besucht wurden. Für jeden besuchten Knoten werden die Abstände seiner unbesuchten Nachbarn überprüft und aktualisiert, wenn ein kürzerer Weg gefunden wurde.</w:t>
      </w:r>
    </w:p>
    <w:p w14:paraId="0E00B82B" w14:textId="5BDECF15" w:rsidR="009E7CD4" w:rsidRDefault="005209AA" w:rsidP="005209AA">
      <w:r>
        <w:t>Der Algorithmus endet, wenn alle Knoten besucht wurden oder der Zielknoten erreicht wurde. Wenn der Zielknoten erreicht wurde, kann der kürzeste Weg durch Rückverfolgung der Vorgänger-Knoten vom Zielknoten bis zum Startknoten bestimmt werden.</w:t>
      </w:r>
    </w:p>
    <w:p w14:paraId="672C0CCF" w14:textId="77777777" w:rsidR="00251565" w:rsidRPr="009E7CD4" w:rsidRDefault="00251565" w:rsidP="005209AA"/>
    <w:p w14:paraId="263ABD9C" w14:textId="28E90030" w:rsidR="005D7542" w:rsidRDefault="005D7542" w:rsidP="009E7CD4">
      <w:pPr>
        <w:pStyle w:val="berschrift2"/>
        <w:spacing w:line="360" w:lineRule="auto"/>
        <w:rPr>
          <w:rFonts w:ascii="Arial" w:hAnsi="Arial" w:cs="Arial"/>
          <w:color w:val="auto"/>
          <w:sz w:val="24"/>
          <w:szCs w:val="24"/>
        </w:rPr>
      </w:pPr>
      <w:r w:rsidRPr="001567A6">
        <w:rPr>
          <w:rFonts w:ascii="Arial" w:hAnsi="Arial" w:cs="Arial"/>
          <w:color w:val="auto"/>
          <w:sz w:val="24"/>
          <w:szCs w:val="24"/>
        </w:rPr>
        <w:t>Eigenschaften und Voraussetzungen</w:t>
      </w:r>
    </w:p>
    <w:p w14:paraId="52D98FE3" w14:textId="62C75200" w:rsidR="00E52ABC" w:rsidRDefault="00E52ABC" w:rsidP="00E52ABC">
      <w:r>
        <w:t>Der Dijkstra-Algorithmus funktioniert nur für gewichtete Graphen mit nicht-negativen Kantengewichten. Für Graphen mit negativen Kantengewichten kann er keine korrekten Ergebnisse liefern und es kann zu Endlosschleifen führen.</w:t>
      </w:r>
    </w:p>
    <w:p w14:paraId="4E1B1C20" w14:textId="624C6824" w:rsidR="00E52ABC" w:rsidRDefault="00E52ABC" w:rsidP="00E52ABC">
      <w:r>
        <w:t>Eine weitere Voraussetzung ist, dass der Graph zusammenhängend sein muss, da sonst keine kürzesten Wege zwischen allen Knoten existieren.</w:t>
      </w:r>
    </w:p>
    <w:p w14:paraId="54FF88B1" w14:textId="0112DD28" w:rsidR="00E52ABC" w:rsidRPr="00E52ABC" w:rsidRDefault="00E52ABC" w:rsidP="00E52ABC">
      <w:r>
        <w:t>Der Dijkstra-Algorithmus ist ein optimaler Algorithmus, d.h. er findet immer den kürzesten Weg zwischen zwei Knoten, wenn er korrekt implementiert und für den gegebenen Graphen anwendbar ist.</w:t>
      </w:r>
    </w:p>
    <w:p w14:paraId="0E02AB83" w14:textId="1EC13D1B" w:rsidR="000A5D2C" w:rsidRDefault="005D7542" w:rsidP="009E7CD4">
      <w:pPr>
        <w:pStyle w:val="berschrift2"/>
        <w:spacing w:line="360" w:lineRule="auto"/>
        <w:jc w:val="both"/>
        <w:rPr>
          <w:rFonts w:ascii="Arial" w:hAnsi="Arial" w:cs="Arial"/>
          <w:color w:val="auto"/>
          <w:sz w:val="24"/>
          <w:szCs w:val="24"/>
        </w:rPr>
      </w:pPr>
      <w:r w:rsidRPr="001567A6">
        <w:rPr>
          <w:rFonts w:ascii="Arial" w:hAnsi="Arial" w:cs="Arial"/>
          <w:color w:val="auto"/>
          <w:sz w:val="24"/>
          <w:szCs w:val="24"/>
        </w:rPr>
        <w:t>Programmcode</w:t>
      </w:r>
      <w:r w:rsidR="00986B56" w:rsidRPr="001567A6">
        <w:rPr>
          <w:rFonts w:ascii="Arial" w:hAnsi="Arial" w:cs="Arial"/>
          <w:color w:val="auto"/>
          <w:sz w:val="24"/>
          <w:szCs w:val="24"/>
        </w:rPr>
        <w:t xml:space="preserve"> und Erläuterung</w:t>
      </w:r>
    </w:p>
    <w:p w14:paraId="408E6293" w14:textId="77777777" w:rsidR="009F744B" w:rsidRPr="009F744B" w:rsidRDefault="009F744B" w:rsidP="009F744B"/>
    <w:p w14:paraId="3B3E1423" w14:textId="210947E0" w:rsidR="000A5D2C" w:rsidRPr="001567A6" w:rsidRDefault="000A5D2C" w:rsidP="009E7CD4">
      <w:pPr>
        <w:spacing w:after="0" w:line="360" w:lineRule="auto"/>
        <w:jc w:val="both"/>
        <w:rPr>
          <w:rFonts w:ascii="Arial" w:hAnsi="Arial" w:cs="Arial"/>
          <w:sz w:val="24"/>
          <w:szCs w:val="24"/>
          <w:shd w:val="clear" w:color="auto" w:fill="FFFFFF"/>
        </w:rPr>
      </w:pPr>
    </w:p>
    <w:p w14:paraId="7C172F78" w14:textId="77777777" w:rsidR="000A5D2C" w:rsidRPr="001567A6" w:rsidRDefault="000A5D2C" w:rsidP="009E7CD4">
      <w:pPr>
        <w:spacing w:after="0" w:line="360" w:lineRule="auto"/>
        <w:jc w:val="both"/>
        <w:rPr>
          <w:rFonts w:ascii="Arial" w:hAnsi="Arial" w:cs="Arial"/>
          <w:sz w:val="24"/>
          <w:szCs w:val="24"/>
          <w:shd w:val="clear" w:color="auto" w:fill="FFFFFF"/>
        </w:rPr>
      </w:pPr>
    </w:p>
    <w:p w14:paraId="2E988A5C" w14:textId="5781A3E2" w:rsidR="006D3C48" w:rsidRPr="001567A6" w:rsidRDefault="006D3C48" w:rsidP="009E7CD4">
      <w:pPr>
        <w:pStyle w:val="berschrift1"/>
        <w:spacing w:line="360" w:lineRule="auto"/>
        <w:jc w:val="both"/>
        <w:rPr>
          <w:rFonts w:ascii="Arial" w:hAnsi="Arial" w:cs="Arial"/>
          <w:color w:val="auto"/>
          <w:sz w:val="24"/>
          <w:szCs w:val="24"/>
          <w:shd w:val="clear" w:color="auto" w:fill="FFFFFF"/>
        </w:rPr>
      </w:pPr>
      <w:bookmarkStart w:id="7" w:name="_Toc107071527"/>
      <w:bookmarkStart w:id="8" w:name="_Toc128471153"/>
      <w:r w:rsidRPr="001567A6">
        <w:rPr>
          <w:rFonts w:ascii="Arial" w:hAnsi="Arial" w:cs="Arial"/>
          <w:color w:val="auto"/>
          <w:sz w:val="24"/>
          <w:szCs w:val="24"/>
          <w:shd w:val="clear" w:color="auto" w:fill="FFFFFF"/>
        </w:rPr>
        <w:t>Fazit</w:t>
      </w:r>
      <w:bookmarkEnd w:id="7"/>
      <w:bookmarkEnd w:id="8"/>
    </w:p>
    <w:p w14:paraId="2A192DEC" w14:textId="2F1C83BC" w:rsidR="00D64310" w:rsidRPr="001567A6" w:rsidRDefault="00D64310" w:rsidP="009E7CD4">
      <w:pPr>
        <w:spacing w:line="360" w:lineRule="auto"/>
        <w:rPr>
          <w:rFonts w:ascii="Arial" w:hAnsi="Arial" w:cs="Arial"/>
          <w:sz w:val="24"/>
          <w:szCs w:val="24"/>
        </w:rPr>
      </w:pPr>
      <w:r w:rsidRPr="001567A6">
        <w:rPr>
          <w:rFonts w:ascii="Arial" w:hAnsi="Arial" w:cs="Arial"/>
          <w:sz w:val="24"/>
          <w:szCs w:val="24"/>
        </w:rPr>
        <w:t>Windows 11 ist</w:t>
      </w:r>
      <w:r w:rsidR="008D37E9" w:rsidRPr="001567A6">
        <w:rPr>
          <w:rFonts w:ascii="Arial" w:hAnsi="Arial" w:cs="Arial"/>
          <w:sz w:val="24"/>
          <w:szCs w:val="24"/>
        </w:rPr>
        <w:t xml:space="preserve"> jetzt schon ausgereifter als es Windows 10 zu seiner Erscheinung war. Mit dem neuen Design </w:t>
      </w:r>
      <w:r w:rsidR="00AD1B0B" w:rsidRPr="001567A6">
        <w:rPr>
          <w:rFonts w:ascii="Arial" w:hAnsi="Arial" w:cs="Arial"/>
          <w:sz w:val="24"/>
          <w:szCs w:val="24"/>
        </w:rPr>
        <w:t xml:space="preserve">und Steuerungssystem kann Microsoft mit diesem Produkt sicher viele Neukunden anwerben. </w:t>
      </w:r>
      <w:r w:rsidR="0089743F" w:rsidRPr="001567A6">
        <w:rPr>
          <w:rFonts w:ascii="Arial" w:hAnsi="Arial" w:cs="Arial"/>
          <w:sz w:val="24"/>
          <w:szCs w:val="24"/>
        </w:rPr>
        <w:t>Durch die erhöhten Sys</w:t>
      </w:r>
      <w:r w:rsidR="00FE1A5F" w:rsidRPr="001567A6">
        <w:rPr>
          <w:rFonts w:ascii="Arial" w:hAnsi="Arial" w:cs="Arial"/>
          <w:sz w:val="24"/>
          <w:szCs w:val="24"/>
        </w:rPr>
        <w:t>temanforderungen können mehr visuelle Feature</w:t>
      </w:r>
      <w:r w:rsidR="00D32CD9" w:rsidRPr="001567A6">
        <w:rPr>
          <w:rFonts w:ascii="Arial" w:hAnsi="Arial" w:cs="Arial"/>
          <w:sz w:val="24"/>
          <w:szCs w:val="24"/>
        </w:rPr>
        <w:t>s</w:t>
      </w:r>
      <w:r w:rsidR="00FE1A5F" w:rsidRPr="001567A6">
        <w:rPr>
          <w:rFonts w:ascii="Arial" w:hAnsi="Arial" w:cs="Arial"/>
          <w:sz w:val="24"/>
          <w:szCs w:val="24"/>
        </w:rPr>
        <w:t xml:space="preserve"> geboten werden als auch </w:t>
      </w:r>
      <w:r w:rsidR="00D32CD9" w:rsidRPr="001567A6">
        <w:rPr>
          <w:rFonts w:ascii="Arial" w:hAnsi="Arial" w:cs="Arial"/>
          <w:sz w:val="24"/>
          <w:szCs w:val="24"/>
        </w:rPr>
        <w:t>Systemstabilität gewährleistet werden.</w:t>
      </w:r>
    </w:p>
    <w:p w14:paraId="74040621" w14:textId="72A14E26" w:rsidR="005629CF" w:rsidRPr="001567A6" w:rsidRDefault="00B25B9C" w:rsidP="009E7CD4">
      <w:pPr>
        <w:spacing w:after="0" w:line="360" w:lineRule="auto"/>
        <w:jc w:val="both"/>
        <w:rPr>
          <w:rFonts w:ascii="Arial" w:hAnsi="Arial" w:cs="Arial"/>
          <w:sz w:val="24"/>
          <w:szCs w:val="24"/>
          <w:shd w:val="clear" w:color="auto" w:fill="FFFFFF"/>
        </w:rPr>
      </w:pPr>
      <w:r w:rsidRPr="001567A6">
        <w:rPr>
          <w:rFonts w:ascii="Arial" w:hAnsi="Arial" w:cs="Arial"/>
          <w:sz w:val="24"/>
          <w:szCs w:val="24"/>
          <w:shd w:val="clear" w:color="auto" w:fill="FFFFFF"/>
        </w:rPr>
        <w:t xml:space="preserve">Die </w:t>
      </w:r>
      <w:proofErr w:type="spellStart"/>
      <w:r w:rsidR="00AC0721" w:rsidRPr="001567A6">
        <w:rPr>
          <w:rFonts w:ascii="Arial" w:hAnsi="Arial" w:cs="Arial"/>
          <w:sz w:val="24"/>
          <w:szCs w:val="24"/>
          <w:shd w:val="clear" w:color="auto" w:fill="FFFFFF"/>
        </w:rPr>
        <w:t>baramundi</w:t>
      </w:r>
      <w:proofErr w:type="spellEnd"/>
      <w:r w:rsidRPr="001567A6">
        <w:rPr>
          <w:rFonts w:ascii="Arial" w:hAnsi="Arial" w:cs="Arial"/>
          <w:sz w:val="24"/>
          <w:szCs w:val="24"/>
          <w:shd w:val="clear" w:color="auto" w:fill="FFFFFF"/>
        </w:rPr>
        <w:t xml:space="preserve"> Management Suite ist </w:t>
      </w:r>
      <w:r w:rsidR="00E45E7B" w:rsidRPr="001567A6">
        <w:rPr>
          <w:rFonts w:ascii="Arial" w:hAnsi="Arial" w:cs="Arial"/>
          <w:sz w:val="24"/>
          <w:szCs w:val="24"/>
          <w:shd w:val="clear" w:color="auto" w:fill="FFFFFF"/>
        </w:rPr>
        <w:t>über alle Maße hinaus</w:t>
      </w:r>
      <w:r w:rsidRPr="001567A6">
        <w:rPr>
          <w:rFonts w:ascii="Arial" w:hAnsi="Arial" w:cs="Arial"/>
          <w:sz w:val="24"/>
          <w:szCs w:val="24"/>
          <w:shd w:val="clear" w:color="auto" w:fill="FFFFFF"/>
        </w:rPr>
        <w:t xml:space="preserve"> </w:t>
      </w:r>
      <w:r w:rsidR="00256A24" w:rsidRPr="001567A6">
        <w:rPr>
          <w:rFonts w:ascii="Arial" w:hAnsi="Arial" w:cs="Arial"/>
          <w:sz w:val="24"/>
          <w:szCs w:val="24"/>
          <w:shd w:val="clear" w:color="auto" w:fill="FFFFFF"/>
        </w:rPr>
        <w:t>geeignet</w:t>
      </w:r>
      <w:r w:rsidR="00433D71" w:rsidRPr="001567A6">
        <w:rPr>
          <w:rFonts w:ascii="Arial" w:hAnsi="Arial" w:cs="Arial"/>
          <w:sz w:val="24"/>
          <w:szCs w:val="24"/>
          <w:shd w:val="clear" w:color="auto" w:fill="FFFFFF"/>
        </w:rPr>
        <w:t xml:space="preserve"> </w:t>
      </w:r>
      <w:r w:rsidRPr="001567A6">
        <w:rPr>
          <w:rFonts w:ascii="Arial" w:hAnsi="Arial" w:cs="Arial"/>
          <w:sz w:val="24"/>
          <w:szCs w:val="24"/>
          <w:shd w:val="clear" w:color="auto" w:fill="FFFFFF"/>
        </w:rPr>
        <w:t xml:space="preserve">für </w:t>
      </w:r>
      <w:r w:rsidR="00E45E7B" w:rsidRPr="001567A6">
        <w:rPr>
          <w:rFonts w:ascii="Arial" w:hAnsi="Arial" w:cs="Arial"/>
          <w:sz w:val="24"/>
          <w:szCs w:val="24"/>
          <w:shd w:val="clear" w:color="auto" w:fill="FFFFFF"/>
        </w:rPr>
        <w:t xml:space="preserve">die </w:t>
      </w:r>
      <w:r w:rsidRPr="001567A6">
        <w:rPr>
          <w:rFonts w:ascii="Arial" w:hAnsi="Arial" w:cs="Arial"/>
          <w:sz w:val="24"/>
          <w:szCs w:val="24"/>
          <w:shd w:val="clear" w:color="auto" w:fill="FFFFFF"/>
        </w:rPr>
        <w:t>zentrale Verwaltung der IT-Infrastruktur</w:t>
      </w:r>
      <w:r w:rsidR="004264F3" w:rsidRPr="001567A6">
        <w:rPr>
          <w:rFonts w:ascii="Arial" w:hAnsi="Arial" w:cs="Arial"/>
          <w:sz w:val="24"/>
          <w:szCs w:val="24"/>
          <w:shd w:val="clear" w:color="auto" w:fill="FFFFFF"/>
        </w:rPr>
        <w:t xml:space="preserve"> in unterschiedlich großen Unternehmen.</w:t>
      </w:r>
      <w:r w:rsidR="00E45E7B" w:rsidRPr="001567A6">
        <w:rPr>
          <w:rFonts w:ascii="Arial" w:hAnsi="Arial" w:cs="Arial"/>
          <w:sz w:val="24"/>
          <w:szCs w:val="24"/>
          <w:shd w:val="clear" w:color="auto" w:fill="FFFFFF"/>
        </w:rPr>
        <w:t xml:space="preserve"> </w:t>
      </w:r>
      <w:r w:rsidR="00D50D1E" w:rsidRPr="001567A6">
        <w:rPr>
          <w:rFonts w:ascii="Arial" w:hAnsi="Arial" w:cs="Arial"/>
          <w:sz w:val="24"/>
          <w:szCs w:val="24"/>
          <w:shd w:val="clear" w:color="auto" w:fill="FFFFFF"/>
        </w:rPr>
        <w:t>Die anpassbare Remote-Installation von Software entlastet Mitarbeiter in der EDV</w:t>
      </w:r>
      <w:r w:rsidR="001B52E1" w:rsidRPr="001567A6">
        <w:rPr>
          <w:rFonts w:ascii="Arial" w:hAnsi="Arial" w:cs="Arial"/>
          <w:sz w:val="24"/>
          <w:szCs w:val="24"/>
          <w:shd w:val="clear" w:color="auto" w:fill="FFFFFF"/>
        </w:rPr>
        <w:t xml:space="preserve"> und schafft Zeit für wichtigere Projekte. Die</w:t>
      </w:r>
      <w:r w:rsidR="0039390A" w:rsidRPr="001567A6">
        <w:rPr>
          <w:rFonts w:ascii="Arial" w:hAnsi="Arial" w:cs="Arial"/>
          <w:sz w:val="24"/>
          <w:szCs w:val="24"/>
          <w:shd w:val="clear" w:color="auto" w:fill="FFFFFF"/>
        </w:rPr>
        <w:t xml:space="preserve"> gestellte</w:t>
      </w:r>
      <w:r w:rsidR="001B52E1" w:rsidRPr="001567A6">
        <w:rPr>
          <w:rFonts w:ascii="Arial" w:hAnsi="Arial" w:cs="Arial"/>
          <w:sz w:val="24"/>
          <w:szCs w:val="24"/>
          <w:shd w:val="clear" w:color="auto" w:fill="FFFFFF"/>
        </w:rPr>
        <w:t xml:space="preserve"> Inventarisierungsmöglichkeit </w:t>
      </w:r>
      <w:r w:rsidR="0039390A" w:rsidRPr="001567A6">
        <w:rPr>
          <w:rFonts w:ascii="Arial" w:hAnsi="Arial" w:cs="Arial"/>
          <w:sz w:val="24"/>
          <w:szCs w:val="24"/>
          <w:shd w:val="clear" w:color="auto" w:fill="FFFFFF"/>
        </w:rPr>
        <w:t xml:space="preserve">bietet einen umfangreichen </w:t>
      </w:r>
      <w:r w:rsidR="00435995" w:rsidRPr="001567A6">
        <w:rPr>
          <w:rFonts w:ascii="Arial" w:hAnsi="Arial" w:cs="Arial"/>
          <w:sz w:val="24"/>
          <w:szCs w:val="24"/>
          <w:shd w:val="clear" w:color="auto" w:fill="FFFFFF"/>
        </w:rPr>
        <w:t>Überblick</w:t>
      </w:r>
      <w:r w:rsidR="0039390A" w:rsidRPr="001567A6">
        <w:rPr>
          <w:rFonts w:ascii="Arial" w:hAnsi="Arial" w:cs="Arial"/>
          <w:sz w:val="24"/>
          <w:szCs w:val="24"/>
          <w:shd w:val="clear" w:color="auto" w:fill="FFFFFF"/>
        </w:rPr>
        <w:t xml:space="preserve"> über die Struktur im Netzwerk und die Möglichkeit zur Anpassung und</w:t>
      </w:r>
      <w:r w:rsidR="003646DE" w:rsidRPr="001567A6">
        <w:rPr>
          <w:rFonts w:ascii="Arial" w:hAnsi="Arial" w:cs="Arial"/>
          <w:sz w:val="24"/>
          <w:szCs w:val="24"/>
          <w:shd w:val="clear" w:color="auto" w:fill="FFFFFF"/>
        </w:rPr>
        <w:t xml:space="preserve"> der </w:t>
      </w:r>
      <w:r w:rsidR="0039390A" w:rsidRPr="001567A6">
        <w:rPr>
          <w:rFonts w:ascii="Arial" w:hAnsi="Arial" w:cs="Arial"/>
          <w:sz w:val="24"/>
          <w:szCs w:val="24"/>
          <w:shd w:val="clear" w:color="auto" w:fill="FFFFFF"/>
        </w:rPr>
        <w:t>Verteilung von Betriebssystem</w:t>
      </w:r>
      <w:r w:rsidR="008D7AA6" w:rsidRPr="001567A6">
        <w:rPr>
          <w:rFonts w:ascii="Arial" w:hAnsi="Arial" w:cs="Arial"/>
          <w:sz w:val="24"/>
          <w:szCs w:val="24"/>
          <w:shd w:val="clear" w:color="auto" w:fill="FFFFFF"/>
        </w:rPr>
        <w:t>en</w:t>
      </w:r>
      <w:r w:rsidR="0039390A" w:rsidRPr="001567A6">
        <w:rPr>
          <w:rFonts w:ascii="Arial" w:hAnsi="Arial" w:cs="Arial"/>
          <w:sz w:val="24"/>
          <w:szCs w:val="24"/>
          <w:shd w:val="clear" w:color="auto" w:fill="FFFFFF"/>
        </w:rPr>
        <w:t xml:space="preserve"> via PXE-Netzwerk-Boot</w:t>
      </w:r>
      <w:r w:rsidR="003646DE" w:rsidRPr="001567A6">
        <w:rPr>
          <w:rFonts w:ascii="Arial" w:hAnsi="Arial" w:cs="Arial"/>
          <w:sz w:val="24"/>
          <w:szCs w:val="24"/>
          <w:shd w:val="clear" w:color="auto" w:fill="FFFFFF"/>
        </w:rPr>
        <w:t>.</w:t>
      </w:r>
      <w:r w:rsidR="0039390A" w:rsidRPr="001567A6">
        <w:rPr>
          <w:rFonts w:ascii="Arial" w:hAnsi="Arial" w:cs="Arial"/>
          <w:sz w:val="24"/>
          <w:szCs w:val="24"/>
          <w:shd w:val="clear" w:color="auto" w:fill="FFFFFF"/>
        </w:rPr>
        <w:t xml:space="preserve"> </w:t>
      </w:r>
      <w:r w:rsidR="003646DE" w:rsidRPr="001567A6">
        <w:rPr>
          <w:rFonts w:ascii="Arial" w:hAnsi="Arial" w:cs="Arial"/>
          <w:sz w:val="24"/>
          <w:szCs w:val="24"/>
          <w:shd w:val="clear" w:color="auto" w:fill="FFFFFF"/>
        </w:rPr>
        <w:t>Diese</w:t>
      </w:r>
      <w:r w:rsidR="008D7AA6" w:rsidRPr="001567A6">
        <w:rPr>
          <w:rFonts w:ascii="Arial" w:hAnsi="Arial" w:cs="Arial"/>
          <w:sz w:val="24"/>
          <w:szCs w:val="24"/>
          <w:shd w:val="clear" w:color="auto" w:fill="FFFFFF"/>
        </w:rPr>
        <w:t xml:space="preserve"> Möglichkeit</w:t>
      </w:r>
      <w:r w:rsidR="003646DE" w:rsidRPr="001567A6">
        <w:rPr>
          <w:rFonts w:ascii="Arial" w:hAnsi="Arial" w:cs="Arial"/>
          <w:sz w:val="24"/>
          <w:szCs w:val="24"/>
          <w:shd w:val="clear" w:color="auto" w:fill="FFFFFF"/>
        </w:rPr>
        <w:t xml:space="preserve"> </w:t>
      </w:r>
      <w:r w:rsidR="0039390A" w:rsidRPr="001567A6">
        <w:rPr>
          <w:rFonts w:ascii="Arial" w:hAnsi="Arial" w:cs="Arial"/>
          <w:sz w:val="24"/>
          <w:szCs w:val="24"/>
          <w:shd w:val="clear" w:color="auto" w:fill="FFFFFF"/>
        </w:rPr>
        <w:t xml:space="preserve">beschleunigt die </w:t>
      </w:r>
      <w:r w:rsidR="00AF0C19" w:rsidRPr="001567A6">
        <w:rPr>
          <w:rFonts w:ascii="Arial" w:hAnsi="Arial" w:cs="Arial"/>
          <w:sz w:val="24"/>
          <w:szCs w:val="24"/>
          <w:shd w:val="clear" w:color="auto" w:fill="FFFFFF"/>
        </w:rPr>
        <w:t>Inbetriebnahme von neuen Clients enorm.</w:t>
      </w:r>
    </w:p>
    <w:p w14:paraId="69B8379F" w14:textId="4CA9C64B" w:rsidR="00364E4F" w:rsidRPr="001567A6" w:rsidRDefault="00364E4F" w:rsidP="009E7CD4">
      <w:pPr>
        <w:spacing w:after="0" w:line="360" w:lineRule="auto"/>
        <w:jc w:val="both"/>
        <w:rPr>
          <w:rFonts w:ascii="Arial" w:hAnsi="Arial" w:cs="Arial"/>
          <w:sz w:val="24"/>
          <w:szCs w:val="24"/>
          <w:shd w:val="clear" w:color="auto" w:fill="FFFFFF"/>
        </w:rPr>
      </w:pPr>
    </w:p>
    <w:p w14:paraId="282915A5" w14:textId="3CF6C1D7" w:rsidR="00A13552" w:rsidRPr="001567A6" w:rsidRDefault="00A13552" w:rsidP="009E7CD4">
      <w:pPr>
        <w:spacing w:after="0" w:line="360" w:lineRule="auto"/>
        <w:jc w:val="both"/>
        <w:rPr>
          <w:rFonts w:ascii="Arial" w:hAnsi="Arial" w:cs="Arial"/>
          <w:sz w:val="24"/>
          <w:szCs w:val="24"/>
          <w:shd w:val="clear" w:color="auto" w:fill="FFFFFF"/>
        </w:rPr>
      </w:pPr>
    </w:p>
    <w:p w14:paraId="61773C35" w14:textId="364D94B2" w:rsidR="00A13552" w:rsidRPr="001567A6" w:rsidRDefault="00A13552" w:rsidP="009E7CD4">
      <w:pPr>
        <w:spacing w:after="0" w:line="360" w:lineRule="auto"/>
        <w:jc w:val="both"/>
        <w:rPr>
          <w:rFonts w:ascii="Arial" w:hAnsi="Arial" w:cs="Arial"/>
          <w:sz w:val="24"/>
          <w:szCs w:val="24"/>
          <w:shd w:val="clear" w:color="auto" w:fill="FFFFFF"/>
        </w:rPr>
      </w:pPr>
    </w:p>
    <w:p w14:paraId="594E4987" w14:textId="2B67AA38" w:rsidR="00A13552" w:rsidRPr="001567A6" w:rsidRDefault="00A13552" w:rsidP="009E7CD4">
      <w:pPr>
        <w:spacing w:after="0" w:line="360" w:lineRule="auto"/>
        <w:jc w:val="both"/>
        <w:rPr>
          <w:rFonts w:ascii="Arial" w:hAnsi="Arial" w:cs="Arial"/>
          <w:sz w:val="24"/>
          <w:szCs w:val="24"/>
          <w:shd w:val="clear" w:color="auto" w:fill="FFFFFF"/>
        </w:rPr>
      </w:pPr>
    </w:p>
    <w:p w14:paraId="42F9E895" w14:textId="085C657D" w:rsidR="00A13552" w:rsidRPr="001567A6" w:rsidRDefault="00A13552" w:rsidP="009E7CD4">
      <w:pPr>
        <w:spacing w:after="0" w:line="360" w:lineRule="auto"/>
        <w:jc w:val="both"/>
        <w:rPr>
          <w:rFonts w:ascii="Arial" w:hAnsi="Arial" w:cs="Arial"/>
          <w:sz w:val="24"/>
          <w:szCs w:val="24"/>
          <w:shd w:val="clear" w:color="auto" w:fill="FFFFFF"/>
        </w:rPr>
      </w:pPr>
    </w:p>
    <w:p w14:paraId="5BAE1937" w14:textId="410A44A6" w:rsidR="00A13552" w:rsidRPr="001567A6" w:rsidRDefault="00A13552" w:rsidP="009E7CD4">
      <w:pPr>
        <w:spacing w:after="0" w:line="360" w:lineRule="auto"/>
        <w:jc w:val="both"/>
        <w:rPr>
          <w:rFonts w:ascii="Arial" w:hAnsi="Arial" w:cs="Arial"/>
          <w:sz w:val="24"/>
          <w:szCs w:val="24"/>
          <w:shd w:val="clear" w:color="auto" w:fill="FFFFFF"/>
        </w:rPr>
      </w:pPr>
    </w:p>
    <w:p w14:paraId="41F85CD6" w14:textId="700E50FC" w:rsidR="00A13552" w:rsidRPr="001567A6" w:rsidRDefault="00A13552" w:rsidP="009E7CD4">
      <w:pPr>
        <w:spacing w:after="0" w:line="360" w:lineRule="auto"/>
        <w:jc w:val="both"/>
        <w:rPr>
          <w:rFonts w:ascii="Arial" w:hAnsi="Arial" w:cs="Arial"/>
          <w:sz w:val="24"/>
          <w:szCs w:val="24"/>
          <w:shd w:val="clear" w:color="auto" w:fill="FFFFFF"/>
        </w:rPr>
      </w:pPr>
    </w:p>
    <w:p w14:paraId="7045CC2E" w14:textId="40B6EBA2" w:rsidR="00A13552" w:rsidRPr="001567A6" w:rsidRDefault="00A13552" w:rsidP="009E7CD4">
      <w:pPr>
        <w:spacing w:after="0" w:line="360" w:lineRule="auto"/>
        <w:jc w:val="both"/>
        <w:rPr>
          <w:rFonts w:ascii="Arial" w:hAnsi="Arial" w:cs="Arial"/>
          <w:sz w:val="24"/>
          <w:szCs w:val="24"/>
          <w:shd w:val="clear" w:color="auto" w:fill="FFFFFF"/>
        </w:rPr>
      </w:pPr>
    </w:p>
    <w:p w14:paraId="10F2807B" w14:textId="42379725" w:rsidR="00A13552" w:rsidRPr="001567A6" w:rsidRDefault="00A13552" w:rsidP="009E7CD4">
      <w:pPr>
        <w:spacing w:after="0" w:line="360" w:lineRule="auto"/>
        <w:jc w:val="both"/>
        <w:rPr>
          <w:rFonts w:ascii="Arial" w:hAnsi="Arial" w:cs="Arial"/>
          <w:sz w:val="24"/>
          <w:szCs w:val="24"/>
          <w:shd w:val="clear" w:color="auto" w:fill="FFFFFF"/>
        </w:rPr>
      </w:pPr>
    </w:p>
    <w:p w14:paraId="6CEBA6A8" w14:textId="77777777" w:rsidR="00663BE3" w:rsidRPr="001567A6" w:rsidRDefault="00663BE3" w:rsidP="009E7CD4">
      <w:pPr>
        <w:spacing w:after="0" w:line="360" w:lineRule="auto"/>
        <w:jc w:val="both"/>
        <w:rPr>
          <w:rFonts w:ascii="Arial" w:hAnsi="Arial" w:cs="Arial"/>
          <w:sz w:val="24"/>
          <w:szCs w:val="24"/>
          <w:shd w:val="clear" w:color="auto" w:fill="FFFFFF"/>
        </w:rPr>
      </w:pPr>
    </w:p>
    <w:p w14:paraId="69AE4393" w14:textId="5D635623" w:rsidR="00A13552" w:rsidRPr="001567A6" w:rsidRDefault="00A13552" w:rsidP="009E7CD4">
      <w:pPr>
        <w:spacing w:after="0" w:line="360" w:lineRule="auto"/>
        <w:jc w:val="both"/>
        <w:rPr>
          <w:rFonts w:ascii="Arial" w:hAnsi="Arial" w:cs="Arial"/>
          <w:sz w:val="24"/>
          <w:szCs w:val="24"/>
          <w:shd w:val="clear" w:color="auto" w:fill="FFFFFF"/>
        </w:rPr>
      </w:pPr>
    </w:p>
    <w:p w14:paraId="46EC6098" w14:textId="754285ED" w:rsidR="00A13552" w:rsidRPr="001567A6" w:rsidRDefault="00A13552" w:rsidP="009E7CD4">
      <w:pPr>
        <w:spacing w:after="0" w:line="360" w:lineRule="auto"/>
        <w:jc w:val="both"/>
        <w:rPr>
          <w:rFonts w:ascii="Arial" w:hAnsi="Arial" w:cs="Arial"/>
          <w:sz w:val="24"/>
          <w:szCs w:val="24"/>
          <w:shd w:val="clear" w:color="auto" w:fill="FFFFFF"/>
        </w:rPr>
      </w:pPr>
    </w:p>
    <w:p w14:paraId="1418C5B8" w14:textId="1565D79F" w:rsidR="00A13552" w:rsidRPr="001567A6" w:rsidRDefault="00A13552" w:rsidP="009E7CD4">
      <w:pPr>
        <w:spacing w:after="0" w:line="360" w:lineRule="auto"/>
        <w:jc w:val="both"/>
        <w:rPr>
          <w:rFonts w:ascii="Arial" w:hAnsi="Arial" w:cs="Arial"/>
          <w:sz w:val="24"/>
          <w:szCs w:val="24"/>
          <w:shd w:val="clear" w:color="auto" w:fill="FFFFFF"/>
        </w:rPr>
      </w:pPr>
    </w:p>
    <w:p w14:paraId="7F0DB5F1" w14:textId="4C09CDD2" w:rsidR="00A13552" w:rsidRPr="001567A6" w:rsidRDefault="00A13552" w:rsidP="009E7CD4">
      <w:pPr>
        <w:spacing w:after="0" w:line="360" w:lineRule="auto"/>
        <w:jc w:val="both"/>
        <w:rPr>
          <w:rFonts w:ascii="Arial" w:hAnsi="Arial" w:cs="Arial"/>
          <w:sz w:val="24"/>
          <w:szCs w:val="24"/>
          <w:shd w:val="clear" w:color="auto" w:fill="FFFFFF"/>
        </w:rPr>
      </w:pPr>
    </w:p>
    <w:p w14:paraId="2F29C117" w14:textId="6FE153FD" w:rsidR="00A13552" w:rsidRPr="001567A6" w:rsidRDefault="00A13552" w:rsidP="009E7CD4">
      <w:pPr>
        <w:spacing w:after="0" w:line="360" w:lineRule="auto"/>
        <w:jc w:val="both"/>
        <w:rPr>
          <w:rFonts w:ascii="Arial" w:hAnsi="Arial" w:cs="Arial"/>
          <w:sz w:val="24"/>
          <w:szCs w:val="24"/>
          <w:shd w:val="clear" w:color="auto" w:fill="FFFFFF"/>
        </w:rPr>
      </w:pPr>
    </w:p>
    <w:p w14:paraId="325FF970" w14:textId="26F10027" w:rsidR="00A13552" w:rsidRPr="001567A6" w:rsidRDefault="00A13552" w:rsidP="009E7CD4">
      <w:pPr>
        <w:spacing w:after="0" w:line="360" w:lineRule="auto"/>
        <w:jc w:val="both"/>
        <w:rPr>
          <w:rFonts w:ascii="Arial" w:hAnsi="Arial" w:cs="Arial"/>
          <w:sz w:val="24"/>
          <w:szCs w:val="24"/>
          <w:shd w:val="clear" w:color="auto" w:fill="FFFFFF"/>
        </w:rPr>
      </w:pPr>
    </w:p>
    <w:p w14:paraId="069F9011" w14:textId="3266A2FC" w:rsidR="00A13552" w:rsidRPr="001567A6" w:rsidRDefault="00A13552" w:rsidP="009E7CD4">
      <w:pPr>
        <w:spacing w:after="0" w:line="360" w:lineRule="auto"/>
        <w:jc w:val="both"/>
        <w:rPr>
          <w:rFonts w:ascii="Arial" w:hAnsi="Arial" w:cs="Arial"/>
          <w:sz w:val="24"/>
          <w:szCs w:val="24"/>
          <w:shd w:val="clear" w:color="auto" w:fill="FFFFFF"/>
        </w:rPr>
      </w:pPr>
    </w:p>
    <w:p w14:paraId="268769FA" w14:textId="77777777" w:rsidR="00A13552" w:rsidRPr="001567A6" w:rsidRDefault="00A13552" w:rsidP="009E7CD4">
      <w:pPr>
        <w:spacing w:after="0" w:line="360" w:lineRule="auto"/>
        <w:jc w:val="both"/>
        <w:rPr>
          <w:rFonts w:ascii="Arial" w:hAnsi="Arial" w:cs="Arial"/>
          <w:sz w:val="24"/>
          <w:szCs w:val="24"/>
          <w:shd w:val="clear" w:color="auto" w:fill="FFFFFF"/>
        </w:rPr>
      </w:pPr>
    </w:p>
    <w:p w14:paraId="3D23297D" w14:textId="77777777" w:rsidR="00D603A4" w:rsidRPr="001567A6" w:rsidRDefault="00D603A4" w:rsidP="009E7CD4">
      <w:pPr>
        <w:spacing w:after="0" w:line="360" w:lineRule="auto"/>
        <w:jc w:val="both"/>
        <w:rPr>
          <w:rFonts w:ascii="Arial" w:hAnsi="Arial" w:cs="Arial"/>
          <w:sz w:val="24"/>
          <w:szCs w:val="24"/>
          <w:shd w:val="clear" w:color="auto" w:fill="FFFFFF"/>
        </w:rPr>
      </w:pPr>
    </w:p>
    <w:p w14:paraId="495BA7F5" w14:textId="7829607F" w:rsidR="00185421" w:rsidRPr="001567A6" w:rsidRDefault="0045323A" w:rsidP="009E7CD4">
      <w:pPr>
        <w:pStyle w:val="berschrift1"/>
        <w:spacing w:before="0" w:line="360" w:lineRule="auto"/>
        <w:rPr>
          <w:rFonts w:ascii="Arial" w:hAnsi="Arial" w:cs="Arial"/>
          <w:color w:val="auto"/>
          <w:sz w:val="24"/>
          <w:szCs w:val="24"/>
          <w:shd w:val="clear" w:color="auto" w:fill="FFFFFF"/>
        </w:rPr>
      </w:pPr>
      <w:bookmarkStart w:id="9" w:name="_Toc107071528"/>
      <w:bookmarkStart w:id="10" w:name="_Toc128471154"/>
      <w:r w:rsidRPr="001567A6">
        <w:rPr>
          <w:rFonts w:ascii="Arial" w:hAnsi="Arial" w:cs="Arial"/>
          <w:color w:val="auto"/>
          <w:sz w:val="24"/>
          <w:szCs w:val="24"/>
          <w:shd w:val="clear" w:color="auto" w:fill="FFFFFF"/>
        </w:rPr>
        <w:lastRenderedPageBreak/>
        <w:t>Verzeichnisse</w:t>
      </w:r>
      <w:bookmarkEnd w:id="9"/>
      <w:bookmarkEnd w:id="10"/>
    </w:p>
    <w:p w14:paraId="6667ED82" w14:textId="5D7E0F74" w:rsidR="0045323A" w:rsidRPr="001567A6" w:rsidRDefault="0045323A" w:rsidP="009E7CD4">
      <w:pPr>
        <w:pStyle w:val="berschrift2"/>
        <w:spacing w:before="0" w:line="360" w:lineRule="auto"/>
        <w:rPr>
          <w:rFonts w:ascii="Arial" w:hAnsi="Arial" w:cs="Arial"/>
          <w:color w:val="auto"/>
          <w:sz w:val="24"/>
          <w:szCs w:val="24"/>
        </w:rPr>
      </w:pPr>
      <w:bookmarkStart w:id="11" w:name="_Toc107071529"/>
      <w:bookmarkStart w:id="12" w:name="_Toc128471155"/>
      <w:r w:rsidRPr="001567A6">
        <w:rPr>
          <w:rFonts w:ascii="Arial" w:hAnsi="Arial" w:cs="Arial"/>
          <w:color w:val="auto"/>
          <w:sz w:val="24"/>
          <w:szCs w:val="24"/>
        </w:rPr>
        <w:t>Quellverzeichnis</w:t>
      </w:r>
      <w:bookmarkEnd w:id="11"/>
      <w:bookmarkEnd w:id="12"/>
    </w:p>
    <w:p w14:paraId="4823BFC3" w14:textId="25B28FC6" w:rsidR="00436E25" w:rsidRPr="001567A6" w:rsidRDefault="00436E25" w:rsidP="009E7CD4">
      <w:pPr>
        <w:spacing w:after="0" w:line="360" w:lineRule="auto"/>
        <w:rPr>
          <w:rFonts w:ascii="Arial" w:hAnsi="Arial" w:cs="Arial"/>
          <w:sz w:val="24"/>
          <w:szCs w:val="24"/>
        </w:rPr>
      </w:pPr>
      <w:r w:rsidRPr="001567A6">
        <w:rPr>
          <w:rFonts w:ascii="Arial" w:hAnsi="Arial" w:cs="Arial"/>
          <w:sz w:val="24"/>
          <w:szCs w:val="24"/>
        </w:rPr>
        <w:t>[1]</w:t>
      </w:r>
      <w:r w:rsidR="00C879B1" w:rsidRPr="001567A6">
        <w:rPr>
          <w:rFonts w:ascii="Arial" w:hAnsi="Arial" w:cs="Arial"/>
          <w:sz w:val="24"/>
          <w:szCs w:val="24"/>
        </w:rPr>
        <w:t xml:space="preserve"> Andrew S. </w:t>
      </w:r>
      <w:proofErr w:type="spellStart"/>
      <w:r w:rsidR="00C879B1" w:rsidRPr="001567A6">
        <w:rPr>
          <w:rFonts w:ascii="Arial" w:hAnsi="Arial" w:cs="Arial"/>
          <w:sz w:val="24"/>
          <w:szCs w:val="24"/>
        </w:rPr>
        <w:t>Tanenbaum</w:t>
      </w:r>
      <w:proofErr w:type="spellEnd"/>
      <w:r w:rsidR="00C879B1" w:rsidRPr="001567A6">
        <w:rPr>
          <w:rFonts w:ascii="Arial" w:hAnsi="Arial" w:cs="Arial"/>
          <w:sz w:val="24"/>
          <w:szCs w:val="24"/>
        </w:rPr>
        <w:t>: Moderne Betriebssysteme. Pearson Studium, 3., aktualisierte Auflage, ISBN 978-3-8273-7342-7</w:t>
      </w:r>
    </w:p>
    <w:p w14:paraId="4E425D45" w14:textId="0D767323" w:rsidR="009B0F80" w:rsidRPr="001567A6" w:rsidRDefault="009B0F80" w:rsidP="009E7CD4">
      <w:pPr>
        <w:spacing w:after="0" w:line="360" w:lineRule="auto"/>
        <w:rPr>
          <w:rFonts w:ascii="Arial" w:hAnsi="Arial" w:cs="Arial"/>
          <w:sz w:val="24"/>
          <w:szCs w:val="24"/>
        </w:rPr>
      </w:pPr>
      <w:r w:rsidRPr="001567A6">
        <w:rPr>
          <w:rFonts w:ascii="Arial" w:hAnsi="Arial" w:cs="Arial"/>
          <w:sz w:val="24"/>
          <w:szCs w:val="24"/>
        </w:rPr>
        <w:t>[2]</w:t>
      </w:r>
      <w:r w:rsidR="00007695" w:rsidRPr="001567A6">
        <w:rPr>
          <w:rFonts w:ascii="Arial" w:hAnsi="Arial" w:cs="Arial"/>
          <w:sz w:val="24"/>
          <w:szCs w:val="24"/>
        </w:rPr>
        <w:t xml:space="preserve"> Andrew S. </w:t>
      </w:r>
      <w:proofErr w:type="spellStart"/>
      <w:r w:rsidR="00007695" w:rsidRPr="001567A6">
        <w:rPr>
          <w:rFonts w:ascii="Arial" w:hAnsi="Arial" w:cs="Arial"/>
          <w:sz w:val="24"/>
          <w:szCs w:val="24"/>
        </w:rPr>
        <w:t>Tanenbaum</w:t>
      </w:r>
      <w:proofErr w:type="spellEnd"/>
      <w:r w:rsidR="00007695" w:rsidRPr="001567A6">
        <w:rPr>
          <w:rFonts w:ascii="Arial" w:hAnsi="Arial" w:cs="Arial"/>
          <w:sz w:val="24"/>
          <w:szCs w:val="24"/>
        </w:rPr>
        <w:t>: Moderne Betriebssysteme. 3., aktualisierte Aufl., Pearson, 2009, S. 33</w:t>
      </w:r>
    </w:p>
    <w:p w14:paraId="142BABA2" w14:textId="24A18EE0" w:rsidR="00007695" w:rsidRPr="001567A6" w:rsidRDefault="00007695" w:rsidP="009E7CD4">
      <w:pPr>
        <w:spacing w:after="0" w:line="360" w:lineRule="auto"/>
        <w:rPr>
          <w:rFonts w:ascii="Arial" w:hAnsi="Arial" w:cs="Arial"/>
          <w:sz w:val="24"/>
          <w:szCs w:val="24"/>
        </w:rPr>
      </w:pPr>
      <w:r w:rsidRPr="001567A6">
        <w:rPr>
          <w:rFonts w:ascii="Arial" w:hAnsi="Arial" w:cs="Arial"/>
          <w:sz w:val="24"/>
          <w:szCs w:val="24"/>
        </w:rPr>
        <w:t>[3] Helmut Herold, Bruno Lurz, Jürgen Wohlrab, Matthias Hopf: Grundlagen der Informatik. 3., aktualisierte Auflage, Pearson, 2017, S. 438</w:t>
      </w:r>
    </w:p>
    <w:p w14:paraId="79C09DDC" w14:textId="3A335150" w:rsidR="00557199" w:rsidRPr="001567A6" w:rsidRDefault="00557199" w:rsidP="009E7CD4">
      <w:pPr>
        <w:spacing w:after="0" w:line="360" w:lineRule="auto"/>
        <w:rPr>
          <w:rFonts w:ascii="Arial" w:hAnsi="Arial" w:cs="Arial"/>
          <w:sz w:val="24"/>
          <w:szCs w:val="24"/>
        </w:rPr>
      </w:pPr>
      <w:r w:rsidRPr="001567A6">
        <w:rPr>
          <w:rFonts w:ascii="Arial" w:hAnsi="Arial" w:cs="Arial"/>
          <w:sz w:val="24"/>
          <w:szCs w:val="24"/>
        </w:rPr>
        <w:t>[4] Wolfgang Coy</w:t>
      </w:r>
      <w:r w:rsidR="00CE146D" w:rsidRPr="001567A6">
        <w:rPr>
          <w:rFonts w:ascii="Arial" w:hAnsi="Arial" w:cs="Arial"/>
          <w:sz w:val="24"/>
          <w:szCs w:val="24"/>
        </w:rPr>
        <w:t xml:space="preserve">: </w:t>
      </w:r>
      <w:r w:rsidR="003B5B1A" w:rsidRPr="001567A6">
        <w:rPr>
          <w:rFonts w:ascii="Arial" w:hAnsi="Arial" w:cs="Arial"/>
          <w:sz w:val="24"/>
          <w:szCs w:val="24"/>
        </w:rPr>
        <w:t>„Aufbau und Arbeitsweise von Rechenanlagen“</w:t>
      </w:r>
      <w:r w:rsidR="00A4299F" w:rsidRPr="001567A6">
        <w:rPr>
          <w:rFonts w:ascii="Arial" w:hAnsi="Arial" w:cs="Arial"/>
          <w:sz w:val="24"/>
          <w:szCs w:val="24"/>
        </w:rPr>
        <w:t xml:space="preserve"> 2. Auflage, </w:t>
      </w:r>
      <w:proofErr w:type="spellStart"/>
      <w:r w:rsidR="00582EA4" w:rsidRPr="001567A6">
        <w:rPr>
          <w:rFonts w:ascii="Arial" w:hAnsi="Arial" w:cs="Arial"/>
          <w:sz w:val="24"/>
          <w:szCs w:val="24"/>
        </w:rPr>
        <w:t>Vieweg+Teubner</w:t>
      </w:r>
      <w:proofErr w:type="spellEnd"/>
      <w:r w:rsidR="00582EA4" w:rsidRPr="001567A6">
        <w:rPr>
          <w:rFonts w:ascii="Arial" w:hAnsi="Arial" w:cs="Arial"/>
          <w:sz w:val="24"/>
          <w:szCs w:val="24"/>
        </w:rPr>
        <w:t xml:space="preserve"> Verlag</w:t>
      </w:r>
      <w:r w:rsidR="00F71C73" w:rsidRPr="001567A6">
        <w:rPr>
          <w:rFonts w:ascii="Arial" w:hAnsi="Arial" w:cs="Arial"/>
          <w:sz w:val="24"/>
          <w:szCs w:val="24"/>
        </w:rPr>
        <w:t>, 1</w:t>
      </w:r>
      <w:r w:rsidR="00B46BA5" w:rsidRPr="001567A6">
        <w:rPr>
          <w:rFonts w:ascii="Arial" w:hAnsi="Arial" w:cs="Arial"/>
          <w:sz w:val="24"/>
          <w:szCs w:val="24"/>
        </w:rPr>
        <w:t>9</w:t>
      </w:r>
      <w:r w:rsidR="00F71C73" w:rsidRPr="001567A6">
        <w:rPr>
          <w:rFonts w:ascii="Arial" w:hAnsi="Arial" w:cs="Arial"/>
          <w:sz w:val="24"/>
          <w:szCs w:val="24"/>
        </w:rPr>
        <w:t>92</w:t>
      </w:r>
    </w:p>
    <w:p w14:paraId="011FFC74" w14:textId="6755F129" w:rsidR="00715F9C" w:rsidRPr="001567A6" w:rsidRDefault="00715F9C" w:rsidP="009E7CD4">
      <w:pPr>
        <w:spacing w:after="0" w:line="360" w:lineRule="auto"/>
        <w:rPr>
          <w:rFonts w:ascii="Arial" w:hAnsi="Arial" w:cs="Arial"/>
          <w:sz w:val="24"/>
          <w:szCs w:val="24"/>
        </w:rPr>
      </w:pPr>
      <w:r w:rsidRPr="001567A6">
        <w:rPr>
          <w:rFonts w:ascii="Arial" w:hAnsi="Arial" w:cs="Arial"/>
          <w:sz w:val="24"/>
          <w:szCs w:val="24"/>
        </w:rPr>
        <w:t>[</w:t>
      </w:r>
      <w:r w:rsidR="00C4697F" w:rsidRPr="001567A6">
        <w:rPr>
          <w:rFonts w:ascii="Arial" w:hAnsi="Arial" w:cs="Arial"/>
          <w:sz w:val="24"/>
          <w:szCs w:val="24"/>
        </w:rPr>
        <w:t>5</w:t>
      </w:r>
      <w:r w:rsidRPr="001567A6">
        <w:rPr>
          <w:rFonts w:ascii="Arial" w:hAnsi="Arial" w:cs="Arial"/>
          <w:sz w:val="24"/>
          <w:szCs w:val="24"/>
        </w:rPr>
        <w:t xml:space="preserve">] WELT: „Die Geschichte von Microsoft Windows“, </w:t>
      </w:r>
      <w:r w:rsidR="00590C07" w:rsidRPr="001567A6">
        <w:rPr>
          <w:rFonts w:ascii="Arial" w:hAnsi="Arial" w:cs="Arial"/>
          <w:sz w:val="24"/>
          <w:szCs w:val="24"/>
        </w:rPr>
        <w:t>Axel Springer SE</w:t>
      </w:r>
      <w:r w:rsidRPr="001567A6">
        <w:rPr>
          <w:rFonts w:ascii="Arial" w:hAnsi="Arial" w:cs="Arial"/>
          <w:sz w:val="24"/>
          <w:szCs w:val="24"/>
        </w:rPr>
        <w:t>,</w:t>
      </w:r>
      <w:r w:rsidR="00503532" w:rsidRPr="001567A6">
        <w:rPr>
          <w:rFonts w:ascii="Arial" w:hAnsi="Arial" w:cs="Arial"/>
          <w:sz w:val="24"/>
          <w:szCs w:val="24"/>
        </w:rPr>
        <w:t xml:space="preserve"> 23.07.2015, URL: </w:t>
      </w:r>
      <w:hyperlink r:id="rId8" w:history="1">
        <w:r w:rsidR="00503532" w:rsidRPr="001567A6">
          <w:rPr>
            <w:rStyle w:val="Hyperlink"/>
            <w:rFonts w:ascii="Arial" w:hAnsi="Arial" w:cs="Arial"/>
            <w:color w:val="auto"/>
            <w:sz w:val="24"/>
            <w:szCs w:val="24"/>
            <w:u w:val="none"/>
          </w:rPr>
          <w:t>https://www.welt.de/newsticker/dpa_nt/infoline_nt/computer_nt/article144347440/Die-Geschichte-von-Microsoft-Windows.html</w:t>
        </w:r>
      </w:hyperlink>
      <w:r w:rsidR="00503532" w:rsidRPr="001567A6">
        <w:rPr>
          <w:rFonts w:ascii="Arial" w:hAnsi="Arial" w:cs="Arial"/>
          <w:sz w:val="24"/>
          <w:szCs w:val="24"/>
        </w:rPr>
        <w:t>, Letzter Abruf: 20.06.2022 14:17</w:t>
      </w:r>
      <w:r w:rsidR="005C1454" w:rsidRPr="001567A6">
        <w:rPr>
          <w:rFonts w:ascii="Arial" w:hAnsi="Arial" w:cs="Arial"/>
          <w:sz w:val="24"/>
          <w:szCs w:val="24"/>
        </w:rPr>
        <w:t xml:space="preserve"> Uhr</w:t>
      </w:r>
    </w:p>
    <w:p w14:paraId="427F0B1C" w14:textId="5BB50F8D" w:rsidR="00C97AC9" w:rsidRPr="001567A6" w:rsidRDefault="00C97AC9" w:rsidP="009E7CD4">
      <w:pPr>
        <w:spacing w:after="0" w:line="360" w:lineRule="auto"/>
        <w:rPr>
          <w:rFonts w:ascii="Arial" w:hAnsi="Arial" w:cs="Arial"/>
          <w:sz w:val="24"/>
          <w:szCs w:val="24"/>
        </w:rPr>
      </w:pPr>
      <w:r w:rsidRPr="001567A6">
        <w:rPr>
          <w:rFonts w:ascii="Arial" w:hAnsi="Arial" w:cs="Arial"/>
          <w:sz w:val="24"/>
          <w:szCs w:val="24"/>
        </w:rPr>
        <w:t>[</w:t>
      </w:r>
      <w:r w:rsidR="00C4697F" w:rsidRPr="001567A6">
        <w:rPr>
          <w:rFonts w:ascii="Arial" w:hAnsi="Arial" w:cs="Arial"/>
          <w:sz w:val="24"/>
          <w:szCs w:val="24"/>
        </w:rPr>
        <w:t>6</w:t>
      </w:r>
      <w:r w:rsidRPr="001567A6">
        <w:rPr>
          <w:rFonts w:ascii="Arial" w:hAnsi="Arial" w:cs="Arial"/>
          <w:sz w:val="24"/>
          <w:szCs w:val="24"/>
        </w:rPr>
        <w:t xml:space="preserve">] </w:t>
      </w:r>
      <w:r w:rsidR="00820B1F" w:rsidRPr="001567A6">
        <w:rPr>
          <w:rFonts w:ascii="Arial" w:hAnsi="Arial" w:cs="Arial"/>
          <w:sz w:val="24"/>
          <w:szCs w:val="24"/>
        </w:rPr>
        <w:t xml:space="preserve">The Editors </w:t>
      </w:r>
      <w:proofErr w:type="spellStart"/>
      <w:r w:rsidR="00820B1F" w:rsidRPr="001567A6">
        <w:rPr>
          <w:rFonts w:ascii="Arial" w:hAnsi="Arial" w:cs="Arial"/>
          <w:sz w:val="24"/>
          <w:szCs w:val="24"/>
        </w:rPr>
        <w:t>of</w:t>
      </w:r>
      <w:proofErr w:type="spellEnd"/>
      <w:r w:rsidR="00820B1F" w:rsidRPr="001567A6">
        <w:rPr>
          <w:rFonts w:ascii="Arial" w:hAnsi="Arial" w:cs="Arial"/>
          <w:sz w:val="24"/>
          <w:szCs w:val="24"/>
        </w:rPr>
        <w:t xml:space="preserve"> </w:t>
      </w:r>
      <w:proofErr w:type="spellStart"/>
      <w:r w:rsidR="00820B1F" w:rsidRPr="001567A6">
        <w:rPr>
          <w:rFonts w:ascii="Arial" w:hAnsi="Arial" w:cs="Arial"/>
          <w:sz w:val="24"/>
          <w:szCs w:val="24"/>
        </w:rPr>
        <w:t>Encyclopaedia</w:t>
      </w:r>
      <w:proofErr w:type="spellEnd"/>
      <w:r w:rsidR="00820B1F" w:rsidRPr="001567A6">
        <w:rPr>
          <w:rFonts w:ascii="Arial" w:hAnsi="Arial" w:cs="Arial"/>
          <w:sz w:val="24"/>
          <w:szCs w:val="24"/>
        </w:rPr>
        <w:t xml:space="preserve"> Britannica: </w:t>
      </w:r>
      <w:r w:rsidR="00715F9C" w:rsidRPr="001567A6">
        <w:rPr>
          <w:rFonts w:ascii="Arial" w:hAnsi="Arial" w:cs="Arial"/>
          <w:sz w:val="24"/>
          <w:szCs w:val="24"/>
        </w:rPr>
        <w:t>“</w:t>
      </w:r>
      <w:r w:rsidR="00820B1F" w:rsidRPr="001567A6">
        <w:rPr>
          <w:rFonts w:ascii="Arial" w:hAnsi="Arial" w:cs="Arial"/>
          <w:sz w:val="24"/>
          <w:szCs w:val="24"/>
        </w:rPr>
        <w:t>personal Computer</w:t>
      </w:r>
      <w:r w:rsidR="00715F9C" w:rsidRPr="001567A6">
        <w:rPr>
          <w:rFonts w:ascii="Arial" w:hAnsi="Arial" w:cs="Arial"/>
          <w:sz w:val="24"/>
          <w:szCs w:val="24"/>
        </w:rPr>
        <w:t>”</w:t>
      </w:r>
      <w:r w:rsidR="00F44DA5" w:rsidRPr="001567A6">
        <w:rPr>
          <w:rFonts w:ascii="Arial" w:hAnsi="Arial" w:cs="Arial"/>
          <w:sz w:val="24"/>
          <w:szCs w:val="24"/>
        </w:rPr>
        <w:t xml:space="preserve">, </w:t>
      </w:r>
      <w:r w:rsidR="00820B1F" w:rsidRPr="001567A6">
        <w:rPr>
          <w:rFonts w:ascii="Arial" w:hAnsi="Arial" w:cs="Arial"/>
          <w:sz w:val="24"/>
          <w:szCs w:val="24"/>
        </w:rPr>
        <w:t>Britannica</w:t>
      </w:r>
      <w:r w:rsidR="002C4BCC" w:rsidRPr="001567A6">
        <w:rPr>
          <w:rFonts w:ascii="Arial" w:hAnsi="Arial" w:cs="Arial"/>
          <w:sz w:val="24"/>
          <w:szCs w:val="24"/>
        </w:rPr>
        <w:t>-</w:t>
      </w:r>
      <w:r w:rsidR="0070350F" w:rsidRPr="001567A6">
        <w:rPr>
          <w:rFonts w:ascii="Arial" w:hAnsi="Arial" w:cs="Arial"/>
          <w:sz w:val="24"/>
          <w:szCs w:val="24"/>
        </w:rPr>
        <w:t>englischsprachige Enzy</w:t>
      </w:r>
      <w:r w:rsidR="00871F2D" w:rsidRPr="001567A6">
        <w:rPr>
          <w:rFonts w:ascii="Arial" w:hAnsi="Arial" w:cs="Arial"/>
          <w:sz w:val="24"/>
          <w:szCs w:val="24"/>
        </w:rPr>
        <w:t>k</w:t>
      </w:r>
      <w:r w:rsidR="0070350F" w:rsidRPr="001567A6">
        <w:rPr>
          <w:rFonts w:ascii="Arial" w:hAnsi="Arial" w:cs="Arial"/>
          <w:sz w:val="24"/>
          <w:szCs w:val="24"/>
        </w:rPr>
        <w:t>lopädi</w:t>
      </w:r>
      <w:r w:rsidR="00871F2D" w:rsidRPr="001567A6">
        <w:rPr>
          <w:rFonts w:ascii="Arial" w:hAnsi="Arial" w:cs="Arial"/>
          <w:sz w:val="24"/>
          <w:szCs w:val="24"/>
        </w:rPr>
        <w:t>e</w:t>
      </w:r>
      <w:r w:rsidR="00F44DA5" w:rsidRPr="001567A6">
        <w:rPr>
          <w:rFonts w:ascii="Arial" w:hAnsi="Arial" w:cs="Arial"/>
          <w:sz w:val="24"/>
          <w:szCs w:val="24"/>
        </w:rPr>
        <w:t xml:space="preserve">, </w:t>
      </w:r>
      <w:r w:rsidR="00820B1F" w:rsidRPr="001567A6">
        <w:rPr>
          <w:rFonts w:ascii="Arial" w:hAnsi="Arial" w:cs="Arial"/>
          <w:sz w:val="24"/>
          <w:szCs w:val="24"/>
        </w:rPr>
        <w:t>Letzte Änderung 25.01.2022</w:t>
      </w:r>
      <w:r w:rsidR="00F44DA5" w:rsidRPr="001567A6">
        <w:rPr>
          <w:rFonts w:ascii="Arial" w:hAnsi="Arial" w:cs="Arial"/>
          <w:sz w:val="24"/>
          <w:szCs w:val="24"/>
        </w:rPr>
        <w:t xml:space="preserve">, URL: </w:t>
      </w:r>
      <w:hyperlink r:id="rId9" w:history="1">
        <w:r w:rsidR="008C519A" w:rsidRPr="001567A6">
          <w:rPr>
            <w:rStyle w:val="Hyperlink"/>
            <w:rFonts w:ascii="Arial" w:hAnsi="Arial" w:cs="Arial"/>
            <w:color w:val="auto"/>
            <w:sz w:val="24"/>
            <w:szCs w:val="24"/>
            <w:u w:val="none"/>
          </w:rPr>
          <w:t>https://www.britannica.com/technology/personal-computer</w:t>
        </w:r>
      </w:hyperlink>
      <w:r w:rsidR="00F44DA5" w:rsidRPr="001567A6">
        <w:rPr>
          <w:rFonts w:ascii="Arial" w:hAnsi="Arial" w:cs="Arial"/>
          <w:sz w:val="24"/>
          <w:szCs w:val="24"/>
        </w:rPr>
        <w:t xml:space="preserve">, </w:t>
      </w:r>
      <w:r w:rsidR="004E1676" w:rsidRPr="001567A6">
        <w:rPr>
          <w:rFonts w:ascii="Arial" w:hAnsi="Arial" w:cs="Arial"/>
          <w:sz w:val="24"/>
          <w:szCs w:val="24"/>
        </w:rPr>
        <w:t xml:space="preserve">Letzter Abruf: </w:t>
      </w:r>
      <w:r w:rsidR="00F44DA5" w:rsidRPr="001567A6">
        <w:rPr>
          <w:rFonts w:ascii="Arial" w:hAnsi="Arial" w:cs="Arial"/>
          <w:sz w:val="24"/>
          <w:szCs w:val="24"/>
        </w:rPr>
        <w:t>20.06.2022</w:t>
      </w:r>
      <w:r w:rsidR="00820B1F" w:rsidRPr="001567A6">
        <w:rPr>
          <w:rFonts w:ascii="Arial" w:hAnsi="Arial" w:cs="Arial"/>
          <w:sz w:val="24"/>
          <w:szCs w:val="24"/>
        </w:rPr>
        <w:t>,</w:t>
      </w:r>
      <w:r w:rsidR="00374EB9" w:rsidRPr="001567A6">
        <w:rPr>
          <w:rFonts w:ascii="Arial" w:hAnsi="Arial" w:cs="Arial"/>
          <w:sz w:val="24"/>
          <w:szCs w:val="24"/>
        </w:rPr>
        <w:t xml:space="preserve"> 14:08 Uhr</w:t>
      </w:r>
    </w:p>
    <w:p w14:paraId="137ECF0C" w14:textId="38FA8B1E" w:rsidR="00216120" w:rsidRPr="001567A6" w:rsidRDefault="00216120" w:rsidP="009E7CD4">
      <w:pPr>
        <w:spacing w:after="0" w:line="360" w:lineRule="auto"/>
        <w:rPr>
          <w:rFonts w:ascii="Arial" w:hAnsi="Arial" w:cs="Arial"/>
          <w:sz w:val="24"/>
          <w:szCs w:val="24"/>
        </w:rPr>
      </w:pPr>
      <w:r w:rsidRPr="001567A6">
        <w:rPr>
          <w:rFonts w:ascii="Arial" w:hAnsi="Arial" w:cs="Arial"/>
          <w:sz w:val="24"/>
          <w:szCs w:val="24"/>
        </w:rPr>
        <w:t>[</w:t>
      </w:r>
      <w:r w:rsidR="00C4697F" w:rsidRPr="001567A6">
        <w:rPr>
          <w:rFonts w:ascii="Arial" w:hAnsi="Arial" w:cs="Arial"/>
          <w:sz w:val="24"/>
          <w:szCs w:val="24"/>
        </w:rPr>
        <w:t>7</w:t>
      </w:r>
      <w:r w:rsidRPr="001567A6">
        <w:rPr>
          <w:rFonts w:ascii="Arial" w:hAnsi="Arial" w:cs="Arial"/>
          <w:sz w:val="24"/>
          <w:szCs w:val="24"/>
        </w:rPr>
        <w:t xml:space="preserve">] Robert Schanze: „Windows 11 </w:t>
      </w:r>
      <w:proofErr w:type="spellStart"/>
      <w:r w:rsidRPr="001567A6">
        <w:rPr>
          <w:rFonts w:ascii="Arial" w:hAnsi="Arial" w:cs="Arial"/>
          <w:sz w:val="24"/>
          <w:szCs w:val="24"/>
        </w:rPr>
        <w:t>vs</w:t>
      </w:r>
      <w:proofErr w:type="spellEnd"/>
      <w:r w:rsidRPr="001567A6">
        <w:rPr>
          <w:rFonts w:ascii="Arial" w:hAnsi="Arial" w:cs="Arial"/>
          <w:sz w:val="24"/>
          <w:szCs w:val="24"/>
        </w:rPr>
        <w:t xml:space="preserve"> Windows 10: Vorteile &amp; Nachteile“, GIGA</w:t>
      </w:r>
      <w:r w:rsidR="00D27751" w:rsidRPr="001567A6">
        <w:rPr>
          <w:rFonts w:ascii="Arial" w:hAnsi="Arial" w:cs="Arial"/>
          <w:sz w:val="24"/>
          <w:szCs w:val="24"/>
        </w:rPr>
        <w:t>- Ströer Media Brands GmbH</w:t>
      </w:r>
      <w:r w:rsidRPr="001567A6">
        <w:rPr>
          <w:rFonts w:ascii="Arial" w:hAnsi="Arial" w:cs="Arial"/>
          <w:sz w:val="24"/>
          <w:szCs w:val="24"/>
        </w:rPr>
        <w:t xml:space="preserve">, 06.07.2021, URL: </w:t>
      </w:r>
      <w:hyperlink r:id="rId10" w:history="1">
        <w:r w:rsidR="00D11482" w:rsidRPr="001567A6">
          <w:rPr>
            <w:rStyle w:val="Hyperlink"/>
            <w:rFonts w:ascii="Arial" w:hAnsi="Arial" w:cs="Arial"/>
            <w:color w:val="auto"/>
            <w:sz w:val="24"/>
            <w:szCs w:val="24"/>
            <w:u w:val="none"/>
          </w:rPr>
          <w:t>https://www.giga.de/artikel/windows-11-vs-windows-10-vorteile-nachteile</w:t>
        </w:r>
      </w:hyperlink>
      <w:r w:rsidRPr="001567A6">
        <w:rPr>
          <w:rFonts w:ascii="Arial" w:hAnsi="Arial" w:cs="Arial"/>
          <w:sz w:val="24"/>
          <w:szCs w:val="24"/>
        </w:rPr>
        <w:t>, Letzter Abruf: 20.06.2022</w:t>
      </w:r>
      <w:r w:rsidR="001D0AE2" w:rsidRPr="001567A6">
        <w:rPr>
          <w:rFonts w:ascii="Arial" w:hAnsi="Arial" w:cs="Arial"/>
          <w:sz w:val="24"/>
          <w:szCs w:val="24"/>
        </w:rPr>
        <w:t>,</w:t>
      </w:r>
      <w:r w:rsidRPr="001567A6">
        <w:rPr>
          <w:rFonts w:ascii="Arial" w:hAnsi="Arial" w:cs="Arial"/>
          <w:sz w:val="24"/>
          <w:szCs w:val="24"/>
        </w:rPr>
        <w:t xml:space="preserve"> 14:55 Uhr</w:t>
      </w:r>
    </w:p>
    <w:p w14:paraId="589F3C47" w14:textId="5DDE43D0" w:rsidR="0043122F" w:rsidRPr="001567A6" w:rsidRDefault="00DC112F" w:rsidP="009E7CD4">
      <w:pPr>
        <w:spacing w:after="0" w:line="360" w:lineRule="auto"/>
        <w:rPr>
          <w:rFonts w:ascii="Arial" w:hAnsi="Arial" w:cs="Arial"/>
          <w:sz w:val="24"/>
          <w:szCs w:val="24"/>
        </w:rPr>
      </w:pPr>
      <w:r w:rsidRPr="001567A6">
        <w:rPr>
          <w:rFonts w:ascii="Arial" w:hAnsi="Arial" w:cs="Arial"/>
          <w:sz w:val="24"/>
          <w:szCs w:val="24"/>
        </w:rPr>
        <w:t>[</w:t>
      </w:r>
      <w:r w:rsidR="00A67BDF" w:rsidRPr="001567A6">
        <w:rPr>
          <w:rFonts w:ascii="Arial" w:hAnsi="Arial" w:cs="Arial"/>
          <w:sz w:val="24"/>
          <w:szCs w:val="24"/>
        </w:rPr>
        <w:t>8</w:t>
      </w:r>
      <w:r w:rsidRPr="001567A6">
        <w:rPr>
          <w:rFonts w:ascii="Arial" w:hAnsi="Arial" w:cs="Arial"/>
          <w:sz w:val="24"/>
          <w:szCs w:val="24"/>
        </w:rPr>
        <w:t xml:space="preserve">] </w:t>
      </w:r>
      <w:proofErr w:type="spellStart"/>
      <w:r w:rsidR="00AE023F" w:rsidRPr="001567A6">
        <w:rPr>
          <w:rFonts w:ascii="Arial" w:hAnsi="Arial" w:cs="Arial"/>
          <w:sz w:val="24"/>
          <w:szCs w:val="24"/>
        </w:rPr>
        <w:t>Websemir</w:t>
      </w:r>
      <w:proofErr w:type="spellEnd"/>
      <w:r w:rsidR="00C63DCA" w:rsidRPr="001567A6">
        <w:rPr>
          <w:rFonts w:ascii="Arial" w:hAnsi="Arial" w:cs="Arial"/>
          <w:sz w:val="24"/>
          <w:szCs w:val="24"/>
        </w:rPr>
        <w:t>: „Windows 11 unter die Haube geschaut“,</w:t>
      </w:r>
      <w:r w:rsidRPr="001567A6">
        <w:rPr>
          <w:rFonts w:ascii="Arial" w:hAnsi="Arial" w:cs="Arial"/>
          <w:sz w:val="24"/>
          <w:szCs w:val="24"/>
        </w:rPr>
        <w:t xml:space="preserve"> g</w:t>
      </w:r>
      <w:r w:rsidR="00C63DCA" w:rsidRPr="001567A6">
        <w:rPr>
          <w:rFonts w:ascii="Arial" w:hAnsi="Arial" w:cs="Arial"/>
          <w:sz w:val="24"/>
          <w:szCs w:val="24"/>
        </w:rPr>
        <w:t>ehalten</w:t>
      </w:r>
      <w:r w:rsidRPr="001567A6">
        <w:rPr>
          <w:rFonts w:ascii="Arial" w:hAnsi="Arial" w:cs="Arial"/>
          <w:sz w:val="24"/>
          <w:szCs w:val="24"/>
        </w:rPr>
        <w:t xml:space="preserve"> </w:t>
      </w:r>
      <w:r w:rsidR="00C63DCA" w:rsidRPr="001567A6">
        <w:rPr>
          <w:rFonts w:ascii="Arial" w:hAnsi="Arial" w:cs="Arial"/>
          <w:sz w:val="24"/>
          <w:szCs w:val="24"/>
        </w:rPr>
        <w:t xml:space="preserve">von </w:t>
      </w:r>
      <w:r w:rsidR="006D3850" w:rsidRPr="001567A6">
        <w:rPr>
          <w:rFonts w:ascii="Arial" w:hAnsi="Arial" w:cs="Arial"/>
          <w:sz w:val="24"/>
          <w:szCs w:val="24"/>
        </w:rPr>
        <w:t>Marcus Wolf (Senior Account Manager), Matthias Lutz (Presales Consultant)</w:t>
      </w:r>
      <w:r w:rsidR="00702853" w:rsidRPr="001567A6">
        <w:rPr>
          <w:rFonts w:ascii="Arial" w:hAnsi="Arial" w:cs="Arial"/>
          <w:sz w:val="24"/>
          <w:szCs w:val="24"/>
        </w:rPr>
        <w:t xml:space="preserve">, </w:t>
      </w:r>
      <w:proofErr w:type="spellStart"/>
      <w:r w:rsidR="00C63DCA" w:rsidRPr="001567A6">
        <w:rPr>
          <w:rFonts w:ascii="Arial" w:hAnsi="Arial" w:cs="Arial"/>
          <w:sz w:val="24"/>
          <w:szCs w:val="24"/>
        </w:rPr>
        <w:t>baramundi</w:t>
      </w:r>
      <w:proofErr w:type="spellEnd"/>
      <w:r w:rsidR="00C63DCA" w:rsidRPr="001567A6">
        <w:rPr>
          <w:rFonts w:ascii="Arial" w:hAnsi="Arial" w:cs="Arial"/>
          <w:sz w:val="24"/>
          <w:szCs w:val="24"/>
        </w:rPr>
        <w:t xml:space="preserve"> AG, 28.04.2022</w:t>
      </w:r>
    </w:p>
    <w:p w14:paraId="372A6AFA" w14:textId="1E9F5E45" w:rsidR="00B50EEB" w:rsidRPr="001567A6" w:rsidRDefault="00B50EEB" w:rsidP="009E7CD4">
      <w:pPr>
        <w:spacing w:after="0" w:line="360" w:lineRule="auto"/>
        <w:rPr>
          <w:rFonts w:ascii="Arial" w:hAnsi="Arial" w:cs="Arial"/>
          <w:sz w:val="24"/>
          <w:szCs w:val="24"/>
        </w:rPr>
      </w:pPr>
      <w:r w:rsidRPr="001567A6">
        <w:rPr>
          <w:rFonts w:ascii="Arial" w:hAnsi="Arial" w:cs="Arial"/>
          <w:sz w:val="24"/>
          <w:szCs w:val="24"/>
        </w:rPr>
        <w:t xml:space="preserve">[9] </w:t>
      </w:r>
      <w:proofErr w:type="spellStart"/>
      <w:r w:rsidR="007B0B49" w:rsidRPr="001567A6">
        <w:rPr>
          <w:rFonts w:ascii="Arial" w:hAnsi="Arial" w:cs="Arial"/>
          <w:sz w:val="24"/>
          <w:szCs w:val="24"/>
        </w:rPr>
        <w:t>aczechowski</w:t>
      </w:r>
      <w:proofErr w:type="spellEnd"/>
      <w:r w:rsidR="007B0B49" w:rsidRPr="001567A6">
        <w:rPr>
          <w:rFonts w:ascii="Arial" w:hAnsi="Arial" w:cs="Arial"/>
          <w:sz w:val="24"/>
          <w:szCs w:val="24"/>
        </w:rPr>
        <w:t xml:space="preserve">: „Übersicht über Windows </w:t>
      </w:r>
      <w:proofErr w:type="spellStart"/>
      <w:r w:rsidR="007B0B49" w:rsidRPr="001567A6">
        <w:rPr>
          <w:rFonts w:ascii="Arial" w:hAnsi="Arial" w:cs="Arial"/>
          <w:sz w:val="24"/>
          <w:szCs w:val="24"/>
        </w:rPr>
        <w:t>as</w:t>
      </w:r>
      <w:proofErr w:type="spellEnd"/>
      <w:r w:rsidR="007B0B49" w:rsidRPr="001567A6">
        <w:rPr>
          <w:rFonts w:ascii="Arial" w:hAnsi="Arial" w:cs="Arial"/>
          <w:sz w:val="24"/>
          <w:szCs w:val="24"/>
        </w:rPr>
        <w:t xml:space="preserve"> a Service“</w:t>
      </w:r>
      <w:r w:rsidR="009557B3" w:rsidRPr="001567A6">
        <w:rPr>
          <w:rFonts w:ascii="Arial" w:hAnsi="Arial" w:cs="Arial"/>
          <w:sz w:val="24"/>
          <w:szCs w:val="24"/>
        </w:rPr>
        <w:t xml:space="preserve">, </w:t>
      </w:r>
      <w:r w:rsidR="001E4CF8" w:rsidRPr="001567A6">
        <w:rPr>
          <w:rFonts w:ascii="Arial" w:hAnsi="Arial" w:cs="Arial"/>
          <w:sz w:val="24"/>
          <w:szCs w:val="24"/>
        </w:rPr>
        <w:t xml:space="preserve">Microsoft, 17.06.2022, URL: </w:t>
      </w:r>
      <w:hyperlink r:id="rId11" w:history="1">
        <w:r w:rsidR="001E4CF8" w:rsidRPr="001567A6">
          <w:rPr>
            <w:rStyle w:val="Hyperlink"/>
            <w:rFonts w:ascii="Arial" w:hAnsi="Arial" w:cs="Arial"/>
            <w:color w:val="auto"/>
            <w:sz w:val="24"/>
            <w:szCs w:val="24"/>
            <w:u w:val="none"/>
          </w:rPr>
          <w:t>https://docs.microsoft.com/de-de/windows/deployment/update/waas-overview</w:t>
        </w:r>
      </w:hyperlink>
      <w:r w:rsidR="001E4CF8" w:rsidRPr="001567A6">
        <w:rPr>
          <w:rFonts w:ascii="Arial" w:hAnsi="Arial" w:cs="Arial"/>
          <w:sz w:val="24"/>
          <w:szCs w:val="24"/>
        </w:rPr>
        <w:t xml:space="preserve">, </w:t>
      </w:r>
      <w:r w:rsidR="00296769" w:rsidRPr="001567A6">
        <w:rPr>
          <w:rFonts w:ascii="Arial" w:hAnsi="Arial" w:cs="Arial"/>
          <w:sz w:val="24"/>
          <w:szCs w:val="24"/>
        </w:rPr>
        <w:t>Letzter Abruf: 27.06.2022, 16:11 Uhr</w:t>
      </w:r>
    </w:p>
    <w:p w14:paraId="2129090B" w14:textId="30F635E8" w:rsidR="00C9143C" w:rsidRPr="001567A6" w:rsidRDefault="00C9143C" w:rsidP="009E7CD4">
      <w:pPr>
        <w:spacing w:after="0" w:line="360" w:lineRule="auto"/>
        <w:rPr>
          <w:rFonts w:ascii="Arial" w:hAnsi="Arial" w:cs="Arial"/>
          <w:sz w:val="24"/>
          <w:szCs w:val="24"/>
        </w:rPr>
      </w:pPr>
      <w:r w:rsidRPr="001567A6">
        <w:rPr>
          <w:rFonts w:ascii="Arial" w:hAnsi="Arial" w:cs="Arial"/>
          <w:sz w:val="24"/>
          <w:szCs w:val="24"/>
        </w:rPr>
        <w:t>[10]</w:t>
      </w:r>
      <w:r w:rsidR="00C1570D" w:rsidRPr="001567A6">
        <w:rPr>
          <w:rFonts w:ascii="Arial" w:hAnsi="Arial" w:cs="Arial"/>
          <w:sz w:val="24"/>
          <w:szCs w:val="24"/>
        </w:rPr>
        <w:t xml:space="preserve"> Gregg Keizer und Julia </w:t>
      </w:r>
      <w:proofErr w:type="spellStart"/>
      <w:r w:rsidR="00C1570D" w:rsidRPr="001567A6">
        <w:rPr>
          <w:rFonts w:ascii="Arial" w:hAnsi="Arial" w:cs="Arial"/>
          <w:sz w:val="24"/>
          <w:szCs w:val="24"/>
        </w:rPr>
        <w:t>Krokoszinksi</w:t>
      </w:r>
      <w:proofErr w:type="spellEnd"/>
      <w:r w:rsidR="00C1570D" w:rsidRPr="001567A6">
        <w:rPr>
          <w:rFonts w:ascii="Arial" w:hAnsi="Arial" w:cs="Arial"/>
          <w:sz w:val="24"/>
          <w:szCs w:val="24"/>
        </w:rPr>
        <w:t>: „Ein Abschied: Microsoft beendet Windows-</w:t>
      </w:r>
      <w:proofErr w:type="spellStart"/>
      <w:r w:rsidR="00C1570D" w:rsidRPr="001567A6">
        <w:rPr>
          <w:rFonts w:ascii="Arial" w:hAnsi="Arial" w:cs="Arial"/>
          <w:sz w:val="24"/>
          <w:szCs w:val="24"/>
        </w:rPr>
        <w:t>as</w:t>
      </w:r>
      <w:proofErr w:type="spellEnd"/>
      <w:r w:rsidR="00C1570D" w:rsidRPr="001567A6">
        <w:rPr>
          <w:rFonts w:ascii="Arial" w:hAnsi="Arial" w:cs="Arial"/>
          <w:sz w:val="24"/>
          <w:szCs w:val="24"/>
        </w:rPr>
        <w:t xml:space="preserve">-a-Service“, </w:t>
      </w:r>
      <w:proofErr w:type="spellStart"/>
      <w:r w:rsidR="00856850" w:rsidRPr="001567A6">
        <w:rPr>
          <w:rFonts w:ascii="Arial" w:hAnsi="Arial" w:cs="Arial"/>
          <w:sz w:val="24"/>
          <w:szCs w:val="24"/>
        </w:rPr>
        <w:t>ITWelt</w:t>
      </w:r>
      <w:proofErr w:type="spellEnd"/>
      <w:r w:rsidR="00856850" w:rsidRPr="001567A6">
        <w:rPr>
          <w:rFonts w:ascii="Arial" w:hAnsi="Arial" w:cs="Arial"/>
          <w:sz w:val="24"/>
          <w:szCs w:val="24"/>
        </w:rPr>
        <w:t xml:space="preserve"> - CW Fachverlag GmbH</w:t>
      </w:r>
      <w:r w:rsidR="00321D23" w:rsidRPr="001567A6">
        <w:rPr>
          <w:rFonts w:ascii="Arial" w:hAnsi="Arial" w:cs="Arial"/>
          <w:sz w:val="24"/>
          <w:szCs w:val="24"/>
        </w:rPr>
        <w:t xml:space="preserve">, 14.06.2021, </w:t>
      </w:r>
      <w:r w:rsidR="00786E6E" w:rsidRPr="001567A6">
        <w:rPr>
          <w:rFonts w:ascii="Arial" w:hAnsi="Arial" w:cs="Arial"/>
          <w:sz w:val="24"/>
          <w:szCs w:val="24"/>
        </w:rPr>
        <w:t xml:space="preserve">URL: </w:t>
      </w:r>
      <w:hyperlink r:id="rId12" w:history="1">
        <w:r w:rsidR="00786E6E" w:rsidRPr="001567A6">
          <w:rPr>
            <w:rStyle w:val="Hyperlink"/>
            <w:rFonts w:ascii="Arial" w:hAnsi="Arial" w:cs="Arial"/>
            <w:color w:val="auto"/>
            <w:sz w:val="24"/>
            <w:szCs w:val="24"/>
            <w:u w:val="none"/>
          </w:rPr>
          <w:t>https://itwelt.at/news/ein-abschied-microsoft-beendet-windows-as-a-service/</w:t>
        </w:r>
      </w:hyperlink>
      <w:r w:rsidR="00786E6E" w:rsidRPr="001567A6">
        <w:rPr>
          <w:rFonts w:ascii="Arial" w:hAnsi="Arial" w:cs="Arial"/>
          <w:sz w:val="24"/>
          <w:szCs w:val="24"/>
        </w:rPr>
        <w:t>, Letzter Abruf: 27.06.2022, 16:1</w:t>
      </w:r>
      <w:r w:rsidR="00BF6C61" w:rsidRPr="001567A6">
        <w:rPr>
          <w:rFonts w:ascii="Arial" w:hAnsi="Arial" w:cs="Arial"/>
          <w:sz w:val="24"/>
          <w:szCs w:val="24"/>
        </w:rPr>
        <w:t>8</w:t>
      </w:r>
      <w:r w:rsidR="00786E6E" w:rsidRPr="001567A6">
        <w:rPr>
          <w:rFonts w:ascii="Arial" w:hAnsi="Arial" w:cs="Arial"/>
          <w:sz w:val="24"/>
          <w:szCs w:val="24"/>
        </w:rPr>
        <w:t xml:space="preserve"> Uhr</w:t>
      </w:r>
    </w:p>
    <w:p w14:paraId="00BFF100" w14:textId="3FC49399" w:rsidR="00C9143C" w:rsidRPr="001567A6" w:rsidRDefault="00C9143C" w:rsidP="009E7CD4">
      <w:pPr>
        <w:spacing w:after="0" w:line="360" w:lineRule="auto"/>
        <w:rPr>
          <w:rFonts w:ascii="Arial" w:hAnsi="Arial" w:cs="Arial"/>
          <w:sz w:val="24"/>
          <w:szCs w:val="24"/>
        </w:rPr>
      </w:pPr>
      <w:r w:rsidRPr="001567A6">
        <w:rPr>
          <w:rFonts w:ascii="Arial" w:hAnsi="Arial" w:cs="Arial"/>
          <w:sz w:val="24"/>
          <w:szCs w:val="24"/>
        </w:rPr>
        <w:t>[11]</w:t>
      </w:r>
      <w:r w:rsidR="009124A6" w:rsidRPr="001567A6">
        <w:rPr>
          <w:rFonts w:ascii="Arial" w:hAnsi="Arial" w:cs="Arial"/>
          <w:sz w:val="24"/>
          <w:szCs w:val="24"/>
        </w:rPr>
        <w:t xml:space="preserve"> Simon Lohmann: „Was ist Software </w:t>
      </w:r>
      <w:proofErr w:type="spellStart"/>
      <w:r w:rsidR="009124A6" w:rsidRPr="001567A6">
        <w:rPr>
          <w:rFonts w:ascii="Arial" w:hAnsi="Arial" w:cs="Arial"/>
          <w:sz w:val="24"/>
          <w:szCs w:val="24"/>
        </w:rPr>
        <w:t>as</w:t>
      </w:r>
      <w:proofErr w:type="spellEnd"/>
      <w:r w:rsidR="009124A6" w:rsidRPr="001567A6">
        <w:rPr>
          <w:rFonts w:ascii="Arial" w:hAnsi="Arial" w:cs="Arial"/>
          <w:sz w:val="24"/>
          <w:szCs w:val="24"/>
        </w:rPr>
        <w:t xml:space="preserve"> a Service?</w:t>
      </w:r>
      <w:r w:rsidR="009C78E0" w:rsidRPr="001567A6">
        <w:rPr>
          <w:rFonts w:ascii="Arial" w:hAnsi="Arial" w:cs="Arial"/>
          <w:sz w:val="24"/>
          <w:szCs w:val="24"/>
        </w:rPr>
        <w:t>“, Computerwoche – International Data Group Business Media GmbH</w:t>
      </w:r>
      <w:r w:rsidR="00553D75" w:rsidRPr="001567A6">
        <w:rPr>
          <w:rFonts w:ascii="Arial" w:hAnsi="Arial" w:cs="Arial"/>
          <w:sz w:val="24"/>
          <w:szCs w:val="24"/>
        </w:rPr>
        <w:t xml:space="preserve">, 07.04.2020, URL: </w:t>
      </w:r>
      <w:hyperlink r:id="rId13" w:history="1">
        <w:r w:rsidR="009D7435" w:rsidRPr="001567A6">
          <w:rPr>
            <w:rStyle w:val="Hyperlink"/>
            <w:rFonts w:ascii="Arial" w:hAnsi="Arial" w:cs="Arial"/>
            <w:color w:val="auto"/>
            <w:sz w:val="24"/>
            <w:szCs w:val="24"/>
            <w:u w:val="none"/>
          </w:rPr>
          <w:t>https://www.computerwoche.de/a/was-ist-software-as-a-service,3332266</w:t>
        </w:r>
      </w:hyperlink>
      <w:r w:rsidR="009D7435" w:rsidRPr="001567A6">
        <w:rPr>
          <w:rFonts w:ascii="Arial" w:hAnsi="Arial" w:cs="Arial"/>
          <w:sz w:val="24"/>
          <w:szCs w:val="24"/>
        </w:rPr>
        <w:t>, Letzter Abruf: 27.06.2022, 16:18 Uhr</w:t>
      </w:r>
    </w:p>
    <w:p w14:paraId="4468E3A8" w14:textId="2095B693" w:rsidR="00DC112F" w:rsidRPr="001567A6" w:rsidRDefault="00115490" w:rsidP="009E7CD4">
      <w:pPr>
        <w:spacing w:after="0" w:line="360" w:lineRule="auto"/>
        <w:rPr>
          <w:rFonts w:ascii="Arial" w:hAnsi="Arial" w:cs="Arial"/>
          <w:sz w:val="24"/>
          <w:szCs w:val="24"/>
        </w:rPr>
      </w:pPr>
      <w:r w:rsidRPr="001567A6">
        <w:rPr>
          <w:rFonts w:ascii="Arial" w:hAnsi="Arial" w:cs="Arial"/>
          <w:sz w:val="24"/>
          <w:szCs w:val="24"/>
        </w:rPr>
        <w:t>[12]</w:t>
      </w:r>
      <w:r w:rsidR="0043122F" w:rsidRPr="001567A6">
        <w:rPr>
          <w:rFonts w:ascii="Arial" w:hAnsi="Arial" w:cs="Arial"/>
          <w:sz w:val="24"/>
          <w:szCs w:val="24"/>
        </w:rPr>
        <w:t xml:space="preserve"> Michael Rupp: „Windows 10: Alle Editionen im </w:t>
      </w:r>
      <w:r w:rsidR="00496FBA" w:rsidRPr="001567A6">
        <w:rPr>
          <w:rFonts w:ascii="Arial" w:hAnsi="Arial" w:cs="Arial"/>
          <w:sz w:val="24"/>
          <w:szCs w:val="24"/>
        </w:rPr>
        <w:t>Überblick</w:t>
      </w:r>
      <w:r w:rsidR="0043122F" w:rsidRPr="001567A6">
        <w:rPr>
          <w:rFonts w:ascii="Arial" w:hAnsi="Arial" w:cs="Arial"/>
          <w:sz w:val="24"/>
          <w:szCs w:val="24"/>
        </w:rPr>
        <w:t xml:space="preserve">“, PCWELT- International Data Group, 15.07.2015, URL: </w:t>
      </w:r>
      <w:hyperlink r:id="rId14" w:history="1">
        <w:r w:rsidR="0043122F" w:rsidRPr="001567A6">
          <w:rPr>
            <w:rStyle w:val="Hyperlink"/>
            <w:rFonts w:ascii="Arial" w:hAnsi="Arial" w:cs="Arial"/>
            <w:color w:val="auto"/>
            <w:sz w:val="24"/>
            <w:szCs w:val="24"/>
            <w:u w:val="none"/>
          </w:rPr>
          <w:t>https://www.pcwelt.de/ratgeber/Windows-10-Editionen-im-Vergleich-9757146.html</w:t>
        </w:r>
      </w:hyperlink>
      <w:r w:rsidR="0043122F" w:rsidRPr="001567A6">
        <w:rPr>
          <w:rFonts w:ascii="Arial" w:hAnsi="Arial" w:cs="Arial"/>
          <w:sz w:val="24"/>
          <w:szCs w:val="24"/>
        </w:rPr>
        <w:t>, Letzter Abruf: 22.06.2022, 8:20 Uhr</w:t>
      </w:r>
    </w:p>
    <w:p w14:paraId="0151CF82" w14:textId="250E6DBE" w:rsidR="00C33669" w:rsidRPr="001567A6" w:rsidRDefault="00115490" w:rsidP="009E7CD4">
      <w:pPr>
        <w:spacing w:after="0" w:line="360" w:lineRule="auto"/>
        <w:rPr>
          <w:rStyle w:val="Hyperlink"/>
          <w:rFonts w:ascii="Arial" w:hAnsi="Arial" w:cs="Arial"/>
          <w:color w:val="auto"/>
          <w:sz w:val="24"/>
          <w:szCs w:val="24"/>
          <w:u w:val="none"/>
        </w:rPr>
      </w:pPr>
      <w:r w:rsidRPr="001567A6">
        <w:rPr>
          <w:rFonts w:ascii="Arial" w:hAnsi="Arial" w:cs="Arial"/>
          <w:sz w:val="24"/>
          <w:szCs w:val="24"/>
        </w:rPr>
        <w:lastRenderedPageBreak/>
        <w:t>[13]</w:t>
      </w:r>
      <w:r w:rsidR="0005482E" w:rsidRPr="001567A6">
        <w:rPr>
          <w:rFonts w:ascii="Arial" w:hAnsi="Arial" w:cs="Arial"/>
          <w:sz w:val="24"/>
          <w:szCs w:val="24"/>
        </w:rPr>
        <w:t xml:space="preserve"> </w:t>
      </w:r>
      <w:r w:rsidR="006E6747" w:rsidRPr="001567A6">
        <w:rPr>
          <w:rFonts w:ascii="Arial" w:hAnsi="Arial" w:cs="Arial"/>
          <w:sz w:val="24"/>
          <w:szCs w:val="24"/>
        </w:rPr>
        <w:t>Christoph Hoffmann: „Windows 11: Diese sechs Editionen gibt es“</w:t>
      </w:r>
      <w:r w:rsidR="00050EE6" w:rsidRPr="001567A6">
        <w:rPr>
          <w:rFonts w:ascii="Arial" w:hAnsi="Arial" w:cs="Arial"/>
          <w:sz w:val="24"/>
          <w:szCs w:val="24"/>
        </w:rPr>
        <w:t>,</w:t>
      </w:r>
      <w:r w:rsidR="0037526A" w:rsidRPr="001567A6">
        <w:rPr>
          <w:rFonts w:ascii="Arial" w:hAnsi="Arial" w:cs="Arial"/>
          <w:sz w:val="24"/>
          <w:szCs w:val="24"/>
        </w:rPr>
        <w:t xml:space="preserve"> </w:t>
      </w:r>
      <w:proofErr w:type="spellStart"/>
      <w:r w:rsidR="00496FBA" w:rsidRPr="001567A6">
        <w:rPr>
          <w:rFonts w:ascii="Arial" w:hAnsi="Arial" w:cs="Arial"/>
          <w:sz w:val="24"/>
          <w:szCs w:val="24"/>
        </w:rPr>
        <w:t>PCW</w:t>
      </w:r>
      <w:r w:rsidR="0037526A" w:rsidRPr="001567A6">
        <w:rPr>
          <w:rFonts w:ascii="Arial" w:hAnsi="Arial" w:cs="Arial"/>
          <w:sz w:val="24"/>
          <w:szCs w:val="24"/>
        </w:rPr>
        <w:t>elt</w:t>
      </w:r>
      <w:proofErr w:type="spellEnd"/>
      <w:r w:rsidR="0037526A" w:rsidRPr="001567A6">
        <w:rPr>
          <w:rFonts w:ascii="Arial" w:hAnsi="Arial" w:cs="Arial"/>
          <w:sz w:val="24"/>
          <w:szCs w:val="24"/>
        </w:rPr>
        <w:t>, 30.10.2021,</w:t>
      </w:r>
      <w:r w:rsidR="00050EE6" w:rsidRPr="001567A6">
        <w:rPr>
          <w:rFonts w:ascii="Arial" w:hAnsi="Arial" w:cs="Arial"/>
          <w:sz w:val="24"/>
          <w:szCs w:val="24"/>
        </w:rPr>
        <w:t xml:space="preserve"> </w:t>
      </w:r>
      <w:r w:rsidR="0037526A" w:rsidRPr="001567A6">
        <w:rPr>
          <w:rFonts w:ascii="Arial" w:hAnsi="Arial" w:cs="Arial"/>
          <w:sz w:val="24"/>
          <w:szCs w:val="24"/>
        </w:rPr>
        <w:t xml:space="preserve">URL: </w:t>
      </w:r>
      <w:hyperlink r:id="rId15" w:history="1">
        <w:r w:rsidR="00890F25" w:rsidRPr="001567A6">
          <w:rPr>
            <w:rStyle w:val="Hyperlink"/>
            <w:rFonts w:ascii="Arial" w:hAnsi="Arial" w:cs="Arial"/>
            <w:color w:val="auto"/>
            <w:sz w:val="24"/>
            <w:szCs w:val="24"/>
            <w:u w:val="none"/>
          </w:rPr>
          <w:t>https://www.pcwelt.de/news/Windows-11-Alle-Editionen-im-Ueberblick-11058544.html</w:t>
        </w:r>
      </w:hyperlink>
      <w:r w:rsidR="00890F25" w:rsidRPr="001567A6">
        <w:rPr>
          <w:rStyle w:val="Hyperlink"/>
          <w:rFonts w:ascii="Arial" w:hAnsi="Arial" w:cs="Arial"/>
          <w:color w:val="auto"/>
          <w:sz w:val="24"/>
          <w:szCs w:val="24"/>
          <w:u w:val="none"/>
        </w:rPr>
        <w:t xml:space="preserve">, </w:t>
      </w:r>
      <w:r w:rsidR="0037526A" w:rsidRPr="001567A6">
        <w:rPr>
          <w:rStyle w:val="Hyperlink"/>
          <w:rFonts w:ascii="Arial" w:hAnsi="Arial" w:cs="Arial"/>
          <w:color w:val="auto"/>
          <w:sz w:val="24"/>
          <w:szCs w:val="24"/>
          <w:u w:val="none"/>
        </w:rPr>
        <w:t>Letz</w:t>
      </w:r>
      <w:r w:rsidR="00890F25" w:rsidRPr="001567A6">
        <w:rPr>
          <w:rStyle w:val="Hyperlink"/>
          <w:rFonts w:ascii="Arial" w:hAnsi="Arial" w:cs="Arial"/>
          <w:color w:val="auto"/>
          <w:sz w:val="24"/>
          <w:szCs w:val="24"/>
          <w:u w:val="none"/>
        </w:rPr>
        <w:t>t</w:t>
      </w:r>
      <w:r w:rsidR="0037526A" w:rsidRPr="001567A6">
        <w:rPr>
          <w:rStyle w:val="Hyperlink"/>
          <w:rFonts w:ascii="Arial" w:hAnsi="Arial" w:cs="Arial"/>
          <w:color w:val="auto"/>
          <w:sz w:val="24"/>
          <w:szCs w:val="24"/>
          <w:u w:val="none"/>
        </w:rPr>
        <w:t>er Abruf: 23.06.2022, 10:20 Uhr</w:t>
      </w:r>
    </w:p>
    <w:p w14:paraId="1AE01213" w14:textId="263109B3" w:rsidR="00C60763" w:rsidRPr="001567A6" w:rsidRDefault="00115490" w:rsidP="009E7CD4">
      <w:pPr>
        <w:spacing w:after="0" w:line="360" w:lineRule="auto"/>
        <w:rPr>
          <w:rStyle w:val="Hyperlink"/>
          <w:rFonts w:ascii="Arial" w:hAnsi="Arial" w:cs="Arial"/>
          <w:color w:val="auto"/>
          <w:sz w:val="24"/>
          <w:szCs w:val="24"/>
          <w:u w:val="none"/>
        </w:rPr>
      </w:pPr>
      <w:r w:rsidRPr="001567A6">
        <w:rPr>
          <w:rStyle w:val="Hyperlink"/>
          <w:rFonts w:ascii="Arial" w:hAnsi="Arial" w:cs="Arial"/>
          <w:color w:val="auto"/>
          <w:sz w:val="24"/>
          <w:szCs w:val="24"/>
          <w:u w:val="none"/>
        </w:rPr>
        <w:t>[14]</w:t>
      </w:r>
      <w:r w:rsidR="00C60763" w:rsidRPr="001567A6">
        <w:rPr>
          <w:rStyle w:val="Hyperlink"/>
          <w:rFonts w:ascii="Arial" w:hAnsi="Arial" w:cs="Arial"/>
          <w:color w:val="auto"/>
          <w:sz w:val="24"/>
          <w:szCs w:val="24"/>
          <w:u w:val="none"/>
        </w:rPr>
        <w:t xml:space="preserve"> support.microsoft.com: </w:t>
      </w:r>
      <w:r w:rsidR="007712AA" w:rsidRPr="001567A6">
        <w:rPr>
          <w:rStyle w:val="Hyperlink"/>
          <w:rFonts w:ascii="Arial" w:hAnsi="Arial" w:cs="Arial"/>
          <w:color w:val="auto"/>
          <w:sz w:val="24"/>
          <w:szCs w:val="24"/>
          <w:u w:val="none"/>
        </w:rPr>
        <w:t>„</w:t>
      </w:r>
      <w:r w:rsidR="00C60763" w:rsidRPr="001567A6">
        <w:rPr>
          <w:rStyle w:val="Hyperlink"/>
          <w:rFonts w:ascii="Arial" w:hAnsi="Arial" w:cs="Arial"/>
          <w:color w:val="auto"/>
          <w:sz w:val="24"/>
          <w:szCs w:val="24"/>
          <w:u w:val="none"/>
        </w:rPr>
        <w:t>Windows 10 Systemanforderungen</w:t>
      </w:r>
      <w:r w:rsidR="007712AA" w:rsidRPr="001567A6">
        <w:rPr>
          <w:rStyle w:val="Hyperlink"/>
          <w:rFonts w:ascii="Arial" w:hAnsi="Arial" w:cs="Arial"/>
          <w:color w:val="auto"/>
          <w:sz w:val="24"/>
          <w:szCs w:val="24"/>
          <w:u w:val="none"/>
        </w:rPr>
        <w:t>“</w:t>
      </w:r>
      <w:r w:rsidR="00C60763" w:rsidRPr="001567A6">
        <w:rPr>
          <w:rStyle w:val="Hyperlink"/>
          <w:rFonts w:ascii="Arial" w:hAnsi="Arial" w:cs="Arial"/>
          <w:color w:val="auto"/>
          <w:sz w:val="24"/>
          <w:szCs w:val="24"/>
          <w:u w:val="none"/>
        </w:rPr>
        <w:t xml:space="preserve">, Microsoft, URL: </w:t>
      </w:r>
      <w:hyperlink r:id="rId16" w:history="1">
        <w:r w:rsidR="00C60763" w:rsidRPr="001567A6">
          <w:rPr>
            <w:rStyle w:val="Hyperlink"/>
            <w:rFonts w:ascii="Arial" w:hAnsi="Arial" w:cs="Arial"/>
            <w:color w:val="auto"/>
            <w:sz w:val="24"/>
            <w:szCs w:val="24"/>
            <w:u w:val="none"/>
          </w:rPr>
          <w:t>https://support.microsoft.com/de-de/windows/windows-10-systemanforderungen-6d4e9a79-66bf-7950-467c-795cf0386715</w:t>
        </w:r>
      </w:hyperlink>
      <w:r w:rsidR="00C60763" w:rsidRPr="001567A6">
        <w:rPr>
          <w:rStyle w:val="Hyperlink"/>
          <w:rFonts w:ascii="Arial" w:hAnsi="Arial" w:cs="Arial"/>
          <w:color w:val="auto"/>
          <w:sz w:val="24"/>
          <w:szCs w:val="24"/>
          <w:u w:val="none"/>
        </w:rPr>
        <w:t>,</w:t>
      </w:r>
      <w:r w:rsidR="00AB1217" w:rsidRPr="001567A6">
        <w:rPr>
          <w:rStyle w:val="Hyperlink"/>
          <w:rFonts w:ascii="Arial" w:hAnsi="Arial" w:cs="Arial"/>
          <w:color w:val="auto"/>
          <w:sz w:val="24"/>
          <w:szCs w:val="24"/>
          <w:u w:val="none"/>
        </w:rPr>
        <w:t xml:space="preserve"> </w:t>
      </w:r>
      <w:r w:rsidR="00187BD9" w:rsidRPr="001567A6">
        <w:rPr>
          <w:rStyle w:val="Hyperlink"/>
          <w:rFonts w:ascii="Arial" w:hAnsi="Arial" w:cs="Arial"/>
          <w:color w:val="auto"/>
          <w:sz w:val="24"/>
          <w:szCs w:val="24"/>
          <w:u w:val="none"/>
        </w:rPr>
        <w:t>Letzter Abruf: 23.06.2022, 10:36 Uhr</w:t>
      </w:r>
    </w:p>
    <w:p w14:paraId="2E57D97E" w14:textId="7EC98B85" w:rsidR="001E29D9" w:rsidRPr="001567A6" w:rsidRDefault="00115490" w:rsidP="009E7CD4">
      <w:pPr>
        <w:spacing w:after="0" w:line="360" w:lineRule="auto"/>
        <w:rPr>
          <w:rStyle w:val="Hyperlink"/>
          <w:rFonts w:ascii="Arial" w:hAnsi="Arial" w:cs="Arial"/>
          <w:color w:val="auto"/>
          <w:sz w:val="24"/>
          <w:szCs w:val="24"/>
          <w:u w:val="none"/>
        </w:rPr>
      </w:pPr>
      <w:r w:rsidRPr="001567A6">
        <w:rPr>
          <w:rStyle w:val="Hyperlink"/>
          <w:rFonts w:ascii="Arial" w:hAnsi="Arial" w:cs="Arial"/>
          <w:color w:val="auto"/>
          <w:sz w:val="24"/>
          <w:szCs w:val="24"/>
          <w:u w:val="none"/>
        </w:rPr>
        <w:t>[15]</w:t>
      </w:r>
      <w:r w:rsidR="001E29D9" w:rsidRPr="001567A6">
        <w:rPr>
          <w:rStyle w:val="Hyperlink"/>
          <w:rFonts w:ascii="Arial" w:hAnsi="Arial" w:cs="Arial"/>
          <w:color w:val="auto"/>
          <w:sz w:val="24"/>
          <w:szCs w:val="24"/>
          <w:u w:val="none"/>
        </w:rPr>
        <w:t xml:space="preserve"> </w:t>
      </w:r>
      <w:r w:rsidR="001A71D0" w:rsidRPr="001567A6">
        <w:rPr>
          <w:rStyle w:val="Hyperlink"/>
          <w:rFonts w:ascii="Arial" w:hAnsi="Arial" w:cs="Arial"/>
          <w:color w:val="auto"/>
          <w:sz w:val="24"/>
          <w:szCs w:val="24"/>
          <w:u w:val="none"/>
        </w:rPr>
        <w:t xml:space="preserve">Microsoft: </w:t>
      </w:r>
      <w:r w:rsidR="009E04C8" w:rsidRPr="001567A6">
        <w:rPr>
          <w:rStyle w:val="Hyperlink"/>
          <w:rFonts w:ascii="Arial" w:hAnsi="Arial" w:cs="Arial"/>
          <w:color w:val="auto"/>
          <w:sz w:val="24"/>
          <w:szCs w:val="24"/>
          <w:u w:val="none"/>
        </w:rPr>
        <w:t>„</w:t>
      </w:r>
      <w:r w:rsidR="001A71D0" w:rsidRPr="001567A6">
        <w:rPr>
          <w:rStyle w:val="Hyperlink"/>
          <w:rFonts w:ascii="Arial" w:hAnsi="Arial" w:cs="Arial"/>
          <w:color w:val="auto"/>
          <w:sz w:val="24"/>
          <w:szCs w:val="24"/>
          <w:u w:val="none"/>
        </w:rPr>
        <w:t>Windows 11-Spezifikationen, -Funktionen und -Computeranforderungen</w:t>
      </w:r>
      <w:r w:rsidR="009E04C8" w:rsidRPr="001567A6">
        <w:rPr>
          <w:rStyle w:val="Hyperlink"/>
          <w:rFonts w:ascii="Arial" w:hAnsi="Arial" w:cs="Arial"/>
          <w:color w:val="auto"/>
          <w:sz w:val="24"/>
          <w:szCs w:val="24"/>
          <w:u w:val="none"/>
        </w:rPr>
        <w:t>“</w:t>
      </w:r>
      <w:r w:rsidR="005612D1" w:rsidRPr="001567A6">
        <w:rPr>
          <w:rStyle w:val="Hyperlink"/>
          <w:rFonts w:ascii="Arial" w:hAnsi="Arial" w:cs="Arial"/>
          <w:color w:val="auto"/>
          <w:sz w:val="24"/>
          <w:szCs w:val="24"/>
          <w:u w:val="none"/>
        </w:rPr>
        <w:t xml:space="preserve">, URL: </w:t>
      </w:r>
      <w:hyperlink r:id="rId17" w:history="1">
        <w:r w:rsidR="008A20B0" w:rsidRPr="001567A6">
          <w:rPr>
            <w:rStyle w:val="Hyperlink"/>
            <w:rFonts w:ascii="Arial" w:hAnsi="Arial" w:cs="Arial"/>
            <w:color w:val="auto"/>
            <w:sz w:val="24"/>
            <w:szCs w:val="24"/>
            <w:u w:val="none"/>
          </w:rPr>
          <w:t>https://www.microsoft.com/de-de/windows/windows-11-specifications</w:t>
        </w:r>
      </w:hyperlink>
      <w:r w:rsidR="005612D1" w:rsidRPr="001567A6">
        <w:rPr>
          <w:rStyle w:val="Hyperlink"/>
          <w:rFonts w:ascii="Arial" w:hAnsi="Arial" w:cs="Arial"/>
          <w:color w:val="auto"/>
          <w:sz w:val="24"/>
          <w:szCs w:val="24"/>
          <w:u w:val="none"/>
        </w:rPr>
        <w:t>, Letzter Abruf: 23.06.2022, 10:38 Uhr</w:t>
      </w:r>
    </w:p>
    <w:p w14:paraId="4DD5995D" w14:textId="405D67FA" w:rsidR="00656EA6" w:rsidRPr="001567A6" w:rsidRDefault="00115490" w:rsidP="009E7CD4">
      <w:pPr>
        <w:spacing w:after="0" w:line="360" w:lineRule="auto"/>
        <w:rPr>
          <w:rFonts w:ascii="Arial" w:hAnsi="Arial" w:cs="Arial"/>
          <w:sz w:val="24"/>
          <w:szCs w:val="24"/>
        </w:rPr>
      </w:pPr>
      <w:r w:rsidRPr="001567A6">
        <w:rPr>
          <w:rStyle w:val="Hyperlink"/>
          <w:rFonts w:ascii="Arial" w:hAnsi="Arial" w:cs="Arial"/>
          <w:color w:val="auto"/>
          <w:sz w:val="24"/>
          <w:szCs w:val="24"/>
          <w:u w:val="none"/>
        </w:rPr>
        <w:t>[16]</w:t>
      </w:r>
      <w:r w:rsidR="00656EA6" w:rsidRPr="001567A6">
        <w:rPr>
          <w:rStyle w:val="Hyperlink"/>
          <w:rFonts w:ascii="Arial" w:hAnsi="Arial" w:cs="Arial"/>
          <w:color w:val="auto"/>
          <w:sz w:val="24"/>
          <w:szCs w:val="24"/>
          <w:u w:val="none"/>
        </w:rPr>
        <w:t xml:space="preserve"> </w:t>
      </w:r>
      <w:r w:rsidR="009771B4" w:rsidRPr="001567A6">
        <w:rPr>
          <w:rStyle w:val="Hyperlink"/>
          <w:rFonts w:ascii="Arial" w:hAnsi="Arial" w:cs="Arial"/>
          <w:color w:val="auto"/>
          <w:sz w:val="24"/>
          <w:szCs w:val="24"/>
          <w:u w:val="none"/>
        </w:rPr>
        <w:t>Redaktion</w:t>
      </w:r>
      <w:r w:rsidR="00656EA6" w:rsidRPr="001567A6">
        <w:rPr>
          <w:rStyle w:val="Hyperlink"/>
          <w:rFonts w:ascii="Arial" w:hAnsi="Arial" w:cs="Arial"/>
          <w:color w:val="auto"/>
          <w:sz w:val="24"/>
          <w:szCs w:val="24"/>
          <w:u w:val="none"/>
        </w:rPr>
        <w:t xml:space="preserve"> CHIP: „Preis von Windows 10: Kosten der Home- und der Pro Version im Vergleich“, CHIP, 28.11.2017,</w:t>
      </w:r>
      <w:r w:rsidR="00BA3E06" w:rsidRPr="001567A6">
        <w:rPr>
          <w:rStyle w:val="Hyperlink"/>
          <w:rFonts w:ascii="Arial" w:hAnsi="Arial" w:cs="Arial"/>
          <w:color w:val="auto"/>
          <w:sz w:val="24"/>
          <w:szCs w:val="24"/>
          <w:u w:val="none"/>
        </w:rPr>
        <w:t xml:space="preserve"> </w:t>
      </w:r>
      <w:r w:rsidR="00656EA6" w:rsidRPr="001567A6">
        <w:rPr>
          <w:rStyle w:val="Hyperlink"/>
          <w:rFonts w:ascii="Arial" w:hAnsi="Arial" w:cs="Arial"/>
          <w:color w:val="auto"/>
          <w:sz w:val="24"/>
          <w:szCs w:val="24"/>
          <w:u w:val="none"/>
        </w:rPr>
        <w:t xml:space="preserve">URL: </w:t>
      </w:r>
      <w:hyperlink r:id="rId18" w:anchor=":~:text=Seit%20August%202016%20-%20also%20nach%20dem%20Auslaufen,und%20bei%20279%20Euro%20f%C3%BCr%20Windows%2010%20Pro" w:history="1">
        <w:r w:rsidR="00656EA6" w:rsidRPr="001567A6">
          <w:rPr>
            <w:rStyle w:val="Hyperlink"/>
            <w:rFonts w:ascii="Arial" w:hAnsi="Arial" w:cs="Arial"/>
            <w:color w:val="auto"/>
            <w:sz w:val="24"/>
            <w:szCs w:val="24"/>
            <w:u w:val="none"/>
          </w:rPr>
          <w:t>https://www.chip.de/news/Windows-10-Preis-Microsoft-verraet-was-Home-und-Pro-Version-kosten_127953194.html#:~:text=Seit%20August%202016%20-%20also%20nach%20dem%20Auslaufen,und%20bei%20279%20Euro%20f%C3%BCr%20Windows%2010%20Pro</w:t>
        </w:r>
      </w:hyperlink>
      <w:r w:rsidR="005A22F5" w:rsidRPr="001567A6">
        <w:rPr>
          <w:rFonts w:ascii="Arial" w:hAnsi="Arial" w:cs="Arial"/>
          <w:sz w:val="24"/>
          <w:szCs w:val="24"/>
        </w:rPr>
        <w:t>, Letzter Abruf</w:t>
      </w:r>
      <w:r w:rsidR="00161080" w:rsidRPr="001567A6">
        <w:rPr>
          <w:rFonts w:ascii="Arial" w:hAnsi="Arial" w:cs="Arial"/>
          <w:sz w:val="24"/>
          <w:szCs w:val="24"/>
        </w:rPr>
        <w:t>:</w:t>
      </w:r>
      <w:r w:rsidR="005A22F5" w:rsidRPr="001567A6">
        <w:rPr>
          <w:rFonts w:ascii="Arial" w:hAnsi="Arial" w:cs="Arial"/>
          <w:sz w:val="24"/>
          <w:szCs w:val="24"/>
        </w:rPr>
        <w:t xml:space="preserve"> 23.06.2022, 10:45 Uhr</w:t>
      </w:r>
    </w:p>
    <w:p w14:paraId="4D07B50B" w14:textId="278115DC" w:rsidR="00656EA6" w:rsidRPr="001567A6" w:rsidRDefault="00115490" w:rsidP="009E7CD4">
      <w:pPr>
        <w:spacing w:after="0" w:line="360" w:lineRule="auto"/>
        <w:rPr>
          <w:rFonts w:ascii="Arial" w:hAnsi="Arial" w:cs="Arial"/>
          <w:sz w:val="24"/>
          <w:szCs w:val="24"/>
        </w:rPr>
      </w:pPr>
      <w:r w:rsidRPr="001567A6">
        <w:rPr>
          <w:rFonts w:ascii="Arial" w:hAnsi="Arial" w:cs="Arial"/>
          <w:sz w:val="24"/>
          <w:szCs w:val="24"/>
        </w:rPr>
        <w:t>[17]</w:t>
      </w:r>
      <w:r w:rsidR="00656EA6" w:rsidRPr="001567A6">
        <w:rPr>
          <w:rFonts w:ascii="Arial" w:hAnsi="Arial" w:cs="Arial"/>
          <w:sz w:val="24"/>
          <w:szCs w:val="24"/>
        </w:rPr>
        <w:t xml:space="preserve"> </w:t>
      </w:r>
      <w:r w:rsidR="00862E13" w:rsidRPr="001567A6">
        <w:rPr>
          <w:rFonts w:ascii="Arial" w:hAnsi="Arial" w:cs="Arial"/>
          <w:sz w:val="24"/>
          <w:szCs w:val="24"/>
        </w:rPr>
        <w:t xml:space="preserve">Andre Hesel und Hubert </w:t>
      </w:r>
      <w:proofErr w:type="spellStart"/>
      <w:r w:rsidR="00862E13" w:rsidRPr="001567A6">
        <w:rPr>
          <w:rFonts w:ascii="Arial" w:hAnsi="Arial" w:cs="Arial"/>
          <w:sz w:val="24"/>
          <w:szCs w:val="24"/>
        </w:rPr>
        <w:t>Popiolek</w:t>
      </w:r>
      <w:proofErr w:type="spellEnd"/>
      <w:r w:rsidR="00862E13" w:rsidRPr="001567A6">
        <w:rPr>
          <w:rFonts w:ascii="Arial" w:hAnsi="Arial" w:cs="Arial"/>
          <w:sz w:val="24"/>
          <w:szCs w:val="24"/>
        </w:rPr>
        <w:t>: „Windows 10 kostenlos</w:t>
      </w:r>
      <w:r w:rsidR="005F6E4A" w:rsidRPr="001567A6">
        <w:rPr>
          <w:rFonts w:ascii="Arial" w:hAnsi="Arial" w:cs="Arial"/>
          <w:sz w:val="24"/>
          <w:szCs w:val="24"/>
        </w:rPr>
        <w:t>…</w:t>
      </w:r>
      <w:r w:rsidR="00862E13" w:rsidRPr="001567A6">
        <w:rPr>
          <w:rFonts w:ascii="Arial" w:hAnsi="Arial" w:cs="Arial"/>
          <w:sz w:val="24"/>
          <w:szCs w:val="24"/>
        </w:rPr>
        <w:t xml:space="preserve">“, Computerbild, 07.11.2021, URL: </w:t>
      </w:r>
      <w:hyperlink r:id="rId19" w:history="1">
        <w:r w:rsidR="00AA5A8C" w:rsidRPr="001567A6">
          <w:rPr>
            <w:rStyle w:val="Hyperlink"/>
            <w:rFonts w:ascii="Arial" w:hAnsi="Arial" w:cs="Arial"/>
            <w:color w:val="auto"/>
            <w:sz w:val="24"/>
            <w:szCs w:val="24"/>
            <w:u w:val="none"/>
          </w:rPr>
          <w:t>https://www.computerbild.de/artikel/cb-News-Windows-10-kostenlos-11348619.html</w:t>
        </w:r>
      </w:hyperlink>
      <w:r w:rsidR="00AA5A8C" w:rsidRPr="001567A6">
        <w:rPr>
          <w:rFonts w:ascii="Arial" w:hAnsi="Arial" w:cs="Arial"/>
          <w:sz w:val="24"/>
          <w:szCs w:val="24"/>
        </w:rPr>
        <w:t>, Letzter Abruf</w:t>
      </w:r>
      <w:r w:rsidR="009F768C" w:rsidRPr="001567A6">
        <w:rPr>
          <w:rFonts w:ascii="Arial" w:hAnsi="Arial" w:cs="Arial"/>
          <w:sz w:val="24"/>
          <w:szCs w:val="24"/>
        </w:rPr>
        <w:t>:</w:t>
      </w:r>
      <w:r w:rsidR="00AA5A8C" w:rsidRPr="001567A6">
        <w:rPr>
          <w:rFonts w:ascii="Arial" w:hAnsi="Arial" w:cs="Arial"/>
          <w:sz w:val="24"/>
          <w:szCs w:val="24"/>
        </w:rPr>
        <w:t xml:space="preserve"> 23.06.2022, 10:51 Uhr</w:t>
      </w:r>
    </w:p>
    <w:p w14:paraId="102B1CB2" w14:textId="37A3D537" w:rsidR="009F768C" w:rsidRPr="001567A6" w:rsidRDefault="00115490" w:rsidP="009E7CD4">
      <w:pPr>
        <w:spacing w:after="0" w:line="360" w:lineRule="auto"/>
        <w:rPr>
          <w:rFonts w:ascii="Arial" w:hAnsi="Arial" w:cs="Arial"/>
          <w:sz w:val="24"/>
          <w:szCs w:val="24"/>
        </w:rPr>
      </w:pPr>
      <w:r w:rsidRPr="001567A6">
        <w:rPr>
          <w:rFonts w:ascii="Arial" w:hAnsi="Arial" w:cs="Arial"/>
          <w:sz w:val="24"/>
          <w:szCs w:val="24"/>
        </w:rPr>
        <w:t>[18]</w:t>
      </w:r>
      <w:r w:rsidR="009F768C" w:rsidRPr="001567A6">
        <w:rPr>
          <w:rFonts w:ascii="Arial" w:hAnsi="Arial" w:cs="Arial"/>
          <w:sz w:val="24"/>
          <w:szCs w:val="24"/>
        </w:rPr>
        <w:t xml:space="preserve"> AMC: „TPM 2.0 Technologie in Industrie PCs“, AMC-systeme, URL: </w:t>
      </w:r>
      <w:hyperlink r:id="rId20" w:anchor=":~:text=Der%20Standard%20TPM%202.0%20wurde%202014%20ver%C3%B6ffentlicht.%20TPM,Computer%20oder%20%C3%A4hnliche%20Ger%C3%A4te%20um%20grundlegende%20Sicherheitsfunktionen%20erweitert" w:history="1">
        <w:r w:rsidR="009F768C" w:rsidRPr="001567A6">
          <w:rPr>
            <w:rStyle w:val="Hyperlink"/>
            <w:rFonts w:ascii="Arial" w:hAnsi="Arial" w:cs="Arial"/>
            <w:color w:val="auto"/>
            <w:sz w:val="24"/>
            <w:szCs w:val="24"/>
            <w:u w:val="none"/>
          </w:rPr>
          <w:t>https://www.amc-systeme.de/newsdetails2020/tpm-2-technologie-industrie-pc.html#:~:text=Der%20Standard%20TPM%202.0%20wurde%202014%20ver%C3%B6ffentlicht.%20TPM,Computer%20oder%20%C3%A4hnliche%20Ger%C3%A4te%20um%20grundlegende%20Sicherheitsfunktionen%20erweitert</w:t>
        </w:r>
      </w:hyperlink>
      <w:r w:rsidR="009F768C" w:rsidRPr="001567A6">
        <w:rPr>
          <w:rFonts w:ascii="Arial" w:hAnsi="Arial" w:cs="Arial"/>
          <w:sz w:val="24"/>
          <w:szCs w:val="24"/>
        </w:rPr>
        <w:t xml:space="preserve">, Letzter Abruf: </w:t>
      </w:r>
      <w:r w:rsidR="009771B4" w:rsidRPr="001567A6">
        <w:rPr>
          <w:rFonts w:ascii="Arial" w:hAnsi="Arial" w:cs="Arial"/>
          <w:sz w:val="24"/>
          <w:szCs w:val="24"/>
        </w:rPr>
        <w:t>23.06.2022, 10:57 Uhr</w:t>
      </w:r>
    </w:p>
    <w:p w14:paraId="38510C7D" w14:textId="5DF089CD" w:rsidR="000977C3" w:rsidRPr="001567A6" w:rsidRDefault="00115490" w:rsidP="009E7CD4">
      <w:pPr>
        <w:spacing w:after="0" w:line="360" w:lineRule="auto"/>
        <w:rPr>
          <w:rFonts w:ascii="Arial" w:hAnsi="Arial" w:cs="Arial"/>
          <w:sz w:val="24"/>
          <w:szCs w:val="24"/>
        </w:rPr>
      </w:pPr>
      <w:r w:rsidRPr="001567A6">
        <w:rPr>
          <w:rFonts w:ascii="Arial" w:hAnsi="Arial" w:cs="Arial"/>
          <w:sz w:val="24"/>
          <w:szCs w:val="24"/>
        </w:rPr>
        <w:t>[19]</w:t>
      </w:r>
      <w:r w:rsidR="000F1EB0" w:rsidRPr="001567A6">
        <w:rPr>
          <w:rFonts w:ascii="Arial" w:hAnsi="Arial" w:cs="Arial"/>
          <w:sz w:val="24"/>
          <w:szCs w:val="24"/>
        </w:rPr>
        <w:t xml:space="preserve"> Sara Petzold: „Windows 11: Was ist TPM 2.0 und wofür braucht ihr es?“, GameStar, 30.07.2021, URL: </w:t>
      </w:r>
      <w:hyperlink r:id="rId21" w:history="1">
        <w:r w:rsidR="000F1EB0" w:rsidRPr="001567A6">
          <w:rPr>
            <w:rStyle w:val="Hyperlink"/>
            <w:rFonts w:ascii="Arial" w:hAnsi="Arial" w:cs="Arial"/>
            <w:color w:val="auto"/>
            <w:sz w:val="24"/>
            <w:szCs w:val="24"/>
            <w:u w:val="none"/>
          </w:rPr>
          <w:t>https://www.gamestar.de/artikel/windows-11-was-ist-tpm-20,3372127.html</w:t>
        </w:r>
      </w:hyperlink>
      <w:r w:rsidR="000F1EB0" w:rsidRPr="001567A6">
        <w:rPr>
          <w:rFonts w:ascii="Arial" w:hAnsi="Arial" w:cs="Arial"/>
          <w:sz w:val="24"/>
          <w:szCs w:val="24"/>
        </w:rPr>
        <w:t>, Letzter Abruf: 23.06.2022, 10: 59 Uhr</w:t>
      </w:r>
    </w:p>
    <w:p w14:paraId="40B22731" w14:textId="11226AAD" w:rsidR="0097273A" w:rsidRPr="001567A6" w:rsidRDefault="00115490" w:rsidP="009E7CD4">
      <w:pPr>
        <w:spacing w:after="0" w:line="360" w:lineRule="auto"/>
        <w:rPr>
          <w:rFonts w:ascii="Arial" w:hAnsi="Arial" w:cs="Arial"/>
          <w:sz w:val="24"/>
          <w:szCs w:val="24"/>
        </w:rPr>
      </w:pPr>
      <w:r w:rsidRPr="001567A6">
        <w:rPr>
          <w:rFonts w:ascii="Arial" w:hAnsi="Arial" w:cs="Arial"/>
          <w:sz w:val="24"/>
          <w:szCs w:val="24"/>
        </w:rPr>
        <w:t>[20]</w:t>
      </w:r>
      <w:r w:rsidR="0097273A" w:rsidRPr="001567A6">
        <w:rPr>
          <w:rFonts w:ascii="Arial" w:hAnsi="Arial" w:cs="Arial"/>
          <w:sz w:val="24"/>
          <w:szCs w:val="24"/>
        </w:rPr>
        <w:t xml:space="preserve"> </w:t>
      </w:r>
      <w:proofErr w:type="spellStart"/>
      <w:r w:rsidR="00B712C5" w:rsidRPr="001567A6">
        <w:rPr>
          <w:rFonts w:ascii="Arial" w:hAnsi="Arial" w:cs="Arial"/>
          <w:sz w:val="24"/>
          <w:szCs w:val="24"/>
        </w:rPr>
        <w:t>KnowHow</w:t>
      </w:r>
      <w:proofErr w:type="spellEnd"/>
      <w:r w:rsidR="00B712C5" w:rsidRPr="001567A6">
        <w:rPr>
          <w:rFonts w:ascii="Arial" w:hAnsi="Arial" w:cs="Arial"/>
          <w:sz w:val="24"/>
          <w:szCs w:val="24"/>
        </w:rPr>
        <w:t xml:space="preserve">: </w:t>
      </w:r>
      <w:r w:rsidR="00E10406" w:rsidRPr="001567A6">
        <w:rPr>
          <w:rFonts w:ascii="Arial" w:hAnsi="Arial" w:cs="Arial"/>
          <w:sz w:val="24"/>
          <w:szCs w:val="24"/>
        </w:rPr>
        <w:t>„</w:t>
      </w:r>
      <w:proofErr w:type="spellStart"/>
      <w:r w:rsidR="00E10406" w:rsidRPr="001567A6">
        <w:rPr>
          <w:rFonts w:ascii="Arial" w:hAnsi="Arial" w:cs="Arial"/>
          <w:sz w:val="24"/>
          <w:szCs w:val="24"/>
        </w:rPr>
        <w:t>UEFI:Leistungsfähige</w:t>
      </w:r>
      <w:proofErr w:type="spellEnd"/>
      <w:r w:rsidR="00E10406" w:rsidRPr="001567A6">
        <w:rPr>
          <w:rFonts w:ascii="Arial" w:hAnsi="Arial" w:cs="Arial"/>
          <w:sz w:val="24"/>
          <w:szCs w:val="24"/>
        </w:rPr>
        <w:t xml:space="preserve"> Schnittstelle für den PC-Start“</w:t>
      </w:r>
      <w:r w:rsidR="00B343A2" w:rsidRPr="001567A6">
        <w:rPr>
          <w:rFonts w:ascii="Arial" w:hAnsi="Arial" w:cs="Arial"/>
          <w:sz w:val="24"/>
          <w:szCs w:val="24"/>
        </w:rPr>
        <w:t>,</w:t>
      </w:r>
      <w:r w:rsidR="00710EC3" w:rsidRPr="001567A6">
        <w:rPr>
          <w:rFonts w:ascii="Arial" w:hAnsi="Arial" w:cs="Arial"/>
          <w:sz w:val="24"/>
          <w:szCs w:val="24"/>
        </w:rPr>
        <w:t xml:space="preserve"> Digital Guide IONOS, </w:t>
      </w:r>
      <w:r w:rsidR="00C0545E" w:rsidRPr="001567A6">
        <w:rPr>
          <w:rFonts w:ascii="Arial" w:hAnsi="Arial" w:cs="Arial"/>
          <w:sz w:val="24"/>
          <w:szCs w:val="24"/>
        </w:rPr>
        <w:t>11.03.2020</w:t>
      </w:r>
      <w:r w:rsidR="000D6E4B" w:rsidRPr="001567A6">
        <w:rPr>
          <w:rFonts w:ascii="Arial" w:hAnsi="Arial" w:cs="Arial"/>
          <w:sz w:val="24"/>
          <w:szCs w:val="24"/>
        </w:rPr>
        <w:t>,</w:t>
      </w:r>
      <w:r w:rsidR="00710EC3" w:rsidRPr="001567A6">
        <w:rPr>
          <w:rFonts w:ascii="Arial" w:hAnsi="Arial" w:cs="Arial"/>
          <w:sz w:val="24"/>
          <w:szCs w:val="24"/>
        </w:rPr>
        <w:t xml:space="preserve"> </w:t>
      </w:r>
      <w:r w:rsidR="00E52486" w:rsidRPr="001567A6">
        <w:rPr>
          <w:rFonts w:ascii="Arial" w:hAnsi="Arial" w:cs="Arial"/>
          <w:sz w:val="24"/>
          <w:szCs w:val="24"/>
        </w:rPr>
        <w:t xml:space="preserve">URL: </w:t>
      </w:r>
      <w:hyperlink r:id="rId22" w:history="1">
        <w:r w:rsidR="00E52486" w:rsidRPr="001567A6">
          <w:rPr>
            <w:rStyle w:val="Hyperlink"/>
            <w:rFonts w:ascii="Arial" w:hAnsi="Arial" w:cs="Arial"/>
            <w:color w:val="auto"/>
            <w:sz w:val="24"/>
            <w:szCs w:val="24"/>
            <w:u w:val="none"/>
          </w:rPr>
          <w:t>https://www.ionos.de/digitalguide/server/knowhow/uefi-unified-extensible-firmware-interface/</w:t>
        </w:r>
      </w:hyperlink>
      <w:r w:rsidR="00E52486" w:rsidRPr="001567A6">
        <w:rPr>
          <w:rFonts w:ascii="Arial" w:hAnsi="Arial" w:cs="Arial"/>
          <w:sz w:val="24"/>
          <w:szCs w:val="24"/>
        </w:rPr>
        <w:t>, Letzter Abruf: 24.06.2022</w:t>
      </w:r>
      <w:r w:rsidR="00815255" w:rsidRPr="001567A6">
        <w:rPr>
          <w:rFonts w:ascii="Arial" w:hAnsi="Arial" w:cs="Arial"/>
          <w:sz w:val="24"/>
          <w:szCs w:val="24"/>
        </w:rPr>
        <w:t>, 12:32 Uhr</w:t>
      </w:r>
    </w:p>
    <w:p w14:paraId="4A356C3A" w14:textId="058032CD" w:rsidR="00030C0C" w:rsidRPr="001567A6" w:rsidRDefault="00115490" w:rsidP="009E7CD4">
      <w:pPr>
        <w:spacing w:after="0" w:line="360" w:lineRule="auto"/>
        <w:rPr>
          <w:rFonts w:ascii="Arial" w:hAnsi="Arial" w:cs="Arial"/>
          <w:sz w:val="24"/>
          <w:szCs w:val="24"/>
          <w:lang w:val="en-US"/>
        </w:rPr>
      </w:pPr>
      <w:r w:rsidRPr="001567A6">
        <w:rPr>
          <w:rFonts w:ascii="Arial" w:hAnsi="Arial" w:cs="Arial"/>
          <w:sz w:val="24"/>
          <w:szCs w:val="24"/>
          <w:lang w:val="en-US"/>
        </w:rPr>
        <w:t>[21]</w:t>
      </w:r>
      <w:r w:rsidR="0097273A" w:rsidRPr="001567A6">
        <w:rPr>
          <w:rFonts w:ascii="Arial" w:hAnsi="Arial" w:cs="Arial"/>
          <w:sz w:val="24"/>
          <w:szCs w:val="24"/>
          <w:lang w:val="en-US"/>
        </w:rPr>
        <w:t xml:space="preserve"> </w:t>
      </w:r>
      <w:r w:rsidR="00CA35BA" w:rsidRPr="001567A6">
        <w:rPr>
          <w:rFonts w:ascii="Arial" w:hAnsi="Arial" w:cs="Arial"/>
          <w:sz w:val="24"/>
          <w:szCs w:val="24"/>
          <w:lang w:val="en-US"/>
        </w:rPr>
        <w:t>Internet Engineering Task Force</w:t>
      </w:r>
      <w:r w:rsidR="00F325BF" w:rsidRPr="001567A6">
        <w:rPr>
          <w:rFonts w:ascii="Arial" w:hAnsi="Arial" w:cs="Arial"/>
          <w:sz w:val="24"/>
          <w:szCs w:val="24"/>
          <w:lang w:val="en-US"/>
        </w:rPr>
        <w:t xml:space="preserve">: „Intel </w:t>
      </w:r>
      <w:proofErr w:type="spellStart"/>
      <w:r w:rsidR="00F325BF" w:rsidRPr="001567A6">
        <w:rPr>
          <w:rFonts w:ascii="Arial" w:hAnsi="Arial" w:cs="Arial"/>
          <w:sz w:val="24"/>
          <w:szCs w:val="24"/>
          <w:lang w:val="en-US"/>
        </w:rPr>
        <w:t>Preboot</w:t>
      </w:r>
      <w:proofErr w:type="spellEnd"/>
      <w:r w:rsidR="00F325BF" w:rsidRPr="001567A6">
        <w:rPr>
          <w:rFonts w:ascii="Arial" w:hAnsi="Arial" w:cs="Arial"/>
          <w:sz w:val="24"/>
          <w:szCs w:val="24"/>
          <w:lang w:val="en-US"/>
        </w:rPr>
        <w:t xml:space="preserve"> Execution Environment”,</w:t>
      </w:r>
      <w:r w:rsidR="000A09F8" w:rsidRPr="001567A6">
        <w:rPr>
          <w:rFonts w:ascii="Arial" w:hAnsi="Arial" w:cs="Arial"/>
          <w:sz w:val="24"/>
          <w:szCs w:val="24"/>
          <w:lang w:val="en-US"/>
        </w:rPr>
        <w:t xml:space="preserve"> Intel,</w:t>
      </w:r>
      <w:r w:rsidR="00F325BF" w:rsidRPr="001567A6">
        <w:rPr>
          <w:rFonts w:ascii="Arial" w:hAnsi="Arial" w:cs="Arial"/>
          <w:sz w:val="24"/>
          <w:szCs w:val="24"/>
          <w:lang w:val="en-US"/>
        </w:rPr>
        <w:t xml:space="preserve"> 24.06.1999</w:t>
      </w:r>
      <w:r w:rsidR="001A3E4B" w:rsidRPr="001567A6">
        <w:rPr>
          <w:rFonts w:ascii="Arial" w:hAnsi="Arial" w:cs="Arial"/>
          <w:sz w:val="24"/>
          <w:szCs w:val="24"/>
          <w:lang w:val="en-US"/>
        </w:rPr>
        <w:t xml:space="preserve">, URL: </w:t>
      </w:r>
      <w:hyperlink r:id="rId23" w:history="1">
        <w:r w:rsidR="00A01198" w:rsidRPr="001567A6">
          <w:rPr>
            <w:rStyle w:val="Hyperlink"/>
            <w:rFonts w:ascii="Arial" w:hAnsi="Arial" w:cs="Arial"/>
            <w:color w:val="auto"/>
            <w:sz w:val="24"/>
            <w:szCs w:val="24"/>
            <w:u w:val="none"/>
            <w:lang w:val="en-US"/>
          </w:rPr>
          <w:t>https://tools.ietf.org/id/draft-henry-remote-boot-protocol-00.txt</w:t>
        </w:r>
      </w:hyperlink>
      <w:r w:rsidR="00A01198" w:rsidRPr="001567A6">
        <w:rPr>
          <w:rFonts w:ascii="Arial" w:hAnsi="Arial" w:cs="Arial"/>
          <w:sz w:val="24"/>
          <w:szCs w:val="24"/>
          <w:lang w:val="en-US"/>
        </w:rPr>
        <w:t xml:space="preserve">, </w:t>
      </w:r>
      <w:proofErr w:type="spellStart"/>
      <w:r w:rsidR="00A01198" w:rsidRPr="001567A6">
        <w:rPr>
          <w:rFonts w:ascii="Arial" w:hAnsi="Arial" w:cs="Arial"/>
          <w:sz w:val="24"/>
          <w:szCs w:val="24"/>
          <w:lang w:val="en-US"/>
        </w:rPr>
        <w:t>Letzter</w:t>
      </w:r>
      <w:proofErr w:type="spellEnd"/>
      <w:r w:rsidR="00A01198" w:rsidRPr="001567A6">
        <w:rPr>
          <w:rFonts w:ascii="Arial" w:hAnsi="Arial" w:cs="Arial"/>
          <w:sz w:val="24"/>
          <w:szCs w:val="24"/>
          <w:lang w:val="en-US"/>
        </w:rPr>
        <w:t xml:space="preserve"> </w:t>
      </w:r>
      <w:proofErr w:type="spellStart"/>
      <w:r w:rsidR="00A01198" w:rsidRPr="001567A6">
        <w:rPr>
          <w:rFonts w:ascii="Arial" w:hAnsi="Arial" w:cs="Arial"/>
          <w:sz w:val="24"/>
          <w:szCs w:val="24"/>
          <w:lang w:val="en-US"/>
        </w:rPr>
        <w:t>Abruf</w:t>
      </w:r>
      <w:proofErr w:type="spellEnd"/>
      <w:r w:rsidR="00A01198" w:rsidRPr="001567A6">
        <w:rPr>
          <w:rFonts w:ascii="Arial" w:hAnsi="Arial" w:cs="Arial"/>
          <w:sz w:val="24"/>
          <w:szCs w:val="24"/>
          <w:lang w:val="en-US"/>
        </w:rPr>
        <w:t xml:space="preserve">: 23.06.2022, 15:15 </w:t>
      </w:r>
      <w:proofErr w:type="spellStart"/>
      <w:r w:rsidR="00A01198" w:rsidRPr="001567A6">
        <w:rPr>
          <w:rFonts w:ascii="Arial" w:hAnsi="Arial" w:cs="Arial"/>
          <w:sz w:val="24"/>
          <w:szCs w:val="24"/>
          <w:lang w:val="en-US"/>
        </w:rPr>
        <w:t>Uhr</w:t>
      </w:r>
      <w:proofErr w:type="spellEnd"/>
    </w:p>
    <w:p w14:paraId="1842D7B4" w14:textId="2827B0DA" w:rsidR="00026A88" w:rsidRPr="001567A6" w:rsidRDefault="00115490" w:rsidP="009E7CD4">
      <w:pPr>
        <w:spacing w:after="0" w:line="360" w:lineRule="auto"/>
        <w:rPr>
          <w:rFonts w:ascii="Arial" w:hAnsi="Arial" w:cs="Arial"/>
          <w:sz w:val="24"/>
          <w:szCs w:val="24"/>
        </w:rPr>
      </w:pPr>
      <w:r w:rsidRPr="001567A6">
        <w:rPr>
          <w:rFonts w:ascii="Arial" w:hAnsi="Arial" w:cs="Arial"/>
          <w:sz w:val="24"/>
          <w:szCs w:val="24"/>
        </w:rPr>
        <w:t>[22]</w:t>
      </w:r>
      <w:r w:rsidR="00681B2D" w:rsidRPr="001567A6">
        <w:rPr>
          <w:rFonts w:ascii="Arial" w:hAnsi="Arial" w:cs="Arial"/>
          <w:sz w:val="24"/>
          <w:szCs w:val="24"/>
        </w:rPr>
        <w:t xml:space="preserve"> </w:t>
      </w:r>
      <w:proofErr w:type="spellStart"/>
      <w:r w:rsidR="00681B2D" w:rsidRPr="001567A6">
        <w:rPr>
          <w:rFonts w:ascii="Arial" w:hAnsi="Arial" w:cs="Arial"/>
          <w:sz w:val="24"/>
          <w:szCs w:val="24"/>
        </w:rPr>
        <w:t>Sylie</w:t>
      </w:r>
      <w:proofErr w:type="spellEnd"/>
      <w:r w:rsidR="00681B2D" w:rsidRPr="001567A6">
        <w:rPr>
          <w:rFonts w:ascii="Arial" w:hAnsi="Arial" w:cs="Arial"/>
          <w:sz w:val="24"/>
          <w:szCs w:val="24"/>
        </w:rPr>
        <w:t>: „Wie verwenden Sie d</w:t>
      </w:r>
      <w:r w:rsidR="007D6EBC" w:rsidRPr="001567A6">
        <w:rPr>
          <w:rFonts w:ascii="Arial" w:hAnsi="Arial" w:cs="Arial"/>
          <w:sz w:val="24"/>
          <w:szCs w:val="24"/>
        </w:rPr>
        <w:t>en</w:t>
      </w:r>
      <w:r w:rsidR="00681B2D" w:rsidRPr="001567A6">
        <w:rPr>
          <w:rFonts w:ascii="Arial" w:hAnsi="Arial" w:cs="Arial"/>
          <w:sz w:val="24"/>
          <w:szCs w:val="24"/>
        </w:rPr>
        <w:t xml:space="preserve"> PXE-Boot“, </w:t>
      </w:r>
      <w:r w:rsidR="00D2278B" w:rsidRPr="001567A6">
        <w:rPr>
          <w:rFonts w:ascii="Arial" w:hAnsi="Arial" w:cs="Arial"/>
          <w:sz w:val="24"/>
          <w:szCs w:val="24"/>
        </w:rPr>
        <w:t xml:space="preserve">de.minitool.com, </w:t>
      </w:r>
      <w:r w:rsidR="0050063F" w:rsidRPr="001567A6">
        <w:rPr>
          <w:rFonts w:ascii="Arial" w:hAnsi="Arial" w:cs="Arial"/>
          <w:sz w:val="24"/>
          <w:szCs w:val="24"/>
        </w:rPr>
        <w:t xml:space="preserve">Letzte Änderung 17.12.2021, URL: </w:t>
      </w:r>
      <w:hyperlink r:id="rId24" w:history="1">
        <w:r w:rsidR="0050063F" w:rsidRPr="001567A6">
          <w:rPr>
            <w:rStyle w:val="Hyperlink"/>
            <w:rFonts w:ascii="Arial" w:hAnsi="Arial" w:cs="Arial"/>
            <w:color w:val="auto"/>
            <w:sz w:val="24"/>
            <w:szCs w:val="24"/>
            <w:u w:val="none"/>
          </w:rPr>
          <w:t>https://de.minitool.com/datensicherung/pxe-boot.html</w:t>
        </w:r>
      </w:hyperlink>
      <w:r w:rsidR="0050063F" w:rsidRPr="001567A6">
        <w:rPr>
          <w:rFonts w:ascii="Arial" w:hAnsi="Arial" w:cs="Arial"/>
          <w:sz w:val="24"/>
          <w:szCs w:val="24"/>
        </w:rPr>
        <w:t>, Letzte Abruf 23.06.2022, 1</w:t>
      </w:r>
      <w:r w:rsidR="00177205" w:rsidRPr="001567A6">
        <w:rPr>
          <w:rFonts w:ascii="Arial" w:hAnsi="Arial" w:cs="Arial"/>
          <w:sz w:val="24"/>
          <w:szCs w:val="24"/>
        </w:rPr>
        <w:t>3:20 Uhr</w:t>
      </w:r>
    </w:p>
    <w:p w14:paraId="17A92179" w14:textId="34EC76DA" w:rsidR="00BD09AC" w:rsidRPr="001567A6" w:rsidRDefault="00115490" w:rsidP="009E7CD4">
      <w:pPr>
        <w:spacing w:after="0" w:line="360" w:lineRule="auto"/>
        <w:rPr>
          <w:rFonts w:ascii="Arial" w:hAnsi="Arial" w:cs="Arial"/>
          <w:sz w:val="24"/>
          <w:szCs w:val="24"/>
          <w:lang w:val="en-US"/>
        </w:rPr>
      </w:pPr>
      <w:r w:rsidRPr="001567A6">
        <w:rPr>
          <w:rFonts w:ascii="Arial" w:hAnsi="Arial" w:cs="Arial"/>
          <w:sz w:val="24"/>
          <w:szCs w:val="24"/>
          <w:lang w:val="en-US"/>
        </w:rPr>
        <w:lastRenderedPageBreak/>
        <w:t>[23]</w:t>
      </w:r>
      <w:r w:rsidR="0012490E" w:rsidRPr="001567A6">
        <w:rPr>
          <w:rFonts w:ascii="Arial" w:hAnsi="Arial" w:cs="Arial"/>
          <w:sz w:val="24"/>
          <w:szCs w:val="24"/>
          <w:lang w:val="en-US"/>
        </w:rPr>
        <w:t xml:space="preserve"> ManageEngine OS Deployer</w:t>
      </w:r>
      <w:r w:rsidR="00634B58" w:rsidRPr="001567A6">
        <w:rPr>
          <w:rFonts w:ascii="Arial" w:hAnsi="Arial" w:cs="Arial"/>
          <w:sz w:val="24"/>
          <w:szCs w:val="24"/>
          <w:lang w:val="en-US"/>
        </w:rPr>
        <w:t>: „</w:t>
      </w:r>
      <w:proofErr w:type="spellStart"/>
      <w:r w:rsidR="00634B58" w:rsidRPr="001567A6">
        <w:rPr>
          <w:rFonts w:ascii="Arial" w:hAnsi="Arial" w:cs="Arial"/>
          <w:sz w:val="24"/>
          <w:szCs w:val="24"/>
          <w:lang w:val="en-US"/>
        </w:rPr>
        <w:t>Preboot</w:t>
      </w:r>
      <w:proofErr w:type="spellEnd"/>
      <w:r w:rsidR="00634B58" w:rsidRPr="001567A6">
        <w:rPr>
          <w:rFonts w:ascii="Arial" w:hAnsi="Arial" w:cs="Arial"/>
          <w:sz w:val="24"/>
          <w:szCs w:val="24"/>
          <w:lang w:val="en-US"/>
        </w:rPr>
        <w:t xml:space="preserve"> Execution Environment (PXE) Boot Server”, </w:t>
      </w:r>
      <w:proofErr w:type="spellStart"/>
      <w:r w:rsidR="005A6BB5" w:rsidRPr="001567A6">
        <w:rPr>
          <w:rFonts w:ascii="Arial" w:hAnsi="Arial" w:cs="Arial"/>
          <w:sz w:val="24"/>
          <w:szCs w:val="24"/>
          <w:lang w:val="en-US"/>
        </w:rPr>
        <w:t>manageengine</w:t>
      </w:r>
      <w:proofErr w:type="spellEnd"/>
      <w:r w:rsidR="005A6BB5" w:rsidRPr="001567A6">
        <w:rPr>
          <w:rFonts w:ascii="Arial" w:hAnsi="Arial" w:cs="Arial"/>
          <w:sz w:val="24"/>
          <w:szCs w:val="24"/>
          <w:lang w:val="en-US"/>
        </w:rPr>
        <w:t xml:space="preserve">, URL: </w:t>
      </w:r>
      <w:hyperlink r:id="rId25" w:history="1">
        <w:r w:rsidR="005A6BB5" w:rsidRPr="001567A6">
          <w:rPr>
            <w:rStyle w:val="Hyperlink"/>
            <w:rFonts w:ascii="Arial" w:hAnsi="Arial" w:cs="Arial"/>
            <w:color w:val="auto"/>
            <w:sz w:val="24"/>
            <w:szCs w:val="24"/>
            <w:u w:val="none"/>
            <w:lang w:val="en-US"/>
          </w:rPr>
          <w:t>https://www.manageengine.com/products/os-deployer/pxe-preboot-execution-environment.html</w:t>
        </w:r>
      </w:hyperlink>
      <w:r w:rsidR="005A6BB5" w:rsidRPr="001567A6">
        <w:rPr>
          <w:rFonts w:ascii="Arial" w:hAnsi="Arial" w:cs="Arial"/>
          <w:sz w:val="24"/>
          <w:szCs w:val="24"/>
          <w:lang w:val="en-US"/>
        </w:rPr>
        <w:t xml:space="preserve">, </w:t>
      </w:r>
      <w:proofErr w:type="spellStart"/>
      <w:r w:rsidR="005A6BB5" w:rsidRPr="001567A6">
        <w:rPr>
          <w:rFonts w:ascii="Arial" w:hAnsi="Arial" w:cs="Arial"/>
          <w:sz w:val="24"/>
          <w:szCs w:val="24"/>
          <w:lang w:val="en-US"/>
        </w:rPr>
        <w:t>Letzter</w:t>
      </w:r>
      <w:proofErr w:type="spellEnd"/>
      <w:r w:rsidR="005A6BB5" w:rsidRPr="001567A6">
        <w:rPr>
          <w:rFonts w:ascii="Arial" w:hAnsi="Arial" w:cs="Arial"/>
          <w:sz w:val="24"/>
          <w:szCs w:val="24"/>
          <w:lang w:val="en-US"/>
        </w:rPr>
        <w:t xml:space="preserve"> </w:t>
      </w:r>
      <w:proofErr w:type="spellStart"/>
      <w:r w:rsidR="005A6BB5" w:rsidRPr="001567A6">
        <w:rPr>
          <w:rFonts w:ascii="Arial" w:hAnsi="Arial" w:cs="Arial"/>
          <w:sz w:val="24"/>
          <w:szCs w:val="24"/>
          <w:lang w:val="en-US"/>
        </w:rPr>
        <w:t>A</w:t>
      </w:r>
      <w:r w:rsidR="00590CC9" w:rsidRPr="001567A6">
        <w:rPr>
          <w:rFonts w:ascii="Arial" w:hAnsi="Arial" w:cs="Arial"/>
          <w:sz w:val="24"/>
          <w:szCs w:val="24"/>
          <w:lang w:val="en-US"/>
        </w:rPr>
        <w:t>b</w:t>
      </w:r>
      <w:r w:rsidR="005A6BB5" w:rsidRPr="001567A6">
        <w:rPr>
          <w:rFonts w:ascii="Arial" w:hAnsi="Arial" w:cs="Arial"/>
          <w:sz w:val="24"/>
          <w:szCs w:val="24"/>
          <w:lang w:val="en-US"/>
        </w:rPr>
        <w:t>ruf</w:t>
      </w:r>
      <w:proofErr w:type="spellEnd"/>
      <w:r w:rsidR="005A6BB5" w:rsidRPr="001567A6">
        <w:rPr>
          <w:rFonts w:ascii="Arial" w:hAnsi="Arial" w:cs="Arial"/>
          <w:sz w:val="24"/>
          <w:szCs w:val="24"/>
          <w:lang w:val="en-US"/>
        </w:rPr>
        <w:t>: 23.06.2022</w:t>
      </w:r>
      <w:r w:rsidR="00E30602" w:rsidRPr="001567A6">
        <w:rPr>
          <w:rFonts w:ascii="Arial" w:hAnsi="Arial" w:cs="Arial"/>
          <w:sz w:val="24"/>
          <w:szCs w:val="24"/>
          <w:lang w:val="en-US"/>
        </w:rPr>
        <w:t xml:space="preserve">, 13:22 </w:t>
      </w:r>
      <w:proofErr w:type="spellStart"/>
      <w:r w:rsidR="00E30602" w:rsidRPr="001567A6">
        <w:rPr>
          <w:rFonts w:ascii="Arial" w:hAnsi="Arial" w:cs="Arial"/>
          <w:sz w:val="24"/>
          <w:szCs w:val="24"/>
          <w:lang w:val="en-US"/>
        </w:rPr>
        <w:t>Uhr</w:t>
      </w:r>
      <w:proofErr w:type="spellEnd"/>
    </w:p>
    <w:p w14:paraId="2D003939" w14:textId="1215F49C" w:rsidR="00F74BBA" w:rsidRPr="001567A6" w:rsidRDefault="00115490" w:rsidP="009E7CD4">
      <w:pPr>
        <w:spacing w:after="0" w:line="360" w:lineRule="auto"/>
        <w:rPr>
          <w:rFonts w:ascii="Arial" w:hAnsi="Arial" w:cs="Arial"/>
          <w:sz w:val="24"/>
          <w:szCs w:val="24"/>
          <w:lang w:val="en-US"/>
        </w:rPr>
      </w:pPr>
      <w:r w:rsidRPr="001567A6">
        <w:rPr>
          <w:rFonts w:ascii="Arial" w:hAnsi="Arial" w:cs="Arial"/>
          <w:sz w:val="24"/>
          <w:szCs w:val="24"/>
          <w:lang w:val="en-US"/>
        </w:rPr>
        <w:t>[24]</w:t>
      </w:r>
      <w:r w:rsidR="00425FA1" w:rsidRPr="001567A6">
        <w:rPr>
          <w:rFonts w:ascii="Arial" w:hAnsi="Arial" w:cs="Arial"/>
          <w:sz w:val="24"/>
          <w:szCs w:val="24"/>
          <w:lang w:val="en-US"/>
        </w:rPr>
        <w:t xml:space="preserve"> Ismail </w:t>
      </w:r>
      <w:proofErr w:type="spellStart"/>
      <w:r w:rsidR="00425FA1" w:rsidRPr="001567A6">
        <w:rPr>
          <w:rFonts w:ascii="Arial" w:hAnsi="Arial" w:cs="Arial"/>
          <w:sz w:val="24"/>
          <w:szCs w:val="24"/>
          <w:lang w:val="en-US"/>
        </w:rPr>
        <w:t>Baydan</w:t>
      </w:r>
      <w:proofErr w:type="spellEnd"/>
      <w:r w:rsidR="00425FA1" w:rsidRPr="001567A6">
        <w:rPr>
          <w:rFonts w:ascii="Arial" w:hAnsi="Arial" w:cs="Arial"/>
          <w:sz w:val="24"/>
          <w:szCs w:val="24"/>
          <w:lang w:val="en-US"/>
        </w:rPr>
        <w:t>: “What is TFTP Port Number?”, wisetut.com</w:t>
      </w:r>
      <w:r w:rsidR="00447811" w:rsidRPr="001567A6">
        <w:rPr>
          <w:rFonts w:ascii="Arial" w:hAnsi="Arial" w:cs="Arial"/>
          <w:sz w:val="24"/>
          <w:szCs w:val="24"/>
          <w:lang w:val="en-US"/>
        </w:rPr>
        <w:t xml:space="preserve">, 21.04.2022, URL: </w:t>
      </w:r>
      <w:hyperlink r:id="rId26" w:history="1">
        <w:r w:rsidR="00447811" w:rsidRPr="001567A6">
          <w:rPr>
            <w:rStyle w:val="Hyperlink"/>
            <w:rFonts w:ascii="Arial" w:hAnsi="Arial" w:cs="Arial"/>
            <w:color w:val="auto"/>
            <w:sz w:val="24"/>
            <w:szCs w:val="24"/>
            <w:u w:val="none"/>
            <w:lang w:val="en-US"/>
          </w:rPr>
          <w:t>https://wisetut.com/what-is-tftp-port-number/</w:t>
        </w:r>
      </w:hyperlink>
      <w:r w:rsidR="00447811" w:rsidRPr="001567A6">
        <w:rPr>
          <w:rFonts w:ascii="Arial" w:hAnsi="Arial" w:cs="Arial"/>
          <w:sz w:val="24"/>
          <w:szCs w:val="24"/>
          <w:lang w:val="en-US"/>
        </w:rPr>
        <w:t xml:space="preserve">, </w:t>
      </w:r>
      <w:proofErr w:type="spellStart"/>
      <w:r w:rsidR="00447811" w:rsidRPr="001567A6">
        <w:rPr>
          <w:rFonts w:ascii="Arial" w:hAnsi="Arial" w:cs="Arial"/>
          <w:sz w:val="24"/>
          <w:szCs w:val="24"/>
          <w:lang w:val="en-US"/>
        </w:rPr>
        <w:t>Letzter</w:t>
      </w:r>
      <w:proofErr w:type="spellEnd"/>
      <w:r w:rsidR="00447811" w:rsidRPr="001567A6">
        <w:rPr>
          <w:rFonts w:ascii="Arial" w:hAnsi="Arial" w:cs="Arial"/>
          <w:sz w:val="24"/>
          <w:szCs w:val="24"/>
          <w:lang w:val="en-US"/>
        </w:rPr>
        <w:t xml:space="preserve"> </w:t>
      </w:r>
      <w:proofErr w:type="spellStart"/>
      <w:r w:rsidR="00447811" w:rsidRPr="001567A6">
        <w:rPr>
          <w:rFonts w:ascii="Arial" w:hAnsi="Arial" w:cs="Arial"/>
          <w:sz w:val="24"/>
          <w:szCs w:val="24"/>
          <w:lang w:val="en-US"/>
        </w:rPr>
        <w:t>Abruf</w:t>
      </w:r>
      <w:proofErr w:type="spellEnd"/>
      <w:r w:rsidR="00447811" w:rsidRPr="001567A6">
        <w:rPr>
          <w:rFonts w:ascii="Arial" w:hAnsi="Arial" w:cs="Arial"/>
          <w:sz w:val="24"/>
          <w:szCs w:val="24"/>
          <w:lang w:val="en-US"/>
        </w:rPr>
        <w:t xml:space="preserve">: </w:t>
      </w:r>
      <w:r w:rsidR="00E30602" w:rsidRPr="001567A6">
        <w:rPr>
          <w:rFonts w:ascii="Arial" w:hAnsi="Arial" w:cs="Arial"/>
          <w:sz w:val="24"/>
          <w:szCs w:val="24"/>
          <w:lang w:val="en-US"/>
        </w:rPr>
        <w:t xml:space="preserve">23.06.2022, 14:46 </w:t>
      </w:r>
      <w:proofErr w:type="spellStart"/>
      <w:r w:rsidR="00E30602" w:rsidRPr="001567A6">
        <w:rPr>
          <w:rFonts w:ascii="Arial" w:hAnsi="Arial" w:cs="Arial"/>
          <w:sz w:val="24"/>
          <w:szCs w:val="24"/>
          <w:lang w:val="en-US"/>
        </w:rPr>
        <w:t>Uhr</w:t>
      </w:r>
      <w:proofErr w:type="spellEnd"/>
    </w:p>
    <w:p w14:paraId="616814CD" w14:textId="77777777" w:rsidR="00BC305B" w:rsidRPr="001567A6" w:rsidRDefault="00BC305B" w:rsidP="009E7CD4">
      <w:pPr>
        <w:spacing w:after="0" w:line="360" w:lineRule="auto"/>
        <w:rPr>
          <w:rFonts w:ascii="Arial" w:hAnsi="Arial" w:cs="Arial"/>
          <w:sz w:val="24"/>
          <w:szCs w:val="24"/>
          <w:lang w:val="en-US"/>
        </w:rPr>
      </w:pPr>
    </w:p>
    <w:p w14:paraId="5A5C84B2" w14:textId="75AC711D" w:rsidR="009129AD" w:rsidRPr="001567A6" w:rsidRDefault="00744B3B" w:rsidP="009E7CD4">
      <w:pPr>
        <w:pStyle w:val="berschrift2"/>
        <w:spacing w:before="0" w:line="360" w:lineRule="auto"/>
        <w:rPr>
          <w:rStyle w:val="Hyperlink"/>
          <w:rFonts w:ascii="Arial" w:hAnsi="Arial" w:cs="Arial"/>
          <w:color w:val="auto"/>
          <w:sz w:val="24"/>
          <w:szCs w:val="24"/>
          <w:u w:val="none"/>
          <w:shd w:val="clear" w:color="auto" w:fill="FFFFFF"/>
        </w:rPr>
      </w:pPr>
      <w:bookmarkStart w:id="13" w:name="_Toc107071530"/>
      <w:bookmarkStart w:id="14" w:name="_Toc128471156"/>
      <w:r w:rsidRPr="001567A6">
        <w:rPr>
          <w:rFonts w:ascii="Arial" w:hAnsi="Arial" w:cs="Arial"/>
          <w:color w:val="auto"/>
          <w:sz w:val="24"/>
          <w:szCs w:val="24"/>
          <w:shd w:val="clear" w:color="auto" w:fill="FFFFFF"/>
        </w:rPr>
        <w:t>Abbildungsverzeichnis</w:t>
      </w:r>
      <w:bookmarkEnd w:id="13"/>
      <w:bookmarkEnd w:id="14"/>
    </w:p>
    <w:p w14:paraId="0D28433D" w14:textId="09AB5F66" w:rsidR="00562146" w:rsidRPr="001567A6" w:rsidRDefault="00562146" w:rsidP="009E7CD4">
      <w:pPr>
        <w:pStyle w:val="Abbildungsverzeichnis"/>
        <w:tabs>
          <w:tab w:val="right" w:leader="dot" w:pos="9627"/>
        </w:tabs>
        <w:spacing w:line="360" w:lineRule="auto"/>
        <w:rPr>
          <w:rFonts w:ascii="Arial" w:eastAsiaTheme="minorEastAsia" w:hAnsi="Arial" w:cs="Arial"/>
          <w:noProof/>
          <w:sz w:val="24"/>
          <w:szCs w:val="24"/>
          <w:lang w:eastAsia="de-DE"/>
        </w:rPr>
      </w:pPr>
      <w:r w:rsidRPr="001567A6">
        <w:rPr>
          <w:rFonts w:ascii="Arial" w:hAnsi="Arial" w:cs="Arial"/>
          <w:sz w:val="24"/>
          <w:szCs w:val="24"/>
          <w:shd w:val="clear" w:color="auto" w:fill="FFFFFF"/>
        </w:rPr>
        <w:fldChar w:fldCharType="begin"/>
      </w:r>
      <w:r w:rsidRPr="001567A6">
        <w:rPr>
          <w:rFonts w:ascii="Arial" w:hAnsi="Arial" w:cs="Arial"/>
          <w:sz w:val="24"/>
          <w:szCs w:val="24"/>
          <w:shd w:val="clear" w:color="auto" w:fill="FFFFFF"/>
        </w:rPr>
        <w:instrText xml:space="preserve"> TOC \h \z \c "Abbildung" </w:instrText>
      </w:r>
      <w:r w:rsidRPr="001567A6">
        <w:rPr>
          <w:rFonts w:ascii="Arial" w:hAnsi="Arial" w:cs="Arial"/>
          <w:sz w:val="24"/>
          <w:szCs w:val="24"/>
          <w:shd w:val="clear" w:color="auto" w:fill="FFFFFF"/>
        </w:rPr>
        <w:fldChar w:fldCharType="separate"/>
      </w:r>
      <w:hyperlink r:id="rId27" w:anchor="_Toc107418987" w:history="1">
        <w:r w:rsidRPr="001567A6">
          <w:rPr>
            <w:rStyle w:val="Hyperlink"/>
            <w:rFonts w:ascii="Arial" w:hAnsi="Arial" w:cs="Arial"/>
            <w:noProof/>
            <w:color w:val="auto"/>
            <w:sz w:val="24"/>
            <w:szCs w:val="24"/>
          </w:rPr>
          <w:t>Abbildung 1: Grundlegendes Prinzip Unified Endpoint Management [1]</w:t>
        </w:r>
        <w:r w:rsidRPr="001567A6">
          <w:rPr>
            <w:rFonts w:ascii="Arial" w:hAnsi="Arial" w:cs="Arial"/>
            <w:noProof/>
            <w:webHidden/>
            <w:sz w:val="24"/>
            <w:szCs w:val="24"/>
          </w:rPr>
          <w:tab/>
        </w:r>
        <w:r w:rsidRPr="001567A6">
          <w:rPr>
            <w:rFonts w:ascii="Arial" w:hAnsi="Arial" w:cs="Arial"/>
            <w:noProof/>
            <w:webHidden/>
            <w:sz w:val="24"/>
            <w:szCs w:val="24"/>
          </w:rPr>
          <w:fldChar w:fldCharType="begin"/>
        </w:r>
        <w:r w:rsidRPr="001567A6">
          <w:rPr>
            <w:rFonts w:ascii="Arial" w:hAnsi="Arial" w:cs="Arial"/>
            <w:noProof/>
            <w:webHidden/>
            <w:sz w:val="24"/>
            <w:szCs w:val="24"/>
          </w:rPr>
          <w:instrText xml:space="preserve"> PAGEREF _Toc107418987 \h </w:instrText>
        </w:r>
        <w:r w:rsidRPr="001567A6">
          <w:rPr>
            <w:rFonts w:ascii="Arial" w:hAnsi="Arial" w:cs="Arial"/>
            <w:noProof/>
            <w:webHidden/>
            <w:sz w:val="24"/>
            <w:szCs w:val="24"/>
          </w:rPr>
        </w:r>
        <w:r w:rsidRPr="001567A6">
          <w:rPr>
            <w:rFonts w:ascii="Arial" w:hAnsi="Arial" w:cs="Arial"/>
            <w:noProof/>
            <w:webHidden/>
            <w:sz w:val="24"/>
            <w:szCs w:val="24"/>
          </w:rPr>
          <w:fldChar w:fldCharType="separate"/>
        </w:r>
        <w:r w:rsidR="00131667" w:rsidRPr="001567A6">
          <w:rPr>
            <w:rFonts w:ascii="Arial" w:hAnsi="Arial" w:cs="Arial"/>
            <w:noProof/>
            <w:webHidden/>
            <w:sz w:val="24"/>
            <w:szCs w:val="24"/>
          </w:rPr>
          <w:t>15</w:t>
        </w:r>
        <w:r w:rsidRPr="001567A6">
          <w:rPr>
            <w:rFonts w:ascii="Arial" w:hAnsi="Arial" w:cs="Arial"/>
            <w:noProof/>
            <w:webHidden/>
            <w:sz w:val="24"/>
            <w:szCs w:val="24"/>
          </w:rPr>
          <w:fldChar w:fldCharType="end"/>
        </w:r>
      </w:hyperlink>
    </w:p>
    <w:p w14:paraId="5CA845CA" w14:textId="185BE1FB" w:rsidR="00562146" w:rsidRPr="001567A6" w:rsidRDefault="00000000" w:rsidP="009E7CD4">
      <w:pPr>
        <w:pStyle w:val="Abbildungsverzeichnis"/>
        <w:tabs>
          <w:tab w:val="right" w:leader="dot" w:pos="9627"/>
        </w:tabs>
        <w:spacing w:line="360" w:lineRule="auto"/>
        <w:rPr>
          <w:rFonts w:ascii="Arial" w:eastAsiaTheme="minorEastAsia" w:hAnsi="Arial" w:cs="Arial"/>
          <w:noProof/>
          <w:sz w:val="24"/>
          <w:szCs w:val="24"/>
          <w:lang w:eastAsia="de-DE"/>
        </w:rPr>
      </w:pPr>
      <w:hyperlink r:id="rId28" w:anchor="_Toc107418988" w:history="1">
        <w:r w:rsidR="00562146" w:rsidRPr="001567A6">
          <w:rPr>
            <w:rStyle w:val="Hyperlink"/>
            <w:rFonts w:ascii="Arial" w:hAnsi="Arial" w:cs="Arial"/>
            <w:noProof/>
            <w:color w:val="auto"/>
            <w:sz w:val="24"/>
            <w:szCs w:val="24"/>
          </w:rPr>
          <w:t>Abbildung 2: Freigeschaltete TCP Ports</w:t>
        </w:r>
        <w:r w:rsidR="00562146" w:rsidRPr="001567A6">
          <w:rPr>
            <w:rFonts w:ascii="Arial" w:hAnsi="Arial" w:cs="Arial"/>
            <w:noProof/>
            <w:webHidden/>
            <w:sz w:val="24"/>
            <w:szCs w:val="24"/>
          </w:rPr>
          <w:tab/>
        </w:r>
        <w:r w:rsidR="00562146" w:rsidRPr="001567A6">
          <w:rPr>
            <w:rFonts w:ascii="Arial" w:hAnsi="Arial" w:cs="Arial"/>
            <w:noProof/>
            <w:webHidden/>
            <w:sz w:val="24"/>
            <w:szCs w:val="24"/>
          </w:rPr>
          <w:fldChar w:fldCharType="begin"/>
        </w:r>
        <w:r w:rsidR="00562146" w:rsidRPr="001567A6">
          <w:rPr>
            <w:rFonts w:ascii="Arial" w:hAnsi="Arial" w:cs="Arial"/>
            <w:noProof/>
            <w:webHidden/>
            <w:sz w:val="24"/>
            <w:szCs w:val="24"/>
          </w:rPr>
          <w:instrText xml:space="preserve"> PAGEREF _Toc107418988 \h </w:instrText>
        </w:r>
        <w:r w:rsidR="00562146" w:rsidRPr="001567A6">
          <w:rPr>
            <w:rFonts w:ascii="Arial" w:hAnsi="Arial" w:cs="Arial"/>
            <w:noProof/>
            <w:webHidden/>
            <w:sz w:val="24"/>
            <w:szCs w:val="24"/>
          </w:rPr>
        </w:r>
        <w:r w:rsidR="00562146" w:rsidRPr="001567A6">
          <w:rPr>
            <w:rFonts w:ascii="Arial" w:hAnsi="Arial" w:cs="Arial"/>
            <w:noProof/>
            <w:webHidden/>
            <w:sz w:val="24"/>
            <w:szCs w:val="24"/>
          </w:rPr>
          <w:fldChar w:fldCharType="separate"/>
        </w:r>
        <w:r w:rsidR="00131667" w:rsidRPr="001567A6">
          <w:rPr>
            <w:rFonts w:ascii="Arial" w:hAnsi="Arial" w:cs="Arial"/>
            <w:noProof/>
            <w:webHidden/>
            <w:sz w:val="24"/>
            <w:szCs w:val="24"/>
          </w:rPr>
          <w:t>16</w:t>
        </w:r>
        <w:r w:rsidR="00562146" w:rsidRPr="001567A6">
          <w:rPr>
            <w:rFonts w:ascii="Arial" w:hAnsi="Arial" w:cs="Arial"/>
            <w:noProof/>
            <w:webHidden/>
            <w:sz w:val="24"/>
            <w:szCs w:val="24"/>
          </w:rPr>
          <w:fldChar w:fldCharType="end"/>
        </w:r>
      </w:hyperlink>
    </w:p>
    <w:p w14:paraId="3E8A2CED" w14:textId="47D0269A" w:rsidR="00562146" w:rsidRPr="001567A6" w:rsidRDefault="00000000" w:rsidP="009E7CD4">
      <w:pPr>
        <w:pStyle w:val="Abbildungsverzeichnis"/>
        <w:tabs>
          <w:tab w:val="right" w:leader="dot" w:pos="9627"/>
        </w:tabs>
        <w:spacing w:line="360" w:lineRule="auto"/>
        <w:rPr>
          <w:rFonts w:ascii="Arial" w:eastAsiaTheme="minorEastAsia" w:hAnsi="Arial" w:cs="Arial"/>
          <w:noProof/>
          <w:sz w:val="24"/>
          <w:szCs w:val="24"/>
          <w:lang w:eastAsia="de-DE"/>
        </w:rPr>
      </w:pPr>
      <w:hyperlink r:id="rId29" w:anchor="_Toc107418989" w:history="1">
        <w:r w:rsidR="00562146" w:rsidRPr="001567A6">
          <w:rPr>
            <w:rStyle w:val="Hyperlink"/>
            <w:rFonts w:ascii="Arial" w:hAnsi="Arial" w:cs="Arial"/>
            <w:noProof/>
            <w:color w:val="auto"/>
            <w:sz w:val="24"/>
            <w:szCs w:val="24"/>
          </w:rPr>
          <w:t>Abbildung 3: Freigeschaltete UDP Ports</w:t>
        </w:r>
        <w:r w:rsidR="00562146" w:rsidRPr="001567A6">
          <w:rPr>
            <w:rFonts w:ascii="Arial" w:hAnsi="Arial" w:cs="Arial"/>
            <w:noProof/>
            <w:webHidden/>
            <w:sz w:val="24"/>
            <w:szCs w:val="24"/>
          </w:rPr>
          <w:tab/>
        </w:r>
        <w:r w:rsidR="00562146" w:rsidRPr="001567A6">
          <w:rPr>
            <w:rFonts w:ascii="Arial" w:hAnsi="Arial" w:cs="Arial"/>
            <w:noProof/>
            <w:webHidden/>
            <w:sz w:val="24"/>
            <w:szCs w:val="24"/>
          </w:rPr>
          <w:fldChar w:fldCharType="begin"/>
        </w:r>
        <w:r w:rsidR="00562146" w:rsidRPr="001567A6">
          <w:rPr>
            <w:rFonts w:ascii="Arial" w:hAnsi="Arial" w:cs="Arial"/>
            <w:noProof/>
            <w:webHidden/>
            <w:sz w:val="24"/>
            <w:szCs w:val="24"/>
          </w:rPr>
          <w:instrText xml:space="preserve"> PAGEREF _Toc107418989 \h </w:instrText>
        </w:r>
        <w:r w:rsidR="00562146" w:rsidRPr="001567A6">
          <w:rPr>
            <w:rFonts w:ascii="Arial" w:hAnsi="Arial" w:cs="Arial"/>
            <w:noProof/>
            <w:webHidden/>
            <w:sz w:val="24"/>
            <w:szCs w:val="24"/>
          </w:rPr>
        </w:r>
        <w:r w:rsidR="00562146" w:rsidRPr="001567A6">
          <w:rPr>
            <w:rFonts w:ascii="Arial" w:hAnsi="Arial" w:cs="Arial"/>
            <w:noProof/>
            <w:webHidden/>
            <w:sz w:val="24"/>
            <w:szCs w:val="24"/>
          </w:rPr>
          <w:fldChar w:fldCharType="separate"/>
        </w:r>
        <w:r w:rsidR="00131667" w:rsidRPr="001567A6">
          <w:rPr>
            <w:rFonts w:ascii="Arial" w:hAnsi="Arial" w:cs="Arial"/>
            <w:noProof/>
            <w:webHidden/>
            <w:sz w:val="24"/>
            <w:szCs w:val="24"/>
          </w:rPr>
          <w:t>16</w:t>
        </w:r>
        <w:r w:rsidR="00562146" w:rsidRPr="001567A6">
          <w:rPr>
            <w:rFonts w:ascii="Arial" w:hAnsi="Arial" w:cs="Arial"/>
            <w:noProof/>
            <w:webHidden/>
            <w:sz w:val="24"/>
            <w:szCs w:val="24"/>
          </w:rPr>
          <w:fldChar w:fldCharType="end"/>
        </w:r>
      </w:hyperlink>
    </w:p>
    <w:p w14:paraId="55EA5211" w14:textId="3554DA85" w:rsidR="00562146" w:rsidRPr="001567A6" w:rsidRDefault="00000000" w:rsidP="009E7CD4">
      <w:pPr>
        <w:pStyle w:val="Abbildungsverzeichnis"/>
        <w:tabs>
          <w:tab w:val="right" w:leader="dot" w:pos="9627"/>
        </w:tabs>
        <w:spacing w:line="360" w:lineRule="auto"/>
        <w:rPr>
          <w:rFonts w:ascii="Arial" w:eastAsiaTheme="minorEastAsia" w:hAnsi="Arial" w:cs="Arial"/>
          <w:noProof/>
          <w:sz w:val="24"/>
          <w:szCs w:val="24"/>
          <w:lang w:eastAsia="de-DE"/>
        </w:rPr>
      </w:pPr>
      <w:hyperlink r:id="rId30" w:anchor="_Toc107418990" w:history="1">
        <w:r w:rsidR="00562146" w:rsidRPr="001567A6">
          <w:rPr>
            <w:rStyle w:val="Hyperlink"/>
            <w:rFonts w:ascii="Arial" w:hAnsi="Arial" w:cs="Arial"/>
            <w:noProof/>
            <w:color w:val="auto"/>
            <w:sz w:val="24"/>
            <w:szCs w:val="24"/>
          </w:rPr>
          <w:t>Abbildung 4: Kommunikationsschema [2]</w:t>
        </w:r>
        <w:r w:rsidR="00562146" w:rsidRPr="001567A6">
          <w:rPr>
            <w:rFonts w:ascii="Arial" w:hAnsi="Arial" w:cs="Arial"/>
            <w:noProof/>
            <w:webHidden/>
            <w:sz w:val="24"/>
            <w:szCs w:val="24"/>
          </w:rPr>
          <w:tab/>
        </w:r>
        <w:r w:rsidR="00562146" w:rsidRPr="001567A6">
          <w:rPr>
            <w:rFonts w:ascii="Arial" w:hAnsi="Arial" w:cs="Arial"/>
            <w:noProof/>
            <w:webHidden/>
            <w:sz w:val="24"/>
            <w:szCs w:val="24"/>
          </w:rPr>
          <w:fldChar w:fldCharType="begin"/>
        </w:r>
        <w:r w:rsidR="00562146" w:rsidRPr="001567A6">
          <w:rPr>
            <w:rFonts w:ascii="Arial" w:hAnsi="Arial" w:cs="Arial"/>
            <w:noProof/>
            <w:webHidden/>
            <w:sz w:val="24"/>
            <w:szCs w:val="24"/>
          </w:rPr>
          <w:instrText xml:space="preserve"> PAGEREF _Toc107418990 \h </w:instrText>
        </w:r>
        <w:r w:rsidR="00562146" w:rsidRPr="001567A6">
          <w:rPr>
            <w:rFonts w:ascii="Arial" w:hAnsi="Arial" w:cs="Arial"/>
            <w:noProof/>
            <w:webHidden/>
            <w:sz w:val="24"/>
            <w:szCs w:val="24"/>
          </w:rPr>
        </w:r>
        <w:r w:rsidR="00562146" w:rsidRPr="001567A6">
          <w:rPr>
            <w:rFonts w:ascii="Arial" w:hAnsi="Arial" w:cs="Arial"/>
            <w:noProof/>
            <w:webHidden/>
            <w:sz w:val="24"/>
            <w:szCs w:val="24"/>
          </w:rPr>
          <w:fldChar w:fldCharType="separate"/>
        </w:r>
        <w:r w:rsidR="00131667" w:rsidRPr="001567A6">
          <w:rPr>
            <w:rFonts w:ascii="Arial" w:hAnsi="Arial" w:cs="Arial"/>
            <w:noProof/>
            <w:webHidden/>
            <w:sz w:val="24"/>
            <w:szCs w:val="24"/>
          </w:rPr>
          <w:t>17</w:t>
        </w:r>
        <w:r w:rsidR="00562146" w:rsidRPr="001567A6">
          <w:rPr>
            <w:rFonts w:ascii="Arial" w:hAnsi="Arial" w:cs="Arial"/>
            <w:noProof/>
            <w:webHidden/>
            <w:sz w:val="24"/>
            <w:szCs w:val="24"/>
          </w:rPr>
          <w:fldChar w:fldCharType="end"/>
        </w:r>
      </w:hyperlink>
    </w:p>
    <w:p w14:paraId="195B4B71" w14:textId="7C7676A2" w:rsidR="00562146" w:rsidRPr="001567A6" w:rsidRDefault="00000000" w:rsidP="009E7CD4">
      <w:pPr>
        <w:pStyle w:val="Abbildungsverzeichnis"/>
        <w:tabs>
          <w:tab w:val="right" w:leader="dot" w:pos="9627"/>
        </w:tabs>
        <w:spacing w:line="360" w:lineRule="auto"/>
        <w:rPr>
          <w:rFonts w:ascii="Arial" w:eastAsiaTheme="minorEastAsia" w:hAnsi="Arial" w:cs="Arial"/>
          <w:noProof/>
          <w:sz w:val="24"/>
          <w:szCs w:val="24"/>
          <w:lang w:eastAsia="de-DE"/>
        </w:rPr>
      </w:pPr>
      <w:hyperlink r:id="rId31" w:anchor="_Toc107418991" w:history="1">
        <w:r w:rsidR="00562146" w:rsidRPr="001567A6">
          <w:rPr>
            <w:rStyle w:val="Hyperlink"/>
            <w:rFonts w:ascii="Arial" w:hAnsi="Arial" w:cs="Arial"/>
            <w:noProof/>
            <w:color w:val="auto"/>
            <w:sz w:val="24"/>
            <w:szCs w:val="24"/>
          </w:rPr>
          <w:t>Abbildung 5: MPLS-Netzwerktopologie</w:t>
        </w:r>
        <w:r w:rsidR="00562146" w:rsidRPr="001567A6">
          <w:rPr>
            <w:rFonts w:ascii="Arial" w:hAnsi="Arial" w:cs="Arial"/>
            <w:noProof/>
            <w:webHidden/>
            <w:sz w:val="24"/>
            <w:szCs w:val="24"/>
          </w:rPr>
          <w:tab/>
        </w:r>
        <w:r w:rsidR="00562146" w:rsidRPr="001567A6">
          <w:rPr>
            <w:rFonts w:ascii="Arial" w:hAnsi="Arial" w:cs="Arial"/>
            <w:noProof/>
            <w:webHidden/>
            <w:sz w:val="24"/>
            <w:szCs w:val="24"/>
          </w:rPr>
          <w:fldChar w:fldCharType="begin"/>
        </w:r>
        <w:r w:rsidR="00562146" w:rsidRPr="001567A6">
          <w:rPr>
            <w:rFonts w:ascii="Arial" w:hAnsi="Arial" w:cs="Arial"/>
            <w:noProof/>
            <w:webHidden/>
            <w:sz w:val="24"/>
            <w:szCs w:val="24"/>
          </w:rPr>
          <w:instrText xml:space="preserve"> PAGEREF _Toc107418991 \h </w:instrText>
        </w:r>
        <w:r w:rsidR="00562146" w:rsidRPr="001567A6">
          <w:rPr>
            <w:rFonts w:ascii="Arial" w:hAnsi="Arial" w:cs="Arial"/>
            <w:noProof/>
            <w:webHidden/>
            <w:sz w:val="24"/>
            <w:szCs w:val="24"/>
          </w:rPr>
        </w:r>
        <w:r w:rsidR="00562146" w:rsidRPr="001567A6">
          <w:rPr>
            <w:rFonts w:ascii="Arial" w:hAnsi="Arial" w:cs="Arial"/>
            <w:noProof/>
            <w:webHidden/>
            <w:sz w:val="24"/>
            <w:szCs w:val="24"/>
          </w:rPr>
          <w:fldChar w:fldCharType="separate"/>
        </w:r>
        <w:r w:rsidR="00131667" w:rsidRPr="001567A6">
          <w:rPr>
            <w:rFonts w:ascii="Arial" w:hAnsi="Arial" w:cs="Arial"/>
            <w:noProof/>
            <w:webHidden/>
            <w:sz w:val="24"/>
            <w:szCs w:val="24"/>
          </w:rPr>
          <w:t>18</w:t>
        </w:r>
        <w:r w:rsidR="00562146" w:rsidRPr="001567A6">
          <w:rPr>
            <w:rFonts w:ascii="Arial" w:hAnsi="Arial" w:cs="Arial"/>
            <w:noProof/>
            <w:webHidden/>
            <w:sz w:val="24"/>
            <w:szCs w:val="24"/>
          </w:rPr>
          <w:fldChar w:fldCharType="end"/>
        </w:r>
      </w:hyperlink>
    </w:p>
    <w:p w14:paraId="4EDD831E" w14:textId="5E69EBCA" w:rsidR="009129AD" w:rsidRPr="001567A6" w:rsidRDefault="00562146" w:rsidP="009E7CD4">
      <w:pPr>
        <w:spacing w:after="0" w:line="360" w:lineRule="auto"/>
        <w:rPr>
          <w:rFonts w:ascii="Arial" w:hAnsi="Arial" w:cs="Arial"/>
          <w:sz w:val="24"/>
          <w:szCs w:val="24"/>
          <w:shd w:val="clear" w:color="auto" w:fill="FFFFFF"/>
        </w:rPr>
      </w:pPr>
      <w:r w:rsidRPr="001567A6">
        <w:rPr>
          <w:rFonts w:ascii="Arial" w:hAnsi="Arial" w:cs="Arial"/>
          <w:sz w:val="24"/>
          <w:szCs w:val="24"/>
          <w:shd w:val="clear" w:color="auto" w:fill="FFFFFF"/>
        </w:rPr>
        <w:fldChar w:fldCharType="end"/>
      </w:r>
    </w:p>
    <w:p w14:paraId="56A64751" w14:textId="51413D67" w:rsidR="004F2EFF" w:rsidRPr="001567A6" w:rsidRDefault="00744B3B" w:rsidP="009E7CD4">
      <w:pPr>
        <w:spacing w:after="0" w:line="360" w:lineRule="auto"/>
        <w:rPr>
          <w:rFonts w:ascii="Arial" w:hAnsi="Arial" w:cs="Arial"/>
          <w:sz w:val="24"/>
          <w:szCs w:val="24"/>
          <w:shd w:val="clear" w:color="auto" w:fill="FFFFFF"/>
        </w:rPr>
      </w:pPr>
      <w:r w:rsidRPr="001567A6">
        <w:rPr>
          <w:rFonts w:ascii="Arial" w:hAnsi="Arial" w:cs="Arial"/>
          <w:sz w:val="24"/>
          <w:szCs w:val="24"/>
          <w:shd w:val="clear" w:color="auto" w:fill="FFFFFF"/>
        </w:rPr>
        <w:t xml:space="preserve">Abbildung 1: Grundprinzip Unified </w:t>
      </w:r>
      <w:proofErr w:type="spellStart"/>
      <w:r w:rsidRPr="001567A6">
        <w:rPr>
          <w:rFonts w:ascii="Arial" w:hAnsi="Arial" w:cs="Arial"/>
          <w:sz w:val="24"/>
          <w:szCs w:val="24"/>
          <w:shd w:val="clear" w:color="auto" w:fill="FFFFFF"/>
        </w:rPr>
        <w:t>Endpoint</w:t>
      </w:r>
      <w:proofErr w:type="spellEnd"/>
      <w:r w:rsidRPr="001567A6">
        <w:rPr>
          <w:rFonts w:ascii="Arial" w:hAnsi="Arial" w:cs="Arial"/>
          <w:sz w:val="24"/>
          <w:szCs w:val="24"/>
          <w:shd w:val="clear" w:color="auto" w:fill="FFFFFF"/>
        </w:rPr>
        <w:t xml:space="preserve"> Management</w:t>
      </w:r>
      <w:r w:rsidR="00B37F1B" w:rsidRPr="001567A6">
        <w:rPr>
          <w:rFonts w:ascii="Arial" w:hAnsi="Arial" w:cs="Arial"/>
          <w:sz w:val="24"/>
          <w:szCs w:val="24"/>
          <w:shd w:val="clear" w:color="auto" w:fill="FFFFFF"/>
        </w:rPr>
        <w:t xml:space="preserve"> [</w:t>
      </w:r>
      <w:r w:rsidR="004C1B9F" w:rsidRPr="001567A6">
        <w:rPr>
          <w:rFonts w:ascii="Arial" w:hAnsi="Arial" w:cs="Arial"/>
          <w:sz w:val="24"/>
          <w:szCs w:val="24"/>
          <w:shd w:val="clear" w:color="auto" w:fill="FFFFFF"/>
        </w:rPr>
        <w:t>1</w:t>
      </w:r>
      <w:r w:rsidR="00B37F1B" w:rsidRPr="001567A6">
        <w:rPr>
          <w:rFonts w:ascii="Arial" w:hAnsi="Arial" w:cs="Arial"/>
          <w:sz w:val="24"/>
          <w:szCs w:val="24"/>
          <w:shd w:val="clear" w:color="auto" w:fill="FFFFFF"/>
        </w:rPr>
        <w:t>]</w:t>
      </w:r>
    </w:p>
    <w:p w14:paraId="7091E2FD" w14:textId="40C20FA1" w:rsidR="00504137" w:rsidRPr="001567A6" w:rsidRDefault="00000000" w:rsidP="009E7CD4">
      <w:pPr>
        <w:spacing w:after="0" w:line="360" w:lineRule="auto"/>
        <w:rPr>
          <w:rStyle w:val="Hyperlink"/>
          <w:rFonts w:ascii="Arial" w:hAnsi="Arial" w:cs="Arial"/>
          <w:color w:val="auto"/>
          <w:sz w:val="24"/>
          <w:szCs w:val="24"/>
          <w:u w:val="none"/>
          <w:shd w:val="clear" w:color="auto" w:fill="FFFFFF"/>
        </w:rPr>
      </w:pPr>
      <w:hyperlink r:id="rId32" w:history="1">
        <w:r w:rsidR="004F2EFF" w:rsidRPr="001567A6">
          <w:rPr>
            <w:rStyle w:val="Hyperlink"/>
            <w:rFonts w:ascii="Arial" w:hAnsi="Arial" w:cs="Arial"/>
            <w:color w:val="auto"/>
            <w:sz w:val="24"/>
            <w:szCs w:val="24"/>
            <w:u w:val="none"/>
            <w:shd w:val="clear" w:color="auto" w:fill="FFFFFF"/>
          </w:rPr>
          <w:t>https://www.baramundi.com/de-de/management-suite/</w:t>
        </w:r>
      </w:hyperlink>
    </w:p>
    <w:p w14:paraId="36A64B33" w14:textId="00F8CAB9" w:rsidR="006D6ECA" w:rsidRPr="001567A6" w:rsidRDefault="004F2EFF" w:rsidP="009E7CD4">
      <w:pPr>
        <w:spacing w:after="0" w:line="360" w:lineRule="auto"/>
        <w:rPr>
          <w:rStyle w:val="Hyperlink"/>
          <w:rFonts w:ascii="Arial" w:hAnsi="Arial" w:cs="Arial"/>
          <w:color w:val="auto"/>
          <w:sz w:val="24"/>
          <w:szCs w:val="24"/>
          <w:u w:val="none"/>
          <w:shd w:val="clear" w:color="auto" w:fill="FFFFFF"/>
        </w:rPr>
      </w:pPr>
      <w:r w:rsidRPr="001567A6">
        <w:rPr>
          <w:rStyle w:val="Hyperlink"/>
          <w:rFonts w:ascii="Arial" w:hAnsi="Arial" w:cs="Arial"/>
          <w:color w:val="auto"/>
          <w:sz w:val="24"/>
          <w:szCs w:val="24"/>
          <w:u w:val="none"/>
          <w:shd w:val="clear" w:color="auto" w:fill="FFFFFF"/>
        </w:rPr>
        <w:t>Abbildung 4: Kommunikationsschema</w:t>
      </w:r>
      <w:r w:rsidR="00AA0716" w:rsidRPr="001567A6">
        <w:rPr>
          <w:rStyle w:val="Hyperlink"/>
          <w:rFonts w:ascii="Arial" w:hAnsi="Arial" w:cs="Arial"/>
          <w:color w:val="auto"/>
          <w:sz w:val="24"/>
          <w:szCs w:val="24"/>
          <w:u w:val="none"/>
          <w:shd w:val="clear" w:color="auto" w:fill="FFFFFF"/>
        </w:rPr>
        <w:t xml:space="preserve"> [</w:t>
      </w:r>
      <w:r w:rsidR="004C1B9F" w:rsidRPr="001567A6">
        <w:rPr>
          <w:rStyle w:val="Hyperlink"/>
          <w:rFonts w:ascii="Arial" w:hAnsi="Arial" w:cs="Arial"/>
          <w:color w:val="auto"/>
          <w:sz w:val="24"/>
          <w:szCs w:val="24"/>
          <w:u w:val="none"/>
          <w:shd w:val="clear" w:color="auto" w:fill="FFFFFF"/>
        </w:rPr>
        <w:t>2</w:t>
      </w:r>
      <w:r w:rsidR="00AA0716" w:rsidRPr="001567A6">
        <w:rPr>
          <w:rStyle w:val="Hyperlink"/>
          <w:rFonts w:ascii="Arial" w:hAnsi="Arial" w:cs="Arial"/>
          <w:color w:val="auto"/>
          <w:sz w:val="24"/>
          <w:szCs w:val="24"/>
          <w:u w:val="none"/>
          <w:shd w:val="clear" w:color="auto" w:fill="FFFFFF"/>
        </w:rPr>
        <w:t>]</w:t>
      </w:r>
    </w:p>
    <w:p w14:paraId="1BD8724E" w14:textId="18B24727" w:rsidR="00AA0716" w:rsidRPr="001567A6" w:rsidRDefault="00000000" w:rsidP="009E7CD4">
      <w:pPr>
        <w:spacing w:after="0" w:line="360" w:lineRule="auto"/>
        <w:rPr>
          <w:rStyle w:val="Hyperlink"/>
          <w:rFonts w:ascii="Arial" w:hAnsi="Arial" w:cs="Arial"/>
          <w:color w:val="auto"/>
          <w:sz w:val="24"/>
          <w:szCs w:val="24"/>
          <w:u w:val="none"/>
          <w:shd w:val="clear" w:color="auto" w:fill="FFFFFF"/>
        </w:rPr>
      </w:pPr>
      <w:hyperlink r:id="rId33" w:history="1">
        <w:r w:rsidR="00AA0716" w:rsidRPr="001567A6">
          <w:rPr>
            <w:rStyle w:val="Hyperlink"/>
            <w:rFonts w:ascii="Arial" w:hAnsi="Arial" w:cs="Arial"/>
            <w:color w:val="auto"/>
            <w:sz w:val="24"/>
            <w:szCs w:val="24"/>
            <w:u w:val="none"/>
            <w:shd w:val="clear" w:color="auto" w:fill="FFFFFF"/>
          </w:rPr>
          <w:t>https://docs.baramundi.com/helpsets/m_extras_de-de_2021R2/assets/Kommunikationsschema_v2021R2.png</w:t>
        </w:r>
      </w:hyperlink>
    </w:p>
    <w:p w14:paraId="1BC6C5C7" w14:textId="77777777" w:rsidR="003E4024" w:rsidRPr="001567A6" w:rsidRDefault="003E4024" w:rsidP="009E7CD4">
      <w:pPr>
        <w:spacing w:after="0" w:line="360" w:lineRule="auto"/>
        <w:rPr>
          <w:rFonts w:ascii="Arial" w:hAnsi="Arial" w:cs="Arial"/>
          <w:sz w:val="24"/>
          <w:szCs w:val="24"/>
          <w:shd w:val="clear" w:color="auto" w:fill="FFFFFF"/>
        </w:rPr>
      </w:pPr>
    </w:p>
    <w:p w14:paraId="53D87C37" w14:textId="4859E07F" w:rsidR="009D7F15" w:rsidRPr="001567A6" w:rsidRDefault="00923A87" w:rsidP="009E7CD4">
      <w:pPr>
        <w:pStyle w:val="berschrift2"/>
        <w:spacing w:line="360" w:lineRule="auto"/>
        <w:jc w:val="both"/>
        <w:rPr>
          <w:rFonts w:ascii="Arial" w:hAnsi="Arial" w:cs="Arial"/>
          <w:color w:val="auto"/>
          <w:sz w:val="24"/>
          <w:szCs w:val="24"/>
          <w:shd w:val="clear" w:color="auto" w:fill="FFFFFF"/>
        </w:rPr>
      </w:pPr>
      <w:bookmarkStart w:id="15" w:name="_Toc107071531"/>
      <w:bookmarkStart w:id="16" w:name="_Toc128471157"/>
      <w:r w:rsidRPr="001567A6">
        <w:rPr>
          <w:rFonts w:ascii="Arial" w:hAnsi="Arial" w:cs="Arial"/>
          <w:color w:val="auto"/>
          <w:sz w:val="24"/>
          <w:szCs w:val="24"/>
          <w:shd w:val="clear" w:color="auto" w:fill="FFFFFF"/>
        </w:rPr>
        <w:t>Abkürzungsverzeichnis</w:t>
      </w:r>
      <w:bookmarkEnd w:id="15"/>
      <w:bookmarkEnd w:id="16"/>
    </w:p>
    <w:p w14:paraId="423C691A" w14:textId="77777777" w:rsidR="00EB01F2" w:rsidRPr="001567A6" w:rsidRDefault="00EB01F2" w:rsidP="009E7CD4">
      <w:pPr>
        <w:spacing w:line="360" w:lineRule="auto"/>
        <w:jc w:val="both"/>
        <w:rPr>
          <w:rFonts w:ascii="Arial" w:hAnsi="Arial" w:cs="Arial"/>
          <w:sz w:val="24"/>
          <w:szCs w:val="24"/>
        </w:rPr>
      </w:pPr>
      <w:r w:rsidRPr="001567A6">
        <w:rPr>
          <w:rFonts w:ascii="Arial" w:hAnsi="Arial" w:cs="Arial"/>
          <w:sz w:val="24"/>
          <w:szCs w:val="24"/>
        </w:rPr>
        <w:t>UEM</w:t>
      </w:r>
      <w:r w:rsidRPr="001567A6">
        <w:rPr>
          <w:rFonts w:ascii="Arial" w:hAnsi="Arial" w:cs="Arial"/>
          <w:sz w:val="24"/>
          <w:szCs w:val="24"/>
        </w:rPr>
        <w:tab/>
      </w:r>
      <w:r w:rsidRPr="001567A6">
        <w:rPr>
          <w:rFonts w:ascii="Arial" w:hAnsi="Arial" w:cs="Arial"/>
          <w:sz w:val="24"/>
          <w:szCs w:val="24"/>
        </w:rPr>
        <w:tab/>
      </w:r>
      <w:r w:rsidRPr="001567A6">
        <w:rPr>
          <w:rFonts w:ascii="Arial" w:hAnsi="Arial" w:cs="Arial"/>
          <w:sz w:val="24"/>
          <w:szCs w:val="24"/>
        </w:rPr>
        <w:tab/>
        <w:t xml:space="preserve">-Unified </w:t>
      </w:r>
      <w:proofErr w:type="spellStart"/>
      <w:r w:rsidRPr="001567A6">
        <w:rPr>
          <w:rFonts w:ascii="Arial" w:hAnsi="Arial" w:cs="Arial"/>
          <w:sz w:val="24"/>
          <w:szCs w:val="24"/>
        </w:rPr>
        <w:t>Endpoint</w:t>
      </w:r>
      <w:proofErr w:type="spellEnd"/>
      <w:r w:rsidRPr="001567A6">
        <w:rPr>
          <w:rFonts w:ascii="Arial" w:hAnsi="Arial" w:cs="Arial"/>
          <w:sz w:val="24"/>
          <w:szCs w:val="24"/>
        </w:rPr>
        <w:t xml:space="preserve"> Management</w:t>
      </w:r>
    </w:p>
    <w:p w14:paraId="41C1CA12" w14:textId="11FDB04A" w:rsidR="009D7F15" w:rsidRPr="001567A6" w:rsidRDefault="009D7F15" w:rsidP="009E7CD4">
      <w:pPr>
        <w:spacing w:line="360" w:lineRule="auto"/>
        <w:jc w:val="both"/>
        <w:rPr>
          <w:rFonts w:ascii="Arial" w:hAnsi="Arial" w:cs="Arial"/>
          <w:sz w:val="24"/>
          <w:szCs w:val="24"/>
        </w:rPr>
      </w:pPr>
      <w:r w:rsidRPr="001567A6">
        <w:rPr>
          <w:rFonts w:ascii="Arial" w:hAnsi="Arial" w:cs="Arial"/>
          <w:sz w:val="24"/>
          <w:szCs w:val="24"/>
        </w:rPr>
        <w:t xml:space="preserve">OS </w:t>
      </w:r>
      <w:r w:rsidRPr="001567A6">
        <w:rPr>
          <w:rFonts w:ascii="Arial" w:hAnsi="Arial" w:cs="Arial"/>
          <w:sz w:val="24"/>
          <w:szCs w:val="24"/>
        </w:rPr>
        <w:tab/>
      </w:r>
      <w:r w:rsidRPr="001567A6">
        <w:rPr>
          <w:rFonts w:ascii="Arial" w:hAnsi="Arial" w:cs="Arial"/>
          <w:sz w:val="24"/>
          <w:szCs w:val="24"/>
        </w:rPr>
        <w:tab/>
      </w:r>
      <w:r w:rsidRPr="001567A6">
        <w:rPr>
          <w:rFonts w:ascii="Arial" w:hAnsi="Arial" w:cs="Arial"/>
          <w:sz w:val="24"/>
          <w:szCs w:val="24"/>
        </w:rPr>
        <w:tab/>
        <w:t>-Operating System</w:t>
      </w:r>
    </w:p>
    <w:p w14:paraId="27F3661B" w14:textId="280FE73F" w:rsidR="00B94FBD" w:rsidRPr="001567A6" w:rsidRDefault="00B94FBD" w:rsidP="009E7CD4">
      <w:pPr>
        <w:spacing w:line="360" w:lineRule="auto"/>
        <w:jc w:val="both"/>
        <w:rPr>
          <w:rFonts w:ascii="Arial" w:hAnsi="Arial" w:cs="Arial"/>
          <w:sz w:val="24"/>
          <w:szCs w:val="24"/>
        </w:rPr>
      </w:pPr>
      <w:r w:rsidRPr="001567A6">
        <w:rPr>
          <w:rFonts w:ascii="Arial" w:hAnsi="Arial" w:cs="Arial"/>
          <w:sz w:val="24"/>
          <w:szCs w:val="24"/>
        </w:rPr>
        <w:t>TPM</w:t>
      </w:r>
      <w:r w:rsidRPr="001567A6">
        <w:rPr>
          <w:rFonts w:ascii="Arial" w:hAnsi="Arial" w:cs="Arial"/>
          <w:sz w:val="24"/>
          <w:szCs w:val="24"/>
        </w:rPr>
        <w:tab/>
      </w:r>
      <w:r w:rsidRPr="001567A6">
        <w:rPr>
          <w:rFonts w:ascii="Arial" w:hAnsi="Arial" w:cs="Arial"/>
          <w:sz w:val="24"/>
          <w:szCs w:val="24"/>
        </w:rPr>
        <w:tab/>
      </w:r>
      <w:r w:rsidRPr="001567A6">
        <w:rPr>
          <w:rFonts w:ascii="Arial" w:hAnsi="Arial" w:cs="Arial"/>
          <w:sz w:val="24"/>
          <w:szCs w:val="24"/>
        </w:rPr>
        <w:tab/>
        <w:t>-</w:t>
      </w:r>
      <w:proofErr w:type="spellStart"/>
      <w:r w:rsidRPr="001567A6">
        <w:rPr>
          <w:rFonts w:ascii="Arial" w:hAnsi="Arial" w:cs="Arial"/>
          <w:sz w:val="24"/>
          <w:szCs w:val="24"/>
        </w:rPr>
        <w:t>Trusted</w:t>
      </w:r>
      <w:proofErr w:type="spellEnd"/>
      <w:r w:rsidRPr="001567A6">
        <w:rPr>
          <w:rFonts w:ascii="Arial" w:hAnsi="Arial" w:cs="Arial"/>
          <w:sz w:val="24"/>
          <w:szCs w:val="24"/>
        </w:rPr>
        <w:t xml:space="preserve"> </w:t>
      </w:r>
      <w:proofErr w:type="spellStart"/>
      <w:r w:rsidR="00316495" w:rsidRPr="001567A6">
        <w:rPr>
          <w:rFonts w:ascii="Arial" w:hAnsi="Arial" w:cs="Arial"/>
          <w:sz w:val="24"/>
          <w:szCs w:val="24"/>
        </w:rPr>
        <w:t>Platform</w:t>
      </w:r>
      <w:proofErr w:type="spellEnd"/>
      <w:r w:rsidR="00316495" w:rsidRPr="001567A6">
        <w:rPr>
          <w:rFonts w:ascii="Arial" w:hAnsi="Arial" w:cs="Arial"/>
          <w:sz w:val="24"/>
          <w:szCs w:val="24"/>
        </w:rPr>
        <w:t xml:space="preserve"> </w:t>
      </w:r>
      <w:r w:rsidRPr="001567A6">
        <w:rPr>
          <w:rFonts w:ascii="Arial" w:hAnsi="Arial" w:cs="Arial"/>
          <w:sz w:val="24"/>
          <w:szCs w:val="24"/>
        </w:rPr>
        <w:t>Modul</w:t>
      </w:r>
    </w:p>
    <w:p w14:paraId="71F94BFF" w14:textId="4F6DE710" w:rsidR="0092295F" w:rsidRPr="001567A6" w:rsidRDefault="00FD4002" w:rsidP="009E7CD4">
      <w:pPr>
        <w:spacing w:line="360" w:lineRule="auto"/>
        <w:jc w:val="both"/>
        <w:rPr>
          <w:rFonts w:ascii="Arial" w:hAnsi="Arial" w:cs="Arial"/>
          <w:sz w:val="24"/>
          <w:szCs w:val="24"/>
        </w:rPr>
      </w:pPr>
      <w:r w:rsidRPr="001567A6">
        <w:rPr>
          <w:rFonts w:ascii="Arial" w:hAnsi="Arial" w:cs="Arial"/>
          <w:sz w:val="24"/>
          <w:szCs w:val="24"/>
          <w:shd w:val="clear" w:color="auto" w:fill="FFFFFF"/>
        </w:rPr>
        <w:t>PX</w:t>
      </w:r>
      <w:r w:rsidR="00F901C7" w:rsidRPr="001567A6">
        <w:rPr>
          <w:rFonts w:ascii="Arial" w:hAnsi="Arial" w:cs="Arial"/>
          <w:sz w:val="24"/>
          <w:szCs w:val="24"/>
          <w:shd w:val="clear" w:color="auto" w:fill="FFFFFF"/>
        </w:rPr>
        <w:t>E</w:t>
      </w:r>
      <w:r w:rsidRPr="001567A6">
        <w:rPr>
          <w:rFonts w:ascii="Arial" w:hAnsi="Arial" w:cs="Arial"/>
          <w:sz w:val="24"/>
          <w:szCs w:val="24"/>
          <w:shd w:val="clear" w:color="auto" w:fill="FFFFFF"/>
        </w:rPr>
        <w:tab/>
      </w:r>
      <w:r w:rsidRPr="001567A6">
        <w:rPr>
          <w:rFonts w:ascii="Arial" w:hAnsi="Arial" w:cs="Arial"/>
          <w:sz w:val="24"/>
          <w:szCs w:val="24"/>
          <w:shd w:val="clear" w:color="auto" w:fill="FFFFFF"/>
        </w:rPr>
        <w:tab/>
      </w:r>
      <w:r w:rsidRPr="001567A6">
        <w:rPr>
          <w:rFonts w:ascii="Arial" w:hAnsi="Arial" w:cs="Arial"/>
          <w:sz w:val="24"/>
          <w:szCs w:val="24"/>
          <w:shd w:val="clear" w:color="auto" w:fill="FFFFFF"/>
        </w:rPr>
        <w:tab/>
        <w:t>-</w:t>
      </w:r>
      <w:proofErr w:type="spellStart"/>
      <w:r w:rsidRPr="001567A6">
        <w:rPr>
          <w:rFonts w:ascii="Arial" w:hAnsi="Arial" w:cs="Arial"/>
          <w:sz w:val="24"/>
          <w:szCs w:val="24"/>
          <w:shd w:val="clear" w:color="auto" w:fill="FFFFFF"/>
        </w:rPr>
        <w:t>Preboot</w:t>
      </w:r>
      <w:proofErr w:type="spellEnd"/>
      <w:r w:rsidRPr="001567A6">
        <w:rPr>
          <w:rFonts w:ascii="Arial" w:hAnsi="Arial" w:cs="Arial"/>
          <w:sz w:val="24"/>
          <w:szCs w:val="24"/>
          <w:shd w:val="clear" w:color="auto" w:fill="FFFFFF"/>
        </w:rPr>
        <w:t xml:space="preserve"> </w:t>
      </w:r>
      <w:proofErr w:type="spellStart"/>
      <w:r w:rsidRPr="001567A6">
        <w:rPr>
          <w:rFonts w:ascii="Arial" w:hAnsi="Arial" w:cs="Arial"/>
          <w:sz w:val="24"/>
          <w:szCs w:val="24"/>
          <w:shd w:val="clear" w:color="auto" w:fill="FFFFFF"/>
        </w:rPr>
        <w:t>Execution</w:t>
      </w:r>
      <w:proofErr w:type="spellEnd"/>
      <w:r w:rsidRPr="001567A6">
        <w:rPr>
          <w:rFonts w:ascii="Arial" w:hAnsi="Arial" w:cs="Arial"/>
          <w:sz w:val="24"/>
          <w:szCs w:val="24"/>
          <w:shd w:val="clear" w:color="auto" w:fill="FFFFFF"/>
        </w:rPr>
        <w:t xml:space="preserve"> Environment</w:t>
      </w:r>
    </w:p>
    <w:p w14:paraId="0EDE85E7" w14:textId="19033B30" w:rsidR="0092295F" w:rsidRPr="001567A6" w:rsidRDefault="002869C5" w:rsidP="009E7CD4">
      <w:pPr>
        <w:spacing w:line="360" w:lineRule="auto"/>
        <w:jc w:val="both"/>
        <w:rPr>
          <w:rFonts w:ascii="Arial" w:hAnsi="Arial" w:cs="Arial"/>
          <w:sz w:val="24"/>
          <w:szCs w:val="24"/>
          <w:shd w:val="clear" w:color="auto" w:fill="FFFFFF"/>
        </w:rPr>
      </w:pPr>
      <w:r w:rsidRPr="001567A6">
        <w:rPr>
          <w:rFonts w:ascii="Arial" w:hAnsi="Arial" w:cs="Arial"/>
          <w:sz w:val="24"/>
          <w:szCs w:val="24"/>
          <w:shd w:val="clear" w:color="auto" w:fill="FFFFFF"/>
        </w:rPr>
        <w:t>AD</w:t>
      </w:r>
      <w:r w:rsidRPr="001567A6">
        <w:rPr>
          <w:rFonts w:ascii="Arial" w:hAnsi="Arial" w:cs="Arial"/>
          <w:sz w:val="24"/>
          <w:szCs w:val="24"/>
          <w:shd w:val="clear" w:color="auto" w:fill="FFFFFF"/>
        </w:rPr>
        <w:tab/>
      </w:r>
      <w:r w:rsidRPr="001567A6">
        <w:rPr>
          <w:rFonts w:ascii="Arial" w:hAnsi="Arial" w:cs="Arial"/>
          <w:sz w:val="24"/>
          <w:szCs w:val="24"/>
          <w:shd w:val="clear" w:color="auto" w:fill="FFFFFF"/>
        </w:rPr>
        <w:tab/>
      </w:r>
      <w:r w:rsidRPr="001567A6">
        <w:rPr>
          <w:rFonts w:ascii="Arial" w:hAnsi="Arial" w:cs="Arial"/>
          <w:sz w:val="24"/>
          <w:szCs w:val="24"/>
          <w:shd w:val="clear" w:color="auto" w:fill="FFFFFF"/>
        </w:rPr>
        <w:tab/>
        <w:t>-</w:t>
      </w:r>
      <w:proofErr w:type="spellStart"/>
      <w:r w:rsidRPr="001567A6">
        <w:rPr>
          <w:rFonts w:ascii="Arial" w:hAnsi="Arial" w:cs="Arial"/>
          <w:sz w:val="24"/>
          <w:szCs w:val="24"/>
          <w:shd w:val="clear" w:color="auto" w:fill="FFFFFF"/>
        </w:rPr>
        <w:t>Active</w:t>
      </w:r>
      <w:proofErr w:type="spellEnd"/>
      <w:r w:rsidRPr="001567A6">
        <w:rPr>
          <w:rFonts w:ascii="Arial" w:hAnsi="Arial" w:cs="Arial"/>
          <w:sz w:val="24"/>
          <w:szCs w:val="24"/>
          <w:shd w:val="clear" w:color="auto" w:fill="FFFFFF"/>
        </w:rPr>
        <w:t xml:space="preserve"> Directory</w:t>
      </w:r>
    </w:p>
    <w:p w14:paraId="49530422" w14:textId="2CE36BE0" w:rsidR="00F5664D" w:rsidRPr="001567A6" w:rsidRDefault="004211F3" w:rsidP="009E7CD4">
      <w:pPr>
        <w:spacing w:line="360" w:lineRule="auto"/>
        <w:jc w:val="both"/>
        <w:rPr>
          <w:rFonts w:ascii="Arial" w:hAnsi="Arial" w:cs="Arial"/>
          <w:sz w:val="24"/>
          <w:szCs w:val="24"/>
          <w:shd w:val="clear" w:color="auto" w:fill="FFFFFF"/>
        </w:rPr>
      </w:pPr>
      <w:r w:rsidRPr="001567A6">
        <w:rPr>
          <w:rFonts w:ascii="Arial" w:hAnsi="Arial" w:cs="Arial"/>
          <w:sz w:val="24"/>
          <w:szCs w:val="24"/>
          <w:shd w:val="clear" w:color="auto" w:fill="FFFFFF"/>
        </w:rPr>
        <w:t>UDP</w:t>
      </w:r>
      <w:r w:rsidRPr="001567A6">
        <w:rPr>
          <w:rFonts w:ascii="Arial" w:hAnsi="Arial" w:cs="Arial"/>
          <w:sz w:val="24"/>
          <w:szCs w:val="24"/>
          <w:shd w:val="clear" w:color="auto" w:fill="FFFFFF"/>
        </w:rPr>
        <w:tab/>
      </w:r>
      <w:r w:rsidRPr="001567A6">
        <w:rPr>
          <w:rFonts w:ascii="Arial" w:hAnsi="Arial" w:cs="Arial"/>
          <w:sz w:val="24"/>
          <w:szCs w:val="24"/>
          <w:shd w:val="clear" w:color="auto" w:fill="FFFFFF"/>
        </w:rPr>
        <w:tab/>
      </w:r>
      <w:r w:rsidRPr="001567A6">
        <w:rPr>
          <w:rFonts w:ascii="Arial" w:hAnsi="Arial" w:cs="Arial"/>
          <w:sz w:val="24"/>
          <w:szCs w:val="24"/>
          <w:shd w:val="clear" w:color="auto" w:fill="FFFFFF"/>
        </w:rPr>
        <w:tab/>
        <w:t xml:space="preserve">-User </w:t>
      </w:r>
      <w:proofErr w:type="spellStart"/>
      <w:r w:rsidRPr="001567A6">
        <w:rPr>
          <w:rFonts w:ascii="Arial" w:hAnsi="Arial" w:cs="Arial"/>
          <w:sz w:val="24"/>
          <w:szCs w:val="24"/>
          <w:shd w:val="clear" w:color="auto" w:fill="FFFFFF"/>
        </w:rPr>
        <w:t>Datagram</w:t>
      </w:r>
      <w:proofErr w:type="spellEnd"/>
      <w:r w:rsidRPr="001567A6">
        <w:rPr>
          <w:rFonts w:ascii="Arial" w:hAnsi="Arial" w:cs="Arial"/>
          <w:sz w:val="24"/>
          <w:szCs w:val="24"/>
          <w:shd w:val="clear" w:color="auto" w:fill="FFFFFF"/>
        </w:rPr>
        <w:t xml:space="preserve"> Protocol</w:t>
      </w:r>
    </w:p>
    <w:p w14:paraId="2BAE47BE" w14:textId="31AE30A5" w:rsidR="000C03C8" w:rsidRPr="001567A6" w:rsidRDefault="000C03C8" w:rsidP="009E7CD4">
      <w:pPr>
        <w:spacing w:line="360" w:lineRule="auto"/>
        <w:jc w:val="both"/>
        <w:rPr>
          <w:rFonts w:ascii="Arial" w:hAnsi="Arial" w:cs="Arial"/>
          <w:sz w:val="24"/>
          <w:szCs w:val="24"/>
        </w:rPr>
      </w:pPr>
      <w:r w:rsidRPr="001567A6">
        <w:rPr>
          <w:rFonts w:ascii="Arial" w:hAnsi="Arial" w:cs="Arial"/>
          <w:sz w:val="24"/>
          <w:szCs w:val="24"/>
          <w:shd w:val="clear" w:color="auto" w:fill="FFFFFF"/>
        </w:rPr>
        <w:t>TCP</w:t>
      </w:r>
      <w:r w:rsidRPr="001567A6">
        <w:rPr>
          <w:rFonts w:ascii="Arial" w:hAnsi="Arial" w:cs="Arial"/>
          <w:sz w:val="24"/>
          <w:szCs w:val="24"/>
          <w:shd w:val="clear" w:color="auto" w:fill="FFFFFF"/>
        </w:rPr>
        <w:tab/>
      </w:r>
      <w:r w:rsidRPr="001567A6">
        <w:rPr>
          <w:rFonts w:ascii="Arial" w:hAnsi="Arial" w:cs="Arial"/>
          <w:sz w:val="24"/>
          <w:szCs w:val="24"/>
          <w:shd w:val="clear" w:color="auto" w:fill="FFFFFF"/>
        </w:rPr>
        <w:tab/>
      </w:r>
      <w:r w:rsidRPr="001567A6">
        <w:rPr>
          <w:rFonts w:ascii="Arial" w:hAnsi="Arial" w:cs="Arial"/>
          <w:sz w:val="24"/>
          <w:szCs w:val="24"/>
          <w:shd w:val="clear" w:color="auto" w:fill="FFFFFF"/>
        </w:rPr>
        <w:tab/>
        <w:t>-Transmission Control Protocol</w:t>
      </w:r>
    </w:p>
    <w:p w14:paraId="33255840" w14:textId="25866AE0" w:rsidR="0092295F" w:rsidRPr="001567A6" w:rsidRDefault="0092295F" w:rsidP="009E7CD4">
      <w:pPr>
        <w:spacing w:line="360" w:lineRule="auto"/>
        <w:jc w:val="both"/>
        <w:rPr>
          <w:rFonts w:ascii="Arial" w:hAnsi="Arial" w:cs="Arial"/>
          <w:sz w:val="24"/>
          <w:szCs w:val="24"/>
        </w:rPr>
      </w:pPr>
    </w:p>
    <w:p w14:paraId="0148335D" w14:textId="77777777" w:rsidR="009B67F3" w:rsidRPr="001567A6" w:rsidRDefault="009B67F3" w:rsidP="009E7CD4">
      <w:pPr>
        <w:spacing w:line="360" w:lineRule="auto"/>
        <w:jc w:val="both"/>
        <w:rPr>
          <w:rFonts w:ascii="Arial" w:hAnsi="Arial" w:cs="Arial"/>
          <w:sz w:val="24"/>
          <w:szCs w:val="24"/>
        </w:rPr>
      </w:pPr>
    </w:p>
    <w:p w14:paraId="43250B55" w14:textId="77777777" w:rsidR="009B67F3" w:rsidRPr="001567A6" w:rsidRDefault="009B67F3" w:rsidP="009E7CD4">
      <w:pPr>
        <w:spacing w:line="360" w:lineRule="auto"/>
        <w:jc w:val="both"/>
        <w:rPr>
          <w:rFonts w:ascii="Arial" w:hAnsi="Arial" w:cs="Arial"/>
          <w:sz w:val="24"/>
          <w:szCs w:val="24"/>
        </w:rPr>
      </w:pPr>
    </w:p>
    <w:p w14:paraId="24237757" w14:textId="77777777" w:rsidR="00BB0938" w:rsidRPr="001567A6" w:rsidRDefault="00BB0938" w:rsidP="009E7CD4">
      <w:pPr>
        <w:pStyle w:val="berschrift1"/>
        <w:spacing w:line="360" w:lineRule="auto"/>
        <w:rPr>
          <w:rFonts w:ascii="Arial" w:hAnsi="Arial" w:cs="Arial"/>
          <w:color w:val="auto"/>
          <w:sz w:val="24"/>
          <w:szCs w:val="24"/>
          <w:shd w:val="clear" w:color="auto" w:fill="FFFFFF"/>
        </w:rPr>
      </w:pPr>
      <w:bookmarkStart w:id="17" w:name="_Toc107071532"/>
      <w:bookmarkStart w:id="18" w:name="_Toc128471158"/>
      <w:r w:rsidRPr="001567A6">
        <w:rPr>
          <w:rFonts w:ascii="Arial" w:hAnsi="Arial" w:cs="Arial"/>
          <w:color w:val="auto"/>
          <w:sz w:val="24"/>
          <w:szCs w:val="24"/>
          <w:shd w:val="clear" w:color="auto" w:fill="FFFFFF"/>
        </w:rPr>
        <w:lastRenderedPageBreak/>
        <w:t>Anhänge</w:t>
      </w:r>
      <w:bookmarkEnd w:id="18"/>
    </w:p>
    <w:p w14:paraId="7FA6008B" w14:textId="77777777" w:rsidR="00BB0938" w:rsidRPr="001567A6" w:rsidRDefault="00BB0938" w:rsidP="009E7CD4">
      <w:pPr>
        <w:spacing w:line="360" w:lineRule="auto"/>
        <w:rPr>
          <w:rFonts w:ascii="Arial" w:hAnsi="Arial" w:cs="Arial"/>
          <w:sz w:val="24"/>
          <w:szCs w:val="24"/>
          <w:shd w:val="clear" w:color="auto" w:fill="FFFFFF"/>
        </w:rPr>
      </w:pPr>
      <w:r w:rsidRPr="001567A6">
        <w:rPr>
          <w:rFonts w:ascii="Arial" w:hAnsi="Arial" w:cs="Arial"/>
          <w:sz w:val="24"/>
          <w:szCs w:val="24"/>
          <w:shd w:val="clear" w:color="auto" w:fill="FFFFFF"/>
        </w:rPr>
        <w:t xml:space="preserve">Kompatible Prozessoren </w:t>
      </w:r>
    </w:p>
    <w:p w14:paraId="1E6FE0B0" w14:textId="77777777" w:rsidR="00BB0938" w:rsidRPr="001567A6" w:rsidRDefault="00BB0938" w:rsidP="009E7CD4">
      <w:pPr>
        <w:spacing w:line="360" w:lineRule="auto"/>
        <w:ind w:firstLine="576"/>
        <w:rPr>
          <w:rFonts w:ascii="Arial" w:hAnsi="Arial" w:cs="Arial"/>
          <w:sz w:val="24"/>
          <w:szCs w:val="24"/>
          <w:shd w:val="clear" w:color="auto" w:fill="FFFFFF"/>
        </w:rPr>
      </w:pPr>
      <w:r w:rsidRPr="001567A6">
        <w:rPr>
          <w:rFonts w:ascii="Arial" w:hAnsi="Arial" w:cs="Arial"/>
          <w:sz w:val="24"/>
          <w:szCs w:val="24"/>
          <w:shd w:val="clear" w:color="auto" w:fill="FFFFFF"/>
        </w:rPr>
        <w:t xml:space="preserve">Intel: </w:t>
      </w:r>
      <w:hyperlink r:id="rId34" w:history="1">
        <w:r w:rsidRPr="001567A6">
          <w:rPr>
            <w:rStyle w:val="Hyperlink"/>
            <w:rFonts w:ascii="Arial" w:hAnsi="Arial" w:cs="Arial"/>
            <w:color w:val="auto"/>
            <w:sz w:val="24"/>
            <w:szCs w:val="24"/>
            <w:u w:val="none"/>
            <w:shd w:val="clear" w:color="auto" w:fill="FFFFFF"/>
          </w:rPr>
          <w:t>https://docs.microsoft.com/de-de/windows-hardware/design/minimum/supported/windows-11-supported-intel-processors</w:t>
        </w:r>
      </w:hyperlink>
      <w:r w:rsidRPr="001567A6">
        <w:rPr>
          <w:rFonts w:ascii="Arial" w:hAnsi="Arial" w:cs="Arial"/>
          <w:sz w:val="24"/>
          <w:szCs w:val="24"/>
          <w:shd w:val="clear" w:color="auto" w:fill="FFFFFF"/>
        </w:rPr>
        <w:t xml:space="preserve"> </w:t>
      </w:r>
    </w:p>
    <w:p w14:paraId="450B9415" w14:textId="77777777" w:rsidR="00BB0938" w:rsidRPr="001567A6" w:rsidRDefault="00BB0938" w:rsidP="009E7CD4">
      <w:pPr>
        <w:spacing w:line="360" w:lineRule="auto"/>
        <w:ind w:firstLine="576"/>
        <w:rPr>
          <w:rFonts w:ascii="Arial" w:hAnsi="Arial" w:cs="Arial"/>
          <w:sz w:val="24"/>
          <w:szCs w:val="24"/>
          <w:shd w:val="clear" w:color="auto" w:fill="FFFFFF"/>
        </w:rPr>
      </w:pPr>
      <w:r w:rsidRPr="001567A6">
        <w:rPr>
          <w:rFonts w:ascii="Arial" w:hAnsi="Arial" w:cs="Arial"/>
          <w:sz w:val="24"/>
          <w:szCs w:val="24"/>
          <w:shd w:val="clear" w:color="auto" w:fill="FFFFFF"/>
        </w:rPr>
        <w:t xml:space="preserve">AMD: </w:t>
      </w:r>
      <w:hyperlink r:id="rId35" w:history="1">
        <w:r w:rsidRPr="001567A6">
          <w:rPr>
            <w:rStyle w:val="Hyperlink"/>
            <w:rFonts w:ascii="Arial" w:hAnsi="Arial" w:cs="Arial"/>
            <w:color w:val="auto"/>
            <w:sz w:val="24"/>
            <w:szCs w:val="24"/>
            <w:u w:val="none"/>
            <w:shd w:val="clear" w:color="auto" w:fill="FFFFFF"/>
          </w:rPr>
          <w:t>https://docs.microsoft.com/de-de/windows-hardware/design/minimum/supported/windows-11-supported-amd-processors</w:t>
        </w:r>
      </w:hyperlink>
      <w:r w:rsidRPr="001567A6">
        <w:rPr>
          <w:rFonts w:ascii="Arial" w:hAnsi="Arial" w:cs="Arial"/>
          <w:sz w:val="24"/>
          <w:szCs w:val="24"/>
          <w:shd w:val="clear" w:color="auto" w:fill="FFFFFF"/>
        </w:rPr>
        <w:t xml:space="preserve"> </w:t>
      </w:r>
    </w:p>
    <w:p w14:paraId="683CC2CB" w14:textId="77777777" w:rsidR="00BB0938" w:rsidRPr="001567A6" w:rsidRDefault="00BB0938" w:rsidP="009E7CD4">
      <w:pPr>
        <w:spacing w:after="0" w:line="360" w:lineRule="auto"/>
        <w:jc w:val="both"/>
        <w:rPr>
          <w:rFonts w:ascii="Arial" w:hAnsi="Arial" w:cs="Arial"/>
          <w:sz w:val="24"/>
          <w:szCs w:val="24"/>
          <w:shd w:val="clear" w:color="auto" w:fill="FFFFFF"/>
        </w:rPr>
      </w:pPr>
    </w:p>
    <w:p w14:paraId="5AB358C0" w14:textId="77777777" w:rsidR="00F158E2" w:rsidRPr="001567A6" w:rsidRDefault="00F158E2" w:rsidP="009E7CD4">
      <w:pPr>
        <w:spacing w:after="0" w:line="360" w:lineRule="auto"/>
        <w:jc w:val="both"/>
        <w:rPr>
          <w:rFonts w:ascii="Arial" w:hAnsi="Arial" w:cs="Arial"/>
          <w:sz w:val="24"/>
          <w:szCs w:val="24"/>
          <w:shd w:val="clear" w:color="auto" w:fill="FFFFFF"/>
        </w:rPr>
      </w:pPr>
    </w:p>
    <w:p w14:paraId="22DEB78C" w14:textId="77777777" w:rsidR="00F158E2" w:rsidRPr="001567A6" w:rsidRDefault="00F158E2" w:rsidP="009E7CD4">
      <w:pPr>
        <w:spacing w:after="0" w:line="360" w:lineRule="auto"/>
        <w:jc w:val="both"/>
        <w:rPr>
          <w:rFonts w:ascii="Arial" w:hAnsi="Arial" w:cs="Arial"/>
          <w:sz w:val="24"/>
          <w:szCs w:val="24"/>
          <w:shd w:val="clear" w:color="auto" w:fill="FFFFFF"/>
        </w:rPr>
      </w:pPr>
    </w:p>
    <w:p w14:paraId="5712EA13" w14:textId="77777777" w:rsidR="00F158E2" w:rsidRPr="001567A6" w:rsidRDefault="00F158E2" w:rsidP="009E7CD4">
      <w:pPr>
        <w:spacing w:after="0" w:line="360" w:lineRule="auto"/>
        <w:jc w:val="both"/>
        <w:rPr>
          <w:rFonts w:ascii="Arial" w:hAnsi="Arial" w:cs="Arial"/>
          <w:sz w:val="24"/>
          <w:szCs w:val="24"/>
          <w:shd w:val="clear" w:color="auto" w:fill="FFFFFF"/>
        </w:rPr>
      </w:pPr>
    </w:p>
    <w:p w14:paraId="15E96E8A" w14:textId="77777777" w:rsidR="00F158E2" w:rsidRPr="001567A6" w:rsidRDefault="00F158E2" w:rsidP="009E7CD4">
      <w:pPr>
        <w:spacing w:after="0" w:line="360" w:lineRule="auto"/>
        <w:jc w:val="both"/>
        <w:rPr>
          <w:rFonts w:ascii="Arial" w:hAnsi="Arial" w:cs="Arial"/>
          <w:sz w:val="24"/>
          <w:szCs w:val="24"/>
          <w:shd w:val="clear" w:color="auto" w:fill="FFFFFF"/>
        </w:rPr>
      </w:pPr>
    </w:p>
    <w:p w14:paraId="116F3D77" w14:textId="77777777" w:rsidR="00F158E2" w:rsidRPr="001567A6" w:rsidRDefault="00F158E2" w:rsidP="009E7CD4">
      <w:pPr>
        <w:spacing w:after="0" w:line="360" w:lineRule="auto"/>
        <w:jc w:val="both"/>
        <w:rPr>
          <w:rFonts w:ascii="Arial" w:hAnsi="Arial" w:cs="Arial"/>
          <w:sz w:val="24"/>
          <w:szCs w:val="24"/>
          <w:shd w:val="clear" w:color="auto" w:fill="FFFFFF"/>
        </w:rPr>
      </w:pPr>
    </w:p>
    <w:p w14:paraId="247DA564" w14:textId="77777777" w:rsidR="00F158E2" w:rsidRPr="001567A6" w:rsidRDefault="00F158E2" w:rsidP="009E7CD4">
      <w:pPr>
        <w:spacing w:after="0" w:line="360" w:lineRule="auto"/>
        <w:jc w:val="both"/>
        <w:rPr>
          <w:rFonts w:ascii="Arial" w:hAnsi="Arial" w:cs="Arial"/>
          <w:sz w:val="24"/>
          <w:szCs w:val="24"/>
          <w:shd w:val="clear" w:color="auto" w:fill="FFFFFF"/>
        </w:rPr>
      </w:pPr>
    </w:p>
    <w:p w14:paraId="21491F67" w14:textId="77777777" w:rsidR="00F158E2" w:rsidRPr="001567A6" w:rsidRDefault="00F158E2" w:rsidP="009E7CD4">
      <w:pPr>
        <w:spacing w:after="0" w:line="360" w:lineRule="auto"/>
        <w:jc w:val="both"/>
        <w:rPr>
          <w:rFonts w:ascii="Arial" w:hAnsi="Arial" w:cs="Arial"/>
          <w:sz w:val="24"/>
          <w:szCs w:val="24"/>
          <w:shd w:val="clear" w:color="auto" w:fill="FFFFFF"/>
        </w:rPr>
      </w:pPr>
    </w:p>
    <w:p w14:paraId="62BA590E" w14:textId="77777777" w:rsidR="00F158E2" w:rsidRPr="001567A6" w:rsidRDefault="00F158E2" w:rsidP="009E7CD4">
      <w:pPr>
        <w:spacing w:after="0" w:line="360" w:lineRule="auto"/>
        <w:jc w:val="both"/>
        <w:rPr>
          <w:rFonts w:ascii="Arial" w:hAnsi="Arial" w:cs="Arial"/>
          <w:sz w:val="24"/>
          <w:szCs w:val="24"/>
          <w:shd w:val="clear" w:color="auto" w:fill="FFFFFF"/>
        </w:rPr>
      </w:pPr>
    </w:p>
    <w:p w14:paraId="6064FFE4" w14:textId="77777777" w:rsidR="00F158E2" w:rsidRPr="001567A6" w:rsidRDefault="00F158E2" w:rsidP="009E7CD4">
      <w:pPr>
        <w:spacing w:after="0" w:line="360" w:lineRule="auto"/>
        <w:jc w:val="both"/>
        <w:rPr>
          <w:rFonts w:ascii="Arial" w:hAnsi="Arial" w:cs="Arial"/>
          <w:sz w:val="24"/>
          <w:szCs w:val="24"/>
          <w:shd w:val="clear" w:color="auto" w:fill="FFFFFF"/>
        </w:rPr>
      </w:pPr>
    </w:p>
    <w:p w14:paraId="1C53C015" w14:textId="77777777" w:rsidR="00F158E2" w:rsidRPr="001567A6" w:rsidRDefault="00F158E2" w:rsidP="009E7CD4">
      <w:pPr>
        <w:spacing w:after="0" w:line="360" w:lineRule="auto"/>
        <w:jc w:val="both"/>
        <w:rPr>
          <w:rFonts w:ascii="Arial" w:hAnsi="Arial" w:cs="Arial"/>
          <w:sz w:val="24"/>
          <w:szCs w:val="24"/>
          <w:shd w:val="clear" w:color="auto" w:fill="FFFFFF"/>
        </w:rPr>
      </w:pPr>
    </w:p>
    <w:p w14:paraId="16C20DE8" w14:textId="77777777" w:rsidR="00F158E2" w:rsidRPr="001567A6" w:rsidRDefault="00F158E2" w:rsidP="009E7CD4">
      <w:pPr>
        <w:spacing w:after="0" w:line="360" w:lineRule="auto"/>
        <w:jc w:val="both"/>
        <w:rPr>
          <w:rFonts w:ascii="Arial" w:hAnsi="Arial" w:cs="Arial"/>
          <w:sz w:val="24"/>
          <w:szCs w:val="24"/>
          <w:shd w:val="clear" w:color="auto" w:fill="FFFFFF"/>
        </w:rPr>
      </w:pPr>
    </w:p>
    <w:p w14:paraId="0A439FC8" w14:textId="77777777" w:rsidR="00F158E2" w:rsidRPr="001567A6" w:rsidRDefault="00F158E2" w:rsidP="009E7CD4">
      <w:pPr>
        <w:spacing w:after="0" w:line="360" w:lineRule="auto"/>
        <w:jc w:val="both"/>
        <w:rPr>
          <w:rFonts w:ascii="Arial" w:hAnsi="Arial" w:cs="Arial"/>
          <w:sz w:val="24"/>
          <w:szCs w:val="24"/>
          <w:shd w:val="clear" w:color="auto" w:fill="FFFFFF"/>
        </w:rPr>
      </w:pPr>
    </w:p>
    <w:p w14:paraId="2D615872" w14:textId="77777777" w:rsidR="00F158E2" w:rsidRPr="001567A6" w:rsidRDefault="00F158E2" w:rsidP="009E7CD4">
      <w:pPr>
        <w:spacing w:after="0" w:line="360" w:lineRule="auto"/>
        <w:jc w:val="both"/>
        <w:rPr>
          <w:rFonts w:ascii="Arial" w:hAnsi="Arial" w:cs="Arial"/>
          <w:sz w:val="24"/>
          <w:szCs w:val="24"/>
          <w:shd w:val="clear" w:color="auto" w:fill="FFFFFF"/>
        </w:rPr>
      </w:pPr>
    </w:p>
    <w:p w14:paraId="7AEF1CE1" w14:textId="77777777" w:rsidR="00F158E2" w:rsidRPr="001567A6" w:rsidRDefault="00F158E2" w:rsidP="009E7CD4">
      <w:pPr>
        <w:spacing w:after="0" w:line="360" w:lineRule="auto"/>
        <w:jc w:val="both"/>
        <w:rPr>
          <w:rFonts w:ascii="Arial" w:hAnsi="Arial" w:cs="Arial"/>
          <w:sz w:val="24"/>
          <w:szCs w:val="24"/>
          <w:shd w:val="clear" w:color="auto" w:fill="FFFFFF"/>
        </w:rPr>
      </w:pPr>
    </w:p>
    <w:p w14:paraId="637D6AEE" w14:textId="77777777" w:rsidR="00F158E2" w:rsidRPr="001567A6" w:rsidRDefault="00F158E2" w:rsidP="009E7CD4">
      <w:pPr>
        <w:spacing w:after="0" w:line="360" w:lineRule="auto"/>
        <w:jc w:val="both"/>
        <w:rPr>
          <w:rFonts w:ascii="Arial" w:hAnsi="Arial" w:cs="Arial"/>
          <w:sz w:val="24"/>
          <w:szCs w:val="24"/>
          <w:shd w:val="clear" w:color="auto" w:fill="FFFFFF"/>
        </w:rPr>
      </w:pPr>
    </w:p>
    <w:p w14:paraId="6B0E6BC9" w14:textId="77777777" w:rsidR="00F158E2" w:rsidRPr="001567A6" w:rsidRDefault="00F158E2" w:rsidP="009E7CD4">
      <w:pPr>
        <w:spacing w:after="0" w:line="360" w:lineRule="auto"/>
        <w:jc w:val="both"/>
        <w:rPr>
          <w:rFonts w:ascii="Arial" w:hAnsi="Arial" w:cs="Arial"/>
          <w:sz w:val="24"/>
          <w:szCs w:val="24"/>
          <w:shd w:val="clear" w:color="auto" w:fill="FFFFFF"/>
        </w:rPr>
      </w:pPr>
    </w:p>
    <w:p w14:paraId="2AC5B2F0" w14:textId="77777777" w:rsidR="00F158E2" w:rsidRPr="001567A6" w:rsidRDefault="00F158E2" w:rsidP="009E7CD4">
      <w:pPr>
        <w:spacing w:after="0" w:line="360" w:lineRule="auto"/>
        <w:jc w:val="both"/>
        <w:rPr>
          <w:rFonts w:ascii="Arial" w:hAnsi="Arial" w:cs="Arial"/>
          <w:sz w:val="24"/>
          <w:szCs w:val="24"/>
          <w:shd w:val="clear" w:color="auto" w:fill="FFFFFF"/>
        </w:rPr>
      </w:pPr>
    </w:p>
    <w:p w14:paraId="11A47EA6" w14:textId="77777777" w:rsidR="00F158E2" w:rsidRPr="001567A6" w:rsidRDefault="00F158E2" w:rsidP="009E7CD4">
      <w:pPr>
        <w:spacing w:after="0" w:line="360" w:lineRule="auto"/>
        <w:jc w:val="both"/>
        <w:rPr>
          <w:rFonts w:ascii="Arial" w:hAnsi="Arial" w:cs="Arial"/>
          <w:sz w:val="24"/>
          <w:szCs w:val="24"/>
          <w:shd w:val="clear" w:color="auto" w:fill="FFFFFF"/>
        </w:rPr>
      </w:pPr>
    </w:p>
    <w:p w14:paraId="5A40D66C" w14:textId="77777777" w:rsidR="00F158E2" w:rsidRPr="001567A6" w:rsidRDefault="00F158E2" w:rsidP="009E7CD4">
      <w:pPr>
        <w:spacing w:after="0" w:line="360" w:lineRule="auto"/>
        <w:jc w:val="both"/>
        <w:rPr>
          <w:rFonts w:ascii="Arial" w:hAnsi="Arial" w:cs="Arial"/>
          <w:sz w:val="24"/>
          <w:szCs w:val="24"/>
          <w:shd w:val="clear" w:color="auto" w:fill="FFFFFF"/>
        </w:rPr>
      </w:pPr>
    </w:p>
    <w:p w14:paraId="7D8CFF1E" w14:textId="77777777" w:rsidR="00F158E2" w:rsidRPr="001567A6" w:rsidRDefault="00F158E2" w:rsidP="009E7CD4">
      <w:pPr>
        <w:spacing w:after="0" w:line="360" w:lineRule="auto"/>
        <w:jc w:val="both"/>
        <w:rPr>
          <w:rFonts w:ascii="Arial" w:hAnsi="Arial" w:cs="Arial"/>
          <w:sz w:val="24"/>
          <w:szCs w:val="24"/>
          <w:shd w:val="clear" w:color="auto" w:fill="FFFFFF"/>
        </w:rPr>
      </w:pPr>
    </w:p>
    <w:p w14:paraId="775B87A0" w14:textId="77777777" w:rsidR="00F158E2" w:rsidRPr="001567A6" w:rsidRDefault="00F158E2" w:rsidP="009E7CD4">
      <w:pPr>
        <w:spacing w:after="0" w:line="360" w:lineRule="auto"/>
        <w:jc w:val="both"/>
        <w:rPr>
          <w:rFonts w:ascii="Arial" w:hAnsi="Arial" w:cs="Arial"/>
          <w:sz w:val="24"/>
          <w:szCs w:val="24"/>
          <w:shd w:val="clear" w:color="auto" w:fill="FFFFFF"/>
        </w:rPr>
      </w:pPr>
    </w:p>
    <w:p w14:paraId="1808CB01" w14:textId="77777777" w:rsidR="00F158E2" w:rsidRPr="001567A6" w:rsidRDefault="00F158E2" w:rsidP="009E7CD4">
      <w:pPr>
        <w:spacing w:after="0" w:line="360" w:lineRule="auto"/>
        <w:jc w:val="both"/>
        <w:rPr>
          <w:rFonts w:ascii="Arial" w:hAnsi="Arial" w:cs="Arial"/>
          <w:sz w:val="24"/>
          <w:szCs w:val="24"/>
          <w:shd w:val="clear" w:color="auto" w:fill="FFFFFF"/>
        </w:rPr>
      </w:pPr>
    </w:p>
    <w:p w14:paraId="2E30C8F6" w14:textId="77777777" w:rsidR="00F158E2" w:rsidRPr="001567A6" w:rsidRDefault="00F158E2" w:rsidP="009E7CD4">
      <w:pPr>
        <w:spacing w:after="0" w:line="360" w:lineRule="auto"/>
        <w:jc w:val="both"/>
        <w:rPr>
          <w:rFonts w:ascii="Arial" w:hAnsi="Arial" w:cs="Arial"/>
          <w:sz w:val="24"/>
          <w:szCs w:val="24"/>
          <w:shd w:val="clear" w:color="auto" w:fill="FFFFFF"/>
        </w:rPr>
      </w:pPr>
    </w:p>
    <w:p w14:paraId="04F52F70" w14:textId="77777777" w:rsidR="00F158E2" w:rsidRPr="001567A6" w:rsidRDefault="00F158E2" w:rsidP="009E7CD4">
      <w:pPr>
        <w:spacing w:after="0" w:line="360" w:lineRule="auto"/>
        <w:jc w:val="both"/>
        <w:rPr>
          <w:rFonts w:ascii="Arial" w:hAnsi="Arial" w:cs="Arial"/>
          <w:sz w:val="24"/>
          <w:szCs w:val="24"/>
          <w:shd w:val="clear" w:color="auto" w:fill="FFFFFF"/>
        </w:rPr>
      </w:pPr>
    </w:p>
    <w:p w14:paraId="766BAAD4" w14:textId="77777777" w:rsidR="00F158E2" w:rsidRPr="001567A6" w:rsidRDefault="00F158E2" w:rsidP="009E7CD4">
      <w:pPr>
        <w:spacing w:after="0" w:line="360" w:lineRule="auto"/>
        <w:jc w:val="both"/>
        <w:rPr>
          <w:rFonts w:ascii="Arial" w:hAnsi="Arial" w:cs="Arial"/>
          <w:sz w:val="24"/>
          <w:szCs w:val="24"/>
          <w:shd w:val="clear" w:color="auto" w:fill="FFFFFF"/>
        </w:rPr>
      </w:pPr>
    </w:p>
    <w:p w14:paraId="4C95AF6F" w14:textId="77777777" w:rsidR="007E7419" w:rsidRPr="001567A6" w:rsidRDefault="007E7419" w:rsidP="009E7CD4">
      <w:pPr>
        <w:spacing w:after="0" w:line="360" w:lineRule="auto"/>
        <w:jc w:val="both"/>
        <w:rPr>
          <w:rFonts w:ascii="Arial" w:hAnsi="Arial" w:cs="Arial"/>
          <w:sz w:val="24"/>
          <w:szCs w:val="24"/>
          <w:shd w:val="clear" w:color="auto" w:fill="FFFFFF"/>
        </w:rPr>
      </w:pPr>
    </w:p>
    <w:p w14:paraId="49D6F6FF" w14:textId="77777777" w:rsidR="007E7419" w:rsidRPr="001567A6" w:rsidRDefault="007E7419" w:rsidP="009E7CD4">
      <w:pPr>
        <w:spacing w:after="0" w:line="360" w:lineRule="auto"/>
        <w:jc w:val="both"/>
        <w:rPr>
          <w:rFonts w:ascii="Arial" w:hAnsi="Arial" w:cs="Arial"/>
          <w:sz w:val="24"/>
          <w:szCs w:val="24"/>
          <w:shd w:val="clear" w:color="auto" w:fill="FFFFFF"/>
        </w:rPr>
      </w:pPr>
    </w:p>
    <w:p w14:paraId="6E5802DD" w14:textId="39F91D5F" w:rsidR="00C30F66" w:rsidRPr="001567A6" w:rsidRDefault="00C30F66" w:rsidP="009E7CD4">
      <w:pPr>
        <w:spacing w:line="360" w:lineRule="auto"/>
        <w:rPr>
          <w:rFonts w:ascii="Arial" w:hAnsi="Arial" w:cs="Arial"/>
          <w:sz w:val="24"/>
          <w:szCs w:val="24"/>
          <w:shd w:val="clear" w:color="auto" w:fill="FFFFFF"/>
        </w:rPr>
      </w:pPr>
      <w:r w:rsidRPr="001567A6">
        <w:rPr>
          <w:rFonts w:ascii="Arial" w:hAnsi="Arial" w:cs="Arial"/>
          <w:sz w:val="24"/>
          <w:szCs w:val="24"/>
          <w:shd w:val="clear" w:color="auto" w:fill="FFFFFF"/>
        </w:rPr>
        <w:lastRenderedPageBreak/>
        <w:t>Selbstständigkeitserklärung</w:t>
      </w:r>
      <w:bookmarkEnd w:id="17"/>
      <w:r w:rsidR="007E7419" w:rsidRPr="001567A6">
        <w:rPr>
          <w:rFonts w:ascii="Arial" w:hAnsi="Arial" w:cs="Arial"/>
          <w:sz w:val="24"/>
          <w:szCs w:val="24"/>
          <w:shd w:val="clear" w:color="auto" w:fill="FFFFFF"/>
        </w:rPr>
        <w:t>:</w:t>
      </w:r>
    </w:p>
    <w:p w14:paraId="4172C5C1" w14:textId="77777777" w:rsidR="00C30F66" w:rsidRPr="001567A6" w:rsidRDefault="00C30F66" w:rsidP="009E7CD4">
      <w:pPr>
        <w:autoSpaceDE w:val="0"/>
        <w:autoSpaceDN w:val="0"/>
        <w:adjustRightInd w:val="0"/>
        <w:spacing w:after="0" w:line="360" w:lineRule="auto"/>
        <w:jc w:val="both"/>
        <w:rPr>
          <w:rFonts w:ascii="Arial" w:hAnsi="Arial" w:cs="Arial"/>
          <w:sz w:val="24"/>
          <w:szCs w:val="24"/>
        </w:rPr>
      </w:pPr>
      <w:r w:rsidRPr="001567A6">
        <w:rPr>
          <w:rFonts w:ascii="Arial" w:hAnsi="Arial" w:cs="Arial"/>
          <w:sz w:val="24"/>
          <w:szCs w:val="24"/>
        </w:rPr>
        <w:t>Ich versichere, dass ich die vorliegende Arbeit ohne fremde Hilfe</w:t>
      </w:r>
    </w:p>
    <w:p w14:paraId="6B19657C" w14:textId="77777777" w:rsidR="00C30F66" w:rsidRPr="001567A6" w:rsidRDefault="00C30F66" w:rsidP="009E7CD4">
      <w:pPr>
        <w:autoSpaceDE w:val="0"/>
        <w:autoSpaceDN w:val="0"/>
        <w:adjustRightInd w:val="0"/>
        <w:spacing w:after="0" w:line="360" w:lineRule="auto"/>
        <w:jc w:val="both"/>
        <w:rPr>
          <w:rFonts w:ascii="Arial" w:hAnsi="Arial" w:cs="Arial"/>
          <w:sz w:val="24"/>
          <w:szCs w:val="24"/>
        </w:rPr>
      </w:pPr>
      <w:r w:rsidRPr="001567A6">
        <w:rPr>
          <w:rFonts w:ascii="Arial" w:hAnsi="Arial" w:cs="Arial"/>
          <w:sz w:val="24"/>
          <w:szCs w:val="24"/>
        </w:rPr>
        <w:t>selbstständig verfasst und nur die angegebenen Quellen und</w:t>
      </w:r>
    </w:p>
    <w:p w14:paraId="48574739" w14:textId="77777777" w:rsidR="00C30F66" w:rsidRPr="001567A6" w:rsidRDefault="00C30F66" w:rsidP="009E7CD4">
      <w:pPr>
        <w:autoSpaceDE w:val="0"/>
        <w:autoSpaceDN w:val="0"/>
        <w:adjustRightInd w:val="0"/>
        <w:spacing w:after="0" w:line="360" w:lineRule="auto"/>
        <w:jc w:val="both"/>
        <w:rPr>
          <w:rFonts w:ascii="Arial" w:hAnsi="Arial" w:cs="Arial"/>
          <w:sz w:val="24"/>
          <w:szCs w:val="24"/>
        </w:rPr>
      </w:pPr>
      <w:r w:rsidRPr="001567A6">
        <w:rPr>
          <w:rFonts w:ascii="Arial" w:hAnsi="Arial" w:cs="Arial"/>
          <w:sz w:val="24"/>
          <w:szCs w:val="24"/>
        </w:rPr>
        <w:t>Hilfsmittel benutzt habe. Wörtlich oder dem Sinn nach aus anderen</w:t>
      </w:r>
    </w:p>
    <w:p w14:paraId="5754353D" w14:textId="77777777" w:rsidR="00C30F66" w:rsidRPr="001567A6" w:rsidRDefault="00C30F66" w:rsidP="009E7CD4">
      <w:pPr>
        <w:autoSpaceDE w:val="0"/>
        <w:autoSpaceDN w:val="0"/>
        <w:adjustRightInd w:val="0"/>
        <w:spacing w:after="0" w:line="360" w:lineRule="auto"/>
        <w:jc w:val="both"/>
        <w:rPr>
          <w:rFonts w:ascii="Arial" w:hAnsi="Arial" w:cs="Arial"/>
          <w:sz w:val="24"/>
          <w:szCs w:val="24"/>
        </w:rPr>
      </w:pPr>
      <w:r w:rsidRPr="001567A6">
        <w:rPr>
          <w:rFonts w:ascii="Arial" w:hAnsi="Arial" w:cs="Arial"/>
          <w:sz w:val="24"/>
          <w:szCs w:val="24"/>
        </w:rPr>
        <w:t>Werken entnommene Stellen sind unter Angabe der Quellen kenntlich</w:t>
      </w:r>
    </w:p>
    <w:p w14:paraId="548B55B4" w14:textId="5AFEE9BA" w:rsidR="00C30F66" w:rsidRPr="001567A6" w:rsidRDefault="00C30F66" w:rsidP="009E7CD4">
      <w:pPr>
        <w:autoSpaceDE w:val="0"/>
        <w:autoSpaceDN w:val="0"/>
        <w:adjustRightInd w:val="0"/>
        <w:spacing w:after="0" w:line="360" w:lineRule="auto"/>
        <w:jc w:val="both"/>
        <w:rPr>
          <w:rFonts w:ascii="Arial" w:hAnsi="Arial" w:cs="Arial"/>
          <w:sz w:val="24"/>
          <w:szCs w:val="24"/>
        </w:rPr>
      </w:pPr>
      <w:r w:rsidRPr="001567A6">
        <w:rPr>
          <w:rFonts w:ascii="Arial" w:hAnsi="Arial" w:cs="Arial"/>
          <w:sz w:val="24"/>
          <w:szCs w:val="24"/>
        </w:rPr>
        <w:t>gemacht. Die Arbeit wurde bisher in gleicher oder ähnlicher Form</w:t>
      </w:r>
    </w:p>
    <w:p w14:paraId="0063AD7E" w14:textId="77777777" w:rsidR="00C30F66" w:rsidRPr="001567A6" w:rsidRDefault="00C30F66" w:rsidP="009E7CD4">
      <w:pPr>
        <w:spacing w:after="0" w:line="360" w:lineRule="auto"/>
        <w:jc w:val="both"/>
        <w:rPr>
          <w:rFonts w:ascii="Arial" w:hAnsi="Arial" w:cs="Arial"/>
          <w:sz w:val="24"/>
          <w:szCs w:val="24"/>
        </w:rPr>
      </w:pPr>
      <w:r w:rsidRPr="001567A6">
        <w:rPr>
          <w:rFonts w:ascii="Arial" w:hAnsi="Arial" w:cs="Arial"/>
          <w:sz w:val="24"/>
          <w:szCs w:val="24"/>
        </w:rPr>
        <w:t>weder veröffentlicht noch einer anderen Prüfungsbehörde vorgelegt.</w:t>
      </w:r>
    </w:p>
    <w:p w14:paraId="73696D5E" w14:textId="7E38AF50" w:rsidR="0028282A" w:rsidRPr="001567A6" w:rsidRDefault="0028282A" w:rsidP="009E7CD4">
      <w:pPr>
        <w:spacing w:after="0" w:line="360" w:lineRule="auto"/>
        <w:jc w:val="both"/>
        <w:rPr>
          <w:rFonts w:ascii="Arial" w:hAnsi="Arial" w:cs="Arial"/>
          <w:sz w:val="24"/>
          <w:szCs w:val="24"/>
        </w:rPr>
      </w:pPr>
    </w:p>
    <w:p w14:paraId="79FD9AEB" w14:textId="77777777" w:rsidR="0028282A" w:rsidRPr="001567A6" w:rsidRDefault="0028282A" w:rsidP="009E7CD4">
      <w:pPr>
        <w:spacing w:after="0" w:line="360" w:lineRule="auto"/>
        <w:jc w:val="both"/>
        <w:rPr>
          <w:rFonts w:ascii="Arial" w:hAnsi="Arial" w:cs="Arial"/>
          <w:sz w:val="24"/>
          <w:szCs w:val="24"/>
        </w:rPr>
      </w:pPr>
    </w:p>
    <w:p w14:paraId="0C2523A4" w14:textId="4EF6E159" w:rsidR="0028282A" w:rsidRPr="001567A6" w:rsidRDefault="0028282A" w:rsidP="009E7CD4">
      <w:pPr>
        <w:spacing w:after="0" w:line="360" w:lineRule="auto"/>
        <w:jc w:val="both"/>
        <w:rPr>
          <w:rFonts w:ascii="Arial" w:hAnsi="Arial" w:cs="Arial"/>
          <w:sz w:val="24"/>
          <w:szCs w:val="24"/>
        </w:rPr>
      </w:pPr>
    </w:p>
    <w:p w14:paraId="0EE16AC1" w14:textId="65812356" w:rsidR="0028282A" w:rsidRPr="001567A6" w:rsidRDefault="0028282A" w:rsidP="009E7CD4">
      <w:pPr>
        <w:spacing w:after="0" w:line="360" w:lineRule="auto"/>
        <w:jc w:val="both"/>
        <w:rPr>
          <w:rFonts w:ascii="Arial" w:hAnsi="Arial" w:cs="Arial"/>
          <w:sz w:val="24"/>
          <w:szCs w:val="24"/>
        </w:rPr>
      </w:pPr>
    </w:p>
    <w:p w14:paraId="5A70291E" w14:textId="213CDD72" w:rsidR="0028282A" w:rsidRPr="001567A6" w:rsidRDefault="00B65793" w:rsidP="009E7CD4">
      <w:pPr>
        <w:spacing w:after="0" w:line="360" w:lineRule="auto"/>
        <w:jc w:val="both"/>
        <w:rPr>
          <w:rFonts w:ascii="Arial" w:hAnsi="Arial" w:cs="Arial"/>
          <w:sz w:val="24"/>
          <w:szCs w:val="24"/>
        </w:rPr>
      </w:pPr>
      <w:r w:rsidRPr="001567A6">
        <w:rPr>
          <w:rFonts w:ascii="Arial" w:hAnsi="Arial" w:cs="Arial"/>
          <w:noProof/>
          <w:sz w:val="24"/>
          <w:szCs w:val="24"/>
        </w:rPr>
        <mc:AlternateContent>
          <mc:Choice Requires="wps">
            <w:drawing>
              <wp:anchor distT="0" distB="0" distL="114300" distR="114300" simplePos="0" relativeHeight="251661321" behindDoc="0" locked="0" layoutInCell="1" allowOverlap="1" wp14:anchorId="7D51F0C1" wp14:editId="1EFC52CA">
                <wp:simplePos x="0" y="0"/>
                <wp:positionH relativeFrom="margin">
                  <wp:align>left</wp:align>
                </wp:positionH>
                <wp:positionV relativeFrom="paragraph">
                  <wp:posOffset>180975</wp:posOffset>
                </wp:positionV>
                <wp:extent cx="3132000" cy="0"/>
                <wp:effectExtent l="0" t="0" r="0" b="0"/>
                <wp:wrapNone/>
                <wp:docPr id="12" name="Gerader Verbinder 12"/>
                <wp:cNvGraphicFramePr/>
                <a:graphic xmlns:a="http://schemas.openxmlformats.org/drawingml/2006/main">
                  <a:graphicData uri="http://schemas.microsoft.com/office/word/2010/wordprocessingShape">
                    <wps:wsp>
                      <wps:cNvCnPr/>
                      <wps:spPr>
                        <a:xfrm>
                          <a:off x="0" y="0"/>
                          <a:ext cx="3132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F9DF770" id="Gerader Verbinder 12" o:spid="_x0000_s1026" style="position:absolute;z-index:251661321;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4.25pt" to="246.6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" strokecolor="black [3200]" strokeweight=".5pt">
                <v:stroke joinstyle="miter"/>
                <w10:wrap anchorx="margin"/>
              </v:line>
            </w:pict>
          </mc:Fallback>
        </mc:AlternateContent>
      </w:r>
    </w:p>
    <w:p w14:paraId="3E2D3030" w14:textId="49A4507F" w:rsidR="0028282A" w:rsidRPr="001567A6" w:rsidRDefault="00676238" w:rsidP="009E7CD4">
      <w:pPr>
        <w:spacing w:after="0" w:line="360" w:lineRule="auto"/>
        <w:jc w:val="both"/>
        <w:rPr>
          <w:rFonts w:ascii="Arial" w:hAnsi="Arial" w:cs="Arial"/>
          <w:sz w:val="24"/>
          <w:szCs w:val="24"/>
        </w:rPr>
      </w:pPr>
      <w:r w:rsidRPr="001567A6">
        <w:rPr>
          <w:rFonts w:ascii="Arial" w:hAnsi="Arial" w:cs="Arial"/>
          <w:sz w:val="24"/>
          <w:szCs w:val="24"/>
        </w:rPr>
        <w:t>Ort, Da</w:t>
      </w:r>
      <w:r w:rsidR="00993BFA" w:rsidRPr="001567A6">
        <w:rPr>
          <w:rFonts w:ascii="Arial" w:hAnsi="Arial" w:cs="Arial"/>
          <w:sz w:val="24"/>
          <w:szCs w:val="24"/>
        </w:rPr>
        <w:t>t</w:t>
      </w:r>
      <w:r w:rsidRPr="001567A6">
        <w:rPr>
          <w:rFonts w:ascii="Arial" w:hAnsi="Arial" w:cs="Arial"/>
          <w:sz w:val="24"/>
          <w:szCs w:val="24"/>
        </w:rPr>
        <w:t>um</w:t>
      </w:r>
      <w:r w:rsidR="00B65793" w:rsidRPr="001567A6">
        <w:rPr>
          <w:rFonts w:ascii="Arial" w:hAnsi="Arial" w:cs="Arial"/>
          <w:sz w:val="24"/>
          <w:szCs w:val="24"/>
        </w:rPr>
        <w:t>, Unterschrift</w:t>
      </w:r>
    </w:p>
    <w:p w14:paraId="2182F4A4" w14:textId="2D6531A6" w:rsidR="00D86C71" w:rsidRPr="001567A6" w:rsidRDefault="00D86C71" w:rsidP="009E7CD4">
      <w:pPr>
        <w:spacing w:after="0" w:line="360" w:lineRule="auto"/>
        <w:jc w:val="both"/>
        <w:rPr>
          <w:rFonts w:ascii="Arial" w:hAnsi="Arial" w:cs="Arial"/>
          <w:sz w:val="24"/>
          <w:szCs w:val="24"/>
        </w:rPr>
      </w:pPr>
    </w:p>
    <w:sectPr w:rsidR="00D86C71" w:rsidRPr="001567A6" w:rsidSect="00F174BB">
      <w:headerReference w:type="even" r:id="rId36"/>
      <w:headerReference w:type="default" r:id="rId37"/>
      <w:footerReference w:type="even" r:id="rId38"/>
      <w:footerReference w:type="default" r:id="rId39"/>
      <w:headerReference w:type="first" r:id="rId40"/>
      <w:footerReference w:type="first" r:id="rId41"/>
      <w:pgSz w:w="11906" w:h="16838"/>
      <w:pgMar w:top="1134" w:right="851" w:bottom="851"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C1A96" w14:textId="77777777" w:rsidR="00F22576" w:rsidRDefault="00F22576" w:rsidP="00E80A02">
      <w:pPr>
        <w:spacing w:after="0" w:line="240" w:lineRule="auto"/>
      </w:pPr>
      <w:r>
        <w:separator/>
      </w:r>
    </w:p>
  </w:endnote>
  <w:endnote w:type="continuationSeparator" w:id="0">
    <w:p w14:paraId="22ACD8CD" w14:textId="77777777" w:rsidR="00F22576" w:rsidRDefault="00F22576" w:rsidP="00E80A02">
      <w:pPr>
        <w:spacing w:after="0" w:line="240" w:lineRule="auto"/>
      </w:pPr>
      <w:r>
        <w:continuationSeparator/>
      </w:r>
    </w:p>
  </w:endnote>
  <w:endnote w:type="continuationNotice" w:id="1">
    <w:p w14:paraId="6E0B9923" w14:textId="77777777" w:rsidR="00F22576" w:rsidRDefault="00F225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01533" w14:textId="77777777" w:rsidR="00F174BB" w:rsidRDefault="00F174B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8930962"/>
      <w:docPartObj>
        <w:docPartGallery w:val="Page Numbers (Bottom of Page)"/>
        <w:docPartUnique/>
      </w:docPartObj>
    </w:sdtPr>
    <w:sdtContent>
      <w:p w14:paraId="62671D48" w14:textId="3B08AD29" w:rsidR="00F174BB" w:rsidRDefault="00F174BB">
        <w:pPr>
          <w:pStyle w:val="Fuzeile"/>
          <w:jc w:val="right"/>
        </w:pPr>
        <w:r>
          <w:fldChar w:fldCharType="begin"/>
        </w:r>
        <w:r>
          <w:instrText>PAGE   \* MERGEFORMAT</w:instrText>
        </w:r>
        <w:r>
          <w:fldChar w:fldCharType="separate"/>
        </w:r>
        <w:r>
          <w:t>2</w:t>
        </w:r>
        <w:r>
          <w:fldChar w:fldCharType="end"/>
        </w:r>
      </w:p>
    </w:sdtContent>
  </w:sdt>
  <w:p w14:paraId="42D8C85D" w14:textId="77777777" w:rsidR="00F174BB" w:rsidRDefault="00F174B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D92BA" w14:textId="5AA0F557" w:rsidR="00F174BB" w:rsidRDefault="00F174BB">
    <w:pPr>
      <w:pStyle w:val="Fuzeile"/>
      <w:jc w:val="right"/>
    </w:pPr>
  </w:p>
  <w:p w14:paraId="6FCB4E73" w14:textId="77777777" w:rsidR="00F174BB" w:rsidRDefault="00F174B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9274F" w14:textId="77777777" w:rsidR="00F22576" w:rsidRDefault="00F22576" w:rsidP="00E80A02">
      <w:pPr>
        <w:spacing w:after="0" w:line="240" w:lineRule="auto"/>
      </w:pPr>
      <w:r>
        <w:separator/>
      </w:r>
    </w:p>
  </w:footnote>
  <w:footnote w:type="continuationSeparator" w:id="0">
    <w:p w14:paraId="3C063C62" w14:textId="77777777" w:rsidR="00F22576" w:rsidRDefault="00F22576" w:rsidP="00E80A02">
      <w:pPr>
        <w:spacing w:after="0" w:line="240" w:lineRule="auto"/>
      </w:pPr>
      <w:r>
        <w:continuationSeparator/>
      </w:r>
    </w:p>
  </w:footnote>
  <w:footnote w:type="continuationNotice" w:id="1">
    <w:p w14:paraId="0B2F7002" w14:textId="77777777" w:rsidR="00F22576" w:rsidRDefault="00F2257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81999" w14:textId="77777777" w:rsidR="00F174BB" w:rsidRDefault="00F174B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A62FD" w14:textId="77777777" w:rsidR="008547C6" w:rsidRDefault="008547C6" w:rsidP="008547C6">
    <w:pPr>
      <w:pStyle w:val="Kopfzeile"/>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81C29" w14:textId="77777777" w:rsidR="00F174BB" w:rsidRDefault="00F174B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48B5"/>
    <w:multiLevelType w:val="hybridMultilevel"/>
    <w:tmpl w:val="358C885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133D424E"/>
    <w:multiLevelType w:val="hybridMultilevel"/>
    <w:tmpl w:val="BECC21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7281B76"/>
    <w:multiLevelType w:val="hybridMultilevel"/>
    <w:tmpl w:val="BB3CA0FE"/>
    <w:lvl w:ilvl="0" w:tplc="BBA4248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CCA24B3"/>
    <w:multiLevelType w:val="hybridMultilevel"/>
    <w:tmpl w:val="9208DDF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3B810A0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F17104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3FED260E"/>
    <w:multiLevelType w:val="hybridMultilevel"/>
    <w:tmpl w:val="5C7C72F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40F12205"/>
    <w:multiLevelType w:val="hybridMultilevel"/>
    <w:tmpl w:val="AF48D22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428113C8"/>
    <w:multiLevelType w:val="hybridMultilevel"/>
    <w:tmpl w:val="3E827A8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46AD2EBD"/>
    <w:multiLevelType w:val="hybridMultilevel"/>
    <w:tmpl w:val="86CA6B08"/>
    <w:lvl w:ilvl="0" w:tplc="04070001">
      <w:start w:val="1"/>
      <w:numFmt w:val="bullet"/>
      <w:lvlText w:val=""/>
      <w:lvlJc w:val="left"/>
      <w:pPr>
        <w:ind w:left="783" w:hanging="360"/>
      </w:pPr>
      <w:rPr>
        <w:rFonts w:ascii="Symbol" w:hAnsi="Symbol" w:hint="default"/>
      </w:rPr>
    </w:lvl>
    <w:lvl w:ilvl="1" w:tplc="04070003" w:tentative="1">
      <w:start w:val="1"/>
      <w:numFmt w:val="bullet"/>
      <w:lvlText w:val="o"/>
      <w:lvlJc w:val="left"/>
      <w:pPr>
        <w:ind w:left="1503" w:hanging="360"/>
      </w:pPr>
      <w:rPr>
        <w:rFonts w:ascii="Courier New" w:hAnsi="Courier New" w:cs="Courier New" w:hint="default"/>
      </w:rPr>
    </w:lvl>
    <w:lvl w:ilvl="2" w:tplc="04070005" w:tentative="1">
      <w:start w:val="1"/>
      <w:numFmt w:val="bullet"/>
      <w:lvlText w:val=""/>
      <w:lvlJc w:val="left"/>
      <w:pPr>
        <w:ind w:left="2223" w:hanging="360"/>
      </w:pPr>
      <w:rPr>
        <w:rFonts w:ascii="Wingdings" w:hAnsi="Wingdings" w:hint="default"/>
      </w:rPr>
    </w:lvl>
    <w:lvl w:ilvl="3" w:tplc="04070001" w:tentative="1">
      <w:start w:val="1"/>
      <w:numFmt w:val="bullet"/>
      <w:lvlText w:val=""/>
      <w:lvlJc w:val="left"/>
      <w:pPr>
        <w:ind w:left="2943" w:hanging="360"/>
      </w:pPr>
      <w:rPr>
        <w:rFonts w:ascii="Symbol" w:hAnsi="Symbol" w:hint="default"/>
      </w:rPr>
    </w:lvl>
    <w:lvl w:ilvl="4" w:tplc="04070003" w:tentative="1">
      <w:start w:val="1"/>
      <w:numFmt w:val="bullet"/>
      <w:lvlText w:val="o"/>
      <w:lvlJc w:val="left"/>
      <w:pPr>
        <w:ind w:left="3663" w:hanging="360"/>
      </w:pPr>
      <w:rPr>
        <w:rFonts w:ascii="Courier New" w:hAnsi="Courier New" w:cs="Courier New" w:hint="default"/>
      </w:rPr>
    </w:lvl>
    <w:lvl w:ilvl="5" w:tplc="04070005" w:tentative="1">
      <w:start w:val="1"/>
      <w:numFmt w:val="bullet"/>
      <w:lvlText w:val=""/>
      <w:lvlJc w:val="left"/>
      <w:pPr>
        <w:ind w:left="4383" w:hanging="360"/>
      </w:pPr>
      <w:rPr>
        <w:rFonts w:ascii="Wingdings" w:hAnsi="Wingdings" w:hint="default"/>
      </w:rPr>
    </w:lvl>
    <w:lvl w:ilvl="6" w:tplc="04070001" w:tentative="1">
      <w:start w:val="1"/>
      <w:numFmt w:val="bullet"/>
      <w:lvlText w:val=""/>
      <w:lvlJc w:val="left"/>
      <w:pPr>
        <w:ind w:left="5103" w:hanging="360"/>
      </w:pPr>
      <w:rPr>
        <w:rFonts w:ascii="Symbol" w:hAnsi="Symbol" w:hint="default"/>
      </w:rPr>
    </w:lvl>
    <w:lvl w:ilvl="7" w:tplc="04070003" w:tentative="1">
      <w:start w:val="1"/>
      <w:numFmt w:val="bullet"/>
      <w:lvlText w:val="o"/>
      <w:lvlJc w:val="left"/>
      <w:pPr>
        <w:ind w:left="5823" w:hanging="360"/>
      </w:pPr>
      <w:rPr>
        <w:rFonts w:ascii="Courier New" w:hAnsi="Courier New" w:cs="Courier New" w:hint="default"/>
      </w:rPr>
    </w:lvl>
    <w:lvl w:ilvl="8" w:tplc="04070005" w:tentative="1">
      <w:start w:val="1"/>
      <w:numFmt w:val="bullet"/>
      <w:lvlText w:val=""/>
      <w:lvlJc w:val="left"/>
      <w:pPr>
        <w:ind w:left="6543" w:hanging="360"/>
      </w:pPr>
      <w:rPr>
        <w:rFonts w:ascii="Wingdings" w:hAnsi="Wingdings" w:hint="default"/>
      </w:rPr>
    </w:lvl>
  </w:abstractNum>
  <w:abstractNum w:abstractNumId="10" w15:restartNumberingAfterBreak="0">
    <w:nsid w:val="5F337911"/>
    <w:multiLevelType w:val="hybridMultilevel"/>
    <w:tmpl w:val="A5C055F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627444B0"/>
    <w:multiLevelType w:val="hybridMultilevel"/>
    <w:tmpl w:val="D23610F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16cid:durableId="529607109">
    <w:abstractNumId w:val="1"/>
  </w:num>
  <w:num w:numId="2" w16cid:durableId="563561899">
    <w:abstractNumId w:val="2"/>
  </w:num>
  <w:num w:numId="3" w16cid:durableId="2080664571">
    <w:abstractNumId w:val="4"/>
  </w:num>
  <w:num w:numId="4" w16cid:durableId="1542402631">
    <w:abstractNumId w:val="6"/>
  </w:num>
  <w:num w:numId="5" w16cid:durableId="120464859">
    <w:abstractNumId w:val="3"/>
  </w:num>
  <w:num w:numId="6" w16cid:durableId="188304718">
    <w:abstractNumId w:val="0"/>
  </w:num>
  <w:num w:numId="7" w16cid:durableId="1769151736">
    <w:abstractNumId w:val="8"/>
  </w:num>
  <w:num w:numId="8" w16cid:durableId="2061201839">
    <w:abstractNumId w:val="7"/>
  </w:num>
  <w:num w:numId="9" w16cid:durableId="530071448">
    <w:abstractNumId w:val="11"/>
  </w:num>
  <w:num w:numId="10" w16cid:durableId="1798571300">
    <w:abstractNumId w:val="10"/>
  </w:num>
  <w:num w:numId="11" w16cid:durableId="691684734">
    <w:abstractNumId w:val="5"/>
  </w:num>
  <w:num w:numId="12" w16cid:durableId="16936519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4DB"/>
    <w:rsid w:val="00000091"/>
    <w:rsid w:val="00001FC2"/>
    <w:rsid w:val="00002342"/>
    <w:rsid w:val="000029FE"/>
    <w:rsid w:val="00002AD0"/>
    <w:rsid w:val="00002B37"/>
    <w:rsid w:val="0000329D"/>
    <w:rsid w:val="000074FE"/>
    <w:rsid w:val="00007695"/>
    <w:rsid w:val="00007DE8"/>
    <w:rsid w:val="0001029F"/>
    <w:rsid w:val="000110CD"/>
    <w:rsid w:val="00014957"/>
    <w:rsid w:val="0001526E"/>
    <w:rsid w:val="00016916"/>
    <w:rsid w:val="00016FFD"/>
    <w:rsid w:val="000201E0"/>
    <w:rsid w:val="00020F3E"/>
    <w:rsid w:val="00021FAB"/>
    <w:rsid w:val="0002252F"/>
    <w:rsid w:val="00024B6D"/>
    <w:rsid w:val="0002574A"/>
    <w:rsid w:val="00026A88"/>
    <w:rsid w:val="00030C0C"/>
    <w:rsid w:val="0003133B"/>
    <w:rsid w:val="00032FCD"/>
    <w:rsid w:val="000335AF"/>
    <w:rsid w:val="00034802"/>
    <w:rsid w:val="00034A88"/>
    <w:rsid w:val="0003619B"/>
    <w:rsid w:val="000410DB"/>
    <w:rsid w:val="00042864"/>
    <w:rsid w:val="000431DF"/>
    <w:rsid w:val="00043ABD"/>
    <w:rsid w:val="000441C7"/>
    <w:rsid w:val="0004582F"/>
    <w:rsid w:val="00045A09"/>
    <w:rsid w:val="00047FDE"/>
    <w:rsid w:val="000501CA"/>
    <w:rsid w:val="00050584"/>
    <w:rsid w:val="00050EE6"/>
    <w:rsid w:val="00051410"/>
    <w:rsid w:val="00054519"/>
    <w:rsid w:val="000546C2"/>
    <w:rsid w:val="0005482E"/>
    <w:rsid w:val="00054CF7"/>
    <w:rsid w:val="000569E4"/>
    <w:rsid w:val="000574E4"/>
    <w:rsid w:val="00061039"/>
    <w:rsid w:val="000640B0"/>
    <w:rsid w:val="000666E8"/>
    <w:rsid w:val="0006677D"/>
    <w:rsid w:val="00070B7E"/>
    <w:rsid w:val="00071CB4"/>
    <w:rsid w:val="000748A6"/>
    <w:rsid w:val="00075847"/>
    <w:rsid w:val="00080A58"/>
    <w:rsid w:val="00081B0F"/>
    <w:rsid w:val="00083344"/>
    <w:rsid w:val="00083F5B"/>
    <w:rsid w:val="00085B08"/>
    <w:rsid w:val="00086E3E"/>
    <w:rsid w:val="00087AA6"/>
    <w:rsid w:val="00092B41"/>
    <w:rsid w:val="0009325C"/>
    <w:rsid w:val="00093586"/>
    <w:rsid w:val="000949A6"/>
    <w:rsid w:val="000953C6"/>
    <w:rsid w:val="000958DF"/>
    <w:rsid w:val="000961E4"/>
    <w:rsid w:val="0009676C"/>
    <w:rsid w:val="00097709"/>
    <w:rsid w:val="000977C3"/>
    <w:rsid w:val="000A09F8"/>
    <w:rsid w:val="000A0ADE"/>
    <w:rsid w:val="000A2DCF"/>
    <w:rsid w:val="000A5D2C"/>
    <w:rsid w:val="000A6162"/>
    <w:rsid w:val="000A708D"/>
    <w:rsid w:val="000A7AB0"/>
    <w:rsid w:val="000B009E"/>
    <w:rsid w:val="000C037A"/>
    <w:rsid w:val="000C03C8"/>
    <w:rsid w:val="000C53B7"/>
    <w:rsid w:val="000D3BE8"/>
    <w:rsid w:val="000D3D87"/>
    <w:rsid w:val="000D63C3"/>
    <w:rsid w:val="000D6A63"/>
    <w:rsid w:val="000D6E4B"/>
    <w:rsid w:val="000D7324"/>
    <w:rsid w:val="000D74F8"/>
    <w:rsid w:val="000E0B5F"/>
    <w:rsid w:val="000E1034"/>
    <w:rsid w:val="000E1B54"/>
    <w:rsid w:val="000E1BAA"/>
    <w:rsid w:val="000E24DB"/>
    <w:rsid w:val="000E2A8C"/>
    <w:rsid w:val="000E47AA"/>
    <w:rsid w:val="000E47CA"/>
    <w:rsid w:val="000E73ED"/>
    <w:rsid w:val="000E754A"/>
    <w:rsid w:val="000F14B9"/>
    <w:rsid w:val="000F1902"/>
    <w:rsid w:val="000F1EB0"/>
    <w:rsid w:val="000F3380"/>
    <w:rsid w:val="000F48C4"/>
    <w:rsid w:val="000F70EE"/>
    <w:rsid w:val="00100171"/>
    <w:rsid w:val="00100AEB"/>
    <w:rsid w:val="00103D95"/>
    <w:rsid w:val="00106727"/>
    <w:rsid w:val="00106B30"/>
    <w:rsid w:val="00113C32"/>
    <w:rsid w:val="00113E52"/>
    <w:rsid w:val="00114716"/>
    <w:rsid w:val="00115490"/>
    <w:rsid w:val="001162DD"/>
    <w:rsid w:val="001217A2"/>
    <w:rsid w:val="00122CB6"/>
    <w:rsid w:val="0012490E"/>
    <w:rsid w:val="00131667"/>
    <w:rsid w:val="00133159"/>
    <w:rsid w:val="0013389D"/>
    <w:rsid w:val="0013520E"/>
    <w:rsid w:val="00135BDA"/>
    <w:rsid w:val="001405E9"/>
    <w:rsid w:val="00141533"/>
    <w:rsid w:val="00141DB7"/>
    <w:rsid w:val="00142DD1"/>
    <w:rsid w:val="001431EE"/>
    <w:rsid w:val="001524FE"/>
    <w:rsid w:val="00154169"/>
    <w:rsid w:val="00154DCA"/>
    <w:rsid w:val="00155D98"/>
    <w:rsid w:val="001560F9"/>
    <w:rsid w:val="001567A6"/>
    <w:rsid w:val="00157DDC"/>
    <w:rsid w:val="00160D21"/>
    <w:rsid w:val="00161080"/>
    <w:rsid w:val="00165895"/>
    <w:rsid w:val="00167580"/>
    <w:rsid w:val="001715DC"/>
    <w:rsid w:val="00172872"/>
    <w:rsid w:val="00174749"/>
    <w:rsid w:val="00177205"/>
    <w:rsid w:val="00180969"/>
    <w:rsid w:val="00181483"/>
    <w:rsid w:val="001828AD"/>
    <w:rsid w:val="00183AB3"/>
    <w:rsid w:val="00185421"/>
    <w:rsid w:val="00186188"/>
    <w:rsid w:val="001877A0"/>
    <w:rsid w:val="00187BD9"/>
    <w:rsid w:val="00190078"/>
    <w:rsid w:val="00192613"/>
    <w:rsid w:val="00194B40"/>
    <w:rsid w:val="00194DA4"/>
    <w:rsid w:val="0019720E"/>
    <w:rsid w:val="001A1D59"/>
    <w:rsid w:val="001A1FB0"/>
    <w:rsid w:val="001A3712"/>
    <w:rsid w:val="001A3939"/>
    <w:rsid w:val="001A3E4B"/>
    <w:rsid w:val="001A4127"/>
    <w:rsid w:val="001A4CCA"/>
    <w:rsid w:val="001A4DEF"/>
    <w:rsid w:val="001A52E3"/>
    <w:rsid w:val="001A6DAC"/>
    <w:rsid w:val="001A71D0"/>
    <w:rsid w:val="001A72A8"/>
    <w:rsid w:val="001B0D05"/>
    <w:rsid w:val="001B41E0"/>
    <w:rsid w:val="001B52E1"/>
    <w:rsid w:val="001B567F"/>
    <w:rsid w:val="001B5796"/>
    <w:rsid w:val="001B6CDC"/>
    <w:rsid w:val="001B7880"/>
    <w:rsid w:val="001C36CA"/>
    <w:rsid w:val="001C3AC9"/>
    <w:rsid w:val="001C465F"/>
    <w:rsid w:val="001C4E86"/>
    <w:rsid w:val="001C7F89"/>
    <w:rsid w:val="001D0AE2"/>
    <w:rsid w:val="001D0E10"/>
    <w:rsid w:val="001D10C9"/>
    <w:rsid w:val="001D222E"/>
    <w:rsid w:val="001D404E"/>
    <w:rsid w:val="001D4A07"/>
    <w:rsid w:val="001D4F9F"/>
    <w:rsid w:val="001D56C0"/>
    <w:rsid w:val="001D5D4E"/>
    <w:rsid w:val="001D5E23"/>
    <w:rsid w:val="001D7E64"/>
    <w:rsid w:val="001E1E9E"/>
    <w:rsid w:val="001E29D9"/>
    <w:rsid w:val="001E2A6F"/>
    <w:rsid w:val="001E2F73"/>
    <w:rsid w:val="001E4CF8"/>
    <w:rsid w:val="001E67DF"/>
    <w:rsid w:val="001E6A25"/>
    <w:rsid w:val="001E6C81"/>
    <w:rsid w:val="001E7834"/>
    <w:rsid w:val="001E7D36"/>
    <w:rsid w:val="001F2287"/>
    <w:rsid w:val="001F2585"/>
    <w:rsid w:val="001F79CE"/>
    <w:rsid w:val="002001E3"/>
    <w:rsid w:val="0020121C"/>
    <w:rsid w:val="00204142"/>
    <w:rsid w:val="00205A82"/>
    <w:rsid w:val="00206224"/>
    <w:rsid w:val="0020678C"/>
    <w:rsid w:val="002078ED"/>
    <w:rsid w:val="002105DD"/>
    <w:rsid w:val="0021199E"/>
    <w:rsid w:val="00215729"/>
    <w:rsid w:val="00216120"/>
    <w:rsid w:val="00220748"/>
    <w:rsid w:val="002217CE"/>
    <w:rsid w:val="00221905"/>
    <w:rsid w:val="002224F8"/>
    <w:rsid w:val="00224997"/>
    <w:rsid w:val="00227A9A"/>
    <w:rsid w:val="00227ACC"/>
    <w:rsid w:val="00227AEA"/>
    <w:rsid w:val="00232095"/>
    <w:rsid w:val="0023223C"/>
    <w:rsid w:val="00233DB6"/>
    <w:rsid w:val="0023494F"/>
    <w:rsid w:val="00234B2B"/>
    <w:rsid w:val="00235599"/>
    <w:rsid w:val="00235B1C"/>
    <w:rsid w:val="00236574"/>
    <w:rsid w:val="0024059A"/>
    <w:rsid w:val="002418EB"/>
    <w:rsid w:val="00243410"/>
    <w:rsid w:val="00245CA7"/>
    <w:rsid w:val="00247896"/>
    <w:rsid w:val="00250CF0"/>
    <w:rsid w:val="00251565"/>
    <w:rsid w:val="00252A89"/>
    <w:rsid w:val="00255232"/>
    <w:rsid w:val="00256A24"/>
    <w:rsid w:val="00256B88"/>
    <w:rsid w:val="0025780D"/>
    <w:rsid w:val="00260484"/>
    <w:rsid w:val="00260F9A"/>
    <w:rsid w:val="002610AC"/>
    <w:rsid w:val="00262BC6"/>
    <w:rsid w:val="00263511"/>
    <w:rsid w:val="00263943"/>
    <w:rsid w:val="00264B4D"/>
    <w:rsid w:val="00266BC2"/>
    <w:rsid w:val="00267181"/>
    <w:rsid w:val="00271F4F"/>
    <w:rsid w:val="0027232D"/>
    <w:rsid w:val="00274612"/>
    <w:rsid w:val="00274B59"/>
    <w:rsid w:val="00275020"/>
    <w:rsid w:val="002753EE"/>
    <w:rsid w:val="00275BB0"/>
    <w:rsid w:val="00276BF6"/>
    <w:rsid w:val="0028027A"/>
    <w:rsid w:val="00280570"/>
    <w:rsid w:val="00281DF8"/>
    <w:rsid w:val="0028282A"/>
    <w:rsid w:val="00283339"/>
    <w:rsid w:val="00284D11"/>
    <w:rsid w:val="00285A75"/>
    <w:rsid w:val="002869C5"/>
    <w:rsid w:val="00294360"/>
    <w:rsid w:val="00295A3B"/>
    <w:rsid w:val="00295FC3"/>
    <w:rsid w:val="00296769"/>
    <w:rsid w:val="002A159E"/>
    <w:rsid w:val="002A542D"/>
    <w:rsid w:val="002A5FE4"/>
    <w:rsid w:val="002B3544"/>
    <w:rsid w:val="002B3BAD"/>
    <w:rsid w:val="002B4C89"/>
    <w:rsid w:val="002B67B6"/>
    <w:rsid w:val="002B6E09"/>
    <w:rsid w:val="002C044A"/>
    <w:rsid w:val="002C1B11"/>
    <w:rsid w:val="002C1DCF"/>
    <w:rsid w:val="002C4BCC"/>
    <w:rsid w:val="002C577E"/>
    <w:rsid w:val="002C5A4A"/>
    <w:rsid w:val="002C5ED9"/>
    <w:rsid w:val="002D1B61"/>
    <w:rsid w:val="002D28C6"/>
    <w:rsid w:val="002D2F3A"/>
    <w:rsid w:val="002D36BA"/>
    <w:rsid w:val="002D4EE6"/>
    <w:rsid w:val="002D50D1"/>
    <w:rsid w:val="002D5D0E"/>
    <w:rsid w:val="002D629E"/>
    <w:rsid w:val="002D6EFC"/>
    <w:rsid w:val="002D7AEC"/>
    <w:rsid w:val="002E287D"/>
    <w:rsid w:val="002E3BCD"/>
    <w:rsid w:val="002E5126"/>
    <w:rsid w:val="002F10B9"/>
    <w:rsid w:val="002F206E"/>
    <w:rsid w:val="002F2721"/>
    <w:rsid w:val="002F3386"/>
    <w:rsid w:val="002F453A"/>
    <w:rsid w:val="002F47DE"/>
    <w:rsid w:val="002F55D0"/>
    <w:rsid w:val="002F6B7D"/>
    <w:rsid w:val="002F6BA0"/>
    <w:rsid w:val="002F7D41"/>
    <w:rsid w:val="003019F3"/>
    <w:rsid w:val="00302E4B"/>
    <w:rsid w:val="003034A9"/>
    <w:rsid w:val="0030383C"/>
    <w:rsid w:val="003052E5"/>
    <w:rsid w:val="003079A6"/>
    <w:rsid w:val="00310623"/>
    <w:rsid w:val="00312668"/>
    <w:rsid w:val="0031481F"/>
    <w:rsid w:val="00316495"/>
    <w:rsid w:val="00316F20"/>
    <w:rsid w:val="00317A84"/>
    <w:rsid w:val="00320D67"/>
    <w:rsid w:val="00321D23"/>
    <w:rsid w:val="00323786"/>
    <w:rsid w:val="0032463A"/>
    <w:rsid w:val="00324C20"/>
    <w:rsid w:val="00327A01"/>
    <w:rsid w:val="00330708"/>
    <w:rsid w:val="00331A04"/>
    <w:rsid w:val="00336C29"/>
    <w:rsid w:val="00337A97"/>
    <w:rsid w:val="00337CA5"/>
    <w:rsid w:val="003415AE"/>
    <w:rsid w:val="00342AB8"/>
    <w:rsid w:val="00342D92"/>
    <w:rsid w:val="0034481F"/>
    <w:rsid w:val="00344FA4"/>
    <w:rsid w:val="003451B1"/>
    <w:rsid w:val="00345402"/>
    <w:rsid w:val="00352374"/>
    <w:rsid w:val="003527DD"/>
    <w:rsid w:val="00353FA2"/>
    <w:rsid w:val="0035572D"/>
    <w:rsid w:val="003571E2"/>
    <w:rsid w:val="00360FB5"/>
    <w:rsid w:val="00361BE4"/>
    <w:rsid w:val="003646DE"/>
    <w:rsid w:val="00364E4F"/>
    <w:rsid w:val="003659D8"/>
    <w:rsid w:val="003662CB"/>
    <w:rsid w:val="00367A9C"/>
    <w:rsid w:val="00370F1B"/>
    <w:rsid w:val="00373074"/>
    <w:rsid w:val="003741CA"/>
    <w:rsid w:val="003741D7"/>
    <w:rsid w:val="00374EB9"/>
    <w:rsid w:val="0037526A"/>
    <w:rsid w:val="003771A9"/>
    <w:rsid w:val="00380766"/>
    <w:rsid w:val="00381D91"/>
    <w:rsid w:val="00381E86"/>
    <w:rsid w:val="00386F6C"/>
    <w:rsid w:val="00386FD0"/>
    <w:rsid w:val="00387BA2"/>
    <w:rsid w:val="0039214D"/>
    <w:rsid w:val="0039390A"/>
    <w:rsid w:val="0039475E"/>
    <w:rsid w:val="003958E6"/>
    <w:rsid w:val="00396339"/>
    <w:rsid w:val="00396613"/>
    <w:rsid w:val="0039711F"/>
    <w:rsid w:val="003A3F0C"/>
    <w:rsid w:val="003A5DB5"/>
    <w:rsid w:val="003A68D0"/>
    <w:rsid w:val="003B0B6B"/>
    <w:rsid w:val="003B30DD"/>
    <w:rsid w:val="003B4120"/>
    <w:rsid w:val="003B5B1A"/>
    <w:rsid w:val="003B7FF2"/>
    <w:rsid w:val="003C0AFA"/>
    <w:rsid w:val="003C169D"/>
    <w:rsid w:val="003C4CA9"/>
    <w:rsid w:val="003C500F"/>
    <w:rsid w:val="003C5F64"/>
    <w:rsid w:val="003D0B20"/>
    <w:rsid w:val="003D2C06"/>
    <w:rsid w:val="003D2F89"/>
    <w:rsid w:val="003D37F1"/>
    <w:rsid w:val="003D38C2"/>
    <w:rsid w:val="003E0572"/>
    <w:rsid w:val="003E4024"/>
    <w:rsid w:val="003E59F6"/>
    <w:rsid w:val="003F022F"/>
    <w:rsid w:val="003F06B1"/>
    <w:rsid w:val="003F1F20"/>
    <w:rsid w:val="003F2A4A"/>
    <w:rsid w:val="003F4CC9"/>
    <w:rsid w:val="003F539B"/>
    <w:rsid w:val="003F5C02"/>
    <w:rsid w:val="004002E7"/>
    <w:rsid w:val="00400C24"/>
    <w:rsid w:val="00401018"/>
    <w:rsid w:val="004015EA"/>
    <w:rsid w:val="0040277F"/>
    <w:rsid w:val="00403875"/>
    <w:rsid w:val="00403A43"/>
    <w:rsid w:val="00404F1B"/>
    <w:rsid w:val="00405BC6"/>
    <w:rsid w:val="0041025F"/>
    <w:rsid w:val="004105D7"/>
    <w:rsid w:val="00412AA8"/>
    <w:rsid w:val="004133B8"/>
    <w:rsid w:val="00414754"/>
    <w:rsid w:val="00414E65"/>
    <w:rsid w:val="00416FBF"/>
    <w:rsid w:val="00417D75"/>
    <w:rsid w:val="00420CED"/>
    <w:rsid w:val="004211F3"/>
    <w:rsid w:val="004217BA"/>
    <w:rsid w:val="00421F66"/>
    <w:rsid w:val="0042285F"/>
    <w:rsid w:val="00425F3C"/>
    <w:rsid w:val="00425FA1"/>
    <w:rsid w:val="004264F3"/>
    <w:rsid w:val="0042695E"/>
    <w:rsid w:val="00427635"/>
    <w:rsid w:val="00430A25"/>
    <w:rsid w:val="00430E7B"/>
    <w:rsid w:val="0043122F"/>
    <w:rsid w:val="00431479"/>
    <w:rsid w:val="004314A3"/>
    <w:rsid w:val="00432D3E"/>
    <w:rsid w:val="00433C62"/>
    <w:rsid w:val="00433C6E"/>
    <w:rsid w:val="00433D71"/>
    <w:rsid w:val="00435289"/>
    <w:rsid w:val="0043587A"/>
    <w:rsid w:val="00435995"/>
    <w:rsid w:val="00436E25"/>
    <w:rsid w:val="0044071B"/>
    <w:rsid w:val="00441087"/>
    <w:rsid w:val="00442894"/>
    <w:rsid w:val="0044383D"/>
    <w:rsid w:val="00445B69"/>
    <w:rsid w:val="00446C62"/>
    <w:rsid w:val="00447811"/>
    <w:rsid w:val="00447BEB"/>
    <w:rsid w:val="004508B2"/>
    <w:rsid w:val="00450CB2"/>
    <w:rsid w:val="00450FCF"/>
    <w:rsid w:val="0045243B"/>
    <w:rsid w:val="0045323A"/>
    <w:rsid w:val="00455C65"/>
    <w:rsid w:val="00456369"/>
    <w:rsid w:val="00456586"/>
    <w:rsid w:val="004615D3"/>
    <w:rsid w:val="00463758"/>
    <w:rsid w:val="00466955"/>
    <w:rsid w:val="00467A7C"/>
    <w:rsid w:val="004701C5"/>
    <w:rsid w:val="004704A9"/>
    <w:rsid w:val="00472C3A"/>
    <w:rsid w:val="00472D0C"/>
    <w:rsid w:val="0047419F"/>
    <w:rsid w:val="00474C42"/>
    <w:rsid w:val="004758A5"/>
    <w:rsid w:val="004823A6"/>
    <w:rsid w:val="00484916"/>
    <w:rsid w:val="00486C52"/>
    <w:rsid w:val="00487FC4"/>
    <w:rsid w:val="00490794"/>
    <w:rsid w:val="00491FA9"/>
    <w:rsid w:val="00492C01"/>
    <w:rsid w:val="00493381"/>
    <w:rsid w:val="00494BF7"/>
    <w:rsid w:val="00495886"/>
    <w:rsid w:val="0049647D"/>
    <w:rsid w:val="00496776"/>
    <w:rsid w:val="00496FBA"/>
    <w:rsid w:val="00497774"/>
    <w:rsid w:val="004A0A7E"/>
    <w:rsid w:val="004A42E2"/>
    <w:rsid w:val="004A4F83"/>
    <w:rsid w:val="004B1052"/>
    <w:rsid w:val="004B118B"/>
    <w:rsid w:val="004B6AB8"/>
    <w:rsid w:val="004B784C"/>
    <w:rsid w:val="004C0EC7"/>
    <w:rsid w:val="004C1B9F"/>
    <w:rsid w:val="004C4D33"/>
    <w:rsid w:val="004C4DD1"/>
    <w:rsid w:val="004C52ED"/>
    <w:rsid w:val="004C6788"/>
    <w:rsid w:val="004D20D4"/>
    <w:rsid w:val="004D24F6"/>
    <w:rsid w:val="004D3DA2"/>
    <w:rsid w:val="004E0673"/>
    <w:rsid w:val="004E1676"/>
    <w:rsid w:val="004E475D"/>
    <w:rsid w:val="004F17E6"/>
    <w:rsid w:val="004F19E6"/>
    <w:rsid w:val="004F2236"/>
    <w:rsid w:val="004F2EFF"/>
    <w:rsid w:val="004F3415"/>
    <w:rsid w:val="004F5994"/>
    <w:rsid w:val="004F6200"/>
    <w:rsid w:val="0050063F"/>
    <w:rsid w:val="00503182"/>
    <w:rsid w:val="00503532"/>
    <w:rsid w:val="00504137"/>
    <w:rsid w:val="0050529E"/>
    <w:rsid w:val="00506E12"/>
    <w:rsid w:val="0051140B"/>
    <w:rsid w:val="005133AF"/>
    <w:rsid w:val="00513EDE"/>
    <w:rsid w:val="00515195"/>
    <w:rsid w:val="00515FA3"/>
    <w:rsid w:val="0051614F"/>
    <w:rsid w:val="00516A5E"/>
    <w:rsid w:val="005209AA"/>
    <w:rsid w:val="005217A0"/>
    <w:rsid w:val="00521A67"/>
    <w:rsid w:val="00523CC1"/>
    <w:rsid w:val="00523D45"/>
    <w:rsid w:val="00524D2C"/>
    <w:rsid w:val="00526D24"/>
    <w:rsid w:val="005270D4"/>
    <w:rsid w:val="005279E3"/>
    <w:rsid w:val="00530390"/>
    <w:rsid w:val="00530871"/>
    <w:rsid w:val="00530AAD"/>
    <w:rsid w:val="00530DFA"/>
    <w:rsid w:val="00531652"/>
    <w:rsid w:val="00532938"/>
    <w:rsid w:val="00537E7D"/>
    <w:rsid w:val="00537FB7"/>
    <w:rsid w:val="00541BC3"/>
    <w:rsid w:val="0054365C"/>
    <w:rsid w:val="00543AF0"/>
    <w:rsid w:val="00546B4A"/>
    <w:rsid w:val="00547D0C"/>
    <w:rsid w:val="0055112E"/>
    <w:rsid w:val="005522C8"/>
    <w:rsid w:val="00552924"/>
    <w:rsid w:val="00553D75"/>
    <w:rsid w:val="00556050"/>
    <w:rsid w:val="00557199"/>
    <w:rsid w:val="0055781C"/>
    <w:rsid w:val="00557F47"/>
    <w:rsid w:val="005612D1"/>
    <w:rsid w:val="005617E5"/>
    <w:rsid w:val="00562146"/>
    <w:rsid w:val="005629CF"/>
    <w:rsid w:val="00562D8B"/>
    <w:rsid w:val="00564C1A"/>
    <w:rsid w:val="0056792D"/>
    <w:rsid w:val="00570B92"/>
    <w:rsid w:val="00573264"/>
    <w:rsid w:val="00575A32"/>
    <w:rsid w:val="0057642A"/>
    <w:rsid w:val="00576658"/>
    <w:rsid w:val="0057684B"/>
    <w:rsid w:val="00577F91"/>
    <w:rsid w:val="0058030D"/>
    <w:rsid w:val="00582EA4"/>
    <w:rsid w:val="00590AF4"/>
    <w:rsid w:val="00590C07"/>
    <w:rsid w:val="00590CC9"/>
    <w:rsid w:val="00592AEB"/>
    <w:rsid w:val="00592AFC"/>
    <w:rsid w:val="0059323D"/>
    <w:rsid w:val="00595389"/>
    <w:rsid w:val="005A1FA8"/>
    <w:rsid w:val="005A2195"/>
    <w:rsid w:val="005A22F5"/>
    <w:rsid w:val="005A35EC"/>
    <w:rsid w:val="005A3EBF"/>
    <w:rsid w:val="005A49F5"/>
    <w:rsid w:val="005A5251"/>
    <w:rsid w:val="005A6BB5"/>
    <w:rsid w:val="005A74D7"/>
    <w:rsid w:val="005A7922"/>
    <w:rsid w:val="005B0599"/>
    <w:rsid w:val="005B0F51"/>
    <w:rsid w:val="005B18F6"/>
    <w:rsid w:val="005B43B8"/>
    <w:rsid w:val="005B53D4"/>
    <w:rsid w:val="005B5506"/>
    <w:rsid w:val="005C0888"/>
    <w:rsid w:val="005C1396"/>
    <w:rsid w:val="005C1454"/>
    <w:rsid w:val="005C1CA5"/>
    <w:rsid w:val="005C44D1"/>
    <w:rsid w:val="005C4C35"/>
    <w:rsid w:val="005C6693"/>
    <w:rsid w:val="005C675E"/>
    <w:rsid w:val="005C6A33"/>
    <w:rsid w:val="005C6EFC"/>
    <w:rsid w:val="005D1858"/>
    <w:rsid w:val="005D7542"/>
    <w:rsid w:val="005E0384"/>
    <w:rsid w:val="005E0B7F"/>
    <w:rsid w:val="005E169F"/>
    <w:rsid w:val="005E6493"/>
    <w:rsid w:val="005E6A28"/>
    <w:rsid w:val="005E6EBE"/>
    <w:rsid w:val="005E7155"/>
    <w:rsid w:val="005E71E4"/>
    <w:rsid w:val="005F0FAF"/>
    <w:rsid w:val="005F11A4"/>
    <w:rsid w:val="005F35F3"/>
    <w:rsid w:val="005F6E4A"/>
    <w:rsid w:val="005F7038"/>
    <w:rsid w:val="006010D3"/>
    <w:rsid w:val="00601BBC"/>
    <w:rsid w:val="0060487C"/>
    <w:rsid w:val="00604E07"/>
    <w:rsid w:val="00604E73"/>
    <w:rsid w:val="00607B72"/>
    <w:rsid w:val="00612E90"/>
    <w:rsid w:val="0061389D"/>
    <w:rsid w:val="006151B5"/>
    <w:rsid w:val="00623920"/>
    <w:rsid w:val="00625679"/>
    <w:rsid w:val="006261E5"/>
    <w:rsid w:val="006266DF"/>
    <w:rsid w:val="00626A60"/>
    <w:rsid w:val="006306CA"/>
    <w:rsid w:val="00632834"/>
    <w:rsid w:val="00634B58"/>
    <w:rsid w:val="00637959"/>
    <w:rsid w:val="00640208"/>
    <w:rsid w:val="00640C64"/>
    <w:rsid w:val="006420F9"/>
    <w:rsid w:val="00643873"/>
    <w:rsid w:val="00644BAB"/>
    <w:rsid w:val="00645428"/>
    <w:rsid w:val="00646376"/>
    <w:rsid w:val="00651262"/>
    <w:rsid w:val="006520A9"/>
    <w:rsid w:val="00652F4B"/>
    <w:rsid w:val="006561EF"/>
    <w:rsid w:val="0065665A"/>
    <w:rsid w:val="00656EA6"/>
    <w:rsid w:val="00657D43"/>
    <w:rsid w:val="00661FA9"/>
    <w:rsid w:val="00662376"/>
    <w:rsid w:val="00663BE3"/>
    <w:rsid w:val="00666E60"/>
    <w:rsid w:val="006752F6"/>
    <w:rsid w:val="00676238"/>
    <w:rsid w:val="0067678D"/>
    <w:rsid w:val="006777EA"/>
    <w:rsid w:val="00677AC0"/>
    <w:rsid w:val="006803FB"/>
    <w:rsid w:val="00681B2D"/>
    <w:rsid w:val="00683E4B"/>
    <w:rsid w:val="00683E8B"/>
    <w:rsid w:val="006840F4"/>
    <w:rsid w:val="0068440A"/>
    <w:rsid w:val="00684ABE"/>
    <w:rsid w:val="0068727A"/>
    <w:rsid w:val="00690536"/>
    <w:rsid w:val="00690877"/>
    <w:rsid w:val="00691000"/>
    <w:rsid w:val="00695F59"/>
    <w:rsid w:val="0069779D"/>
    <w:rsid w:val="006A07F0"/>
    <w:rsid w:val="006A0C63"/>
    <w:rsid w:val="006A1C1C"/>
    <w:rsid w:val="006A235C"/>
    <w:rsid w:val="006A2528"/>
    <w:rsid w:val="006A2CC0"/>
    <w:rsid w:val="006A3C16"/>
    <w:rsid w:val="006A41B4"/>
    <w:rsid w:val="006A4679"/>
    <w:rsid w:val="006A4A2D"/>
    <w:rsid w:val="006A5897"/>
    <w:rsid w:val="006A7A0B"/>
    <w:rsid w:val="006B0388"/>
    <w:rsid w:val="006B41FF"/>
    <w:rsid w:val="006B4A04"/>
    <w:rsid w:val="006C1D3A"/>
    <w:rsid w:val="006C2136"/>
    <w:rsid w:val="006C4097"/>
    <w:rsid w:val="006C48F1"/>
    <w:rsid w:val="006C70F0"/>
    <w:rsid w:val="006D3850"/>
    <w:rsid w:val="006D3C48"/>
    <w:rsid w:val="006D439C"/>
    <w:rsid w:val="006D6ECA"/>
    <w:rsid w:val="006E023D"/>
    <w:rsid w:val="006E1D21"/>
    <w:rsid w:val="006E1D3F"/>
    <w:rsid w:val="006E1D71"/>
    <w:rsid w:val="006E3BC5"/>
    <w:rsid w:val="006E3D42"/>
    <w:rsid w:val="006E5B98"/>
    <w:rsid w:val="006E6747"/>
    <w:rsid w:val="006F005A"/>
    <w:rsid w:val="006F12AA"/>
    <w:rsid w:val="006F1768"/>
    <w:rsid w:val="006F1D62"/>
    <w:rsid w:val="006F22DB"/>
    <w:rsid w:val="006F5012"/>
    <w:rsid w:val="006F62CA"/>
    <w:rsid w:val="006F7195"/>
    <w:rsid w:val="006F7401"/>
    <w:rsid w:val="006F7DB2"/>
    <w:rsid w:val="00700D20"/>
    <w:rsid w:val="00702853"/>
    <w:rsid w:val="00702A09"/>
    <w:rsid w:val="0070350F"/>
    <w:rsid w:val="007038A2"/>
    <w:rsid w:val="00704DBA"/>
    <w:rsid w:val="007053BB"/>
    <w:rsid w:val="007077CA"/>
    <w:rsid w:val="00710AB7"/>
    <w:rsid w:val="00710EC3"/>
    <w:rsid w:val="0071112A"/>
    <w:rsid w:val="00712A8B"/>
    <w:rsid w:val="00712F12"/>
    <w:rsid w:val="00713873"/>
    <w:rsid w:val="00715456"/>
    <w:rsid w:val="00715F9C"/>
    <w:rsid w:val="00717F00"/>
    <w:rsid w:val="00720418"/>
    <w:rsid w:val="0072281D"/>
    <w:rsid w:val="007307D1"/>
    <w:rsid w:val="00730A18"/>
    <w:rsid w:val="00730B89"/>
    <w:rsid w:val="00731D71"/>
    <w:rsid w:val="00733CF7"/>
    <w:rsid w:val="00734D08"/>
    <w:rsid w:val="00736AEB"/>
    <w:rsid w:val="007411F7"/>
    <w:rsid w:val="007426F9"/>
    <w:rsid w:val="0074411C"/>
    <w:rsid w:val="00744B3B"/>
    <w:rsid w:val="0074740F"/>
    <w:rsid w:val="00747F34"/>
    <w:rsid w:val="00750345"/>
    <w:rsid w:val="0075036B"/>
    <w:rsid w:val="00751B40"/>
    <w:rsid w:val="00752314"/>
    <w:rsid w:val="00753066"/>
    <w:rsid w:val="007533B0"/>
    <w:rsid w:val="00755DCE"/>
    <w:rsid w:val="00756C75"/>
    <w:rsid w:val="00757C79"/>
    <w:rsid w:val="00757F1A"/>
    <w:rsid w:val="007616C7"/>
    <w:rsid w:val="00763915"/>
    <w:rsid w:val="00765264"/>
    <w:rsid w:val="00767909"/>
    <w:rsid w:val="0077062F"/>
    <w:rsid w:val="007712AA"/>
    <w:rsid w:val="0077580A"/>
    <w:rsid w:val="00775D62"/>
    <w:rsid w:val="00776ECF"/>
    <w:rsid w:val="0077709E"/>
    <w:rsid w:val="007808F2"/>
    <w:rsid w:val="007821DC"/>
    <w:rsid w:val="00782437"/>
    <w:rsid w:val="00782696"/>
    <w:rsid w:val="0078413B"/>
    <w:rsid w:val="007844D1"/>
    <w:rsid w:val="00784B4E"/>
    <w:rsid w:val="00785C41"/>
    <w:rsid w:val="007864A8"/>
    <w:rsid w:val="007864D1"/>
    <w:rsid w:val="00786E6E"/>
    <w:rsid w:val="00791B3B"/>
    <w:rsid w:val="00791F2A"/>
    <w:rsid w:val="007961CE"/>
    <w:rsid w:val="0079718C"/>
    <w:rsid w:val="007A1CF8"/>
    <w:rsid w:val="007A1F0B"/>
    <w:rsid w:val="007A3969"/>
    <w:rsid w:val="007A5CA4"/>
    <w:rsid w:val="007A5DF8"/>
    <w:rsid w:val="007B053C"/>
    <w:rsid w:val="007B0B49"/>
    <w:rsid w:val="007B14A1"/>
    <w:rsid w:val="007B1A3D"/>
    <w:rsid w:val="007B218A"/>
    <w:rsid w:val="007B263B"/>
    <w:rsid w:val="007B5338"/>
    <w:rsid w:val="007B62AC"/>
    <w:rsid w:val="007B6B93"/>
    <w:rsid w:val="007B74CD"/>
    <w:rsid w:val="007B7ED1"/>
    <w:rsid w:val="007C10FF"/>
    <w:rsid w:val="007C115C"/>
    <w:rsid w:val="007C1A65"/>
    <w:rsid w:val="007C2A3A"/>
    <w:rsid w:val="007C3085"/>
    <w:rsid w:val="007C33E3"/>
    <w:rsid w:val="007C49D1"/>
    <w:rsid w:val="007C74C4"/>
    <w:rsid w:val="007D3173"/>
    <w:rsid w:val="007D4E4C"/>
    <w:rsid w:val="007D62F1"/>
    <w:rsid w:val="007D6EBC"/>
    <w:rsid w:val="007E1FBE"/>
    <w:rsid w:val="007E2684"/>
    <w:rsid w:val="007E2692"/>
    <w:rsid w:val="007E3302"/>
    <w:rsid w:val="007E3D2B"/>
    <w:rsid w:val="007E40E7"/>
    <w:rsid w:val="007E5191"/>
    <w:rsid w:val="007E5E61"/>
    <w:rsid w:val="007E7419"/>
    <w:rsid w:val="007F1CD8"/>
    <w:rsid w:val="007F3197"/>
    <w:rsid w:val="007F4408"/>
    <w:rsid w:val="007F7835"/>
    <w:rsid w:val="00800A15"/>
    <w:rsid w:val="00802339"/>
    <w:rsid w:val="0080341C"/>
    <w:rsid w:val="00804BDE"/>
    <w:rsid w:val="00807467"/>
    <w:rsid w:val="00811306"/>
    <w:rsid w:val="0081231D"/>
    <w:rsid w:val="008132BF"/>
    <w:rsid w:val="00813D3E"/>
    <w:rsid w:val="00813EFD"/>
    <w:rsid w:val="00815255"/>
    <w:rsid w:val="008162CE"/>
    <w:rsid w:val="00816EA8"/>
    <w:rsid w:val="008174AA"/>
    <w:rsid w:val="00820B1F"/>
    <w:rsid w:val="00821CAD"/>
    <w:rsid w:val="00822985"/>
    <w:rsid w:val="00824304"/>
    <w:rsid w:val="0082446F"/>
    <w:rsid w:val="00824A40"/>
    <w:rsid w:val="00824E0F"/>
    <w:rsid w:val="008254AA"/>
    <w:rsid w:val="008254EB"/>
    <w:rsid w:val="00825738"/>
    <w:rsid w:val="00826AD0"/>
    <w:rsid w:val="00833F91"/>
    <w:rsid w:val="008361D6"/>
    <w:rsid w:val="0083725D"/>
    <w:rsid w:val="00841471"/>
    <w:rsid w:val="00841A45"/>
    <w:rsid w:val="00841E3F"/>
    <w:rsid w:val="008449C6"/>
    <w:rsid w:val="008457DA"/>
    <w:rsid w:val="00850616"/>
    <w:rsid w:val="00851389"/>
    <w:rsid w:val="00851A3D"/>
    <w:rsid w:val="008524DC"/>
    <w:rsid w:val="00853E50"/>
    <w:rsid w:val="008542C9"/>
    <w:rsid w:val="00854303"/>
    <w:rsid w:val="008547C6"/>
    <w:rsid w:val="00855AF9"/>
    <w:rsid w:val="00856850"/>
    <w:rsid w:val="008570DD"/>
    <w:rsid w:val="00857360"/>
    <w:rsid w:val="008574BE"/>
    <w:rsid w:val="00862E13"/>
    <w:rsid w:val="00864838"/>
    <w:rsid w:val="0086538A"/>
    <w:rsid w:val="00866CFC"/>
    <w:rsid w:val="008678AE"/>
    <w:rsid w:val="00871F2D"/>
    <w:rsid w:val="00873C68"/>
    <w:rsid w:val="00874BAF"/>
    <w:rsid w:val="00877033"/>
    <w:rsid w:val="008811CB"/>
    <w:rsid w:val="00884345"/>
    <w:rsid w:val="008848E1"/>
    <w:rsid w:val="00884EE7"/>
    <w:rsid w:val="00887096"/>
    <w:rsid w:val="00887A09"/>
    <w:rsid w:val="00890800"/>
    <w:rsid w:val="00890F25"/>
    <w:rsid w:val="008947DD"/>
    <w:rsid w:val="00895528"/>
    <w:rsid w:val="00896830"/>
    <w:rsid w:val="0089743F"/>
    <w:rsid w:val="00897DF7"/>
    <w:rsid w:val="008A05EA"/>
    <w:rsid w:val="008A20B0"/>
    <w:rsid w:val="008A2547"/>
    <w:rsid w:val="008A4A26"/>
    <w:rsid w:val="008A4A33"/>
    <w:rsid w:val="008A626E"/>
    <w:rsid w:val="008B040F"/>
    <w:rsid w:val="008B5D00"/>
    <w:rsid w:val="008C0C29"/>
    <w:rsid w:val="008C519A"/>
    <w:rsid w:val="008C6A4B"/>
    <w:rsid w:val="008C7740"/>
    <w:rsid w:val="008D1BE5"/>
    <w:rsid w:val="008D22A8"/>
    <w:rsid w:val="008D25CD"/>
    <w:rsid w:val="008D26CB"/>
    <w:rsid w:val="008D37E9"/>
    <w:rsid w:val="008D3A6A"/>
    <w:rsid w:val="008D49B7"/>
    <w:rsid w:val="008D5429"/>
    <w:rsid w:val="008D699C"/>
    <w:rsid w:val="008D7AA6"/>
    <w:rsid w:val="008D7AB1"/>
    <w:rsid w:val="008E16AE"/>
    <w:rsid w:val="008E6A21"/>
    <w:rsid w:val="008E7A6E"/>
    <w:rsid w:val="008F05C1"/>
    <w:rsid w:val="008F214F"/>
    <w:rsid w:val="008F23E2"/>
    <w:rsid w:val="008F43BA"/>
    <w:rsid w:val="008F49A4"/>
    <w:rsid w:val="008F4FE9"/>
    <w:rsid w:val="008F5EDC"/>
    <w:rsid w:val="008F5F69"/>
    <w:rsid w:val="008F72A3"/>
    <w:rsid w:val="008F76FC"/>
    <w:rsid w:val="009035D1"/>
    <w:rsid w:val="00903ADF"/>
    <w:rsid w:val="00903F35"/>
    <w:rsid w:val="009052EA"/>
    <w:rsid w:val="009055A2"/>
    <w:rsid w:val="00905CA0"/>
    <w:rsid w:val="009068AC"/>
    <w:rsid w:val="00907D9D"/>
    <w:rsid w:val="009124A6"/>
    <w:rsid w:val="00912546"/>
    <w:rsid w:val="009129AD"/>
    <w:rsid w:val="009129DD"/>
    <w:rsid w:val="009133C2"/>
    <w:rsid w:val="00914A99"/>
    <w:rsid w:val="00914B25"/>
    <w:rsid w:val="00916151"/>
    <w:rsid w:val="00916B02"/>
    <w:rsid w:val="00920CA9"/>
    <w:rsid w:val="00922716"/>
    <w:rsid w:val="0092295F"/>
    <w:rsid w:val="00923233"/>
    <w:rsid w:val="00923A87"/>
    <w:rsid w:val="0092491A"/>
    <w:rsid w:val="00925301"/>
    <w:rsid w:val="00926B7C"/>
    <w:rsid w:val="00935F1F"/>
    <w:rsid w:val="00935F73"/>
    <w:rsid w:val="009370DE"/>
    <w:rsid w:val="0094171B"/>
    <w:rsid w:val="009474AB"/>
    <w:rsid w:val="009478DA"/>
    <w:rsid w:val="00950105"/>
    <w:rsid w:val="0095017C"/>
    <w:rsid w:val="009531DD"/>
    <w:rsid w:val="00953A1C"/>
    <w:rsid w:val="00953FE4"/>
    <w:rsid w:val="009557B3"/>
    <w:rsid w:val="0095662D"/>
    <w:rsid w:val="00956CA4"/>
    <w:rsid w:val="00962C4E"/>
    <w:rsid w:val="00963405"/>
    <w:rsid w:val="00963B45"/>
    <w:rsid w:val="00965307"/>
    <w:rsid w:val="00966F50"/>
    <w:rsid w:val="00967B90"/>
    <w:rsid w:val="0097273A"/>
    <w:rsid w:val="00972BD9"/>
    <w:rsid w:val="00972DE6"/>
    <w:rsid w:val="00974B97"/>
    <w:rsid w:val="009771B4"/>
    <w:rsid w:val="0098080D"/>
    <w:rsid w:val="009808F5"/>
    <w:rsid w:val="00983A1E"/>
    <w:rsid w:val="00984A75"/>
    <w:rsid w:val="00985293"/>
    <w:rsid w:val="00986B56"/>
    <w:rsid w:val="00987E53"/>
    <w:rsid w:val="0099169D"/>
    <w:rsid w:val="00993805"/>
    <w:rsid w:val="00993BFA"/>
    <w:rsid w:val="00994259"/>
    <w:rsid w:val="009962AF"/>
    <w:rsid w:val="009965AB"/>
    <w:rsid w:val="009A0392"/>
    <w:rsid w:val="009A0494"/>
    <w:rsid w:val="009A09CC"/>
    <w:rsid w:val="009A116C"/>
    <w:rsid w:val="009A126F"/>
    <w:rsid w:val="009A1CC1"/>
    <w:rsid w:val="009A1CF4"/>
    <w:rsid w:val="009A2BEA"/>
    <w:rsid w:val="009A32A4"/>
    <w:rsid w:val="009A35CD"/>
    <w:rsid w:val="009A5443"/>
    <w:rsid w:val="009A59D6"/>
    <w:rsid w:val="009A6308"/>
    <w:rsid w:val="009A77A5"/>
    <w:rsid w:val="009A7A2B"/>
    <w:rsid w:val="009A7CB3"/>
    <w:rsid w:val="009B0F80"/>
    <w:rsid w:val="009B238D"/>
    <w:rsid w:val="009B2F70"/>
    <w:rsid w:val="009B37F0"/>
    <w:rsid w:val="009B42C2"/>
    <w:rsid w:val="009B43FE"/>
    <w:rsid w:val="009B67F3"/>
    <w:rsid w:val="009C028A"/>
    <w:rsid w:val="009C094D"/>
    <w:rsid w:val="009C444A"/>
    <w:rsid w:val="009C4BF4"/>
    <w:rsid w:val="009C605F"/>
    <w:rsid w:val="009C78E0"/>
    <w:rsid w:val="009D06F1"/>
    <w:rsid w:val="009D0807"/>
    <w:rsid w:val="009D24D8"/>
    <w:rsid w:val="009D37B3"/>
    <w:rsid w:val="009D4042"/>
    <w:rsid w:val="009D7100"/>
    <w:rsid w:val="009D7435"/>
    <w:rsid w:val="009D7F15"/>
    <w:rsid w:val="009E04C8"/>
    <w:rsid w:val="009E0A94"/>
    <w:rsid w:val="009E273E"/>
    <w:rsid w:val="009E4120"/>
    <w:rsid w:val="009E4309"/>
    <w:rsid w:val="009E5CF6"/>
    <w:rsid w:val="009E7CD4"/>
    <w:rsid w:val="009F0A92"/>
    <w:rsid w:val="009F13EB"/>
    <w:rsid w:val="009F312A"/>
    <w:rsid w:val="009F3E20"/>
    <w:rsid w:val="009F4719"/>
    <w:rsid w:val="009F4A6E"/>
    <w:rsid w:val="009F5C87"/>
    <w:rsid w:val="009F5F25"/>
    <w:rsid w:val="009F744B"/>
    <w:rsid w:val="009F768C"/>
    <w:rsid w:val="00A00845"/>
    <w:rsid w:val="00A00AAB"/>
    <w:rsid w:val="00A01198"/>
    <w:rsid w:val="00A0188B"/>
    <w:rsid w:val="00A0560B"/>
    <w:rsid w:val="00A11519"/>
    <w:rsid w:val="00A1159E"/>
    <w:rsid w:val="00A123AD"/>
    <w:rsid w:val="00A133B7"/>
    <w:rsid w:val="00A13552"/>
    <w:rsid w:val="00A14001"/>
    <w:rsid w:val="00A144DA"/>
    <w:rsid w:val="00A14AE4"/>
    <w:rsid w:val="00A1524A"/>
    <w:rsid w:val="00A156E0"/>
    <w:rsid w:val="00A1695D"/>
    <w:rsid w:val="00A210BC"/>
    <w:rsid w:val="00A22450"/>
    <w:rsid w:val="00A234E3"/>
    <w:rsid w:val="00A269E9"/>
    <w:rsid w:val="00A278EF"/>
    <w:rsid w:val="00A31033"/>
    <w:rsid w:val="00A324A5"/>
    <w:rsid w:val="00A3320A"/>
    <w:rsid w:val="00A33EC8"/>
    <w:rsid w:val="00A3561E"/>
    <w:rsid w:val="00A37369"/>
    <w:rsid w:val="00A37D0B"/>
    <w:rsid w:val="00A4299F"/>
    <w:rsid w:val="00A43F11"/>
    <w:rsid w:val="00A44BBD"/>
    <w:rsid w:val="00A45994"/>
    <w:rsid w:val="00A46DDF"/>
    <w:rsid w:val="00A47C21"/>
    <w:rsid w:val="00A5515F"/>
    <w:rsid w:val="00A559CF"/>
    <w:rsid w:val="00A61994"/>
    <w:rsid w:val="00A62D2C"/>
    <w:rsid w:val="00A63977"/>
    <w:rsid w:val="00A63A57"/>
    <w:rsid w:val="00A64735"/>
    <w:rsid w:val="00A65E7E"/>
    <w:rsid w:val="00A66316"/>
    <w:rsid w:val="00A67BDF"/>
    <w:rsid w:val="00A70C83"/>
    <w:rsid w:val="00A710C5"/>
    <w:rsid w:val="00A71FB4"/>
    <w:rsid w:val="00A72F57"/>
    <w:rsid w:val="00A731D3"/>
    <w:rsid w:val="00A73697"/>
    <w:rsid w:val="00A757CC"/>
    <w:rsid w:val="00A759E4"/>
    <w:rsid w:val="00A80B99"/>
    <w:rsid w:val="00A83515"/>
    <w:rsid w:val="00A86B25"/>
    <w:rsid w:val="00A907E6"/>
    <w:rsid w:val="00A9116D"/>
    <w:rsid w:val="00A95693"/>
    <w:rsid w:val="00A9615F"/>
    <w:rsid w:val="00A966F5"/>
    <w:rsid w:val="00A975DA"/>
    <w:rsid w:val="00A97AC0"/>
    <w:rsid w:val="00AA01CD"/>
    <w:rsid w:val="00AA037A"/>
    <w:rsid w:val="00AA0716"/>
    <w:rsid w:val="00AA0795"/>
    <w:rsid w:val="00AA1167"/>
    <w:rsid w:val="00AA2C84"/>
    <w:rsid w:val="00AA4A14"/>
    <w:rsid w:val="00AA5A8C"/>
    <w:rsid w:val="00AA6B63"/>
    <w:rsid w:val="00AB1217"/>
    <w:rsid w:val="00AB15FD"/>
    <w:rsid w:val="00AB2D08"/>
    <w:rsid w:val="00AB389A"/>
    <w:rsid w:val="00AB3F93"/>
    <w:rsid w:val="00AC0721"/>
    <w:rsid w:val="00AC23D5"/>
    <w:rsid w:val="00AC491E"/>
    <w:rsid w:val="00AC5382"/>
    <w:rsid w:val="00AC7695"/>
    <w:rsid w:val="00AD1B0B"/>
    <w:rsid w:val="00AD396B"/>
    <w:rsid w:val="00AD5F9D"/>
    <w:rsid w:val="00AD6BFF"/>
    <w:rsid w:val="00AD7A77"/>
    <w:rsid w:val="00AE021A"/>
    <w:rsid w:val="00AE023F"/>
    <w:rsid w:val="00AE0773"/>
    <w:rsid w:val="00AE42F2"/>
    <w:rsid w:val="00AE5656"/>
    <w:rsid w:val="00AF0C19"/>
    <w:rsid w:val="00AF5E78"/>
    <w:rsid w:val="00AF68A7"/>
    <w:rsid w:val="00B00365"/>
    <w:rsid w:val="00B00BCE"/>
    <w:rsid w:val="00B01B9F"/>
    <w:rsid w:val="00B036F1"/>
    <w:rsid w:val="00B11BB6"/>
    <w:rsid w:val="00B11D09"/>
    <w:rsid w:val="00B1209F"/>
    <w:rsid w:val="00B16064"/>
    <w:rsid w:val="00B1776D"/>
    <w:rsid w:val="00B17CE0"/>
    <w:rsid w:val="00B22588"/>
    <w:rsid w:val="00B225F7"/>
    <w:rsid w:val="00B225F8"/>
    <w:rsid w:val="00B22CA9"/>
    <w:rsid w:val="00B254CD"/>
    <w:rsid w:val="00B25B9C"/>
    <w:rsid w:val="00B320A9"/>
    <w:rsid w:val="00B339BC"/>
    <w:rsid w:val="00B343A2"/>
    <w:rsid w:val="00B34B9A"/>
    <w:rsid w:val="00B355BD"/>
    <w:rsid w:val="00B3618E"/>
    <w:rsid w:val="00B36A9D"/>
    <w:rsid w:val="00B37F1B"/>
    <w:rsid w:val="00B40881"/>
    <w:rsid w:val="00B42346"/>
    <w:rsid w:val="00B42B7E"/>
    <w:rsid w:val="00B46B7F"/>
    <w:rsid w:val="00B46BA5"/>
    <w:rsid w:val="00B46BB8"/>
    <w:rsid w:val="00B4774E"/>
    <w:rsid w:val="00B50EEB"/>
    <w:rsid w:val="00B51E46"/>
    <w:rsid w:val="00B532F0"/>
    <w:rsid w:val="00B54625"/>
    <w:rsid w:val="00B54C4F"/>
    <w:rsid w:val="00B56EEB"/>
    <w:rsid w:val="00B63662"/>
    <w:rsid w:val="00B65793"/>
    <w:rsid w:val="00B660D1"/>
    <w:rsid w:val="00B707F4"/>
    <w:rsid w:val="00B712C5"/>
    <w:rsid w:val="00B71790"/>
    <w:rsid w:val="00B72B30"/>
    <w:rsid w:val="00B74E3A"/>
    <w:rsid w:val="00B75F50"/>
    <w:rsid w:val="00B76FE0"/>
    <w:rsid w:val="00B80DA6"/>
    <w:rsid w:val="00B81052"/>
    <w:rsid w:val="00B823A4"/>
    <w:rsid w:val="00B827B9"/>
    <w:rsid w:val="00B828DB"/>
    <w:rsid w:val="00B83677"/>
    <w:rsid w:val="00B844EE"/>
    <w:rsid w:val="00B85BF8"/>
    <w:rsid w:val="00B85EA4"/>
    <w:rsid w:val="00B85F45"/>
    <w:rsid w:val="00B90701"/>
    <w:rsid w:val="00B908B6"/>
    <w:rsid w:val="00B932E1"/>
    <w:rsid w:val="00B94FBD"/>
    <w:rsid w:val="00B950B4"/>
    <w:rsid w:val="00B97172"/>
    <w:rsid w:val="00BA3A2D"/>
    <w:rsid w:val="00BA3E06"/>
    <w:rsid w:val="00BA66D4"/>
    <w:rsid w:val="00BA7111"/>
    <w:rsid w:val="00BA7D18"/>
    <w:rsid w:val="00BA7EF8"/>
    <w:rsid w:val="00BB06A4"/>
    <w:rsid w:val="00BB0938"/>
    <w:rsid w:val="00BB25D0"/>
    <w:rsid w:val="00BB3981"/>
    <w:rsid w:val="00BB5746"/>
    <w:rsid w:val="00BC18A7"/>
    <w:rsid w:val="00BC1D3C"/>
    <w:rsid w:val="00BC2442"/>
    <w:rsid w:val="00BC305B"/>
    <w:rsid w:val="00BC372B"/>
    <w:rsid w:val="00BC3C54"/>
    <w:rsid w:val="00BC50C2"/>
    <w:rsid w:val="00BC670B"/>
    <w:rsid w:val="00BC7B87"/>
    <w:rsid w:val="00BD09AC"/>
    <w:rsid w:val="00BD1902"/>
    <w:rsid w:val="00BD1B5F"/>
    <w:rsid w:val="00BD20F3"/>
    <w:rsid w:val="00BD43AC"/>
    <w:rsid w:val="00BE0710"/>
    <w:rsid w:val="00BE299C"/>
    <w:rsid w:val="00BE39DB"/>
    <w:rsid w:val="00BE5A2F"/>
    <w:rsid w:val="00BE659A"/>
    <w:rsid w:val="00BF0269"/>
    <w:rsid w:val="00BF14FE"/>
    <w:rsid w:val="00BF3752"/>
    <w:rsid w:val="00BF4584"/>
    <w:rsid w:val="00BF6C61"/>
    <w:rsid w:val="00C00CF9"/>
    <w:rsid w:val="00C011D5"/>
    <w:rsid w:val="00C01E77"/>
    <w:rsid w:val="00C02D13"/>
    <w:rsid w:val="00C0545E"/>
    <w:rsid w:val="00C06187"/>
    <w:rsid w:val="00C07D6D"/>
    <w:rsid w:val="00C101F5"/>
    <w:rsid w:val="00C1138C"/>
    <w:rsid w:val="00C115D2"/>
    <w:rsid w:val="00C11B8A"/>
    <w:rsid w:val="00C12F2B"/>
    <w:rsid w:val="00C1367D"/>
    <w:rsid w:val="00C1570D"/>
    <w:rsid w:val="00C23AFA"/>
    <w:rsid w:val="00C24236"/>
    <w:rsid w:val="00C247CB"/>
    <w:rsid w:val="00C265F6"/>
    <w:rsid w:val="00C2759B"/>
    <w:rsid w:val="00C30F66"/>
    <w:rsid w:val="00C33669"/>
    <w:rsid w:val="00C33AC3"/>
    <w:rsid w:val="00C4012B"/>
    <w:rsid w:val="00C40F9A"/>
    <w:rsid w:val="00C41429"/>
    <w:rsid w:val="00C41A11"/>
    <w:rsid w:val="00C41E2C"/>
    <w:rsid w:val="00C45909"/>
    <w:rsid w:val="00C46154"/>
    <w:rsid w:val="00C4697F"/>
    <w:rsid w:val="00C5105D"/>
    <w:rsid w:val="00C51853"/>
    <w:rsid w:val="00C52881"/>
    <w:rsid w:val="00C53B3B"/>
    <w:rsid w:val="00C60220"/>
    <w:rsid w:val="00C604D5"/>
    <w:rsid w:val="00C60763"/>
    <w:rsid w:val="00C63DCA"/>
    <w:rsid w:val="00C64858"/>
    <w:rsid w:val="00C64B7E"/>
    <w:rsid w:val="00C666A4"/>
    <w:rsid w:val="00C70667"/>
    <w:rsid w:val="00C731E6"/>
    <w:rsid w:val="00C75A9F"/>
    <w:rsid w:val="00C767F6"/>
    <w:rsid w:val="00C81CE2"/>
    <w:rsid w:val="00C81F01"/>
    <w:rsid w:val="00C82363"/>
    <w:rsid w:val="00C83980"/>
    <w:rsid w:val="00C8417F"/>
    <w:rsid w:val="00C85344"/>
    <w:rsid w:val="00C85F4A"/>
    <w:rsid w:val="00C8716C"/>
    <w:rsid w:val="00C879B1"/>
    <w:rsid w:val="00C87BDC"/>
    <w:rsid w:val="00C9001C"/>
    <w:rsid w:val="00C9143C"/>
    <w:rsid w:val="00C920FA"/>
    <w:rsid w:val="00C97AC9"/>
    <w:rsid w:val="00CA0A0F"/>
    <w:rsid w:val="00CA0CC6"/>
    <w:rsid w:val="00CA1245"/>
    <w:rsid w:val="00CA18F7"/>
    <w:rsid w:val="00CA218A"/>
    <w:rsid w:val="00CA21AB"/>
    <w:rsid w:val="00CA35BA"/>
    <w:rsid w:val="00CA38B5"/>
    <w:rsid w:val="00CA4563"/>
    <w:rsid w:val="00CB1E14"/>
    <w:rsid w:val="00CB3612"/>
    <w:rsid w:val="00CC0EB6"/>
    <w:rsid w:val="00CC150E"/>
    <w:rsid w:val="00CC2A43"/>
    <w:rsid w:val="00CC2CD8"/>
    <w:rsid w:val="00CC3BB3"/>
    <w:rsid w:val="00CC4058"/>
    <w:rsid w:val="00CC60F9"/>
    <w:rsid w:val="00CC77EA"/>
    <w:rsid w:val="00CC7EE3"/>
    <w:rsid w:val="00CD03A8"/>
    <w:rsid w:val="00CD0EFE"/>
    <w:rsid w:val="00CD2738"/>
    <w:rsid w:val="00CD5288"/>
    <w:rsid w:val="00CD557C"/>
    <w:rsid w:val="00CD71FA"/>
    <w:rsid w:val="00CE03D6"/>
    <w:rsid w:val="00CE069B"/>
    <w:rsid w:val="00CE146D"/>
    <w:rsid w:val="00CE192E"/>
    <w:rsid w:val="00CE2B39"/>
    <w:rsid w:val="00CE3728"/>
    <w:rsid w:val="00CE563F"/>
    <w:rsid w:val="00CE5CE7"/>
    <w:rsid w:val="00CE748F"/>
    <w:rsid w:val="00CF11C1"/>
    <w:rsid w:val="00CF1715"/>
    <w:rsid w:val="00CF6BF7"/>
    <w:rsid w:val="00CF6F03"/>
    <w:rsid w:val="00D0008E"/>
    <w:rsid w:val="00D00FCE"/>
    <w:rsid w:val="00D048B7"/>
    <w:rsid w:val="00D051AE"/>
    <w:rsid w:val="00D05F59"/>
    <w:rsid w:val="00D11482"/>
    <w:rsid w:val="00D122A1"/>
    <w:rsid w:val="00D127A0"/>
    <w:rsid w:val="00D132C2"/>
    <w:rsid w:val="00D13BDE"/>
    <w:rsid w:val="00D17E24"/>
    <w:rsid w:val="00D2126B"/>
    <w:rsid w:val="00D2149B"/>
    <w:rsid w:val="00D2230A"/>
    <w:rsid w:val="00D2278B"/>
    <w:rsid w:val="00D240FC"/>
    <w:rsid w:val="00D26291"/>
    <w:rsid w:val="00D26A2C"/>
    <w:rsid w:val="00D27751"/>
    <w:rsid w:val="00D27EA2"/>
    <w:rsid w:val="00D3060F"/>
    <w:rsid w:val="00D32CD9"/>
    <w:rsid w:val="00D33D47"/>
    <w:rsid w:val="00D34D05"/>
    <w:rsid w:val="00D35915"/>
    <w:rsid w:val="00D40DBA"/>
    <w:rsid w:val="00D41B72"/>
    <w:rsid w:val="00D431C2"/>
    <w:rsid w:val="00D452B6"/>
    <w:rsid w:val="00D46621"/>
    <w:rsid w:val="00D50310"/>
    <w:rsid w:val="00D50D1E"/>
    <w:rsid w:val="00D50DA6"/>
    <w:rsid w:val="00D51146"/>
    <w:rsid w:val="00D51335"/>
    <w:rsid w:val="00D532FA"/>
    <w:rsid w:val="00D53566"/>
    <w:rsid w:val="00D55053"/>
    <w:rsid w:val="00D559F8"/>
    <w:rsid w:val="00D55DD0"/>
    <w:rsid w:val="00D56983"/>
    <w:rsid w:val="00D56D0A"/>
    <w:rsid w:val="00D603A4"/>
    <w:rsid w:val="00D60960"/>
    <w:rsid w:val="00D62BA6"/>
    <w:rsid w:val="00D64310"/>
    <w:rsid w:val="00D655B9"/>
    <w:rsid w:val="00D65A22"/>
    <w:rsid w:val="00D65F01"/>
    <w:rsid w:val="00D6689A"/>
    <w:rsid w:val="00D70B16"/>
    <w:rsid w:val="00D7189A"/>
    <w:rsid w:val="00D72A07"/>
    <w:rsid w:val="00D75A2B"/>
    <w:rsid w:val="00D76B83"/>
    <w:rsid w:val="00D77DEC"/>
    <w:rsid w:val="00D80424"/>
    <w:rsid w:val="00D8100F"/>
    <w:rsid w:val="00D8158D"/>
    <w:rsid w:val="00D817E4"/>
    <w:rsid w:val="00D82881"/>
    <w:rsid w:val="00D8522E"/>
    <w:rsid w:val="00D86C71"/>
    <w:rsid w:val="00D91B27"/>
    <w:rsid w:val="00D936B2"/>
    <w:rsid w:val="00D93A17"/>
    <w:rsid w:val="00D9660F"/>
    <w:rsid w:val="00DA0048"/>
    <w:rsid w:val="00DA6CB2"/>
    <w:rsid w:val="00DA78E8"/>
    <w:rsid w:val="00DB04E0"/>
    <w:rsid w:val="00DB1D1C"/>
    <w:rsid w:val="00DB2742"/>
    <w:rsid w:val="00DB457D"/>
    <w:rsid w:val="00DB64C7"/>
    <w:rsid w:val="00DB6DDA"/>
    <w:rsid w:val="00DB701C"/>
    <w:rsid w:val="00DC112F"/>
    <w:rsid w:val="00DC1374"/>
    <w:rsid w:val="00DC1E18"/>
    <w:rsid w:val="00DC21FC"/>
    <w:rsid w:val="00DC2A8B"/>
    <w:rsid w:val="00DC47A7"/>
    <w:rsid w:val="00DC4926"/>
    <w:rsid w:val="00DC580C"/>
    <w:rsid w:val="00DC59B8"/>
    <w:rsid w:val="00DC5BC4"/>
    <w:rsid w:val="00DC6F07"/>
    <w:rsid w:val="00DC7687"/>
    <w:rsid w:val="00DD225E"/>
    <w:rsid w:val="00DD2917"/>
    <w:rsid w:val="00DD764C"/>
    <w:rsid w:val="00DE0889"/>
    <w:rsid w:val="00DE1C8F"/>
    <w:rsid w:val="00DE2F96"/>
    <w:rsid w:val="00DE3590"/>
    <w:rsid w:val="00DE3E13"/>
    <w:rsid w:val="00DE4960"/>
    <w:rsid w:val="00DE4B8E"/>
    <w:rsid w:val="00DE583C"/>
    <w:rsid w:val="00DE7BE0"/>
    <w:rsid w:val="00DF003B"/>
    <w:rsid w:val="00DF25BA"/>
    <w:rsid w:val="00DF2B22"/>
    <w:rsid w:val="00DF2F23"/>
    <w:rsid w:val="00DF4ABA"/>
    <w:rsid w:val="00DF5EB3"/>
    <w:rsid w:val="00DF7F59"/>
    <w:rsid w:val="00E010DD"/>
    <w:rsid w:val="00E012DB"/>
    <w:rsid w:val="00E03643"/>
    <w:rsid w:val="00E03FE5"/>
    <w:rsid w:val="00E0493E"/>
    <w:rsid w:val="00E0568E"/>
    <w:rsid w:val="00E05E62"/>
    <w:rsid w:val="00E063AA"/>
    <w:rsid w:val="00E06C19"/>
    <w:rsid w:val="00E102E3"/>
    <w:rsid w:val="00E10406"/>
    <w:rsid w:val="00E106C4"/>
    <w:rsid w:val="00E10ABC"/>
    <w:rsid w:val="00E10D14"/>
    <w:rsid w:val="00E1111F"/>
    <w:rsid w:val="00E11309"/>
    <w:rsid w:val="00E113B2"/>
    <w:rsid w:val="00E11554"/>
    <w:rsid w:val="00E12756"/>
    <w:rsid w:val="00E15ADB"/>
    <w:rsid w:val="00E15BEC"/>
    <w:rsid w:val="00E20FCC"/>
    <w:rsid w:val="00E214E3"/>
    <w:rsid w:val="00E2174A"/>
    <w:rsid w:val="00E24EE4"/>
    <w:rsid w:val="00E2569C"/>
    <w:rsid w:val="00E25CF1"/>
    <w:rsid w:val="00E26EDD"/>
    <w:rsid w:val="00E30602"/>
    <w:rsid w:val="00E309CB"/>
    <w:rsid w:val="00E33F55"/>
    <w:rsid w:val="00E357B2"/>
    <w:rsid w:val="00E40B60"/>
    <w:rsid w:val="00E42098"/>
    <w:rsid w:val="00E43D2B"/>
    <w:rsid w:val="00E443A0"/>
    <w:rsid w:val="00E45A23"/>
    <w:rsid w:val="00E45AA2"/>
    <w:rsid w:val="00E45E7B"/>
    <w:rsid w:val="00E46011"/>
    <w:rsid w:val="00E50929"/>
    <w:rsid w:val="00E52486"/>
    <w:rsid w:val="00E52566"/>
    <w:rsid w:val="00E52779"/>
    <w:rsid w:val="00E52ABC"/>
    <w:rsid w:val="00E52BB2"/>
    <w:rsid w:val="00E54B1B"/>
    <w:rsid w:val="00E54E99"/>
    <w:rsid w:val="00E55A6B"/>
    <w:rsid w:val="00E6028D"/>
    <w:rsid w:val="00E60359"/>
    <w:rsid w:val="00E609A9"/>
    <w:rsid w:val="00E66271"/>
    <w:rsid w:val="00E6648D"/>
    <w:rsid w:val="00E6674F"/>
    <w:rsid w:val="00E67755"/>
    <w:rsid w:val="00E67D9F"/>
    <w:rsid w:val="00E705AA"/>
    <w:rsid w:val="00E71C0B"/>
    <w:rsid w:val="00E72AC2"/>
    <w:rsid w:val="00E7373B"/>
    <w:rsid w:val="00E77573"/>
    <w:rsid w:val="00E77BB6"/>
    <w:rsid w:val="00E806CA"/>
    <w:rsid w:val="00E80A02"/>
    <w:rsid w:val="00E87BC3"/>
    <w:rsid w:val="00E94056"/>
    <w:rsid w:val="00EA1DA7"/>
    <w:rsid w:val="00EA3649"/>
    <w:rsid w:val="00EA401B"/>
    <w:rsid w:val="00EA5FC6"/>
    <w:rsid w:val="00EA7278"/>
    <w:rsid w:val="00EB01F2"/>
    <w:rsid w:val="00EB0C39"/>
    <w:rsid w:val="00EB2858"/>
    <w:rsid w:val="00EB4785"/>
    <w:rsid w:val="00EB5E6E"/>
    <w:rsid w:val="00EC3289"/>
    <w:rsid w:val="00EC4FCF"/>
    <w:rsid w:val="00EC5183"/>
    <w:rsid w:val="00EC6FD2"/>
    <w:rsid w:val="00ED0DA0"/>
    <w:rsid w:val="00ED0F85"/>
    <w:rsid w:val="00ED3053"/>
    <w:rsid w:val="00ED37DE"/>
    <w:rsid w:val="00ED4A14"/>
    <w:rsid w:val="00ED5693"/>
    <w:rsid w:val="00EE3D67"/>
    <w:rsid w:val="00EE70AD"/>
    <w:rsid w:val="00EE7864"/>
    <w:rsid w:val="00EE78B5"/>
    <w:rsid w:val="00EF1B92"/>
    <w:rsid w:val="00EF31B6"/>
    <w:rsid w:val="00EF6E95"/>
    <w:rsid w:val="00EF7AB5"/>
    <w:rsid w:val="00F037C5"/>
    <w:rsid w:val="00F03A70"/>
    <w:rsid w:val="00F061E7"/>
    <w:rsid w:val="00F06618"/>
    <w:rsid w:val="00F07185"/>
    <w:rsid w:val="00F10335"/>
    <w:rsid w:val="00F10D92"/>
    <w:rsid w:val="00F158E2"/>
    <w:rsid w:val="00F172EB"/>
    <w:rsid w:val="00F174BB"/>
    <w:rsid w:val="00F17EE4"/>
    <w:rsid w:val="00F21AAA"/>
    <w:rsid w:val="00F22576"/>
    <w:rsid w:val="00F246C6"/>
    <w:rsid w:val="00F24BA7"/>
    <w:rsid w:val="00F25CB8"/>
    <w:rsid w:val="00F26610"/>
    <w:rsid w:val="00F2728F"/>
    <w:rsid w:val="00F3049D"/>
    <w:rsid w:val="00F320E0"/>
    <w:rsid w:val="00F325BF"/>
    <w:rsid w:val="00F32FD3"/>
    <w:rsid w:val="00F33619"/>
    <w:rsid w:val="00F34867"/>
    <w:rsid w:val="00F3554F"/>
    <w:rsid w:val="00F37359"/>
    <w:rsid w:val="00F400D8"/>
    <w:rsid w:val="00F44DA5"/>
    <w:rsid w:val="00F45511"/>
    <w:rsid w:val="00F4628B"/>
    <w:rsid w:val="00F46C58"/>
    <w:rsid w:val="00F50DD5"/>
    <w:rsid w:val="00F52D35"/>
    <w:rsid w:val="00F53A8B"/>
    <w:rsid w:val="00F5465D"/>
    <w:rsid w:val="00F54CD1"/>
    <w:rsid w:val="00F55A7B"/>
    <w:rsid w:val="00F5664D"/>
    <w:rsid w:val="00F57D88"/>
    <w:rsid w:val="00F602F7"/>
    <w:rsid w:val="00F604F4"/>
    <w:rsid w:val="00F62A60"/>
    <w:rsid w:val="00F63344"/>
    <w:rsid w:val="00F64272"/>
    <w:rsid w:val="00F65537"/>
    <w:rsid w:val="00F66774"/>
    <w:rsid w:val="00F7176F"/>
    <w:rsid w:val="00F71C73"/>
    <w:rsid w:val="00F74BBA"/>
    <w:rsid w:val="00F75A26"/>
    <w:rsid w:val="00F76EB4"/>
    <w:rsid w:val="00F8087A"/>
    <w:rsid w:val="00F80F52"/>
    <w:rsid w:val="00F81BB1"/>
    <w:rsid w:val="00F840DF"/>
    <w:rsid w:val="00F8647B"/>
    <w:rsid w:val="00F901C7"/>
    <w:rsid w:val="00F91DBD"/>
    <w:rsid w:val="00F91E14"/>
    <w:rsid w:val="00F93DFE"/>
    <w:rsid w:val="00F94BA8"/>
    <w:rsid w:val="00F9713F"/>
    <w:rsid w:val="00FA2A98"/>
    <w:rsid w:val="00FA2C1A"/>
    <w:rsid w:val="00FA318B"/>
    <w:rsid w:val="00FA40B2"/>
    <w:rsid w:val="00FA5054"/>
    <w:rsid w:val="00FA571A"/>
    <w:rsid w:val="00FB01CB"/>
    <w:rsid w:val="00FB16B8"/>
    <w:rsid w:val="00FB5BF8"/>
    <w:rsid w:val="00FB70BF"/>
    <w:rsid w:val="00FC0190"/>
    <w:rsid w:val="00FC3203"/>
    <w:rsid w:val="00FC4BC8"/>
    <w:rsid w:val="00FC5DA8"/>
    <w:rsid w:val="00FC6279"/>
    <w:rsid w:val="00FC756D"/>
    <w:rsid w:val="00FD124D"/>
    <w:rsid w:val="00FD1C56"/>
    <w:rsid w:val="00FD2233"/>
    <w:rsid w:val="00FD22BD"/>
    <w:rsid w:val="00FD32CC"/>
    <w:rsid w:val="00FD3E6A"/>
    <w:rsid w:val="00FD3FCA"/>
    <w:rsid w:val="00FD4002"/>
    <w:rsid w:val="00FD61CC"/>
    <w:rsid w:val="00FD621B"/>
    <w:rsid w:val="00FD62EE"/>
    <w:rsid w:val="00FE0168"/>
    <w:rsid w:val="00FE1A5F"/>
    <w:rsid w:val="00FE3B2B"/>
    <w:rsid w:val="00FE44AA"/>
    <w:rsid w:val="00FE60C8"/>
    <w:rsid w:val="00FF0763"/>
    <w:rsid w:val="00FF13FD"/>
    <w:rsid w:val="00FF157C"/>
    <w:rsid w:val="00FF3B6E"/>
    <w:rsid w:val="00FF5742"/>
    <w:rsid w:val="00FF6F47"/>
    <w:rsid w:val="00FF74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0BD46"/>
  <w15:chartTrackingRefBased/>
  <w15:docId w15:val="{7059FD45-81E7-4E16-B8AD-F4D3076BD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D699C"/>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D699C"/>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D699C"/>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661FA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61FA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661FA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661FA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661FA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61FA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791F2A"/>
    <w:rPr>
      <w:color w:val="0000FF"/>
      <w:u w:val="single"/>
    </w:rPr>
  </w:style>
  <w:style w:type="paragraph" w:styleId="Listenabsatz">
    <w:name w:val="List Paragraph"/>
    <w:basedOn w:val="Standard"/>
    <w:uiPriority w:val="34"/>
    <w:qFormat/>
    <w:rsid w:val="00791F2A"/>
    <w:pPr>
      <w:ind w:left="720"/>
      <w:contextualSpacing/>
    </w:pPr>
  </w:style>
  <w:style w:type="character" w:styleId="BesuchterLink">
    <w:name w:val="FollowedHyperlink"/>
    <w:basedOn w:val="Absatz-Standardschriftart"/>
    <w:uiPriority w:val="99"/>
    <w:semiHidden/>
    <w:unhideWhenUsed/>
    <w:rsid w:val="00EF6E95"/>
    <w:rPr>
      <w:color w:val="954F72" w:themeColor="followedHyperlink"/>
      <w:u w:val="single"/>
    </w:rPr>
  </w:style>
  <w:style w:type="character" w:styleId="NichtaufgelsteErwhnung">
    <w:name w:val="Unresolved Mention"/>
    <w:basedOn w:val="Absatz-Standardschriftart"/>
    <w:uiPriority w:val="99"/>
    <w:semiHidden/>
    <w:unhideWhenUsed/>
    <w:rsid w:val="00255232"/>
    <w:rPr>
      <w:color w:val="605E5C"/>
      <w:shd w:val="clear" w:color="auto" w:fill="E1DFDD"/>
    </w:rPr>
  </w:style>
  <w:style w:type="character" w:customStyle="1" w:styleId="berschrift1Zchn">
    <w:name w:val="Überschrift 1 Zchn"/>
    <w:basedOn w:val="Absatz-Standardschriftart"/>
    <w:link w:val="berschrift1"/>
    <w:uiPriority w:val="9"/>
    <w:rsid w:val="008D699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D699C"/>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D699C"/>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850616"/>
    <w:pPr>
      <w:outlineLvl w:val="9"/>
    </w:pPr>
    <w:rPr>
      <w:lang w:eastAsia="de-DE"/>
    </w:rPr>
  </w:style>
  <w:style w:type="paragraph" w:styleId="Verzeichnis2">
    <w:name w:val="toc 2"/>
    <w:basedOn w:val="Standard"/>
    <w:next w:val="Standard"/>
    <w:autoRedefine/>
    <w:uiPriority w:val="39"/>
    <w:unhideWhenUsed/>
    <w:rsid w:val="00850616"/>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850616"/>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850616"/>
    <w:pPr>
      <w:spacing w:after="100"/>
      <w:ind w:left="440"/>
    </w:pPr>
    <w:rPr>
      <w:rFonts w:eastAsiaTheme="minorEastAsia" w:cs="Times New Roman"/>
      <w:lang w:eastAsia="de-DE"/>
    </w:rPr>
  </w:style>
  <w:style w:type="paragraph" w:styleId="Kopfzeile">
    <w:name w:val="header"/>
    <w:basedOn w:val="Standard"/>
    <w:link w:val="KopfzeileZchn"/>
    <w:uiPriority w:val="99"/>
    <w:unhideWhenUsed/>
    <w:rsid w:val="00E80A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80A02"/>
  </w:style>
  <w:style w:type="paragraph" w:styleId="Fuzeile">
    <w:name w:val="footer"/>
    <w:basedOn w:val="Standard"/>
    <w:link w:val="FuzeileZchn"/>
    <w:uiPriority w:val="99"/>
    <w:unhideWhenUsed/>
    <w:rsid w:val="00E80A0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80A02"/>
  </w:style>
  <w:style w:type="paragraph" w:styleId="Funotentext">
    <w:name w:val="footnote text"/>
    <w:basedOn w:val="Standard"/>
    <w:link w:val="FunotentextZchn"/>
    <w:uiPriority w:val="99"/>
    <w:semiHidden/>
    <w:unhideWhenUsed/>
    <w:rsid w:val="00C7066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70667"/>
    <w:rPr>
      <w:sz w:val="20"/>
      <w:szCs w:val="20"/>
    </w:rPr>
  </w:style>
  <w:style w:type="character" w:styleId="Funotenzeichen">
    <w:name w:val="footnote reference"/>
    <w:basedOn w:val="Absatz-Standardschriftart"/>
    <w:uiPriority w:val="99"/>
    <w:semiHidden/>
    <w:unhideWhenUsed/>
    <w:rsid w:val="00C70667"/>
    <w:rPr>
      <w:vertAlign w:val="superscript"/>
    </w:rPr>
  </w:style>
  <w:style w:type="paragraph" w:styleId="Beschriftung">
    <w:name w:val="caption"/>
    <w:basedOn w:val="Standard"/>
    <w:next w:val="Standard"/>
    <w:uiPriority w:val="35"/>
    <w:unhideWhenUsed/>
    <w:qFormat/>
    <w:rsid w:val="0020678C"/>
    <w:pPr>
      <w:spacing w:after="200" w:line="240" w:lineRule="auto"/>
    </w:pPr>
    <w:rPr>
      <w:i/>
      <w:iCs/>
      <w:color w:val="44546A" w:themeColor="text2"/>
      <w:sz w:val="18"/>
      <w:szCs w:val="18"/>
    </w:rPr>
  </w:style>
  <w:style w:type="paragraph" w:styleId="KeinLeerraum">
    <w:name w:val="No Spacing"/>
    <w:uiPriority w:val="1"/>
    <w:qFormat/>
    <w:rsid w:val="000574E4"/>
    <w:pPr>
      <w:spacing w:after="0" w:line="240" w:lineRule="auto"/>
    </w:pPr>
  </w:style>
  <w:style w:type="character" w:customStyle="1" w:styleId="berschrift4Zchn">
    <w:name w:val="Überschrift 4 Zchn"/>
    <w:basedOn w:val="Absatz-Standardschriftart"/>
    <w:link w:val="berschrift4"/>
    <w:uiPriority w:val="9"/>
    <w:semiHidden/>
    <w:rsid w:val="00661FA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661FA9"/>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661FA9"/>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661FA9"/>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661FA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61FA9"/>
    <w:rPr>
      <w:rFonts w:asciiTheme="majorHAnsi" w:eastAsiaTheme="majorEastAsia" w:hAnsiTheme="majorHAnsi" w:cstheme="majorBidi"/>
      <w:i/>
      <w:iCs/>
      <w:color w:val="272727" w:themeColor="text1" w:themeTint="D8"/>
      <w:sz w:val="21"/>
      <w:szCs w:val="21"/>
    </w:rPr>
  </w:style>
  <w:style w:type="paragraph" w:styleId="Abbildungsverzeichnis">
    <w:name w:val="table of figures"/>
    <w:basedOn w:val="Standard"/>
    <w:next w:val="Standard"/>
    <w:uiPriority w:val="99"/>
    <w:unhideWhenUsed/>
    <w:rsid w:val="009129AD"/>
    <w:pPr>
      <w:spacing w:after="0"/>
    </w:pPr>
  </w:style>
  <w:style w:type="character" w:styleId="SchwacheHervorhebung">
    <w:name w:val="Subtle Emphasis"/>
    <w:basedOn w:val="Absatz-Standardschriftart"/>
    <w:uiPriority w:val="19"/>
    <w:qFormat/>
    <w:rsid w:val="00EB478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96445">
      <w:bodyDiv w:val="1"/>
      <w:marLeft w:val="0"/>
      <w:marRight w:val="0"/>
      <w:marTop w:val="0"/>
      <w:marBottom w:val="0"/>
      <w:divBdr>
        <w:top w:val="none" w:sz="0" w:space="0" w:color="auto"/>
        <w:left w:val="none" w:sz="0" w:space="0" w:color="auto"/>
        <w:bottom w:val="none" w:sz="0" w:space="0" w:color="auto"/>
        <w:right w:val="none" w:sz="0" w:space="0" w:color="auto"/>
      </w:divBdr>
    </w:div>
    <w:div w:id="232160285">
      <w:bodyDiv w:val="1"/>
      <w:marLeft w:val="0"/>
      <w:marRight w:val="0"/>
      <w:marTop w:val="0"/>
      <w:marBottom w:val="0"/>
      <w:divBdr>
        <w:top w:val="none" w:sz="0" w:space="0" w:color="auto"/>
        <w:left w:val="none" w:sz="0" w:space="0" w:color="auto"/>
        <w:bottom w:val="none" w:sz="0" w:space="0" w:color="auto"/>
        <w:right w:val="none" w:sz="0" w:space="0" w:color="auto"/>
      </w:divBdr>
    </w:div>
    <w:div w:id="335617370">
      <w:bodyDiv w:val="1"/>
      <w:marLeft w:val="0"/>
      <w:marRight w:val="0"/>
      <w:marTop w:val="0"/>
      <w:marBottom w:val="0"/>
      <w:divBdr>
        <w:top w:val="none" w:sz="0" w:space="0" w:color="auto"/>
        <w:left w:val="none" w:sz="0" w:space="0" w:color="auto"/>
        <w:bottom w:val="none" w:sz="0" w:space="0" w:color="auto"/>
        <w:right w:val="none" w:sz="0" w:space="0" w:color="auto"/>
      </w:divBdr>
    </w:div>
    <w:div w:id="408623051">
      <w:bodyDiv w:val="1"/>
      <w:marLeft w:val="0"/>
      <w:marRight w:val="0"/>
      <w:marTop w:val="0"/>
      <w:marBottom w:val="0"/>
      <w:divBdr>
        <w:top w:val="none" w:sz="0" w:space="0" w:color="auto"/>
        <w:left w:val="none" w:sz="0" w:space="0" w:color="auto"/>
        <w:bottom w:val="none" w:sz="0" w:space="0" w:color="auto"/>
        <w:right w:val="none" w:sz="0" w:space="0" w:color="auto"/>
      </w:divBdr>
    </w:div>
    <w:div w:id="520553413">
      <w:bodyDiv w:val="1"/>
      <w:marLeft w:val="0"/>
      <w:marRight w:val="0"/>
      <w:marTop w:val="0"/>
      <w:marBottom w:val="0"/>
      <w:divBdr>
        <w:top w:val="none" w:sz="0" w:space="0" w:color="auto"/>
        <w:left w:val="none" w:sz="0" w:space="0" w:color="auto"/>
        <w:bottom w:val="none" w:sz="0" w:space="0" w:color="auto"/>
        <w:right w:val="none" w:sz="0" w:space="0" w:color="auto"/>
      </w:divBdr>
    </w:div>
    <w:div w:id="655500751">
      <w:bodyDiv w:val="1"/>
      <w:marLeft w:val="0"/>
      <w:marRight w:val="0"/>
      <w:marTop w:val="0"/>
      <w:marBottom w:val="0"/>
      <w:divBdr>
        <w:top w:val="none" w:sz="0" w:space="0" w:color="auto"/>
        <w:left w:val="none" w:sz="0" w:space="0" w:color="auto"/>
        <w:bottom w:val="none" w:sz="0" w:space="0" w:color="auto"/>
        <w:right w:val="none" w:sz="0" w:space="0" w:color="auto"/>
      </w:divBdr>
    </w:div>
    <w:div w:id="670714722">
      <w:bodyDiv w:val="1"/>
      <w:marLeft w:val="0"/>
      <w:marRight w:val="0"/>
      <w:marTop w:val="0"/>
      <w:marBottom w:val="0"/>
      <w:divBdr>
        <w:top w:val="none" w:sz="0" w:space="0" w:color="auto"/>
        <w:left w:val="none" w:sz="0" w:space="0" w:color="auto"/>
        <w:bottom w:val="none" w:sz="0" w:space="0" w:color="auto"/>
        <w:right w:val="none" w:sz="0" w:space="0" w:color="auto"/>
      </w:divBdr>
    </w:div>
    <w:div w:id="697974363">
      <w:bodyDiv w:val="1"/>
      <w:marLeft w:val="0"/>
      <w:marRight w:val="0"/>
      <w:marTop w:val="0"/>
      <w:marBottom w:val="0"/>
      <w:divBdr>
        <w:top w:val="none" w:sz="0" w:space="0" w:color="auto"/>
        <w:left w:val="none" w:sz="0" w:space="0" w:color="auto"/>
        <w:bottom w:val="none" w:sz="0" w:space="0" w:color="auto"/>
        <w:right w:val="none" w:sz="0" w:space="0" w:color="auto"/>
      </w:divBdr>
    </w:div>
    <w:div w:id="934246144">
      <w:bodyDiv w:val="1"/>
      <w:marLeft w:val="0"/>
      <w:marRight w:val="0"/>
      <w:marTop w:val="0"/>
      <w:marBottom w:val="0"/>
      <w:divBdr>
        <w:top w:val="none" w:sz="0" w:space="0" w:color="auto"/>
        <w:left w:val="none" w:sz="0" w:space="0" w:color="auto"/>
        <w:bottom w:val="none" w:sz="0" w:space="0" w:color="auto"/>
        <w:right w:val="none" w:sz="0" w:space="0" w:color="auto"/>
      </w:divBdr>
    </w:div>
    <w:div w:id="944775299">
      <w:bodyDiv w:val="1"/>
      <w:marLeft w:val="0"/>
      <w:marRight w:val="0"/>
      <w:marTop w:val="0"/>
      <w:marBottom w:val="0"/>
      <w:divBdr>
        <w:top w:val="none" w:sz="0" w:space="0" w:color="auto"/>
        <w:left w:val="none" w:sz="0" w:space="0" w:color="auto"/>
        <w:bottom w:val="none" w:sz="0" w:space="0" w:color="auto"/>
        <w:right w:val="none" w:sz="0" w:space="0" w:color="auto"/>
      </w:divBdr>
    </w:div>
    <w:div w:id="968239714">
      <w:bodyDiv w:val="1"/>
      <w:marLeft w:val="0"/>
      <w:marRight w:val="0"/>
      <w:marTop w:val="0"/>
      <w:marBottom w:val="0"/>
      <w:divBdr>
        <w:top w:val="none" w:sz="0" w:space="0" w:color="auto"/>
        <w:left w:val="none" w:sz="0" w:space="0" w:color="auto"/>
        <w:bottom w:val="none" w:sz="0" w:space="0" w:color="auto"/>
        <w:right w:val="none" w:sz="0" w:space="0" w:color="auto"/>
      </w:divBdr>
    </w:div>
    <w:div w:id="1133592952">
      <w:bodyDiv w:val="1"/>
      <w:marLeft w:val="0"/>
      <w:marRight w:val="0"/>
      <w:marTop w:val="0"/>
      <w:marBottom w:val="0"/>
      <w:divBdr>
        <w:top w:val="none" w:sz="0" w:space="0" w:color="auto"/>
        <w:left w:val="none" w:sz="0" w:space="0" w:color="auto"/>
        <w:bottom w:val="none" w:sz="0" w:space="0" w:color="auto"/>
        <w:right w:val="none" w:sz="0" w:space="0" w:color="auto"/>
      </w:divBdr>
    </w:div>
    <w:div w:id="1197739652">
      <w:bodyDiv w:val="1"/>
      <w:marLeft w:val="0"/>
      <w:marRight w:val="0"/>
      <w:marTop w:val="0"/>
      <w:marBottom w:val="0"/>
      <w:divBdr>
        <w:top w:val="none" w:sz="0" w:space="0" w:color="auto"/>
        <w:left w:val="none" w:sz="0" w:space="0" w:color="auto"/>
        <w:bottom w:val="none" w:sz="0" w:space="0" w:color="auto"/>
        <w:right w:val="none" w:sz="0" w:space="0" w:color="auto"/>
      </w:divBdr>
    </w:div>
    <w:div w:id="1286229801">
      <w:bodyDiv w:val="1"/>
      <w:marLeft w:val="0"/>
      <w:marRight w:val="0"/>
      <w:marTop w:val="0"/>
      <w:marBottom w:val="0"/>
      <w:divBdr>
        <w:top w:val="none" w:sz="0" w:space="0" w:color="auto"/>
        <w:left w:val="none" w:sz="0" w:space="0" w:color="auto"/>
        <w:bottom w:val="none" w:sz="0" w:space="0" w:color="auto"/>
        <w:right w:val="none" w:sz="0" w:space="0" w:color="auto"/>
      </w:divBdr>
    </w:div>
    <w:div w:id="1335692472">
      <w:bodyDiv w:val="1"/>
      <w:marLeft w:val="0"/>
      <w:marRight w:val="0"/>
      <w:marTop w:val="0"/>
      <w:marBottom w:val="0"/>
      <w:divBdr>
        <w:top w:val="none" w:sz="0" w:space="0" w:color="auto"/>
        <w:left w:val="none" w:sz="0" w:space="0" w:color="auto"/>
        <w:bottom w:val="none" w:sz="0" w:space="0" w:color="auto"/>
        <w:right w:val="none" w:sz="0" w:space="0" w:color="auto"/>
      </w:divBdr>
    </w:div>
    <w:div w:id="1517840493">
      <w:bodyDiv w:val="1"/>
      <w:marLeft w:val="0"/>
      <w:marRight w:val="0"/>
      <w:marTop w:val="0"/>
      <w:marBottom w:val="0"/>
      <w:divBdr>
        <w:top w:val="none" w:sz="0" w:space="0" w:color="auto"/>
        <w:left w:val="none" w:sz="0" w:space="0" w:color="auto"/>
        <w:bottom w:val="none" w:sz="0" w:space="0" w:color="auto"/>
        <w:right w:val="none" w:sz="0" w:space="0" w:color="auto"/>
      </w:divBdr>
    </w:div>
    <w:div w:id="1649436696">
      <w:bodyDiv w:val="1"/>
      <w:marLeft w:val="0"/>
      <w:marRight w:val="0"/>
      <w:marTop w:val="0"/>
      <w:marBottom w:val="0"/>
      <w:divBdr>
        <w:top w:val="none" w:sz="0" w:space="0" w:color="auto"/>
        <w:left w:val="none" w:sz="0" w:space="0" w:color="auto"/>
        <w:bottom w:val="none" w:sz="0" w:space="0" w:color="auto"/>
        <w:right w:val="none" w:sz="0" w:space="0" w:color="auto"/>
      </w:divBdr>
    </w:div>
    <w:div w:id="1678536160">
      <w:bodyDiv w:val="1"/>
      <w:marLeft w:val="0"/>
      <w:marRight w:val="0"/>
      <w:marTop w:val="0"/>
      <w:marBottom w:val="0"/>
      <w:divBdr>
        <w:top w:val="none" w:sz="0" w:space="0" w:color="auto"/>
        <w:left w:val="none" w:sz="0" w:space="0" w:color="auto"/>
        <w:bottom w:val="none" w:sz="0" w:space="0" w:color="auto"/>
        <w:right w:val="none" w:sz="0" w:space="0" w:color="auto"/>
      </w:divBdr>
    </w:div>
    <w:div w:id="1781024239">
      <w:bodyDiv w:val="1"/>
      <w:marLeft w:val="0"/>
      <w:marRight w:val="0"/>
      <w:marTop w:val="0"/>
      <w:marBottom w:val="0"/>
      <w:divBdr>
        <w:top w:val="none" w:sz="0" w:space="0" w:color="auto"/>
        <w:left w:val="none" w:sz="0" w:space="0" w:color="auto"/>
        <w:bottom w:val="none" w:sz="0" w:space="0" w:color="auto"/>
        <w:right w:val="none" w:sz="0" w:space="0" w:color="auto"/>
      </w:divBdr>
    </w:div>
    <w:div w:id="190043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mputerwoche.de/a/was-ist-software-as-a-service,3332266" TargetMode="External"/><Relationship Id="rId18" Type="http://schemas.openxmlformats.org/officeDocument/2006/relationships/hyperlink" Target="https://www.chip.de/news/Windows-10-Preis-Microsoft-verraet-was-Home-und-Pro-Version-kosten_127953194.html" TargetMode="External"/><Relationship Id="rId26" Type="http://schemas.openxmlformats.org/officeDocument/2006/relationships/hyperlink" Target="https://wisetut.com/what-is-tftp-port-number/" TargetMode="External"/><Relationship Id="rId39" Type="http://schemas.openxmlformats.org/officeDocument/2006/relationships/footer" Target="footer2.xml"/><Relationship Id="rId21" Type="http://schemas.openxmlformats.org/officeDocument/2006/relationships/hyperlink" Target="https://www.gamestar.de/artikel/windows-11-was-ist-tpm-20,3372127.html" TargetMode="External"/><Relationship Id="rId34" Type="http://schemas.openxmlformats.org/officeDocument/2006/relationships/hyperlink" Target="https://docs.microsoft.com/de-de/windows-hardware/design/minimum/supported/windows-11-supported-intel-processors"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upport.microsoft.com/de-de/windows/windows-10-systemanforderungen-6d4e9a79-66bf-7950-467c-795cf0386715" TargetMode="External"/><Relationship Id="rId20" Type="http://schemas.openxmlformats.org/officeDocument/2006/relationships/hyperlink" Target="https://www.amc-systeme.de/newsdetails2020/tpm-2-technologie-industrie-pc.html" TargetMode="External"/><Relationship Id="rId29" Type="http://schemas.openxmlformats.org/officeDocument/2006/relationships/hyperlink" Target="https://d.docs.live.net/1632e0b586d2b866/Studium/2.Semester/Projektarbeit/Projektarbeit.docx"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de-de/windows/deployment/update/waas-overview" TargetMode="External"/><Relationship Id="rId24" Type="http://schemas.openxmlformats.org/officeDocument/2006/relationships/hyperlink" Target="https://de.minitool.com/datensicherung/pxe-boot.html" TargetMode="External"/><Relationship Id="rId32" Type="http://schemas.openxmlformats.org/officeDocument/2006/relationships/hyperlink" Target="https://www.baramundi.com/de-de/management-suite/"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pcwelt.de/news/Windows-11-Alle-Editionen-im-Ueberblick-11058544.html" TargetMode="External"/><Relationship Id="rId23" Type="http://schemas.openxmlformats.org/officeDocument/2006/relationships/hyperlink" Target="https://tools.ietf.org/id/draft-henry-remote-boot-protocol-00.txt" TargetMode="External"/><Relationship Id="rId28" Type="http://schemas.openxmlformats.org/officeDocument/2006/relationships/hyperlink" Target="https://d.docs.live.net/1632e0b586d2b866/Studium/2.Semester/Projektarbeit/Projektarbeit.docx" TargetMode="External"/><Relationship Id="rId36" Type="http://schemas.openxmlformats.org/officeDocument/2006/relationships/header" Target="header1.xml"/><Relationship Id="rId10" Type="http://schemas.openxmlformats.org/officeDocument/2006/relationships/hyperlink" Target="https://www.giga.de/artikel/windows-11-vs-windows-10-vorteile-nachteile" TargetMode="External"/><Relationship Id="rId19" Type="http://schemas.openxmlformats.org/officeDocument/2006/relationships/hyperlink" Target="https://www.computerbild.de/artikel/cb-News-Windows-10-kostenlos-11348619.html" TargetMode="External"/><Relationship Id="rId31" Type="http://schemas.openxmlformats.org/officeDocument/2006/relationships/hyperlink" Target="https://d.docs.live.net/1632e0b586d2b866/Studium/2.Semester/Projektarbeit/Projektarbeit.docx" TargetMode="External"/><Relationship Id="rId4" Type="http://schemas.openxmlformats.org/officeDocument/2006/relationships/settings" Target="settings.xml"/><Relationship Id="rId9" Type="http://schemas.openxmlformats.org/officeDocument/2006/relationships/hyperlink" Target="https://www.britannica.com/technology/personal-computer" TargetMode="External"/><Relationship Id="rId14" Type="http://schemas.openxmlformats.org/officeDocument/2006/relationships/hyperlink" Target="https://www.pcwelt.de/ratgeber/Windows-10-Editionen-im-Vergleich-9757146.html" TargetMode="External"/><Relationship Id="rId22" Type="http://schemas.openxmlformats.org/officeDocument/2006/relationships/hyperlink" Target="https://www.ionos.de/digitalguide/server/knowhow/uefi-unified-extensible-firmware-interface/" TargetMode="External"/><Relationship Id="rId27" Type="http://schemas.openxmlformats.org/officeDocument/2006/relationships/hyperlink" Target="https://d.docs.live.net/1632e0b586d2b866/Studium/2.Semester/Projektarbeit/Projektarbeit.docx" TargetMode="External"/><Relationship Id="rId30" Type="http://schemas.openxmlformats.org/officeDocument/2006/relationships/hyperlink" Target="https://d.docs.live.net/1632e0b586d2b866/Studium/2.Semester/Projektarbeit/Projektarbeit.docx" TargetMode="External"/><Relationship Id="rId35" Type="http://schemas.openxmlformats.org/officeDocument/2006/relationships/hyperlink" Target="https://docs.microsoft.com/de-de/windows-hardware/design/minimum/supported/windows-11-supported-amd-processors" TargetMode="External"/><Relationship Id="rId43" Type="http://schemas.openxmlformats.org/officeDocument/2006/relationships/theme" Target="theme/theme1.xml"/><Relationship Id="rId8" Type="http://schemas.openxmlformats.org/officeDocument/2006/relationships/hyperlink" Target="https://www.welt.de/newsticker/dpa_nt/infoline_nt/computer_nt/article144347440/Die-Geschichte-von-Microsoft-Windows.html" TargetMode="External"/><Relationship Id="rId3" Type="http://schemas.openxmlformats.org/officeDocument/2006/relationships/styles" Target="styles.xml"/><Relationship Id="rId12" Type="http://schemas.openxmlformats.org/officeDocument/2006/relationships/hyperlink" Target="https://itwelt.at/news/ein-abschied-microsoft-beendet-windows-as-a-service/" TargetMode="External"/><Relationship Id="rId17" Type="http://schemas.openxmlformats.org/officeDocument/2006/relationships/hyperlink" Target="https://www.microsoft.com/de-de/windows/windows-11-specifications" TargetMode="External"/><Relationship Id="rId25" Type="http://schemas.openxmlformats.org/officeDocument/2006/relationships/hyperlink" Target="https://www.manageengine.com/products/os-deployer/pxe-preboot-execution-environment.html" TargetMode="External"/><Relationship Id="rId33" Type="http://schemas.openxmlformats.org/officeDocument/2006/relationships/hyperlink" Target="https://docs.baramundi.com/helpsets/m_extras_de-de_2021R2/assets/Kommunikationsschema_v2021R2.png" TargetMode="External"/><Relationship Id="rId38"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FDFCE05-FD0B-4EAE-AB18-25E8466C97CF}">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AB377-672E-4C7E-B44F-DD22B76DA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2227</Words>
  <Characters>14033</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s5002083@ba-sachsen.de</dc:creator>
  <cp:keywords/>
  <dc:description/>
  <cp:lastModifiedBy>Fritz</cp:lastModifiedBy>
  <cp:revision>1741</cp:revision>
  <cp:lastPrinted>2022-06-30T19:52:00Z</cp:lastPrinted>
  <dcterms:created xsi:type="dcterms:W3CDTF">2022-04-25T08:35:00Z</dcterms:created>
  <dcterms:modified xsi:type="dcterms:W3CDTF">2023-02-28T09:25:00Z</dcterms:modified>
</cp:coreProperties>
</file>