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9"/>
        <w:ind w:right="114"/>
        <w:jc w:val="both"/>
      </w:pPr>
      <w:r>
        <w:rPr/>
        <w:t>NOTICE:</w:t>
      </w:r>
      <w:r>
        <w:rPr>
          <w:spacing w:val="1"/>
        </w:rPr>
        <w:t> </w:t>
      </w:r>
      <w:r>
        <w:rPr/>
        <w:t>This opinion is subject to motions for reargument under V.R.A.P. 40 as well as formal</w:t>
      </w:r>
      <w:r>
        <w:rPr>
          <w:spacing w:val="-57"/>
        </w:rPr>
        <w:t> </w:t>
      </w:r>
      <w:r>
        <w:rPr/>
        <w:t>revision before publication in the Vermont Reports.</w:t>
      </w:r>
      <w:r>
        <w:rPr>
          <w:spacing w:val="1"/>
        </w:rPr>
        <w:t> </w:t>
      </w:r>
      <w:r>
        <w:rPr/>
        <w:t>Readers are requested to notify the Reporter</w:t>
      </w:r>
      <w:r>
        <w:rPr>
          <w:spacing w:val="-57"/>
        </w:rPr>
        <w:t> </w:t>
      </w:r>
      <w:r>
        <w:rPr/>
        <w:t>of</w:t>
      </w:r>
      <w:r>
        <w:rPr>
          <w:spacing w:val="-13"/>
        </w:rPr>
        <w:t> </w:t>
      </w:r>
      <w:r>
        <w:rPr/>
        <w:t>Decisions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email</w:t>
      </w:r>
      <w:r>
        <w:rPr>
          <w:spacing w:val="-12"/>
        </w:rPr>
        <w:t> </w:t>
      </w:r>
      <w:r>
        <w:rPr/>
        <w:t>at:</w:t>
      </w:r>
      <w:r>
        <w:rPr>
          <w:spacing w:val="-12"/>
        </w:rPr>
        <w:t> </w:t>
      </w:r>
      <w:hyperlink r:id="rId5">
        <w:r>
          <w:rPr/>
          <w:t>JUD.Reporter@vermont.gov</w:t>
        </w:r>
        <w:r>
          <w:rPr>
            <w:spacing w:val="-10"/>
          </w:rPr>
          <w:t> </w:t>
        </w:r>
      </w:hyperlink>
      <w:r>
        <w:rPr/>
        <w:t>or</w:t>
      </w:r>
      <w:r>
        <w:rPr>
          <w:spacing w:val="-13"/>
        </w:rPr>
        <w:t> </w:t>
      </w:r>
      <w:r>
        <w:rPr/>
        <w:t>by</w:t>
      </w:r>
      <w:r>
        <w:rPr>
          <w:spacing w:val="-11"/>
        </w:rPr>
        <w:t> </w:t>
      </w:r>
      <w:r>
        <w:rPr/>
        <w:t>mail</w:t>
      </w:r>
      <w:r>
        <w:rPr>
          <w:spacing w:val="-13"/>
        </w:rPr>
        <w:t> </w:t>
      </w:r>
      <w:r>
        <w:rPr/>
        <w:t>at:</w:t>
      </w:r>
      <w:r>
        <w:rPr>
          <w:spacing w:val="-10"/>
        </w:rPr>
        <w:t> </w:t>
      </w:r>
      <w:r>
        <w:rPr/>
        <w:t>Vermont</w:t>
      </w:r>
      <w:r>
        <w:rPr>
          <w:spacing w:val="-12"/>
        </w:rPr>
        <w:t> </w:t>
      </w:r>
      <w:r>
        <w:rPr/>
        <w:t>Supreme</w:t>
      </w:r>
      <w:r>
        <w:rPr>
          <w:spacing w:val="-12"/>
        </w:rPr>
        <w:t> </w:t>
      </w:r>
      <w:r>
        <w:rPr/>
        <w:t>Court,</w:t>
      </w:r>
      <w:r>
        <w:rPr>
          <w:spacing w:val="-11"/>
        </w:rPr>
        <w:t> </w:t>
      </w:r>
      <w:r>
        <w:rPr/>
        <w:t>109</w:t>
      </w:r>
      <w:r>
        <w:rPr>
          <w:spacing w:val="-58"/>
        </w:rPr>
        <w:t> </w:t>
      </w:r>
      <w:r>
        <w:rPr/>
        <w:t>State</w:t>
      </w:r>
      <w:r>
        <w:rPr>
          <w:spacing w:val="-14"/>
        </w:rPr>
        <w:t> </w:t>
      </w:r>
      <w:r>
        <w:rPr/>
        <w:t>Street,</w:t>
      </w:r>
      <w:r>
        <w:rPr>
          <w:spacing w:val="-13"/>
        </w:rPr>
        <w:t> </w:t>
      </w:r>
      <w:r>
        <w:rPr/>
        <w:t>Montpelier,</w:t>
      </w:r>
      <w:r>
        <w:rPr>
          <w:spacing w:val="-12"/>
        </w:rPr>
        <w:t> </w:t>
      </w:r>
      <w:r>
        <w:rPr/>
        <w:t>Vermont</w:t>
      </w:r>
      <w:r>
        <w:rPr>
          <w:spacing w:val="-12"/>
        </w:rPr>
        <w:t> </w:t>
      </w:r>
      <w:r>
        <w:rPr/>
        <w:t>05609-0801,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any</w:t>
      </w:r>
      <w:r>
        <w:rPr>
          <w:spacing w:val="-12"/>
        </w:rPr>
        <w:t> </w:t>
      </w:r>
      <w:r>
        <w:rPr/>
        <w:t>errors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order</w:t>
      </w:r>
      <w:r>
        <w:rPr>
          <w:spacing w:val="-14"/>
        </w:rPr>
        <w:t> </w:t>
      </w:r>
      <w:r>
        <w:rPr/>
        <w:t>that</w:t>
      </w:r>
      <w:r>
        <w:rPr>
          <w:spacing w:val="-12"/>
        </w:rPr>
        <w:t> </w:t>
      </w:r>
      <w:r>
        <w:rPr/>
        <w:t>corrections</w:t>
      </w:r>
      <w:r>
        <w:rPr>
          <w:spacing w:val="-13"/>
        </w:rPr>
        <w:t> </w:t>
      </w:r>
      <w:r>
        <w:rPr/>
        <w:t>may</w:t>
      </w:r>
      <w:r>
        <w:rPr>
          <w:spacing w:val="-14"/>
        </w:rPr>
        <w:t> </w:t>
      </w:r>
      <w:r>
        <w:rPr/>
        <w:t>be</w:t>
      </w:r>
      <w:r>
        <w:rPr>
          <w:spacing w:val="-13"/>
        </w:rPr>
        <w:t> </w:t>
      </w:r>
      <w:r>
        <w:rPr/>
        <w:t>made</w:t>
      </w:r>
      <w:r>
        <w:rPr>
          <w:spacing w:val="-58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this opinion goes to press.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ind w:left="4153" w:right="4114"/>
        <w:jc w:val="center"/>
      </w:pPr>
      <w:r>
        <w:rPr/>
        <w:t>2021</w:t>
      </w:r>
      <w:r>
        <w:rPr>
          <w:spacing w:val="-1"/>
        </w:rPr>
        <w:t> </w:t>
      </w:r>
      <w:r>
        <w:rPr/>
        <w:t>VT</w:t>
      </w:r>
      <w:r>
        <w:rPr>
          <w:spacing w:val="-1"/>
        </w:rPr>
        <w:t> </w:t>
      </w:r>
      <w:r>
        <w:rPr/>
        <w:t>83</w:t>
      </w:r>
    </w:p>
    <w:p>
      <w:pPr>
        <w:pStyle w:val="BodyText"/>
        <w:ind w:left="0"/>
      </w:pPr>
    </w:p>
    <w:p>
      <w:pPr>
        <w:pStyle w:val="BodyText"/>
        <w:ind w:left="4153" w:right="4114"/>
        <w:jc w:val="center"/>
      </w:pPr>
      <w:r>
        <w:rPr/>
        <w:t>No.</w:t>
      </w:r>
      <w:r>
        <w:rPr>
          <w:spacing w:val="-2"/>
        </w:rPr>
        <w:t> </w:t>
      </w:r>
      <w:r>
        <w:rPr/>
        <w:t>2021-013</w:t>
      </w:r>
    </w:p>
    <w:p>
      <w:pPr>
        <w:pStyle w:val="BodyText"/>
        <w:spacing w:before="11"/>
        <w:ind w:left="0"/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4"/>
        <w:gridCol w:w="5461"/>
      </w:tblGrid>
      <w:tr>
        <w:trPr>
          <w:trHeight w:val="408" w:hRule="atLeast"/>
        </w:trPr>
        <w:tc>
          <w:tcPr>
            <w:tcW w:w="3924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Vermont</w:t>
            </w:r>
          </w:p>
        </w:tc>
        <w:tc>
          <w:tcPr>
            <w:tcW w:w="5461" w:type="dxa"/>
          </w:tcPr>
          <w:p>
            <w:pPr>
              <w:pStyle w:val="TableParagraph"/>
              <w:spacing w:line="266" w:lineRule="exact"/>
              <w:ind w:left="2148"/>
              <w:rPr>
                <w:sz w:val="24"/>
              </w:rPr>
            </w:pPr>
            <w:r>
              <w:rPr>
                <w:sz w:val="24"/>
              </w:rPr>
              <w:t>Supreme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Court</w:t>
            </w:r>
          </w:p>
        </w:tc>
      </w:tr>
      <w:tr>
        <w:trPr>
          <w:trHeight w:val="414" w:hRule="atLeast"/>
        </w:trPr>
        <w:tc>
          <w:tcPr>
            <w:tcW w:w="392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61" w:type="dxa"/>
          </w:tcPr>
          <w:p>
            <w:pPr>
              <w:pStyle w:val="TableParagraph"/>
              <w:spacing w:line="261" w:lineRule="exact" w:before="133"/>
              <w:ind w:left="2148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Appeal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from</w:t>
            </w:r>
          </w:p>
        </w:tc>
      </w:tr>
      <w:tr>
        <w:trPr>
          <w:trHeight w:val="276" w:hRule="atLeast"/>
        </w:trPr>
        <w:tc>
          <w:tcPr>
            <w:tcW w:w="3924" w:type="dxa"/>
          </w:tcPr>
          <w:p>
            <w:pPr>
              <w:pStyle w:val="TableParagraph"/>
              <w:spacing w:line="256" w:lineRule="exact"/>
              <w:ind w:left="350"/>
              <w:rPr>
                <w:sz w:val="24"/>
              </w:rPr>
            </w:pPr>
            <w:r>
              <w:rPr>
                <w:sz w:val="24"/>
              </w:rPr>
              <w:t>v.</w:t>
            </w:r>
          </w:p>
        </w:tc>
        <w:tc>
          <w:tcPr>
            <w:tcW w:w="5461" w:type="dxa"/>
          </w:tcPr>
          <w:p>
            <w:pPr>
              <w:pStyle w:val="TableParagraph"/>
              <w:spacing w:line="256" w:lineRule="exact"/>
              <w:ind w:left="2148"/>
              <w:rPr>
                <w:sz w:val="24"/>
              </w:rPr>
            </w:pPr>
            <w:r>
              <w:rPr>
                <w:sz w:val="24"/>
              </w:rPr>
              <w:t>Superior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Court, Washington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Unit,</w:t>
            </w:r>
          </w:p>
        </w:tc>
      </w:tr>
      <w:tr>
        <w:trPr>
          <w:trHeight w:val="414" w:hRule="atLeast"/>
        </w:trPr>
        <w:tc>
          <w:tcPr>
            <w:tcW w:w="392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61" w:type="dxa"/>
          </w:tcPr>
          <w:p>
            <w:pPr>
              <w:pStyle w:val="TableParagraph"/>
              <w:spacing w:line="271" w:lineRule="exact"/>
              <w:ind w:left="2148"/>
              <w:rPr>
                <w:sz w:val="24"/>
              </w:rPr>
            </w:pPr>
            <w:r>
              <w:rPr>
                <w:sz w:val="24"/>
              </w:rPr>
              <w:t>Criminal Division</w:t>
            </w:r>
          </w:p>
        </w:tc>
      </w:tr>
      <w:tr>
        <w:trPr>
          <w:trHeight w:val="690" w:hRule="atLeast"/>
        </w:trPr>
        <w:tc>
          <w:tcPr>
            <w:tcW w:w="3924" w:type="dxa"/>
          </w:tcPr>
          <w:p>
            <w:pPr>
              <w:pStyle w:val="TableParagraph"/>
              <w:spacing w:before="133"/>
              <w:ind w:left="50"/>
              <w:rPr>
                <w:sz w:val="24"/>
              </w:rPr>
            </w:pPr>
            <w:r>
              <w:rPr>
                <w:sz w:val="24"/>
              </w:rPr>
              <w:t>Shannon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Barry</w:t>
            </w:r>
          </w:p>
        </w:tc>
        <w:tc>
          <w:tcPr>
            <w:tcW w:w="5461" w:type="dxa"/>
          </w:tcPr>
          <w:p>
            <w:pPr>
              <w:pStyle w:val="TableParagraph"/>
              <w:spacing w:before="133"/>
              <w:ind w:left="2148"/>
              <w:rPr>
                <w:sz w:val="24"/>
              </w:rPr>
            </w:pPr>
            <w:r>
              <w:rPr>
                <w:sz w:val="24"/>
              </w:rPr>
              <w:t>September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Term,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2021</w:t>
            </w:r>
          </w:p>
        </w:tc>
      </w:tr>
      <w:tr>
        <w:trPr>
          <w:trHeight w:val="546" w:hRule="atLeast"/>
        </w:trPr>
        <w:tc>
          <w:tcPr>
            <w:tcW w:w="3924" w:type="dxa"/>
          </w:tcPr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Mary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Morrissey,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J.</w:t>
            </w:r>
          </w:p>
        </w:tc>
        <w:tc>
          <w:tcPr>
            <w:tcW w:w="5461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2"/>
        <w:ind w:left="0"/>
      </w:pPr>
    </w:p>
    <w:p>
      <w:pPr>
        <w:pStyle w:val="BodyText"/>
        <w:jc w:val="both"/>
      </w:pPr>
      <w:r>
        <w:rPr/>
        <w:t>Alfonso</w:t>
      </w:r>
      <w:r>
        <w:rPr>
          <w:spacing w:val="-2"/>
        </w:rPr>
        <w:t> </w:t>
      </w:r>
      <w:r>
        <w:rPr/>
        <w:t>Villegas,</w:t>
      </w:r>
      <w:r>
        <w:rPr>
          <w:spacing w:val="-1"/>
        </w:rPr>
        <w:t> </w:t>
      </w:r>
      <w:r>
        <w:rPr/>
        <w:t>Washington</w:t>
      </w:r>
      <w:r>
        <w:rPr>
          <w:spacing w:val="-1"/>
        </w:rPr>
        <w:t> </w:t>
      </w:r>
      <w:r>
        <w:rPr/>
        <w:t>County Deputy</w:t>
      </w:r>
      <w:r>
        <w:rPr>
          <w:spacing w:val="-1"/>
        </w:rPr>
        <w:t> </w:t>
      </w:r>
      <w:r>
        <w:rPr/>
        <w:t>State’s</w:t>
      </w:r>
      <w:r>
        <w:rPr>
          <w:spacing w:val="-1"/>
        </w:rPr>
        <w:t> </w:t>
      </w:r>
      <w:r>
        <w:rPr/>
        <w:t>Attorney,</w:t>
      </w:r>
      <w:r>
        <w:rPr>
          <w:spacing w:val="-1"/>
        </w:rPr>
        <w:t> </w:t>
      </w:r>
      <w:r>
        <w:rPr/>
        <w:t>Barre,</w:t>
      </w:r>
      <w:r>
        <w:rPr>
          <w:spacing w:val="-2"/>
        </w:rPr>
        <w:t> </w:t>
      </w:r>
      <w:r>
        <w:rPr/>
        <w:t>for Plaintiff-Appellant.</w:t>
      </w:r>
    </w:p>
    <w:p>
      <w:pPr>
        <w:pStyle w:val="BodyText"/>
        <w:ind w:left="0"/>
      </w:pPr>
    </w:p>
    <w:p>
      <w:pPr>
        <w:pStyle w:val="BodyText"/>
        <w:ind w:left="280" w:right="319" w:hanging="120"/>
      </w:pPr>
      <w:r>
        <w:rPr/>
        <w:t>Matthew</w:t>
      </w:r>
      <w:r>
        <w:rPr>
          <w:spacing w:val="-2"/>
        </w:rPr>
        <w:t> </w:t>
      </w:r>
      <w:r>
        <w:rPr/>
        <w:t>Valerio,</w:t>
      </w:r>
      <w:r>
        <w:rPr>
          <w:spacing w:val="-2"/>
        </w:rPr>
        <w:t> </w:t>
      </w:r>
      <w:r>
        <w:rPr/>
        <w:t>Defender</w:t>
      </w:r>
      <w:r>
        <w:rPr>
          <w:spacing w:val="-2"/>
        </w:rPr>
        <w:t> </w:t>
      </w:r>
      <w:r>
        <w:rPr/>
        <w:t>General, and</w:t>
      </w:r>
      <w:r>
        <w:rPr>
          <w:spacing w:val="-2"/>
        </w:rPr>
        <w:t> </w:t>
      </w:r>
      <w:r>
        <w:rPr/>
        <w:t>Dawn</w:t>
      </w:r>
      <w:r>
        <w:rPr>
          <w:spacing w:val="-1"/>
        </w:rPr>
        <w:t> </w:t>
      </w:r>
      <w:r>
        <w:rPr/>
        <w:t>Matthews,</w:t>
      </w:r>
      <w:r>
        <w:rPr>
          <w:spacing w:val="-2"/>
        </w:rPr>
        <w:t> </w:t>
      </w:r>
      <w:r>
        <w:rPr/>
        <w:t>Appellate</w:t>
      </w:r>
      <w:r>
        <w:rPr>
          <w:spacing w:val="-2"/>
        </w:rPr>
        <w:t> </w:t>
      </w:r>
      <w:r>
        <w:rPr/>
        <w:t>Defender,</w:t>
      </w:r>
      <w:r>
        <w:rPr>
          <w:spacing w:val="-2"/>
        </w:rPr>
        <w:t> </w:t>
      </w:r>
      <w:r>
        <w:rPr/>
        <w:t>Montpelier,</w:t>
      </w:r>
      <w:r>
        <w:rPr>
          <w:spacing w:val="-1"/>
        </w:rPr>
        <w:t> </w:t>
      </w:r>
      <w:r>
        <w:rPr/>
        <w:t>for</w:t>
      </w:r>
      <w:r>
        <w:rPr>
          <w:spacing w:val="-57"/>
        </w:rPr>
        <w:t> </w:t>
      </w:r>
      <w:r>
        <w:rPr/>
        <w:t>Defendant-Appellee.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1"/>
      </w:pPr>
      <w:r>
        <w:rPr/>
        <w:t>PRESENT:</w:t>
      </w:r>
      <w:r>
        <w:rPr>
          <w:spacing w:val="31"/>
        </w:rPr>
        <w:t> </w:t>
      </w:r>
      <w:r>
        <w:rPr/>
        <w:t>Reiber,</w:t>
      </w:r>
      <w:r>
        <w:rPr>
          <w:spacing w:val="-1"/>
        </w:rPr>
        <w:t> </w:t>
      </w:r>
      <w:r>
        <w:rPr/>
        <w:t>C.J.,</w:t>
      </w:r>
      <w:r>
        <w:rPr>
          <w:spacing w:val="-1"/>
        </w:rPr>
        <w:t> </w:t>
      </w:r>
      <w:r>
        <w:rPr/>
        <w:t>Robinson,</w:t>
      </w:r>
      <w:r>
        <w:rPr>
          <w:spacing w:val="-1"/>
        </w:rPr>
        <w:t> </w:t>
      </w:r>
      <w:r>
        <w:rPr/>
        <w:t>Eaton,</w:t>
      </w:r>
      <w:r>
        <w:rPr>
          <w:spacing w:val="-1"/>
        </w:rPr>
        <w:t> </w:t>
      </w:r>
      <w:r>
        <w:rPr/>
        <w:t>Carroll and</w:t>
      </w:r>
      <w:r>
        <w:rPr>
          <w:spacing w:val="-1"/>
        </w:rPr>
        <w:t> </w:t>
      </w:r>
      <w:r>
        <w:rPr/>
        <w:t>Cohen,</w:t>
      </w:r>
      <w:r>
        <w:rPr>
          <w:spacing w:val="1"/>
        </w:rPr>
        <w:t> </w:t>
      </w:r>
      <w:r>
        <w:rPr/>
        <w:t>JJ.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ind w:left="0"/>
        <w:rPr>
          <w:sz w:val="22"/>
        </w:rPr>
      </w:pPr>
    </w:p>
    <w:p>
      <w:pPr>
        <w:pStyle w:val="BodyText"/>
        <w:spacing w:line="480" w:lineRule="auto"/>
        <w:ind w:right="117" w:firstLine="719"/>
        <w:jc w:val="both"/>
      </w:pPr>
      <w:r>
        <w:rPr/>
        <w:t>¶ 1.</w:t>
      </w:r>
      <w:r>
        <w:rPr>
          <w:spacing w:val="1"/>
        </w:rPr>
        <w:t> </w:t>
      </w:r>
      <w:r>
        <w:rPr>
          <w:b/>
        </w:rPr>
        <w:t>EATON, J.</w:t>
      </w:r>
      <w:r>
        <w:rPr>
          <w:b/>
          <w:spacing w:val="1"/>
        </w:rPr>
        <w:t> </w:t>
      </w:r>
      <w:r>
        <w:rPr/>
        <w:t>In this interlocutory appeal, the State contests the trial court’s order</w:t>
      </w:r>
      <w:r>
        <w:rPr>
          <w:spacing w:val="1"/>
        </w:rPr>
        <w:t> </w:t>
      </w:r>
      <w:r>
        <w:rPr/>
        <w:t>granting defendant Shannon Barry’s motion to suppress statements she made to law enforcement</w:t>
      </w:r>
      <w:r>
        <w:rPr>
          <w:spacing w:val="-57"/>
        </w:rPr>
        <w:t> </w:t>
      </w:r>
      <w:r>
        <w:rPr/>
        <w:t>officers before her arrest.</w:t>
      </w:r>
      <w:r>
        <w:rPr>
          <w:spacing w:val="60"/>
        </w:rPr>
        <w:t> </w:t>
      </w:r>
      <w:r>
        <w:rPr/>
        <w:t>We conclude that defendant was in custody and had not been advised</w:t>
      </w:r>
      <w:r>
        <w:rPr>
          <w:spacing w:val="1"/>
        </w:rPr>
        <w:t> </w:t>
      </w:r>
      <w:r>
        <w:rPr/>
        <w:t>of</w:t>
      </w:r>
      <w:r>
        <w:rPr>
          <w:spacing w:val="41"/>
        </w:rPr>
        <w:t> </w:t>
      </w:r>
      <w:r>
        <w:rPr/>
        <w:t>her</w:t>
      </w:r>
      <w:r>
        <w:rPr>
          <w:spacing w:val="44"/>
        </w:rPr>
        <w:t> </w:t>
      </w:r>
      <w:r>
        <w:rPr/>
        <w:t>rights</w:t>
      </w:r>
      <w:r>
        <w:rPr>
          <w:spacing w:val="43"/>
        </w:rPr>
        <w:t> </w:t>
      </w:r>
      <w:r>
        <w:rPr/>
        <w:t>under</w:t>
      </w:r>
      <w:r>
        <w:rPr>
          <w:spacing w:val="43"/>
        </w:rPr>
        <w:t> </w:t>
      </w:r>
      <w:r>
        <w:rPr>
          <w:u w:val="single"/>
        </w:rPr>
        <w:t>Miranda</w:t>
      </w:r>
      <w:r>
        <w:rPr>
          <w:spacing w:val="42"/>
          <w:u w:val="single"/>
        </w:rPr>
        <w:t> </w:t>
      </w:r>
      <w:r>
        <w:rPr>
          <w:u w:val="single"/>
        </w:rPr>
        <w:t>v.</w:t>
      </w:r>
      <w:r>
        <w:rPr>
          <w:spacing w:val="45"/>
          <w:u w:val="single"/>
        </w:rPr>
        <w:t> </w:t>
      </w:r>
      <w:r>
        <w:rPr>
          <w:u w:val="single"/>
        </w:rPr>
        <w:t>Arizona</w:t>
      </w:r>
      <w:r>
        <w:rPr/>
        <w:t>,</w:t>
      </w:r>
      <w:r>
        <w:rPr>
          <w:spacing w:val="42"/>
        </w:rPr>
        <w:t> </w:t>
      </w:r>
      <w:r>
        <w:rPr/>
        <w:t>384</w:t>
      </w:r>
      <w:r>
        <w:rPr>
          <w:spacing w:val="45"/>
        </w:rPr>
        <w:t> </w:t>
      </w:r>
      <w:r>
        <w:rPr/>
        <w:t>U.S.</w:t>
      </w:r>
      <w:r>
        <w:rPr>
          <w:spacing w:val="42"/>
        </w:rPr>
        <w:t> </w:t>
      </w:r>
      <w:r>
        <w:rPr/>
        <w:t>436,</w:t>
      </w:r>
      <w:r>
        <w:rPr>
          <w:spacing w:val="42"/>
        </w:rPr>
        <w:t> </w:t>
      </w:r>
      <w:r>
        <w:rPr/>
        <w:t>444</w:t>
      </w:r>
      <w:r>
        <w:rPr>
          <w:spacing w:val="42"/>
        </w:rPr>
        <w:t> </w:t>
      </w:r>
      <w:r>
        <w:rPr/>
        <w:t>(1966),</w:t>
      </w:r>
      <w:r>
        <w:rPr>
          <w:spacing w:val="44"/>
        </w:rPr>
        <w:t> </w:t>
      </w:r>
      <w:r>
        <w:rPr/>
        <w:t>and</w:t>
      </w:r>
      <w:r>
        <w:rPr>
          <w:spacing w:val="42"/>
        </w:rPr>
        <w:t> </w:t>
      </w:r>
      <w:r>
        <w:rPr/>
        <w:t>therefore</w:t>
      </w:r>
      <w:r>
        <w:rPr>
          <w:spacing w:val="45"/>
        </w:rPr>
        <w:t> </w:t>
      </w:r>
      <w:r>
        <w:rPr/>
        <w:t>affirm</w:t>
      </w:r>
      <w:r>
        <w:rPr>
          <w:spacing w:val="44"/>
        </w:rPr>
        <w:t> </w:t>
      </w:r>
      <w:r>
        <w:rPr/>
        <w:t>the</w:t>
      </w:r>
    </w:p>
    <w:p>
      <w:pPr>
        <w:pStyle w:val="BodyText"/>
      </w:pPr>
      <w:r>
        <w:rPr/>
        <w:t>suppression</w:t>
      </w:r>
      <w:r>
        <w:rPr>
          <w:spacing w:val="-3"/>
        </w:rPr>
        <w:t> </w:t>
      </w:r>
      <w:r>
        <w:rPr/>
        <w:t>order.</w:t>
      </w:r>
    </w:p>
    <w:p>
      <w:pPr>
        <w:pStyle w:val="BodyText"/>
        <w:ind w:left="0"/>
      </w:pPr>
    </w:p>
    <w:p>
      <w:pPr>
        <w:pStyle w:val="BodyText"/>
        <w:spacing w:line="480" w:lineRule="auto" w:before="1"/>
        <w:ind w:right="115" w:firstLine="719"/>
        <w:jc w:val="both"/>
      </w:pPr>
      <w:r>
        <w:rPr/>
        <w:t>¶ 2.</w:t>
      </w:r>
      <w:r>
        <w:rPr>
          <w:spacing w:val="1"/>
        </w:rPr>
        <w:t> </w:t>
      </w:r>
      <w:r>
        <w:rPr/>
        <w:t>The parties do not dispute the following facts.</w:t>
      </w:r>
      <w:r>
        <w:rPr>
          <w:spacing w:val="1"/>
        </w:rPr>
        <w:t> </w:t>
      </w:r>
      <w:r>
        <w:rPr/>
        <w:t>In June 2019, the Barre City Police</w:t>
      </w:r>
      <w:r>
        <w:rPr>
          <w:spacing w:val="-57"/>
        </w:rPr>
        <w:t> </w:t>
      </w:r>
      <w:r>
        <w:rPr/>
        <w:t>Department launched an investigation after Heather Larocque died from taking fentanyl-laced</w:t>
      </w:r>
      <w:r>
        <w:rPr>
          <w:spacing w:val="1"/>
        </w:rPr>
        <w:t> </w:t>
      </w:r>
      <w:r>
        <w:rPr/>
        <w:t>heroin.</w:t>
      </w:r>
      <w:r>
        <w:rPr>
          <w:spacing w:val="7"/>
        </w:rPr>
        <w:t> </w:t>
      </w:r>
      <w:r>
        <w:rPr/>
        <w:t>The</w:t>
      </w:r>
      <w:r>
        <w:rPr>
          <w:spacing w:val="1"/>
        </w:rPr>
        <w:t> </w:t>
      </w:r>
      <w:r>
        <w:rPr/>
        <w:t>investigation</w:t>
      </w:r>
      <w:r>
        <w:rPr>
          <w:spacing w:val="3"/>
        </w:rPr>
        <w:t> </w:t>
      </w:r>
      <w:r>
        <w:rPr/>
        <w:t>involved</w:t>
      </w:r>
      <w:r>
        <w:rPr>
          <w:spacing w:val="3"/>
        </w:rPr>
        <w:t> </w:t>
      </w:r>
      <w:r>
        <w:rPr/>
        <w:t>two</w:t>
      </w:r>
      <w:r>
        <w:rPr>
          <w:spacing w:val="5"/>
        </w:rPr>
        <w:t> </w:t>
      </w:r>
      <w:r>
        <w:rPr/>
        <w:t>officers:</w:t>
      </w:r>
      <w:r>
        <w:rPr>
          <w:spacing w:val="4"/>
        </w:rPr>
        <w:t> </w:t>
      </w:r>
      <w:r>
        <w:rPr/>
        <w:t>Detective</w:t>
      </w:r>
      <w:r>
        <w:rPr>
          <w:spacing w:val="1"/>
        </w:rPr>
        <w:t> </w:t>
      </w:r>
      <w:r>
        <w:rPr/>
        <w:t>Pontbriand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/>
        <w:t>look</w:t>
      </w:r>
      <w:r>
        <w:rPr>
          <w:spacing w:val="3"/>
        </w:rPr>
        <w:t> </w:t>
      </w:r>
      <w:r>
        <w:rPr/>
        <w:t>into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death,</w:t>
      </w:r>
      <w:r>
        <w:rPr>
          <w:spacing w:val="3"/>
        </w:rPr>
        <w:t> </w:t>
      </w:r>
      <w:r>
        <w:rPr/>
        <w:t>and</w:t>
      </w:r>
    </w:p>
    <w:p>
      <w:pPr>
        <w:spacing w:after="0" w:line="480" w:lineRule="auto"/>
        <w:jc w:val="both"/>
        <w:sectPr>
          <w:type w:val="continuous"/>
          <w:pgSz w:w="12240" w:h="15840"/>
          <w:pgMar w:top="1000" w:bottom="280" w:left="1280" w:right="1320"/>
        </w:sectPr>
      </w:pPr>
    </w:p>
    <w:p>
      <w:pPr>
        <w:pStyle w:val="BodyText"/>
        <w:spacing w:line="480" w:lineRule="auto" w:before="79"/>
        <w:ind w:right="116"/>
        <w:jc w:val="both"/>
      </w:pPr>
      <w:r>
        <w:rPr/>
        <w:t>Corporal</w:t>
      </w:r>
      <w:r>
        <w:rPr>
          <w:spacing w:val="-13"/>
        </w:rPr>
        <w:t> </w:t>
      </w:r>
      <w:r>
        <w:rPr/>
        <w:t>Houle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unravel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drug-distribution</w:t>
      </w:r>
      <w:r>
        <w:rPr>
          <w:spacing w:val="-13"/>
        </w:rPr>
        <w:t> </w:t>
      </w:r>
      <w:r>
        <w:rPr/>
        <w:t>network</w:t>
      </w:r>
      <w:r>
        <w:rPr>
          <w:spacing w:val="-13"/>
        </w:rPr>
        <w:t> </w:t>
      </w:r>
      <w:r>
        <w:rPr/>
        <w:t>implicated</w:t>
      </w:r>
      <w:r>
        <w:rPr>
          <w:spacing w:val="-14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death.</w:t>
      </w:r>
      <w:r>
        <w:rPr>
          <w:spacing w:val="35"/>
        </w:rPr>
        <w:t> </w:t>
      </w:r>
      <w:r>
        <w:rPr/>
        <w:t>The</w:t>
      </w:r>
      <w:r>
        <w:rPr>
          <w:spacing w:val="-14"/>
        </w:rPr>
        <w:t> </w:t>
      </w:r>
      <w:r>
        <w:rPr/>
        <w:t>investigation</w:t>
      </w:r>
      <w:r>
        <w:rPr>
          <w:spacing w:val="-58"/>
        </w:rPr>
        <w:t> </w:t>
      </w:r>
      <w:r>
        <w:rPr/>
        <w:t>led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officers to believe defendant sold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fentanyl-laced heroin to Larocque.</w:t>
      </w:r>
    </w:p>
    <w:p>
      <w:pPr>
        <w:pStyle w:val="BodyText"/>
        <w:spacing w:line="480" w:lineRule="auto"/>
        <w:ind w:right="116" w:firstLine="719"/>
        <w:jc w:val="both"/>
      </w:pPr>
      <w:r>
        <w:rPr/>
        <w:t>¶ 3.</w:t>
      </w:r>
      <w:r>
        <w:rPr>
          <w:spacing w:val="61"/>
        </w:rPr>
        <w:t> </w:t>
      </w:r>
      <w:r>
        <w:rPr/>
        <w:t>Based on this belief, on July 31, 2019, Corporal Houle made efforts to meet and</w:t>
      </w:r>
      <w:r>
        <w:rPr>
          <w:spacing w:val="1"/>
        </w:rPr>
        <w:t> </w:t>
      </w:r>
      <w:r>
        <w:rPr/>
        <w:t>speak with defendant.</w:t>
      </w:r>
      <w:r>
        <w:rPr>
          <w:spacing w:val="1"/>
        </w:rPr>
        <w:t> </w:t>
      </w:r>
      <w:r>
        <w:rPr/>
        <w:t>He first called defendant to request a meeting.</w:t>
      </w:r>
      <w:r>
        <w:rPr>
          <w:spacing w:val="1"/>
        </w:rPr>
        <w:t> </w:t>
      </w:r>
      <w:r>
        <w:rPr/>
        <w:t>Defendant asked if she</w:t>
      </w:r>
      <w:r>
        <w:rPr>
          <w:spacing w:val="1"/>
        </w:rPr>
        <w:t> </w:t>
      </w:r>
      <w:r>
        <w:rPr/>
        <w:t>needed a lawyer.</w:t>
      </w:r>
      <w:r>
        <w:rPr>
          <w:spacing w:val="1"/>
        </w:rPr>
        <w:t> </w:t>
      </w:r>
      <w:r>
        <w:rPr/>
        <w:t>Corporal Houle told her that she could bring an attorney if she wanted one, but</w:t>
      </w:r>
      <w:r>
        <w:rPr>
          <w:spacing w:val="1"/>
        </w:rPr>
        <w:t> </w:t>
      </w:r>
      <w:r>
        <w:rPr/>
        <w:t>she would not be in custody during the meeting.</w:t>
      </w:r>
      <w:r>
        <w:rPr>
          <w:spacing w:val="1"/>
        </w:rPr>
        <w:t> </w:t>
      </w:r>
      <w:r>
        <w:rPr/>
        <w:t>During a second phone call on August 1,</w:t>
      </w:r>
      <w:r>
        <w:rPr>
          <w:spacing w:val="1"/>
        </w:rPr>
        <w:t> </w:t>
      </w:r>
      <w:r>
        <w:rPr/>
        <w:t>defendant agreed to meet Corporal Houle the following day at the Barre police station.</w:t>
      </w:r>
      <w:r>
        <w:rPr>
          <w:spacing w:val="1"/>
        </w:rPr>
        <w:t> </w:t>
      </w:r>
      <w:r>
        <w:rPr/>
        <w:t>Corporal</w:t>
      </w:r>
      <w:r>
        <w:rPr>
          <w:spacing w:val="1"/>
        </w:rPr>
        <w:t> </w:t>
      </w:r>
      <w:r>
        <w:rPr/>
        <w:t>Houle</w:t>
      </w:r>
      <w:r>
        <w:rPr>
          <w:spacing w:val="-2"/>
        </w:rPr>
        <w:t> </w:t>
      </w:r>
      <w:r>
        <w:rPr/>
        <w:t>told her he</w:t>
      </w:r>
      <w:r>
        <w:rPr>
          <w:spacing w:val="-2"/>
        </w:rPr>
        <w:t> </w:t>
      </w:r>
      <w:r>
        <w:rPr/>
        <w:t>wanted</w:t>
      </w:r>
      <w:r>
        <w:rPr>
          <w:spacing w:val="1"/>
        </w:rPr>
        <w:t> </w:t>
      </w:r>
      <w:r>
        <w:rPr/>
        <w:t>to speak to her</w:t>
      </w:r>
      <w:r>
        <w:rPr>
          <w:spacing w:val="-2"/>
        </w:rPr>
        <w:t> </w:t>
      </w:r>
      <w:r>
        <w:rPr/>
        <w:t>about</w:t>
      </w:r>
      <w:r>
        <w:rPr>
          <w:spacing w:val="2"/>
        </w:rPr>
        <w:t> </w:t>
      </w:r>
      <w:r>
        <w:rPr/>
        <w:t>Larocque’s death.</w:t>
      </w:r>
    </w:p>
    <w:p>
      <w:pPr>
        <w:pStyle w:val="BodyText"/>
        <w:spacing w:line="480" w:lineRule="auto" w:before="1"/>
        <w:ind w:right="113" w:firstLine="719"/>
        <w:jc w:val="both"/>
      </w:pPr>
      <w:r>
        <w:rPr/>
        <w:t>¶ 4.</w:t>
      </w:r>
      <w:r>
        <w:rPr>
          <w:spacing w:val="1"/>
        </w:rPr>
        <w:t> </w:t>
      </w:r>
      <w:r>
        <w:rPr/>
        <w:t>Defendant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show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August</w:t>
      </w:r>
      <w:r>
        <w:rPr>
          <w:spacing w:val="60"/>
        </w:rPr>
        <w:t> </w:t>
      </w:r>
      <w:r>
        <w:rPr/>
        <w:t>2</w:t>
      </w:r>
      <w:r>
        <w:rPr>
          <w:spacing w:val="60"/>
        </w:rPr>
        <w:t> </w:t>
      </w:r>
      <w:r>
        <w:rPr/>
        <w:t>appointment.</w:t>
      </w:r>
      <w:r>
        <w:rPr>
          <w:spacing w:val="61"/>
        </w:rPr>
        <w:t> </w:t>
      </w:r>
      <w:r>
        <w:rPr/>
        <w:t>Corporal</w:t>
      </w:r>
      <w:r>
        <w:rPr>
          <w:spacing w:val="60"/>
        </w:rPr>
        <w:t> </w:t>
      </w:r>
      <w:r>
        <w:rPr/>
        <w:t>Houle</w:t>
      </w:r>
      <w:r>
        <w:rPr>
          <w:spacing w:val="-57"/>
        </w:rPr>
        <w:t> </w:t>
      </w:r>
      <w:r>
        <w:rPr/>
        <w:t>contacted defendant and rescheduled their meeting, but again, defendant did not show.</w:t>
      </w:r>
      <w:r>
        <w:rPr>
          <w:spacing w:val="1"/>
        </w:rPr>
        <w:t> </w:t>
      </w:r>
      <w:r>
        <w:rPr/>
        <w:t>This time</w:t>
      </w:r>
      <w:r>
        <w:rPr>
          <w:spacing w:val="-57"/>
        </w:rPr>
        <w:t> </w:t>
      </w:r>
      <w:r>
        <w:rPr/>
        <w:t>she left a voicemail informing Corporal Houle she had forgotten that she had to be in court in</w:t>
      </w:r>
      <w:r>
        <w:rPr>
          <w:spacing w:val="1"/>
        </w:rPr>
        <w:t> </w:t>
      </w:r>
      <w:r>
        <w:rPr/>
        <w:t>Woodstock that day.</w:t>
      </w:r>
      <w:r>
        <w:rPr>
          <w:spacing w:val="1"/>
        </w:rPr>
        <w:t> </w:t>
      </w:r>
      <w:r>
        <w:rPr/>
        <w:t>On August 6, Corporal Houle called defendant approximately ten times to</w:t>
      </w:r>
      <w:r>
        <w:rPr>
          <w:spacing w:val="1"/>
        </w:rPr>
        <w:t> </w:t>
      </w:r>
      <w:r>
        <w:rPr/>
        <w:t>no avail.</w:t>
      </w:r>
      <w:r>
        <w:rPr>
          <w:spacing w:val="1"/>
        </w:rPr>
        <w:t> </w:t>
      </w:r>
      <w:r>
        <w:rPr/>
        <w:t>Receiving no response from defendant to his many calls, Corporal Houle “got the</w:t>
      </w:r>
      <w:r>
        <w:rPr>
          <w:spacing w:val="1"/>
        </w:rPr>
        <w:t> </w:t>
      </w:r>
      <w:r>
        <w:rPr/>
        <w:t>impression</w:t>
      </w:r>
      <w:r>
        <w:rPr>
          <w:spacing w:val="-1"/>
        </w:rPr>
        <w:t> </w:t>
      </w:r>
      <w:r>
        <w:rPr/>
        <w:t>that [d]efendant did not want</w:t>
      </w:r>
      <w:r>
        <w:rPr>
          <w:spacing w:val="-1"/>
        </w:rPr>
        <w:t> </w:t>
      </w:r>
      <w:r>
        <w:rPr/>
        <w:t>to speak with</w:t>
      </w:r>
      <w:r>
        <w:rPr>
          <w:spacing w:val="-1"/>
        </w:rPr>
        <w:t> </w:t>
      </w:r>
      <w:r>
        <w:rPr/>
        <w:t>him.”</w:t>
      </w:r>
    </w:p>
    <w:p>
      <w:pPr>
        <w:pStyle w:val="BodyText"/>
        <w:spacing w:line="480" w:lineRule="auto" w:before="1"/>
        <w:ind w:right="117" w:firstLine="719"/>
        <w:jc w:val="both"/>
      </w:pPr>
      <w:r>
        <w:rPr>
          <w:spacing w:val="-1"/>
        </w:rPr>
        <w:t>¶</w:t>
      </w:r>
      <w:r>
        <w:rPr/>
        <w:t> </w:t>
      </w:r>
      <w:r>
        <w:rPr>
          <w:spacing w:val="-1"/>
        </w:rPr>
        <w:t>5.</w:t>
      </w:r>
      <w:r>
        <w:rPr>
          <w:spacing w:val="20"/>
        </w:rPr>
        <w:t> </w:t>
      </w:r>
      <w:r>
        <w:rPr>
          <w:spacing w:val="-1"/>
        </w:rPr>
        <w:t>On</w:t>
      </w:r>
      <w:r>
        <w:rPr>
          <w:spacing w:val="-15"/>
        </w:rPr>
        <w:t> </w:t>
      </w:r>
      <w:r>
        <w:rPr>
          <w:spacing w:val="-1"/>
        </w:rPr>
        <w:t>August</w:t>
      </w:r>
      <w:r>
        <w:rPr>
          <w:spacing w:val="-15"/>
        </w:rPr>
        <w:t> </w:t>
      </w:r>
      <w:r>
        <w:rPr/>
        <w:t>7,</w:t>
      </w:r>
      <w:r>
        <w:rPr>
          <w:spacing w:val="-13"/>
        </w:rPr>
        <w:t> </w:t>
      </w:r>
      <w:r>
        <w:rPr/>
        <w:t>Corporal</w:t>
      </w:r>
      <w:r>
        <w:rPr>
          <w:spacing w:val="-14"/>
        </w:rPr>
        <w:t> </w:t>
      </w:r>
      <w:r>
        <w:rPr/>
        <w:t>Houle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Detective</w:t>
      </w:r>
      <w:r>
        <w:rPr>
          <w:spacing w:val="-16"/>
        </w:rPr>
        <w:t> </w:t>
      </w:r>
      <w:r>
        <w:rPr/>
        <w:t>Pontbriand</w:t>
      </w:r>
      <w:r>
        <w:rPr>
          <w:spacing w:val="-15"/>
        </w:rPr>
        <w:t> </w:t>
      </w:r>
      <w:r>
        <w:rPr/>
        <w:t>went</w:t>
      </w:r>
      <w:r>
        <w:rPr>
          <w:spacing w:val="-12"/>
        </w:rPr>
        <w:t> </w:t>
      </w:r>
      <w:r>
        <w:rPr/>
        <w:t>looking</w:t>
      </w:r>
      <w:r>
        <w:rPr>
          <w:spacing w:val="-11"/>
        </w:rPr>
        <w:t> </w:t>
      </w:r>
      <w:r>
        <w:rPr/>
        <w:t>for</w:t>
      </w:r>
      <w:r>
        <w:rPr>
          <w:spacing w:val="-16"/>
        </w:rPr>
        <w:t> </w:t>
      </w:r>
      <w:r>
        <w:rPr/>
        <w:t>defendant.</w:t>
      </w:r>
      <w:r>
        <w:rPr>
          <w:spacing w:val="-58"/>
        </w:rPr>
        <w:t> </w:t>
      </w:r>
      <w:r>
        <w:rPr/>
        <w:t>They</w:t>
      </w:r>
      <w:r>
        <w:rPr>
          <w:spacing w:val="-6"/>
        </w:rPr>
        <w:t> </w:t>
      </w:r>
      <w:r>
        <w:rPr/>
        <w:t>received</w:t>
      </w:r>
      <w:r>
        <w:rPr>
          <w:spacing w:val="-6"/>
        </w:rPr>
        <w:t> </w:t>
      </w:r>
      <w:r>
        <w:rPr/>
        <w:t>some</w:t>
      </w:r>
      <w:r>
        <w:rPr>
          <w:spacing w:val="-7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might</w:t>
      </w:r>
      <w:r>
        <w:rPr>
          <w:spacing w:val="-6"/>
        </w:rPr>
        <w:t> </w:t>
      </w:r>
      <w:r>
        <w:rPr/>
        <w:t>be</w:t>
      </w:r>
      <w:r>
        <w:rPr>
          <w:spacing w:val="-9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Chelsea</w:t>
      </w:r>
      <w:r>
        <w:rPr>
          <w:spacing w:val="-6"/>
        </w:rPr>
        <w:t> </w:t>
      </w:r>
      <w:r>
        <w:rPr/>
        <w:t>area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went</w:t>
      </w:r>
      <w:r>
        <w:rPr>
          <w:spacing w:val="-3"/>
        </w:rPr>
        <w:t> </w:t>
      </w:r>
      <w:r>
        <w:rPr/>
        <w:t>there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try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find</w:t>
      </w:r>
      <w:r>
        <w:rPr>
          <w:spacing w:val="-58"/>
        </w:rPr>
        <w:t> </w:t>
      </w:r>
      <w:r>
        <w:rPr/>
        <w:t>her.</w:t>
      </w:r>
      <w:r>
        <w:rPr>
          <w:spacing w:val="1"/>
        </w:rPr>
        <w:t> </w:t>
      </w:r>
      <w:r>
        <w:rPr/>
        <w:t>As they drove into Chelsea, they saw defendant walk into a convenience store.</w:t>
      </w:r>
      <w:r>
        <w:rPr>
          <w:spacing w:val="1"/>
        </w:rPr>
        <w:t> </w:t>
      </w:r>
      <w:r>
        <w:rPr/>
        <w:t>The officers</w:t>
      </w:r>
      <w:r>
        <w:rPr>
          <w:spacing w:val="-57"/>
        </w:rPr>
        <w:t> </w:t>
      </w:r>
      <w:r>
        <w:rPr/>
        <w:t>parked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unmarked</w:t>
      </w:r>
      <w:r>
        <w:rPr>
          <w:spacing w:val="-2"/>
        </w:rPr>
        <w:t> </w:t>
      </w:r>
      <w:r>
        <w:rPr/>
        <w:t>car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side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store.</w:t>
      </w:r>
      <w:r>
        <w:rPr>
          <w:spacing w:val="55"/>
        </w:rPr>
        <w:t> </w:t>
      </w:r>
      <w:r>
        <w:rPr/>
        <w:t>Corporal</w:t>
      </w:r>
      <w:r>
        <w:rPr>
          <w:spacing w:val="-6"/>
        </w:rPr>
        <w:t> </w:t>
      </w:r>
      <w:r>
        <w:rPr/>
        <w:t>Houle</w:t>
      </w:r>
      <w:r>
        <w:rPr>
          <w:spacing w:val="-5"/>
        </w:rPr>
        <w:t> </w:t>
      </w:r>
      <w:r>
        <w:rPr/>
        <w:t>entered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store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out</w:t>
      </w:r>
      <w:r>
        <w:rPr>
          <w:spacing w:val="-58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defendant.</w:t>
      </w:r>
      <w:r>
        <w:rPr>
          <w:spacing w:val="31"/>
        </w:rPr>
        <w:t> </w:t>
      </w:r>
      <w:r>
        <w:rPr>
          <w:spacing w:val="-1"/>
        </w:rPr>
        <w:t>He</w:t>
      </w:r>
      <w:r>
        <w:rPr>
          <w:spacing w:val="-16"/>
        </w:rPr>
        <w:t> </w:t>
      </w:r>
      <w:r>
        <w:rPr>
          <w:spacing w:val="-1"/>
        </w:rPr>
        <w:t>told</w:t>
      </w:r>
      <w:r>
        <w:rPr>
          <w:spacing w:val="-15"/>
        </w:rPr>
        <w:t> </w:t>
      </w:r>
      <w:r>
        <w:rPr>
          <w:spacing w:val="-1"/>
        </w:rPr>
        <w:t>her</w:t>
      </w:r>
      <w:r>
        <w:rPr>
          <w:spacing w:val="-13"/>
        </w:rPr>
        <w:t> </w:t>
      </w:r>
      <w:r>
        <w:rPr>
          <w:spacing w:val="-1"/>
        </w:rPr>
        <w:t>that</w:t>
      </w:r>
      <w:r>
        <w:rPr>
          <w:spacing w:val="-14"/>
        </w:rPr>
        <w:t> </w:t>
      </w:r>
      <w:r>
        <w:rPr/>
        <w:t>they</w:t>
      </w:r>
      <w:r>
        <w:rPr>
          <w:spacing w:val="-15"/>
        </w:rPr>
        <w:t> </w:t>
      </w:r>
      <w:r>
        <w:rPr/>
        <w:t>“needed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talk”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asked</w:t>
      </w:r>
      <w:r>
        <w:rPr>
          <w:spacing w:val="-15"/>
        </w:rPr>
        <w:t> </w:t>
      </w:r>
      <w:r>
        <w:rPr/>
        <w:t>her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follow</w:t>
      </w:r>
      <w:r>
        <w:rPr>
          <w:spacing w:val="-15"/>
        </w:rPr>
        <w:t> </w:t>
      </w:r>
      <w:r>
        <w:rPr/>
        <w:t>him</w:t>
      </w:r>
      <w:r>
        <w:rPr>
          <w:spacing w:val="-14"/>
        </w:rPr>
        <w:t> </w:t>
      </w:r>
      <w:r>
        <w:rPr/>
        <w:t>outside.</w:t>
      </w:r>
      <w:r>
        <w:rPr>
          <w:spacing w:val="31"/>
        </w:rPr>
        <w:t> </w:t>
      </w:r>
      <w:r>
        <w:rPr/>
        <w:t>Defendant</w:t>
      </w:r>
      <w:r>
        <w:rPr>
          <w:spacing w:val="-57"/>
        </w:rPr>
        <w:t> </w:t>
      </w:r>
      <w:r>
        <w:rPr/>
        <w:t>silently</w:t>
      </w:r>
      <w:r>
        <w:rPr>
          <w:spacing w:val="-1"/>
        </w:rPr>
        <w:t> </w:t>
      </w:r>
      <w:r>
        <w:rPr/>
        <w:t>complied.</w:t>
      </w:r>
    </w:p>
    <w:p>
      <w:pPr>
        <w:pStyle w:val="BodyText"/>
        <w:spacing w:line="480" w:lineRule="auto"/>
        <w:ind w:right="116" w:firstLine="719"/>
        <w:jc w:val="both"/>
      </w:pPr>
      <w:r>
        <w:rPr/>
        <w:t>¶ 6.</w:t>
      </w:r>
      <w:r>
        <w:rPr>
          <w:spacing w:val="1"/>
        </w:rPr>
        <w:t> </w:t>
      </w:r>
      <w:r>
        <w:rPr/>
        <w:t>Outside, pursuant to the officers’ request, defendant placed her handbag on the</w:t>
      </w:r>
      <w:r>
        <w:rPr>
          <w:spacing w:val="1"/>
        </w:rPr>
        <w:t> </w:t>
      </w:r>
      <w:r>
        <w:rPr/>
        <w:t>officers’ car, where it remained for the rest of her conversation with them.</w:t>
      </w:r>
      <w:r>
        <w:rPr>
          <w:spacing w:val="1"/>
        </w:rPr>
        <w:t> </w:t>
      </w:r>
      <w:r>
        <w:rPr/>
        <w:t>Corporal Houle asked</w:t>
      </w:r>
      <w:r>
        <w:rPr>
          <w:spacing w:val="-57"/>
        </w:rPr>
        <w:t> </w:t>
      </w:r>
      <w:r>
        <w:rPr/>
        <w:t>defendant if she had any weapons on her and if he could check to confirm.</w:t>
      </w:r>
      <w:r>
        <w:rPr>
          <w:spacing w:val="1"/>
        </w:rPr>
        <w:t> </w:t>
      </w:r>
      <w:r>
        <w:rPr/>
        <w:t>Corporal Houle</w:t>
      </w:r>
      <w:r>
        <w:rPr>
          <w:spacing w:val="1"/>
        </w:rPr>
        <w:t> </w:t>
      </w:r>
      <w:r>
        <w:rPr/>
        <w:t>conducted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pat down, which did not reveal any objects.</w:t>
      </w:r>
    </w:p>
    <w:p>
      <w:pPr>
        <w:spacing w:after="0" w:line="480" w:lineRule="auto"/>
        <w:jc w:val="both"/>
        <w:sectPr>
          <w:footerReference w:type="default" r:id="rId6"/>
          <w:pgSz w:w="12240" w:h="15840"/>
          <w:pgMar w:footer="785" w:header="0" w:top="1000" w:bottom="980" w:left="1280" w:right="1320"/>
          <w:pgNumType w:start="2"/>
        </w:sectPr>
      </w:pPr>
    </w:p>
    <w:p>
      <w:pPr>
        <w:pStyle w:val="BodyText"/>
        <w:spacing w:line="480" w:lineRule="auto" w:before="79"/>
        <w:ind w:right="117" w:firstLine="719"/>
        <w:jc w:val="both"/>
      </w:pPr>
      <w:r>
        <w:rPr/>
        <w:t>¶ 7.</w:t>
      </w:r>
      <w:r>
        <w:rPr>
          <w:spacing w:val="1"/>
        </w:rPr>
        <w:t> </w:t>
      </w:r>
      <w:r>
        <w:rPr/>
        <w:t>During the ensuing conversation, defendant stood at the side of the store with her</w:t>
      </w:r>
      <w:r>
        <w:rPr>
          <w:spacing w:val="1"/>
        </w:rPr>
        <w:t> </w:t>
      </w:r>
      <w:r>
        <w:rPr/>
        <w:t>back to the building, facing the officers’ car.</w:t>
      </w:r>
      <w:r>
        <w:rPr>
          <w:spacing w:val="1"/>
        </w:rPr>
        <w:t> </w:t>
      </w:r>
      <w:r>
        <w:rPr/>
        <w:t>The officers stood on either side of the front of the</w:t>
      </w:r>
      <w:r>
        <w:rPr>
          <w:spacing w:val="1"/>
        </w:rPr>
        <w:t> </w:t>
      </w:r>
      <w:r>
        <w:rPr>
          <w:spacing w:val="-1"/>
        </w:rPr>
        <w:t>car,</w:t>
      </w:r>
      <w:r>
        <w:rPr>
          <w:spacing w:val="-12"/>
        </w:rPr>
        <w:t> </w:t>
      </w:r>
      <w:r>
        <w:rPr>
          <w:spacing w:val="-1"/>
        </w:rPr>
        <w:t>roughly</w:t>
      </w:r>
      <w:r>
        <w:rPr>
          <w:spacing w:val="-14"/>
        </w:rPr>
        <w:t> </w:t>
      </w:r>
      <w:r>
        <w:rPr>
          <w:spacing w:val="-1"/>
        </w:rPr>
        <w:t>three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four</w:t>
      </w:r>
      <w:r>
        <w:rPr>
          <w:spacing w:val="-14"/>
        </w:rPr>
        <w:t> </w:t>
      </w:r>
      <w:r>
        <w:rPr/>
        <w:t>feet</w:t>
      </w:r>
      <w:r>
        <w:rPr>
          <w:spacing w:val="-12"/>
        </w:rPr>
        <w:t> </w:t>
      </w:r>
      <w:r>
        <w:rPr/>
        <w:t>from</w:t>
      </w:r>
      <w:r>
        <w:rPr>
          <w:spacing w:val="-14"/>
        </w:rPr>
        <w:t> </w:t>
      </w:r>
      <w:r>
        <w:rPr/>
        <w:t>defendant.</w:t>
      </w:r>
      <w:r>
        <w:rPr>
          <w:spacing w:val="33"/>
        </w:rPr>
        <w:t> </w:t>
      </w:r>
      <w:r>
        <w:rPr/>
        <w:t>This</w:t>
      </w:r>
      <w:r>
        <w:rPr>
          <w:spacing w:val="-11"/>
        </w:rPr>
        <w:t> </w:t>
      </w:r>
      <w:r>
        <w:rPr/>
        <w:t>location</w:t>
      </w:r>
      <w:r>
        <w:rPr>
          <w:spacing w:val="-15"/>
        </w:rPr>
        <w:t> </w:t>
      </w:r>
      <w:r>
        <w:rPr/>
        <w:t>was</w:t>
      </w:r>
      <w:r>
        <w:rPr>
          <w:spacing w:val="-12"/>
        </w:rPr>
        <w:t> </w:t>
      </w:r>
      <w:r>
        <w:rPr/>
        <w:t>visible</w:t>
      </w:r>
      <w:r>
        <w:rPr>
          <w:spacing w:val="-15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5"/>
        </w:rPr>
        <w:t> </w:t>
      </w:r>
      <w:r>
        <w:rPr/>
        <w:t>main</w:t>
      </w:r>
      <w:r>
        <w:rPr>
          <w:spacing w:val="-12"/>
        </w:rPr>
        <w:t> </w:t>
      </w:r>
      <w:r>
        <w:rPr/>
        <w:t>road.</w:t>
      </w:r>
      <w:r>
        <w:rPr>
          <w:spacing w:val="37"/>
        </w:rPr>
        <w:t> </w:t>
      </w:r>
      <w:r>
        <w:rPr/>
        <w:t>While</w:t>
      </w:r>
      <w:r>
        <w:rPr>
          <w:spacing w:val="-57"/>
        </w:rPr>
        <w:t> </w:t>
      </w:r>
      <w:r>
        <w:rPr/>
        <w:t>the</w:t>
      </w:r>
      <w:r>
        <w:rPr>
          <w:spacing w:val="-8"/>
        </w:rPr>
        <w:t> </w:t>
      </w:r>
      <w:r>
        <w:rPr/>
        <w:t>three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speaking,</w:t>
      </w:r>
      <w:r>
        <w:rPr>
          <w:spacing w:val="-4"/>
        </w:rPr>
        <w:t> </w:t>
      </w:r>
      <w:r>
        <w:rPr/>
        <w:t>other</w:t>
      </w:r>
      <w:r>
        <w:rPr>
          <w:spacing w:val="-7"/>
        </w:rPr>
        <w:t> </w:t>
      </w:r>
      <w:r>
        <w:rPr/>
        <w:t>people</w:t>
      </w:r>
      <w:r>
        <w:rPr>
          <w:spacing w:val="-7"/>
        </w:rPr>
        <w:t> </w:t>
      </w:r>
      <w:r>
        <w:rPr/>
        <w:t>entered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exited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store.</w:t>
      </w:r>
      <w:r>
        <w:rPr>
          <w:spacing w:val="48"/>
        </w:rPr>
        <w:t> </w:t>
      </w:r>
      <w:r>
        <w:rPr/>
        <w:t>The</w:t>
      </w:r>
      <w:r>
        <w:rPr>
          <w:spacing w:val="-7"/>
        </w:rPr>
        <w:t> </w:t>
      </w:r>
      <w:r>
        <w:rPr/>
        <w:t>officers</w:t>
      </w:r>
      <w:r>
        <w:rPr>
          <w:spacing w:val="-7"/>
        </w:rPr>
        <w:t> </w:t>
      </w:r>
      <w:r>
        <w:rPr/>
        <w:t>wore</w:t>
      </w:r>
      <w:r>
        <w:rPr>
          <w:spacing w:val="-7"/>
        </w:rPr>
        <w:t> </w:t>
      </w:r>
      <w:r>
        <w:rPr/>
        <w:t>plain</w:t>
      </w:r>
      <w:r>
        <w:rPr>
          <w:spacing w:val="-6"/>
        </w:rPr>
        <w:t> </w:t>
      </w:r>
      <w:r>
        <w:rPr/>
        <w:t>clothes</w:t>
      </w:r>
      <w:r>
        <w:rPr>
          <w:spacing w:val="-58"/>
        </w:rPr>
        <w:t> </w:t>
      </w:r>
      <w:r>
        <w:rPr/>
        <w:t>except for a duty vest with “POLICE” printed on the back and a badge displayed on the front.</w:t>
      </w:r>
      <w:r>
        <w:rPr>
          <w:spacing w:val="1"/>
        </w:rPr>
        <w:t> </w:t>
      </w:r>
      <w:r>
        <w:rPr/>
        <w:t>They</w:t>
      </w:r>
      <w:r>
        <w:rPr>
          <w:spacing w:val="-1"/>
        </w:rPr>
        <w:t> </w:t>
      </w:r>
      <w:r>
        <w:rPr/>
        <w:t>both had</w:t>
      </w:r>
      <w:r>
        <w:rPr>
          <w:spacing w:val="-1"/>
        </w:rPr>
        <w:t> </w:t>
      </w:r>
      <w:r>
        <w:rPr/>
        <w:t>holstered</w:t>
      </w:r>
      <w:r>
        <w:rPr>
          <w:spacing w:val="2"/>
        </w:rPr>
        <w:t> </w:t>
      </w:r>
      <w:r>
        <w:rPr/>
        <w:t>firearms.</w:t>
      </w:r>
    </w:p>
    <w:p>
      <w:pPr>
        <w:pStyle w:val="BodyText"/>
        <w:spacing w:line="480" w:lineRule="auto" w:before="1"/>
        <w:ind w:right="117" w:firstLine="719"/>
        <w:jc w:val="both"/>
      </w:pPr>
      <w:r>
        <w:rPr/>
        <w:t>¶ 8.</w:t>
      </w:r>
      <w:r>
        <w:rPr>
          <w:spacing w:val="1"/>
        </w:rPr>
        <w:t> </w:t>
      </w:r>
      <w:r>
        <w:rPr/>
        <w:t>Corporal Houle told defendant he “knew she sold heroin at the Dollar General in</w:t>
      </w:r>
      <w:r>
        <w:rPr>
          <w:spacing w:val="1"/>
        </w:rPr>
        <w:t> </w:t>
      </w:r>
      <w:r>
        <w:rPr/>
        <w:t>Williamstown and that she had met someone during their lunch [break] to get heroin prior to</w:t>
      </w:r>
      <w:r>
        <w:rPr>
          <w:spacing w:val="1"/>
        </w:rPr>
        <w:t> </w:t>
      </w:r>
      <w:r>
        <w:rPr/>
        <w:t>delivering it to [Larocque].”</w:t>
      </w:r>
      <w:r>
        <w:rPr>
          <w:spacing w:val="1"/>
        </w:rPr>
        <w:t> </w:t>
      </w:r>
      <w:r>
        <w:rPr/>
        <w:t>He also said they “knew somebody else was involved and hopefully</w:t>
      </w:r>
      <w:r>
        <w:rPr>
          <w:spacing w:val="-57"/>
        </w:rPr>
        <w:t> </w:t>
      </w:r>
      <w:r>
        <w:rPr/>
        <w:t>[defendant] would work with [them].”</w:t>
      </w:r>
      <w:r>
        <w:rPr>
          <w:spacing w:val="1"/>
        </w:rPr>
        <w:t> </w:t>
      </w:r>
      <w:r>
        <w:rPr/>
        <w:t>In his affidavit, Corporal Houle described their approach</w:t>
      </w:r>
      <w:r>
        <w:rPr>
          <w:spacing w:val="1"/>
        </w:rPr>
        <w:t> </w:t>
      </w:r>
      <w:r>
        <w:rPr/>
        <w:t>to</w:t>
      </w:r>
      <w:r>
        <w:rPr>
          <w:spacing w:val="-4"/>
        </w:rPr>
        <w:t> </w:t>
      </w:r>
      <w:r>
        <w:rPr/>
        <w:t>defendant</w:t>
      </w:r>
      <w:r>
        <w:rPr>
          <w:spacing w:val="-3"/>
        </w:rPr>
        <w:t> </w:t>
      </w:r>
      <w:r>
        <w:rPr/>
        <w:t>as,</w:t>
      </w:r>
      <w:r>
        <w:rPr>
          <w:spacing w:val="-4"/>
        </w:rPr>
        <w:t> </w:t>
      </w:r>
      <w:r>
        <w:rPr/>
        <w:t>“you’re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hook,</w:t>
      </w:r>
      <w:r>
        <w:rPr>
          <w:spacing w:val="-4"/>
        </w:rPr>
        <w:t> </w:t>
      </w:r>
      <w:r>
        <w:rPr/>
        <w:t>you’re</w:t>
      </w:r>
      <w:r>
        <w:rPr>
          <w:spacing w:val="-5"/>
        </w:rPr>
        <w:t> </w:t>
      </w:r>
      <w:r>
        <w:rPr/>
        <w:t>involved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this,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know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were—do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want</w:t>
      </w:r>
      <w:r>
        <w:rPr>
          <w:spacing w:val="-58"/>
        </w:rPr>
        <w:t> </w:t>
      </w:r>
      <w:r>
        <w:rPr/>
        <w:t>to</w:t>
      </w:r>
      <w:r>
        <w:rPr>
          <w:spacing w:val="-8"/>
        </w:rPr>
        <w:t> </w:t>
      </w:r>
      <w:r>
        <w:rPr/>
        <w:t>help</w:t>
      </w:r>
      <w:r>
        <w:rPr>
          <w:spacing w:val="-7"/>
        </w:rPr>
        <w:t> </w:t>
      </w:r>
      <w:r>
        <w:rPr/>
        <w:t>us</w:t>
      </w:r>
      <w:r>
        <w:rPr>
          <w:spacing w:val="-8"/>
        </w:rPr>
        <w:t> </w:t>
      </w:r>
      <w:r>
        <w:rPr/>
        <w:t>move</w:t>
      </w:r>
      <w:r>
        <w:rPr>
          <w:spacing w:val="-8"/>
        </w:rPr>
        <w:t> </w:t>
      </w:r>
      <w:r>
        <w:rPr/>
        <w:t>up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chain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maybe</w:t>
      </w:r>
      <w:r>
        <w:rPr>
          <w:spacing w:val="-10"/>
        </w:rPr>
        <w:t> </w:t>
      </w:r>
      <w:r>
        <w:rPr/>
        <w:t>get</w:t>
      </w:r>
      <w:r>
        <w:rPr>
          <w:spacing w:val="-5"/>
        </w:rPr>
        <w:t> </w:t>
      </w:r>
      <w:r>
        <w:rPr/>
        <w:t>some</w:t>
      </w:r>
      <w:r>
        <w:rPr>
          <w:spacing w:val="-8"/>
        </w:rPr>
        <w:t> </w:t>
      </w:r>
      <w:r>
        <w:rPr/>
        <w:t>consideration,</w:t>
      </w:r>
      <w:r>
        <w:rPr>
          <w:spacing w:val="-9"/>
        </w:rPr>
        <w:t> </w:t>
      </w:r>
      <w:r>
        <w:rPr/>
        <w:t>because</w:t>
      </w:r>
      <w:r>
        <w:rPr>
          <w:spacing w:val="-6"/>
        </w:rPr>
        <w:t> </w:t>
      </w:r>
      <w:r>
        <w:rPr/>
        <w:t>again,</w:t>
      </w:r>
      <w:r>
        <w:rPr>
          <w:spacing w:val="-7"/>
        </w:rPr>
        <w:t> </w:t>
      </w:r>
      <w:r>
        <w:rPr/>
        <w:t>you’re</w:t>
      </w:r>
      <w:r>
        <w:rPr>
          <w:spacing w:val="-10"/>
        </w:rPr>
        <w:t> </w:t>
      </w:r>
      <w:r>
        <w:rPr/>
        <w:t>not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one</w:t>
      </w:r>
      <w:r>
        <w:rPr>
          <w:spacing w:val="-58"/>
        </w:rPr>
        <w:t> </w:t>
      </w:r>
      <w:r>
        <w:rPr/>
        <w:t>who supplied it.”</w:t>
      </w:r>
      <w:r>
        <w:rPr>
          <w:spacing w:val="1"/>
        </w:rPr>
        <w:t> </w:t>
      </w:r>
      <w:r>
        <w:rPr/>
        <w:t>He asked defendant if she would be willing to provide information on the</w:t>
      </w:r>
      <w:r>
        <w:rPr>
          <w:spacing w:val="1"/>
        </w:rPr>
        <w:t> </w:t>
      </w:r>
      <w:r>
        <w:rPr/>
        <w:t>individuals who supplied her with the drugs sold to Larocque.</w:t>
      </w:r>
      <w:r>
        <w:rPr>
          <w:spacing w:val="1"/>
        </w:rPr>
        <w:t> </w:t>
      </w:r>
      <w:r>
        <w:rPr/>
        <w:t>Defendant provided inculpatory</w:t>
      </w:r>
      <w:r>
        <w:rPr>
          <w:spacing w:val="1"/>
        </w:rPr>
        <w:t> </w:t>
      </w:r>
      <w:r>
        <w:rPr/>
        <w:t>information, including details regarding her sale of drugs to Larocque, but declined to share</w:t>
      </w:r>
      <w:r>
        <w:rPr>
          <w:spacing w:val="1"/>
        </w:rPr>
        <w:t> </w:t>
      </w:r>
      <w:r>
        <w:rPr/>
        <w:t>anything</w:t>
      </w:r>
      <w:r>
        <w:rPr>
          <w:spacing w:val="-1"/>
        </w:rPr>
        <w:t> </w:t>
      </w:r>
      <w:r>
        <w:rPr/>
        <w:t>further</w:t>
      </w:r>
      <w:r>
        <w:rPr>
          <w:spacing w:val="-2"/>
        </w:rPr>
        <w:t> </w:t>
      </w:r>
      <w:r>
        <w:rPr/>
        <w:t>for fear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herself and her family.</w:t>
      </w:r>
    </w:p>
    <w:p>
      <w:pPr>
        <w:pStyle w:val="BodyText"/>
        <w:spacing w:line="480" w:lineRule="auto" w:before="1"/>
        <w:ind w:right="113" w:firstLine="719"/>
        <w:jc w:val="both"/>
      </w:pPr>
      <w:r>
        <w:rPr/>
        <w:t>¶ 9.    </w:t>
      </w:r>
      <w:r>
        <w:rPr>
          <w:spacing w:val="1"/>
        </w:rPr>
        <w:t> </w:t>
      </w:r>
      <w:r>
        <w:rPr/>
        <w:t>At no point during the discussion, which lasted between ten and twenty minutes,</w:t>
      </w:r>
      <w:r>
        <w:rPr>
          <w:spacing w:val="1"/>
        </w:rPr>
        <w:t> </w:t>
      </w:r>
      <w:r>
        <w:rPr/>
        <w:t>did the officers tell defendant she was free to leave or to not answer their questions.</w:t>
      </w:r>
      <w:r>
        <w:rPr>
          <w:spacing w:val="1"/>
        </w:rPr>
        <w:t> </w:t>
      </w:r>
      <w:r>
        <w:rPr/>
        <w:t>Defendant</w:t>
      </w:r>
      <w:r>
        <w:rPr>
          <w:spacing w:val="1"/>
        </w:rPr>
        <w:t> </w:t>
      </w:r>
      <w:r>
        <w:rPr/>
        <w:t>never requested to leave but believed she would have been arrested if she had tried to do so.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did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feel</w:t>
      </w:r>
      <w:r>
        <w:rPr>
          <w:spacing w:val="-8"/>
        </w:rPr>
        <w:t> </w:t>
      </w:r>
      <w:r>
        <w:rPr/>
        <w:t>threatened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did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feel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officers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being</w:t>
      </w:r>
      <w:r>
        <w:rPr>
          <w:spacing w:val="-8"/>
        </w:rPr>
        <w:t> </w:t>
      </w:r>
      <w:r>
        <w:rPr/>
        <w:t>dishonest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conversation</w:t>
      </w:r>
      <w:r>
        <w:rPr>
          <w:spacing w:val="-6"/>
        </w:rPr>
        <w:t> </w:t>
      </w:r>
      <w:r>
        <w:rPr/>
        <w:t>with</w:t>
      </w:r>
      <w:r>
        <w:rPr>
          <w:spacing w:val="-58"/>
        </w:rPr>
        <w:t> </w:t>
      </w:r>
      <w:r>
        <w:rPr/>
        <w:t>her.</w:t>
      </w:r>
      <w:r>
        <w:rPr>
          <w:spacing w:val="1"/>
        </w:rPr>
        <w:t> </w:t>
      </w:r>
      <w:r>
        <w:rPr/>
        <w:t>Throughout the conversation, defendant was not handcuffed, and the officers’ weapons</w:t>
      </w:r>
      <w:r>
        <w:rPr>
          <w:spacing w:val="1"/>
        </w:rPr>
        <w:t> </w:t>
      </w:r>
      <w:r>
        <w:rPr/>
        <w:t>remained holstered.</w:t>
      </w:r>
      <w:r>
        <w:rPr>
          <w:spacing w:val="1"/>
        </w:rPr>
        <w:t> </w:t>
      </w:r>
      <w:r>
        <w:rPr/>
        <w:t>At the conclusion of the conversation, the officers arrested defendant.</w:t>
      </w:r>
      <w:r>
        <w:rPr>
          <w:spacing w:val="1"/>
        </w:rPr>
        <w:t> </w:t>
      </w:r>
      <w:r>
        <w:rPr/>
        <w:t>At no</w:t>
      </w:r>
      <w:r>
        <w:rPr>
          <w:spacing w:val="-57"/>
        </w:rPr>
        <w:t> </w:t>
      </w:r>
      <w:r>
        <w:rPr/>
        <w:t>time</w:t>
      </w:r>
      <w:r>
        <w:rPr>
          <w:spacing w:val="-1"/>
        </w:rPr>
        <w:t> </w:t>
      </w:r>
      <w:r>
        <w:rPr/>
        <w:t>prior to her arrest was</w:t>
      </w:r>
      <w:r>
        <w:rPr>
          <w:spacing w:val="-1"/>
        </w:rPr>
        <w:t> </w:t>
      </w:r>
      <w:r>
        <w:rPr/>
        <w:t>defendant informed of her</w:t>
      </w:r>
      <w:r>
        <w:rPr>
          <w:spacing w:val="1"/>
        </w:rPr>
        <w:t> </w:t>
      </w:r>
      <w:r>
        <w:rPr>
          <w:u w:val="single"/>
        </w:rPr>
        <w:t>Miranda</w:t>
      </w:r>
      <w:r>
        <w:rPr/>
        <w:t> rights.</w:t>
      </w:r>
    </w:p>
    <w:p>
      <w:pPr>
        <w:pStyle w:val="BodyText"/>
        <w:tabs>
          <w:tab w:pos="1600" w:val="left" w:leader="none"/>
        </w:tabs>
        <w:spacing w:line="480" w:lineRule="auto"/>
        <w:ind w:right="114" w:firstLine="719"/>
      </w:pPr>
      <w:r>
        <w:rPr/>
        <w:t>¶</w:t>
      </w:r>
      <w:r>
        <w:rPr>
          <w:spacing w:val="-1"/>
        </w:rPr>
        <w:t> </w:t>
      </w:r>
      <w:r>
        <w:rPr/>
        <w:t>10.</w:t>
        <w:tab/>
        <w:t>Defendant</w:t>
      </w:r>
      <w:r>
        <w:rPr>
          <w:spacing w:val="41"/>
        </w:rPr>
        <w:t> </w:t>
      </w:r>
      <w:r>
        <w:rPr/>
        <w:t>was</w:t>
      </w:r>
      <w:r>
        <w:rPr>
          <w:spacing w:val="39"/>
        </w:rPr>
        <w:t> </w:t>
      </w:r>
      <w:r>
        <w:rPr/>
        <w:t>charged</w:t>
      </w:r>
      <w:r>
        <w:rPr>
          <w:spacing w:val="42"/>
        </w:rPr>
        <w:t> </w:t>
      </w:r>
      <w:r>
        <w:rPr/>
        <w:t>with</w:t>
      </w:r>
      <w:r>
        <w:rPr>
          <w:spacing w:val="42"/>
        </w:rPr>
        <w:t> </w:t>
      </w:r>
      <w:r>
        <w:rPr/>
        <w:t>selling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dispensing</w:t>
      </w:r>
      <w:r>
        <w:rPr>
          <w:spacing w:val="40"/>
        </w:rPr>
        <w:t> </w:t>
      </w:r>
      <w:r>
        <w:rPr/>
        <w:t>a</w:t>
      </w:r>
      <w:r>
        <w:rPr>
          <w:spacing w:val="39"/>
        </w:rPr>
        <w:t> </w:t>
      </w:r>
      <w:r>
        <w:rPr/>
        <w:t>regulated</w:t>
      </w:r>
      <w:r>
        <w:rPr>
          <w:spacing w:val="39"/>
        </w:rPr>
        <w:t> </w:t>
      </w:r>
      <w:r>
        <w:rPr/>
        <w:t>drug</w:t>
      </w:r>
      <w:r>
        <w:rPr>
          <w:spacing w:val="39"/>
        </w:rPr>
        <w:t> </w:t>
      </w:r>
      <w:r>
        <w:rPr/>
        <w:t>with</w:t>
      </w:r>
      <w:r>
        <w:rPr>
          <w:spacing w:val="40"/>
        </w:rPr>
        <w:t> </w:t>
      </w:r>
      <w:r>
        <w:rPr/>
        <w:t>death</w:t>
      </w:r>
      <w:r>
        <w:rPr>
          <w:spacing w:val="-57"/>
        </w:rPr>
        <w:t> </w:t>
      </w:r>
      <w:r>
        <w:rPr/>
        <w:t>resulting,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violation</w:t>
      </w:r>
      <w:r>
        <w:rPr>
          <w:spacing w:val="-8"/>
        </w:rPr>
        <w:t> </w:t>
      </w:r>
      <w:r>
        <w:rPr/>
        <w:t>of</w:t>
      </w:r>
      <w:r>
        <w:rPr>
          <w:spacing w:val="-12"/>
        </w:rPr>
        <w:t> </w:t>
      </w:r>
      <w:r>
        <w:rPr/>
        <w:t>18</w:t>
      </w:r>
      <w:r>
        <w:rPr>
          <w:spacing w:val="-9"/>
        </w:rPr>
        <w:t> </w:t>
      </w:r>
      <w:r>
        <w:rPr/>
        <w:t>V.S.A.</w:t>
      </w:r>
      <w:r>
        <w:rPr>
          <w:spacing w:val="-9"/>
        </w:rPr>
        <w:t> </w:t>
      </w:r>
      <w:r>
        <w:rPr/>
        <w:t>§</w:t>
      </w:r>
      <w:r>
        <w:rPr>
          <w:spacing w:val="-2"/>
        </w:rPr>
        <w:t> </w:t>
      </w:r>
      <w:r>
        <w:rPr/>
        <w:t>4250(a).</w:t>
      </w:r>
      <w:r>
        <w:rPr>
          <w:spacing w:val="42"/>
        </w:rPr>
        <w:t> </w:t>
      </w:r>
      <w:r>
        <w:rPr/>
        <w:t>Defendant</w:t>
      </w:r>
      <w:r>
        <w:rPr>
          <w:spacing w:val="-8"/>
        </w:rPr>
        <w:t> </w:t>
      </w:r>
      <w:r>
        <w:rPr/>
        <w:t>filed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motion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suppress</w:t>
      </w:r>
      <w:r>
        <w:rPr>
          <w:spacing w:val="-8"/>
        </w:rPr>
        <w:t> </w:t>
      </w:r>
      <w:r>
        <w:rPr/>
        <w:t>her</w:t>
      </w:r>
      <w:r>
        <w:rPr>
          <w:spacing w:val="-9"/>
        </w:rPr>
        <w:t> </w:t>
      </w:r>
      <w:r>
        <w:rPr/>
        <w:t>statements</w:t>
      </w:r>
    </w:p>
    <w:p>
      <w:pPr>
        <w:spacing w:after="0" w:line="480" w:lineRule="auto"/>
        <w:sectPr>
          <w:pgSz w:w="12240" w:h="15840"/>
          <w:pgMar w:header="0" w:footer="785" w:top="1000" w:bottom="980" w:left="1280" w:right="1320"/>
        </w:sectPr>
      </w:pPr>
    </w:p>
    <w:p>
      <w:pPr>
        <w:pStyle w:val="BodyText"/>
        <w:spacing w:line="480" w:lineRule="auto" w:before="79"/>
        <w:ind w:right="113"/>
        <w:jc w:val="both"/>
      </w:pPr>
      <w:r>
        <w:rPr/>
        <w:t>made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officers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store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Chelsea,</w:t>
      </w:r>
      <w:r>
        <w:rPr>
          <w:spacing w:val="-4"/>
        </w:rPr>
        <w:t> </w:t>
      </w:r>
      <w:r>
        <w:rPr/>
        <w:t>arguing</w:t>
      </w:r>
      <w:r>
        <w:rPr>
          <w:spacing w:val="-3"/>
        </w:rPr>
        <w:t> </w:t>
      </w:r>
      <w:r>
        <w:rPr/>
        <w:t>these</w:t>
      </w:r>
      <w:r>
        <w:rPr>
          <w:spacing w:val="-5"/>
        </w:rPr>
        <w:t> </w:t>
      </w:r>
      <w:r>
        <w:rPr/>
        <w:t>statements</w:t>
      </w:r>
      <w:r>
        <w:rPr>
          <w:spacing w:val="-3"/>
        </w:rPr>
        <w:t> </w:t>
      </w:r>
      <w:r>
        <w:rPr/>
        <w:t>were</w:t>
      </w:r>
      <w:r>
        <w:rPr>
          <w:spacing w:val="-5"/>
        </w:rPr>
        <w:t> </w:t>
      </w:r>
      <w:r>
        <w:rPr/>
        <w:t>obtained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violation</w:t>
      </w:r>
      <w:r>
        <w:rPr>
          <w:spacing w:val="-3"/>
        </w:rPr>
        <w:t> </w:t>
      </w:r>
      <w:r>
        <w:rPr/>
        <w:t>of</w:t>
      </w:r>
      <w:r>
        <w:rPr>
          <w:spacing w:val="-58"/>
        </w:rPr>
        <w:t> </w:t>
      </w:r>
      <w:r>
        <w:rPr/>
        <w:t>her rights under the Fifth Amendment of the U.S. Constitution and Chapter I, Article 10 of the</w:t>
      </w:r>
      <w:r>
        <w:rPr>
          <w:spacing w:val="1"/>
        </w:rPr>
        <w:t> </w:t>
      </w:r>
      <w:r>
        <w:rPr/>
        <w:t>Vermont</w:t>
      </w:r>
      <w:r>
        <w:rPr>
          <w:spacing w:val="-13"/>
        </w:rPr>
        <w:t> </w:t>
      </w:r>
      <w:r>
        <w:rPr/>
        <w:t>Constitution.</w:t>
      </w:r>
      <w:r>
        <w:rPr>
          <w:spacing w:val="35"/>
        </w:rPr>
        <w:t> </w:t>
      </w:r>
      <w:r>
        <w:rPr/>
        <w:t>Based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undisputed</w:t>
      </w:r>
      <w:r>
        <w:rPr>
          <w:spacing w:val="-14"/>
        </w:rPr>
        <w:t> </w:t>
      </w:r>
      <w:r>
        <w:rPr/>
        <w:t>facts,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trial</w:t>
      </w:r>
      <w:r>
        <w:rPr>
          <w:spacing w:val="-13"/>
        </w:rPr>
        <w:t> </w:t>
      </w:r>
      <w:r>
        <w:rPr/>
        <w:t>court</w:t>
      </w:r>
      <w:r>
        <w:rPr>
          <w:spacing w:val="-14"/>
        </w:rPr>
        <w:t> </w:t>
      </w:r>
      <w:r>
        <w:rPr/>
        <w:t>concluded</w:t>
      </w:r>
      <w:r>
        <w:rPr>
          <w:spacing w:val="-13"/>
        </w:rPr>
        <w:t> </w:t>
      </w:r>
      <w:r>
        <w:rPr/>
        <w:t>defendant</w:t>
      </w:r>
      <w:r>
        <w:rPr>
          <w:spacing w:val="-12"/>
        </w:rPr>
        <w:t> </w:t>
      </w:r>
      <w:r>
        <w:rPr/>
        <w:t>had</w:t>
      </w:r>
      <w:r>
        <w:rPr>
          <w:spacing w:val="-12"/>
        </w:rPr>
        <w:t> </w:t>
      </w:r>
      <w:r>
        <w:rPr/>
        <w:t>been</w:t>
      </w:r>
      <w:r>
        <w:rPr>
          <w:spacing w:val="-58"/>
        </w:rPr>
        <w:t> </w:t>
      </w:r>
      <w:r>
        <w:rPr/>
        <w:t>subjected to a custodial interrogation.</w:t>
      </w:r>
      <w:r>
        <w:rPr>
          <w:spacing w:val="1"/>
        </w:rPr>
        <w:t> </w:t>
      </w:r>
      <w:r>
        <w:rPr/>
        <w:t>The trial court granted defendant’s motion to suppress,</w:t>
      </w:r>
      <w:r>
        <w:rPr>
          <w:spacing w:val="1"/>
        </w:rPr>
        <w:t> </w:t>
      </w:r>
      <w:r>
        <w:rPr/>
        <w:t>holding the officers violated defendant’s rights under the Fifth Amendment and Article 10 when</w:t>
      </w:r>
      <w:r>
        <w:rPr>
          <w:spacing w:val="1"/>
        </w:rPr>
        <w:t> </w:t>
      </w:r>
      <w:r>
        <w:rPr/>
        <w:t>they</w:t>
      </w:r>
      <w:r>
        <w:rPr>
          <w:spacing w:val="-2"/>
        </w:rPr>
        <w:t> </w:t>
      </w:r>
      <w:r>
        <w:rPr/>
        <w:t>subjected her</w:t>
      </w:r>
      <w:r>
        <w:rPr>
          <w:spacing w:val="-1"/>
        </w:rPr>
        <w:t> </w:t>
      </w:r>
      <w:r>
        <w:rPr/>
        <w:t>to a</w:t>
      </w:r>
      <w:r>
        <w:rPr>
          <w:spacing w:val="-2"/>
        </w:rPr>
        <w:t> </w:t>
      </w:r>
      <w:r>
        <w:rPr/>
        <w:t>custodial</w:t>
      </w:r>
      <w:r>
        <w:rPr>
          <w:spacing w:val="-1"/>
        </w:rPr>
        <w:t> </w:t>
      </w:r>
      <w:r>
        <w:rPr/>
        <w:t>interrogation without</w:t>
      </w:r>
      <w:r>
        <w:rPr>
          <w:spacing w:val="-1"/>
        </w:rPr>
        <w:t> </w:t>
      </w:r>
      <w:r>
        <w:rPr/>
        <w:t>first providing</w:t>
      </w:r>
      <w:r>
        <w:rPr>
          <w:spacing w:val="3"/>
        </w:rPr>
        <w:t> </w:t>
      </w:r>
      <w:r>
        <w:rPr>
          <w:u w:val="single"/>
        </w:rPr>
        <w:t>Miranda</w:t>
      </w:r>
      <w:r>
        <w:rPr>
          <w:spacing w:val="-2"/>
        </w:rPr>
        <w:t> </w:t>
      </w:r>
      <w:r>
        <w:rPr/>
        <w:t>warnings.</w:t>
      </w:r>
    </w:p>
    <w:p>
      <w:pPr>
        <w:pStyle w:val="BodyText"/>
        <w:spacing w:line="480" w:lineRule="auto" w:before="1"/>
        <w:ind w:right="117" w:firstLine="719"/>
        <w:jc w:val="both"/>
      </w:pPr>
      <w:r>
        <w:rPr/>
        <w:t>¶ 11.</w:t>
      </w:r>
      <w:r>
        <w:rPr>
          <w:spacing w:val="1"/>
        </w:rPr>
        <w:t> </w:t>
      </w:r>
      <w:r>
        <w:rPr/>
        <w:t>The State now appeals the trial court’s grant of defendant’s motion to suppress,</w:t>
      </w:r>
      <w:r>
        <w:rPr>
          <w:spacing w:val="1"/>
        </w:rPr>
        <w:t> </w:t>
      </w:r>
      <w:r>
        <w:rPr/>
        <w:t>arguing it improperly found that defendant was in custody during her conversation with police.</w:t>
      </w:r>
      <w:r>
        <w:rPr>
          <w:spacing w:val="1"/>
        </w:rPr>
        <w:t> </w:t>
      </w:r>
      <w:r>
        <w:rPr/>
        <w:t>“In reviewing a custody determination on a motion to suppress, we follow a two-step process.”</w:t>
      </w:r>
      <w:r>
        <w:rPr>
          <w:spacing w:val="1"/>
        </w:rPr>
        <w:t> </w:t>
      </w:r>
      <w:r>
        <w:rPr>
          <w:u w:val="single"/>
        </w:rPr>
        <w:t>State</w:t>
      </w:r>
      <w:r>
        <w:rPr>
          <w:spacing w:val="-5"/>
          <w:u w:val="single"/>
        </w:rPr>
        <w:t> </w:t>
      </w:r>
      <w:r>
        <w:rPr>
          <w:u w:val="single"/>
        </w:rPr>
        <w:t>v.</w:t>
      </w:r>
      <w:r>
        <w:rPr>
          <w:spacing w:val="-4"/>
          <w:u w:val="single"/>
        </w:rPr>
        <w:t> </w:t>
      </w:r>
      <w:r>
        <w:rPr>
          <w:u w:val="single"/>
        </w:rPr>
        <w:t>Lambert</w:t>
      </w:r>
      <w:r>
        <w:rPr/>
        <w:t>,</w:t>
      </w:r>
      <w:r>
        <w:rPr>
          <w:spacing w:val="-3"/>
        </w:rPr>
        <w:t> </w:t>
      </w:r>
      <w:r>
        <w:rPr/>
        <w:t>2021</w:t>
      </w:r>
      <w:r>
        <w:rPr>
          <w:spacing w:val="-4"/>
        </w:rPr>
        <w:t> </w:t>
      </w:r>
      <w:r>
        <w:rPr/>
        <w:t>VT</w:t>
      </w:r>
      <w:r>
        <w:rPr>
          <w:spacing w:val="-5"/>
        </w:rPr>
        <w:t> </w:t>
      </w:r>
      <w:r>
        <w:rPr/>
        <w:t>23,</w:t>
      </w:r>
      <w:r>
        <w:rPr>
          <w:spacing w:val="-3"/>
        </w:rPr>
        <w:t> </w:t>
      </w:r>
      <w:r>
        <w:rPr/>
        <w:t>¶</w:t>
      </w:r>
      <w:r>
        <w:rPr>
          <w:spacing w:val="-2"/>
        </w:rPr>
        <w:t> </w:t>
      </w:r>
      <w:r>
        <w:rPr/>
        <w:t>21,</w:t>
      </w:r>
      <w:r>
        <w:rPr>
          <w:u w:val="single"/>
        </w:rPr>
        <w:t>    </w:t>
      </w:r>
      <w:r>
        <w:rPr>
          <w:spacing w:val="48"/>
          <w:u w:val="single"/>
        </w:rPr>
        <w:t> </w:t>
      </w:r>
      <w:r>
        <w:rPr/>
        <w:t>Vt.</w:t>
      </w:r>
      <w:r>
        <w:rPr>
          <w:u w:val="single"/>
        </w:rPr>
        <w:t>   </w:t>
      </w:r>
      <w:r>
        <w:rPr>
          <w:spacing w:val="54"/>
          <w:u w:val="single"/>
        </w:rPr>
        <w:t> </w:t>
      </w:r>
      <w:r>
        <w:rPr/>
        <w:t>,</w:t>
      </w:r>
      <w:r>
        <w:rPr>
          <w:spacing w:val="-4"/>
        </w:rPr>
        <w:t> </w:t>
      </w:r>
      <w:r>
        <w:rPr/>
        <w:t>255</w:t>
      </w:r>
      <w:r>
        <w:rPr>
          <w:spacing w:val="-3"/>
        </w:rPr>
        <w:t> </w:t>
      </w:r>
      <w:r>
        <w:rPr/>
        <w:t>A.3d</w:t>
      </w:r>
      <w:r>
        <w:rPr>
          <w:spacing w:val="-4"/>
        </w:rPr>
        <w:t> </w:t>
      </w:r>
      <w:r>
        <w:rPr/>
        <w:t>747.</w:t>
      </w:r>
      <w:r>
        <w:rPr>
          <w:spacing w:val="54"/>
        </w:rPr>
        <w:t> </w:t>
      </w:r>
      <w:r>
        <w:rPr/>
        <w:t>We</w:t>
      </w:r>
      <w:r>
        <w:rPr>
          <w:spacing w:val="-5"/>
        </w:rPr>
        <w:t> </w:t>
      </w:r>
      <w:r>
        <w:rPr/>
        <w:t>accept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trial</w:t>
      </w:r>
      <w:r>
        <w:rPr>
          <w:spacing w:val="-3"/>
        </w:rPr>
        <w:t> </w:t>
      </w:r>
      <w:r>
        <w:rPr/>
        <w:t>court’s</w:t>
      </w:r>
      <w:r>
        <w:rPr>
          <w:spacing w:val="-4"/>
        </w:rPr>
        <w:t> </w:t>
      </w:r>
      <w:r>
        <w:rPr/>
        <w:t>findings</w:t>
      </w:r>
    </w:p>
    <w:p>
      <w:pPr>
        <w:pStyle w:val="BodyText"/>
        <w:spacing w:line="480" w:lineRule="auto"/>
        <w:ind w:right="116"/>
      </w:pPr>
      <w:r>
        <w:rPr/>
        <w:t>of</w:t>
      </w:r>
      <w:r>
        <w:rPr>
          <w:spacing w:val="7"/>
        </w:rPr>
        <w:t> </w:t>
      </w:r>
      <w:r>
        <w:rPr/>
        <w:t>fact</w:t>
      </w:r>
      <w:r>
        <w:rPr>
          <w:spacing w:val="9"/>
        </w:rPr>
        <w:t> </w:t>
      </w:r>
      <w:r>
        <w:rPr/>
        <w:t>unless</w:t>
      </w:r>
      <w:r>
        <w:rPr>
          <w:spacing w:val="8"/>
        </w:rPr>
        <w:t> </w:t>
      </w:r>
      <w:r>
        <w:rPr/>
        <w:t>clearly</w:t>
      </w:r>
      <w:r>
        <w:rPr>
          <w:spacing w:val="10"/>
        </w:rPr>
        <w:t> </w:t>
      </w:r>
      <w:r>
        <w:rPr/>
        <w:t>erroneous,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review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question</w:t>
      </w:r>
      <w:r>
        <w:rPr>
          <w:spacing w:val="9"/>
        </w:rPr>
        <w:t> </w:t>
      </w:r>
      <w:r>
        <w:rPr/>
        <w:t>of</w:t>
      </w:r>
      <w:r>
        <w:rPr>
          <w:spacing w:val="8"/>
        </w:rPr>
        <w:t> </w:t>
      </w:r>
      <w:r>
        <w:rPr/>
        <w:t>whether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suspect</w:t>
      </w:r>
      <w:r>
        <w:rPr>
          <w:spacing w:val="8"/>
        </w:rPr>
        <w:t> </w:t>
      </w:r>
      <w:r>
        <w:rPr/>
        <w:t>was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custody</w:t>
      </w:r>
      <w:r>
        <w:rPr>
          <w:spacing w:val="8"/>
        </w:rPr>
        <w:t> </w:t>
      </w:r>
      <w:r>
        <w:rPr/>
        <w:t>de</w:t>
      </w:r>
      <w:r>
        <w:rPr>
          <w:spacing w:val="-57"/>
        </w:rPr>
        <w:t> </w:t>
      </w:r>
      <w:r>
        <w:rPr/>
        <w:t>novo.</w:t>
      </w:r>
      <w:r>
        <w:rPr>
          <w:spacing w:val="50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50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case,</w:t>
      </w:r>
      <w:r>
        <w:rPr>
          <w:spacing w:val="-6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factual</w:t>
      </w:r>
      <w:r>
        <w:rPr>
          <w:spacing w:val="-6"/>
        </w:rPr>
        <w:t> </w:t>
      </w:r>
      <w:r>
        <w:rPr/>
        <w:t>dispute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claim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trial</w:t>
      </w:r>
      <w:r>
        <w:rPr>
          <w:spacing w:val="-2"/>
        </w:rPr>
        <w:t> </w:t>
      </w:r>
      <w:r>
        <w:rPr/>
        <w:t>court</w:t>
      </w:r>
      <w:r>
        <w:rPr>
          <w:spacing w:val="-6"/>
        </w:rPr>
        <w:t> </w:t>
      </w:r>
      <w:r>
        <w:rPr/>
        <w:t>finding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erroneous,</w:t>
      </w:r>
    </w:p>
    <w:p>
      <w:pPr>
        <w:pStyle w:val="BodyText"/>
      </w:pPr>
      <w:r>
        <w:rPr/>
        <w:t>so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proceed to 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novo review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legal question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custody.</w:t>
      </w:r>
    </w:p>
    <w:p>
      <w:pPr>
        <w:pStyle w:val="BodyText"/>
        <w:ind w:left="0"/>
      </w:pPr>
    </w:p>
    <w:p>
      <w:pPr>
        <w:pStyle w:val="BodyText"/>
        <w:spacing w:line="480" w:lineRule="auto"/>
        <w:ind w:right="117" w:firstLine="719"/>
        <w:jc w:val="both"/>
      </w:pPr>
      <w:r>
        <w:rPr/>
        <w:t>¶ 12.</w:t>
      </w:r>
      <w:r>
        <w:rPr>
          <w:spacing w:val="1"/>
        </w:rPr>
        <w:t> </w:t>
      </w:r>
      <w:r>
        <w:rPr/>
        <w:t>The Fifth Amendment and Article 10 provide individuals with a privilege against</w:t>
      </w:r>
      <w:r>
        <w:rPr>
          <w:spacing w:val="1"/>
        </w:rPr>
        <w:t> </w:t>
      </w:r>
      <w:r>
        <w:rPr/>
        <w:t>self-incrimination.</w:t>
      </w:r>
      <w:r>
        <w:rPr>
          <w:spacing w:val="1"/>
        </w:rPr>
        <w:t> </w:t>
      </w:r>
      <w:r>
        <w:rPr/>
        <w:t>U.S. Const. amend. V; Vt. Const. ch. I, art. 10.</w:t>
      </w:r>
      <w:r>
        <w:rPr>
          <w:spacing w:val="1"/>
        </w:rPr>
        <w:t> </w:t>
      </w:r>
      <w:r>
        <w:rPr/>
        <w:t>Article 10 and the Fifth</w:t>
      </w:r>
      <w:r>
        <w:rPr>
          <w:spacing w:val="1"/>
        </w:rPr>
        <w:t> </w:t>
      </w:r>
      <w:r>
        <w:rPr/>
        <w:t>Amendment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purposes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right.</w:t>
      </w:r>
      <w:r>
        <w:rPr>
          <w:spacing w:val="57"/>
        </w:rPr>
        <w:t> </w:t>
      </w:r>
      <w:r>
        <w:rPr>
          <w:u w:val="single"/>
        </w:rPr>
        <w:t>State</w:t>
      </w:r>
      <w:r>
        <w:rPr>
          <w:spacing w:val="-4"/>
          <w:u w:val="single"/>
        </w:rPr>
        <w:t> </w:t>
      </w:r>
      <w:r>
        <w:rPr>
          <w:u w:val="single"/>
        </w:rPr>
        <w:t>v.</w:t>
      </w:r>
      <w:r>
        <w:rPr>
          <w:spacing w:val="-3"/>
          <w:u w:val="single"/>
        </w:rPr>
        <w:t> </w:t>
      </w:r>
      <w:r>
        <w:rPr>
          <w:u w:val="single"/>
        </w:rPr>
        <w:t>Rheaume</w:t>
      </w:r>
      <w:r>
        <w:rPr/>
        <w:t>, 2004</w:t>
      </w:r>
      <w:r>
        <w:rPr>
          <w:spacing w:val="-3"/>
        </w:rPr>
        <w:t> </w:t>
      </w:r>
      <w:r>
        <w:rPr/>
        <w:t>VT</w:t>
      </w:r>
      <w:r>
        <w:rPr>
          <w:spacing w:val="-4"/>
        </w:rPr>
        <w:t> </w:t>
      </w:r>
      <w:r>
        <w:rPr/>
        <w:t>35, ¶</w:t>
      </w:r>
      <w:r>
        <w:rPr>
          <w:spacing w:val="-1"/>
        </w:rPr>
        <w:t> </w:t>
      </w:r>
      <w:r>
        <w:rPr/>
        <w:t>18,</w:t>
      </w:r>
      <w:r>
        <w:rPr>
          <w:spacing w:val="-3"/>
        </w:rPr>
        <w:t> </w:t>
      </w:r>
      <w:r>
        <w:rPr/>
        <w:t>176</w:t>
      </w:r>
    </w:p>
    <w:p>
      <w:pPr>
        <w:pStyle w:val="BodyText"/>
        <w:spacing w:line="480" w:lineRule="auto" w:before="1"/>
        <w:ind w:right="115"/>
        <w:jc w:val="both"/>
      </w:pPr>
      <w:r>
        <w:rPr/>
        <w:t>Vt. 413, 853 A.2d 1259.</w:t>
      </w:r>
      <w:r>
        <w:rPr>
          <w:spacing w:val="1"/>
        </w:rPr>
        <w:t> </w:t>
      </w:r>
      <w:r>
        <w:rPr/>
        <w:t>To protect the privilege against self-incrimination, the U.S. Supreme</w:t>
      </w:r>
      <w:r>
        <w:rPr>
          <w:spacing w:val="1"/>
        </w:rPr>
        <w:t> </w:t>
      </w:r>
      <w:r>
        <w:rPr/>
        <w:t>Court</w:t>
      </w:r>
      <w:r>
        <w:rPr>
          <w:spacing w:val="-2"/>
        </w:rPr>
        <w:t> </w:t>
      </w:r>
      <w:r>
        <w:rPr/>
        <w:t>established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an</w:t>
      </w:r>
      <w:r>
        <w:rPr>
          <w:spacing w:val="-5"/>
        </w:rPr>
        <w:t> </w:t>
      </w:r>
      <w:r>
        <w:rPr/>
        <w:t>officer</w:t>
      </w:r>
      <w:r>
        <w:rPr>
          <w:spacing w:val="-1"/>
        </w:rPr>
        <w:t> </w:t>
      </w:r>
      <w:r>
        <w:rPr/>
        <w:t>must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“procedural</w:t>
      </w:r>
      <w:r>
        <w:rPr>
          <w:spacing w:val="-2"/>
        </w:rPr>
        <w:t> </w:t>
      </w:r>
      <w:r>
        <w:rPr/>
        <w:t>safeguards”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conducting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“custodial</w:t>
      </w:r>
      <w:r>
        <w:rPr>
          <w:spacing w:val="-57"/>
        </w:rPr>
        <w:t> </w:t>
      </w:r>
      <w:r>
        <w:rPr/>
        <w:t>interrogation.”</w:t>
      </w:r>
      <w:r>
        <w:rPr>
          <w:spacing w:val="112"/>
        </w:rPr>
        <w:t> </w:t>
      </w:r>
      <w:r>
        <w:rPr>
          <w:u w:val="single"/>
        </w:rPr>
        <w:t>Miranda</w:t>
      </w:r>
      <w:r>
        <w:rPr/>
        <w:t>,</w:t>
      </w:r>
      <w:r>
        <w:rPr>
          <w:spacing w:val="27"/>
        </w:rPr>
        <w:t> </w:t>
      </w:r>
      <w:r>
        <w:rPr/>
        <w:t>384</w:t>
      </w:r>
      <w:r>
        <w:rPr>
          <w:spacing w:val="25"/>
        </w:rPr>
        <w:t> </w:t>
      </w:r>
      <w:r>
        <w:rPr/>
        <w:t>U.S.</w:t>
      </w:r>
      <w:r>
        <w:rPr>
          <w:spacing w:val="28"/>
        </w:rPr>
        <w:t> </w:t>
      </w:r>
      <w:r>
        <w:rPr/>
        <w:t>at</w:t>
      </w:r>
      <w:r>
        <w:rPr>
          <w:spacing w:val="28"/>
        </w:rPr>
        <w:t> </w:t>
      </w:r>
      <w:r>
        <w:rPr/>
        <w:t>444.</w:t>
      </w:r>
      <w:r>
        <w:rPr>
          <w:spacing w:val="113"/>
        </w:rPr>
        <w:t> </w:t>
      </w:r>
      <w:r>
        <w:rPr/>
        <w:t>These</w:t>
      </w:r>
      <w:r>
        <w:rPr>
          <w:spacing w:val="24"/>
        </w:rPr>
        <w:t> </w:t>
      </w:r>
      <w:r>
        <w:rPr/>
        <w:t>procedural</w:t>
      </w:r>
      <w:r>
        <w:rPr>
          <w:spacing w:val="26"/>
        </w:rPr>
        <w:t> </w:t>
      </w:r>
      <w:r>
        <w:rPr/>
        <w:t>safeguards,</w:t>
      </w:r>
      <w:r>
        <w:rPr>
          <w:spacing w:val="26"/>
        </w:rPr>
        <w:t> </w:t>
      </w:r>
      <w:r>
        <w:rPr/>
        <w:t>known</w:t>
      </w:r>
      <w:r>
        <w:rPr>
          <w:spacing w:val="24"/>
        </w:rPr>
        <w:t> </w:t>
      </w:r>
      <w:r>
        <w:rPr/>
        <w:t>commonly</w:t>
      </w:r>
      <w:r>
        <w:rPr>
          <w:spacing w:val="28"/>
        </w:rPr>
        <w:t> </w:t>
      </w:r>
      <w:r>
        <w:rPr/>
        <w:t>as</w:t>
      </w:r>
    </w:p>
    <w:p>
      <w:pPr>
        <w:pStyle w:val="BodyText"/>
      </w:pPr>
      <w:r>
        <w:rPr>
          <w:u w:val="single"/>
        </w:rPr>
        <w:t>Miranda</w:t>
      </w:r>
      <w:r>
        <w:rPr>
          <w:spacing w:val="19"/>
        </w:rPr>
        <w:t> </w:t>
      </w:r>
      <w:r>
        <w:rPr/>
        <w:t>warnings,</w:t>
      </w:r>
      <w:r>
        <w:rPr>
          <w:spacing w:val="20"/>
        </w:rPr>
        <w:t> </w:t>
      </w:r>
      <w:r>
        <w:rPr/>
        <w:t>require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suspect</w:t>
      </w:r>
      <w:r>
        <w:rPr>
          <w:spacing w:val="20"/>
        </w:rPr>
        <w:t> </w:t>
      </w:r>
      <w:r>
        <w:rPr/>
        <w:t>be</w:t>
      </w:r>
      <w:r>
        <w:rPr>
          <w:spacing w:val="19"/>
        </w:rPr>
        <w:t> </w:t>
      </w:r>
      <w:r>
        <w:rPr/>
        <w:t>informed</w:t>
      </w:r>
      <w:r>
        <w:rPr>
          <w:spacing w:val="22"/>
        </w:rPr>
        <w:t> </w:t>
      </w:r>
      <w:r>
        <w:rPr/>
        <w:t>that</w:t>
      </w:r>
      <w:r>
        <w:rPr>
          <w:spacing w:val="20"/>
        </w:rPr>
        <w:t> </w:t>
      </w:r>
      <w:r>
        <w:rPr/>
        <w:t>“he</w:t>
      </w:r>
      <w:r>
        <w:rPr>
          <w:spacing w:val="19"/>
        </w:rPr>
        <w:t> </w:t>
      </w:r>
      <w:r>
        <w:rPr/>
        <w:t>has</w:t>
      </w:r>
      <w:r>
        <w:rPr>
          <w:spacing w:val="20"/>
        </w:rPr>
        <w:t> </w:t>
      </w:r>
      <w:r>
        <w:rPr/>
        <w:t>a</w:t>
      </w:r>
      <w:r>
        <w:rPr>
          <w:spacing w:val="19"/>
        </w:rPr>
        <w:t> </w:t>
      </w:r>
      <w:r>
        <w:rPr/>
        <w:t>right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remain</w:t>
      </w:r>
      <w:r>
        <w:rPr>
          <w:spacing w:val="20"/>
        </w:rPr>
        <w:t> </w:t>
      </w:r>
      <w:r>
        <w:rPr/>
        <w:t>silent,</w:t>
      </w:r>
      <w:r>
        <w:rPr>
          <w:spacing w:val="20"/>
        </w:rPr>
        <w:t> </w:t>
      </w:r>
      <w:r>
        <w:rPr/>
        <w:t>that</w:t>
      </w:r>
      <w:r>
        <w:rPr>
          <w:spacing w:val="20"/>
        </w:rPr>
        <w:t> </w:t>
      </w:r>
      <w:r>
        <w:rPr/>
        <w:t>any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3"/>
      </w:pPr>
      <w:r>
        <w:rPr>
          <w:spacing w:val="-1"/>
        </w:rPr>
        <w:t>statement</w:t>
      </w:r>
      <w:r>
        <w:rPr>
          <w:spacing w:val="-15"/>
        </w:rPr>
        <w:t> </w:t>
      </w:r>
      <w:r>
        <w:rPr/>
        <w:t>he</w:t>
      </w:r>
      <w:r>
        <w:rPr>
          <w:spacing w:val="-16"/>
        </w:rPr>
        <w:t> </w:t>
      </w:r>
      <w:r>
        <w:rPr/>
        <w:t>does</w:t>
      </w:r>
      <w:r>
        <w:rPr>
          <w:spacing w:val="-12"/>
        </w:rPr>
        <w:t> </w:t>
      </w:r>
      <w:r>
        <w:rPr/>
        <w:t>make</w:t>
      </w:r>
      <w:r>
        <w:rPr>
          <w:spacing w:val="-14"/>
        </w:rPr>
        <w:t> </w:t>
      </w:r>
      <w:r>
        <w:rPr/>
        <w:t>may</w:t>
      </w:r>
      <w:r>
        <w:rPr>
          <w:spacing w:val="-15"/>
        </w:rPr>
        <w:t> </w:t>
      </w:r>
      <w:r>
        <w:rPr/>
        <w:t>be</w:t>
      </w:r>
      <w:r>
        <w:rPr>
          <w:spacing w:val="-16"/>
        </w:rPr>
        <w:t> </w:t>
      </w:r>
      <w:r>
        <w:rPr/>
        <w:t>used</w:t>
      </w:r>
      <w:r>
        <w:rPr>
          <w:spacing w:val="-13"/>
        </w:rPr>
        <w:t> </w:t>
      </w:r>
      <w:r>
        <w:rPr/>
        <w:t>as</w:t>
      </w:r>
      <w:r>
        <w:rPr>
          <w:spacing w:val="-15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against</w:t>
      </w:r>
      <w:r>
        <w:rPr>
          <w:spacing w:val="-14"/>
        </w:rPr>
        <w:t> </w:t>
      </w:r>
      <w:r>
        <w:rPr/>
        <w:t>him,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he</w:t>
      </w:r>
      <w:r>
        <w:rPr>
          <w:spacing w:val="-16"/>
        </w:rPr>
        <w:t> </w:t>
      </w:r>
      <w:r>
        <w:rPr/>
        <w:t>has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right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presence</w:t>
      </w:r>
      <w:r>
        <w:rPr>
          <w:spacing w:val="-57"/>
        </w:rPr>
        <w:t> </w:t>
      </w:r>
      <w:r>
        <w:rPr/>
        <w:t>of</w:t>
      </w:r>
      <w:r>
        <w:rPr>
          <w:spacing w:val="16"/>
        </w:rPr>
        <w:t> </w:t>
      </w:r>
      <w:r>
        <w:rPr/>
        <w:t>an</w:t>
      </w:r>
      <w:r>
        <w:rPr>
          <w:spacing w:val="17"/>
        </w:rPr>
        <w:t> </w:t>
      </w:r>
      <w:r>
        <w:rPr/>
        <w:t>attorney,</w:t>
      </w:r>
      <w:r>
        <w:rPr>
          <w:spacing w:val="17"/>
        </w:rPr>
        <w:t> </w:t>
      </w:r>
      <w:r>
        <w:rPr/>
        <w:t>either</w:t>
      </w:r>
      <w:r>
        <w:rPr>
          <w:spacing w:val="17"/>
        </w:rPr>
        <w:t> </w:t>
      </w:r>
      <w:r>
        <w:rPr/>
        <w:t>retained</w:t>
      </w:r>
      <w:r>
        <w:rPr>
          <w:spacing w:val="17"/>
        </w:rPr>
        <w:t> </w:t>
      </w:r>
      <w:r>
        <w:rPr/>
        <w:t>or</w:t>
      </w:r>
      <w:r>
        <w:rPr>
          <w:spacing w:val="17"/>
        </w:rPr>
        <w:t> </w:t>
      </w:r>
      <w:r>
        <w:rPr/>
        <w:t>appointed.”</w:t>
      </w:r>
      <w:r>
        <w:rPr>
          <w:spacing w:val="98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98"/>
        </w:rPr>
        <w:t> </w:t>
      </w:r>
      <w:r>
        <w:rPr/>
        <w:t>The</w:t>
      </w:r>
      <w:r>
        <w:rPr>
          <w:spacing w:val="17"/>
        </w:rPr>
        <w:t> </w:t>
      </w:r>
      <w:r>
        <w:rPr/>
        <w:t>remedy</w:t>
      </w:r>
      <w:r>
        <w:rPr>
          <w:spacing w:val="17"/>
        </w:rPr>
        <w:t> </w:t>
      </w:r>
      <w:r>
        <w:rPr/>
        <w:t>for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violation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one’s</w:t>
      </w:r>
      <w:r>
        <w:rPr>
          <w:spacing w:val="19"/>
        </w:rPr>
        <w:t> </w:t>
      </w:r>
      <w:r>
        <w:rPr>
          <w:u w:val="single"/>
        </w:rPr>
        <w:t>Miranda</w:t>
      </w:r>
    </w:p>
    <w:p>
      <w:pPr>
        <w:pStyle w:val="BodyText"/>
        <w:spacing w:before="1"/>
      </w:pPr>
      <w:r>
        <w:rPr/>
        <w:t>rights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suppression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statements</w:t>
      </w:r>
      <w:r>
        <w:rPr>
          <w:spacing w:val="-3"/>
        </w:rPr>
        <w:t> </w:t>
      </w:r>
      <w:r>
        <w:rPr/>
        <w:t>made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officer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warnings</w:t>
      </w:r>
      <w:r>
        <w:rPr>
          <w:spacing w:val="-1"/>
        </w:rPr>
        <w:t> </w:t>
      </w:r>
      <w:r>
        <w:rPr/>
        <w:t>were</w:t>
      </w:r>
      <w:r>
        <w:rPr>
          <w:spacing w:val="-5"/>
        </w:rPr>
        <w:t> </w:t>
      </w:r>
      <w:r>
        <w:rPr/>
        <w:t>provided.</w:t>
      </w:r>
      <w:r>
        <w:rPr>
          <w:spacing w:val="55"/>
        </w:rPr>
        <w:t> </w:t>
      </w:r>
      <w:r>
        <w:rPr>
          <w:u w:val="single"/>
        </w:rPr>
        <w:t>State</w:t>
      </w:r>
      <w:r>
        <w:rPr>
          <w:spacing w:val="-5"/>
          <w:u w:val="single"/>
        </w:rPr>
        <w:t> </w:t>
      </w:r>
      <w:r>
        <w:rPr>
          <w:u w:val="single"/>
        </w:rPr>
        <w:t>v.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>
          <w:u w:val="single"/>
        </w:rPr>
        <w:t>Badger</w:t>
      </w:r>
      <w:r>
        <w:rPr/>
        <w:t>,</w:t>
      </w:r>
      <w:r>
        <w:rPr>
          <w:spacing w:val="30"/>
        </w:rPr>
        <w:t> </w:t>
      </w:r>
      <w:r>
        <w:rPr/>
        <w:t>141</w:t>
      </w:r>
      <w:r>
        <w:rPr>
          <w:spacing w:val="29"/>
        </w:rPr>
        <w:t> </w:t>
      </w:r>
      <w:r>
        <w:rPr/>
        <w:t>Vt.</w:t>
      </w:r>
      <w:r>
        <w:rPr>
          <w:spacing w:val="30"/>
        </w:rPr>
        <w:t> </w:t>
      </w:r>
      <w:r>
        <w:rPr/>
        <w:t>430,</w:t>
      </w:r>
      <w:r>
        <w:rPr>
          <w:spacing w:val="29"/>
        </w:rPr>
        <w:t> </w:t>
      </w:r>
      <w:r>
        <w:rPr/>
        <w:t>438,</w:t>
      </w:r>
      <w:r>
        <w:rPr>
          <w:spacing w:val="30"/>
        </w:rPr>
        <w:t> </w:t>
      </w:r>
      <w:r>
        <w:rPr/>
        <w:t>450</w:t>
      </w:r>
      <w:r>
        <w:rPr>
          <w:spacing w:val="29"/>
        </w:rPr>
        <w:t> </w:t>
      </w:r>
      <w:r>
        <w:rPr/>
        <w:t>A.2d</w:t>
      </w:r>
      <w:r>
        <w:rPr>
          <w:spacing w:val="29"/>
        </w:rPr>
        <w:t> </w:t>
      </w:r>
      <w:r>
        <w:rPr/>
        <w:t>336,</w:t>
      </w:r>
      <w:r>
        <w:rPr>
          <w:spacing w:val="30"/>
        </w:rPr>
        <w:t> </w:t>
      </w:r>
      <w:r>
        <w:rPr/>
        <w:t>341</w:t>
      </w:r>
      <w:r>
        <w:rPr>
          <w:spacing w:val="29"/>
        </w:rPr>
        <w:t> </w:t>
      </w:r>
      <w:r>
        <w:rPr/>
        <w:t>(1982);</w:t>
      </w:r>
      <w:r>
        <w:rPr>
          <w:spacing w:val="33"/>
        </w:rPr>
        <w:t> </w:t>
      </w:r>
      <w:r>
        <w:rPr>
          <w:u w:val="single"/>
        </w:rPr>
        <w:t>Missouri</w:t>
      </w:r>
      <w:r>
        <w:rPr>
          <w:spacing w:val="29"/>
          <w:u w:val="single"/>
        </w:rPr>
        <w:t> </w:t>
      </w:r>
      <w:r>
        <w:rPr>
          <w:u w:val="single"/>
        </w:rPr>
        <w:t>v.</w:t>
      </w:r>
      <w:r>
        <w:rPr>
          <w:spacing w:val="28"/>
          <w:u w:val="single"/>
        </w:rPr>
        <w:t> </w:t>
      </w:r>
      <w:r>
        <w:rPr>
          <w:u w:val="single"/>
        </w:rPr>
        <w:t>Seibert</w:t>
      </w:r>
      <w:r>
        <w:rPr/>
        <w:t>,</w:t>
      </w:r>
      <w:r>
        <w:rPr>
          <w:spacing w:val="29"/>
        </w:rPr>
        <w:t> </w:t>
      </w:r>
      <w:r>
        <w:rPr/>
        <w:t>542</w:t>
      </w:r>
      <w:r>
        <w:rPr>
          <w:spacing w:val="29"/>
        </w:rPr>
        <w:t> </w:t>
      </w:r>
      <w:r>
        <w:rPr/>
        <w:t>U.S.</w:t>
      </w:r>
      <w:r>
        <w:rPr>
          <w:spacing w:val="31"/>
        </w:rPr>
        <w:t> </w:t>
      </w:r>
      <w:r>
        <w:rPr/>
        <w:t>600,</w:t>
      </w:r>
      <w:r>
        <w:rPr>
          <w:spacing w:val="27"/>
        </w:rPr>
        <w:t> </w:t>
      </w:r>
      <w:r>
        <w:rPr/>
        <w:t>608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/>
        <w:t>(2004).</w:t>
      </w:r>
    </w:p>
    <w:p>
      <w:pPr>
        <w:spacing w:after="0"/>
        <w:sectPr>
          <w:pgSz w:w="12240" w:h="15840"/>
          <w:pgMar w:header="0" w:footer="785" w:top="1000" w:bottom="980" w:left="1280" w:right="1320"/>
        </w:sectPr>
      </w:pPr>
    </w:p>
    <w:p>
      <w:pPr>
        <w:pStyle w:val="BodyText"/>
        <w:tabs>
          <w:tab w:pos="1600" w:val="left" w:leader="none"/>
        </w:tabs>
        <w:spacing w:before="79"/>
        <w:ind w:left="880"/>
      </w:pPr>
      <w:r>
        <w:rPr/>
        <w:t>¶</w:t>
      </w:r>
      <w:r>
        <w:rPr>
          <w:spacing w:val="-1"/>
        </w:rPr>
        <w:t> </w:t>
      </w:r>
      <w:r>
        <w:rPr/>
        <w:t>13.</w:t>
        <w:tab/>
        <w:t>The</w:t>
      </w:r>
      <w:r>
        <w:rPr>
          <w:spacing w:val="99"/>
        </w:rPr>
        <w:t> </w:t>
      </w:r>
      <w:r>
        <w:rPr/>
        <w:t>right</w:t>
      </w:r>
      <w:r>
        <w:rPr>
          <w:spacing w:val="100"/>
        </w:rPr>
        <w:t> </w:t>
      </w:r>
      <w:r>
        <w:rPr/>
        <w:t>to</w:t>
      </w:r>
      <w:r>
        <w:rPr>
          <w:spacing w:val="102"/>
        </w:rPr>
        <w:t> </w:t>
      </w:r>
      <w:r>
        <w:rPr>
          <w:u w:val="single"/>
        </w:rPr>
        <w:t>Miranda</w:t>
      </w:r>
      <w:r>
        <w:rPr>
          <w:spacing w:val="101"/>
        </w:rPr>
        <w:t> </w:t>
      </w:r>
      <w:r>
        <w:rPr/>
        <w:t>warnings</w:t>
      </w:r>
      <w:r>
        <w:rPr>
          <w:spacing w:val="100"/>
        </w:rPr>
        <w:t> </w:t>
      </w:r>
      <w:r>
        <w:rPr/>
        <w:t>is</w:t>
      </w:r>
      <w:r>
        <w:rPr>
          <w:spacing w:val="101"/>
        </w:rPr>
        <w:t> </w:t>
      </w:r>
      <w:r>
        <w:rPr/>
        <w:t>triggered</w:t>
      </w:r>
      <w:r>
        <w:rPr>
          <w:spacing w:val="102"/>
        </w:rPr>
        <w:t> </w:t>
      </w:r>
      <w:r>
        <w:rPr/>
        <w:t>at</w:t>
      </w:r>
      <w:r>
        <w:rPr>
          <w:spacing w:val="101"/>
        </w:rPr>
        <w:t> </w:t>
      </w:r>
      <w:r>
        <w:rPr/>
        <w:t>the</w:t>
      </w:r>
      <w:r>
        <w:rPr>
          <w:spacing w:val="100"/>
        </w:rPr>
        <w:t> </w:t>
      </w:r>
      <w:r>
        <w:rPr/>
        <w:t>onset</w:t>
      </w:r>
      <w:r>
        <w:rPr>
          <w:spacing w:val="100"/>
        </w:rPr>
        <w:t> </w:t>
      </w:r>
      <w:r>
        <w:rPr/>
        <w:t>of</w:t>
      </w:r>
      <w:r>
        <w:rPr>
          <w:spacing w:val="99"/>
        </w:rPr>
        <w:t> </w:t>
      </w:r>
      <w:r>
        <w:rPr/>
        <w:t>a</w:t>
      </w:r>
      <w:r>
        <w:rPr>
          <w:spacing w:val="102"/>
        </w:rPr>
        <w:t> </w:t>
      </w:r>
      <w:r>
        <w:rPr/>
        <w:t>“custodial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/>
        <w:t>interrogation.”</w:t>
      </w:r>
      <w:r>
        <w:rPr>
          <w:spacing w:val="86"/>
        </w:rPr>
        <w:t> </w:t>
      </w:r>
      <w:r>
        <w:rPr>
          <w:u w:val="single"/>
        </w:rPr>
        <w:t>Miranda</w:t>
      </w:r>
      <w:r>
        <w:rPr/>
        <w:t>,</w:t>
      </w:r>
      <w:r>
        <w:rPr>
          <w:spacing w:val="16"/>
        </w:rPr>
        <w:t> </w:t>
      </w:r>
      <w:r>
        <w:rPr/>
        <w:t>384</w:t>
      </w:r>
      <w:r>
        <w:rPr>
          <w:spacing w:val="13"/>
        </w:rPr>
        <w:t> </w:t>
      </w:r>
      <w:r>
        <w:rPr/>
        <w:t>U.S.</w:t>
      </w:r>
      <w:r>
        <w:rPr>
          <w:spacing w:val="14"/>
        </w:rPr>
        <w:t> </w:t>
      </w:r>
      <w:r>
        <w:rPr/>
        <w:t>at</w:t>
      </w:r>
      <w:r>
        <w:rPr>
          <w:spacing w:val="13"/>
        </w:rPr>
        <w:t> </w:t>
      </w:r>
      <w:r>
        <w:rPr/>
        <w:t>444.</w:t>
      </w:r>
      <w:r>
        <w:rPr>
          <w:spacing w:val="89"/>
        </w:rPr>
        <w:t> </w:t>
      </w:r>
      <w:r>
        <w:rPr/>
        <w:t>An</w:t>
      </w:r>
      <w:r>
        <w:rPr>
          <w:spacing w:val="13"/>
        </w:rPr>
        <w:t> </w:t>
      </w:r>
      <w:r>
        <w:rPr/>
        <w:t>individual</w:t>
      </w:r>
      <w:r>
        <w:rPr>
          <w:spacing w:val="13"/>
        </w:rPr>
        <w:t> </w:t>
      </w:r>
      <w:r>
        <w:rPr/>
        <w:t>is</w:t>
      </w:r>
      <w:r>
        <w:rPr>
          <w:spacing w:val="14"/>
        </w:rPr>
        <w:t> </w:t>
      </w:r>
      <w:r>
        <w:rPr/>
        <w:t>in</w:t>
      </w:r>
      <w:r>
        <w:rPr>
          <w:spacing w:val="13"/>
        </w:rPr>
        <w:t> </w:t>
      </w:r>
      <w:r>
        <w:rPr/>
        <w:t>custody</w:t>
      </w:r>
      <w:r>
        <w:rPr>
          <w:spacing w:val="14"/>
        </w:rPr>
        <w:t> </w:t>
      </w:r>
      <w:r>
        <w:rPr/>
        <w:t>for</w:t>
      </w:r>
      <w:r>
        <w:rPr>
          <w:spacing w:val="11"/>
        </w:rPr>
        <w:t> </w:t>
      </w:r>
      <w:r>
        <w:rPr/>
        <w:t>purposes</w:t>
      </w:r>
      <w:r>
        <w:rPr>
          <w:spacing w:val="14"/>
        </w:rPr>
        <w:t> </w:t>
      </w:r>
      <w:r>
        <w:rPr/>
        <w:t>of</w:t>
      </w:r>
      <w:r>
        <w:rPr>
          <w:spacing w:val="18"/>
        </w:rPr>
        <w:t> </w:t>
      </w:r>
      <w:r>
        <w:rPr>
          <w:u w:val="single"/>
        </w:rPr>
        <w:t>Miranda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6"/>
      </w:pPr>
      <w:r>
        <w:rPr/>
        <w:t>when</w:t>
      </w:r>
      <w:r>
        <w:rPr>
          <w:spacing w:val="-6"/>
        </w:rPr>
        <w:t> </w:t>
      </w:r>
      <w:r>
        <w:rPr/>
        <w:t>“ ‘there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formal</w:t>
      </w:r>
      <w:r>
        <w:rPr>
          <w:spacing w:val="-3"/>
        </w:rPr>
        <w:t> </w:t>
      </w:r>
      <w:r>
        <w:rPr/>
        <w:t>arrest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restraint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freedom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movement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degree</w:t>
      </w:r>
      <w:r>
        <w:rPr>
          <w:spacing w:val="-5"/>
        </w:rPr>
        <w:t> </w:t>
      </w:r>
      <w:r>
        <w:rPr/>
        <w:t>associated</w:t>
      </w:r>
      <w:r>
        <w:rPr>
          <w:spacing w:val="-6"/>
        </w:rPr>
        <w:t> </w:t>
      </w:r>
      <w:r>
        <w:rPr/>
        <w:t>with</w:t>
      </w:r>
      <w:r>
        <w:rPr>
          <w:spacing w:val="-57"/>
        </w:rPr>
        <w:t> </w:t>
      </w:r>
      <w:r>
        <w:rPr>
          <w:spacing w:val="-1"/>
        </w:rPr>
        <w:t>a</w:t>
      </w:r>
      <w:r>
        <w:rPr>
          <w:spacing w:val="-16"/>
        </w:rPr>
        <w:t> </w:t>
      </w:r>
      <w:r>
        <w:rPr>
          <w:spacing w:val="-1"/>
        </w:rPr>
        <w:t>formal</w:t>
      </w:r>
      <w:r>
        <w:rPr>
          <w:spacing w:val="-12"/>
        </w:rPr>
        <w:t> </w:t>
      </w:r>
      <w:r>
        <w:rPr>
          <w:spacing w:val="-1"/>
        </w:rPr>
        <w:t>arrest.’</w:t>
      </w:r>
      <w:r>
        <w:rPr/>
        <w:t> ”</w:t>
      </w:r>
      <w:r>
        <w:rPr>
          <w:spacing w:val="31"/>
        </w:rPr>
        <w:t> </w:t>
      </w:r>
      <w:r>
        <w:rPr>
          <w:u w:val="single"/>
        </w:rPr>
        <w:t>State</w:t>
      </w:r>
      <w:r>
        <w:rPr>
          <w:spacing w:val="-16"/>
          <w:u w:val="single"/>
        </w:rPr>
        <w:t> </w:t>
      </w:r>
      <w:r>
        <w:rPr>
          <w:u w:val="single"/>
        </w:rPr>
        <w:t>v.</w:t>
      </w:r>
      <w:r>
        <w:rPr>
          <w:spacing w:val="-15"/>
          <w:u w:val="single"/>
        </w:rPr>
        <w:t> </w:t>
      </w:r>
      <w:r>
        <w:rPr>
          <w:u w:val="single"/>
        </w:rPr>
        <w:t>LeClaire</w:t>
      </w:r>
      <w:r>
        <w:rPr/>
        <w:t>,</w:t>
      </w:r>
      <w:r>
        <w:rPr>
          <w:spacing w:val="-14"/>
        </w:rPr>
        <w:t> </w:t>
      </w:r>
      <w:r>
        <w:rPr/>
        <w:t>2003</w:t>
      </w:r>
      <w:r>
        <w:rPr>
          <w:spacing w:val="-15"/>
        </w:rPr>
        <w:t> </w:t>
      </w:r>
      <w:r>
        <w:rPr/>
        <w:t>VT</w:t>
      </w:r>
      <w:r>
        <w:rPr>
          <w:spacing w:val="-15"/>
        </w:rPr>
        <w:t> </w:t>
      </w:r>
      <w:r>
        <w:rPr/>
        <w:t>4,</w:t>
      </w:r>
      <w:r>
        <w:rPr>
          <w:spacing w:val="-14"/>
        </w:rPr>
        <w:t> </w:t>
      </w:r>
      <w:r>
        <w:rPr/>
        <w:t>¶</w:t>
      </w:r>
      <w:r>
        <w:rPr>
          <w:spacing w:val="1"/>
        </w:rPr>
        <w:t> </w:t>
      </w:r>
      <w:r>
        <w:rPr/>
        <w:t>16,</w:t>
      </w:r>
      <w:r>
        <w:rPr>
          <w:spacing w:val="-14"/>
        </w:rPr>
        <w:t> </w:t>
      </w:r>
      <w:r>
        <w:rPr/>
        <w:t>175</w:t>
      </w:r>
      <w:r>
        <w:rPr>
          <w:spacing w:val="-15"/>
        </w:rPr>
        <w:t> </w:t>
      </w:r>
      <w:r>
        <w:rPr/>
        <w:t>Vt.</w:t>
      </w:r>
      <w:r>
        <w:rPr>
          <w:spacing w:val="-15"/>
        </w:rPr>
        <w:t> </w:t>
      </w:r>
      <w:r>
        <w:rPr/>
        <w:t>52,</w:t>
      </w:r>
      <w:r>
        <w:rPr>
          <w:spacing w:val="-14"/>
        </w:rPr>
        <w:t> </w:t>
      </w:r>
      <w:r>
        <w:rPr/>
        <w:t>819</w:t>
      </w:r>
      <w:r>
        <w:rPr>
          <w:spacing w:val="-15"/>
        </w:rPr>
        <w:t> </w:t>
      </w:r>
      <w:r>
        <w:rPr/>
        <w:t>A.2d</w:t>
      </w:r>
      <w:r>
        <w:rPr>
          <w:spacing w:val="-12"/>
        </w:rPr>
        <w:t> </w:t>
      </w:r>
      <w:r>
        <w:rPr/>
        <w:t>719</w:t>
      </w:r>
      <w:r>
        <w:rPr>
          <w:spacing w:val="-15"/>
        </w:rPr>
        <w:t> </w:t>
      </w:r>
      <w:r>
        <w:rPr/>
        <w:t>(quoting</w:t>
      </w:r>
      <w:r>
        <w:rPr>
          <w:spacing w:val="-14"/>
        </w:rPr>
        <w:t> </w:t>
      </w:r>
      <w:r>
        <w:rPr>
          <w:u w:val="single"/>
        </w:rPr>
        <w:t>California</w:t>
      </w:r>
    </w:p>
    <w:p>
      <w:pPr>
        <w:pStyle w:val="BodyText"/>
      </w:pPr>
      <w:r>
        <w:rPr>
          <w:u w:val="single"/>
        </w:rPr>
        <w:t>v.</w:t>
      </w:r>
      <w:r>
        <w:rPr>
          <w:spacing w:val="13"/>
          <w:u w:val="single"/>
        </w:rPr>
        <w:t> </w:t>
      </w:r>
      <w:r>
        <w:rPr>
          <w:u w:val="single"/>
        </w:rPr>
        <w:t>Beheler</w:t>
      </w:r>
      <w:r>
        <w:rPr/>
        <w:t>,</w:t>
      </w:r>
      <w:r>
        <w:rPr>
          <w:spacing w:val="13"/>
        </w:rPr>
        <w:t> </w:t>
      </w:r>
      <w:r>
        <w:rPr/>
        <w:t>463</w:t>
      </w:r>
      <w:r>
        <w:rPr>
          <w:spacing w:val="14"/>
        </w:rPr>
        <w:t> </w:t>
      </w:r>
      <w:r>
        <w:rPr/>
        <w:t>U.S.</w:t>
      </w:r>
      <w:r>
        <w:rPr>
          <w:spacing w:val="13"/>
        </w:rPr>
        <w:t> </w:t>
      </w:r>
      <w:r>
        <w:rPr/>
        <w:t>1121,</w:t>
      </w:r>
      <w:r>
        <w:rPr>
          <w:spacing w:val="14"/>
        </w:rPr>
        <w:t> </w:t>
      </w:r>
      <w:r>
        <w:rPr/>
        <w:t>1125</w:t>
      </w:r>
      <w:r>
        <w:rPr>
          <w:spacing w:val="13"/>
        </w:rPr>
        <w:t> </w:t>
      </w:r>
      <w:r>
        <w:rPr/>
        <w:t>(1983)</w:t>
      </w:r>
      <w:r>
        <w:rPr>
          <w:spacing w:val="13"/>
        </w:rPr>
        <w:t> </w:t>
      </w:r>
      <w:r>
        <w:rPr/>
        <w:t>(per</w:t>
      </w:r>
      <w:r>
        <w:rPr>
          <w:spacing w:val="12"/>
        </w:rPr>
        <w:t> </w:t>
      </w:r>
      <w:r>
        <w:rPr/>
        <w:t>curiam)).</w:t>
      </w:r>
      <w:r>
        <w:rPr>
          <w:spacing w:val="87"/>
        </w:rPr>
        <w:t> </w:t>
      </w:r>
      <w:r>
        <w:rPr/>
        <w:t>The</w:t>
      </w:r>
      <w:r>
        <w:rPr>
          <w:spacing w:val="13"/>
        </w:rPr>
        <w:t> </w:t>
      </w:r>
      <w:r>
        <w:rPr/>
        <w:t>latter</w:t>
      </w:r>
      <w:r>
        <w:rPr>
          <w:spacing w:val="12"/>
        </w:rPr>
        <w:t> </w:t>
      </w:r>
      <w:r>
        <w:rPr/>
        <w:t>requires</w:t>
      </w:r>
      <w:r>
        <w:rPr>
          <w:spacing w:val="16"/>
        </w:rPr>
        <w:t> </w:t>
      </w:r>
      <w:r>
        <w:rPr/>
        <w:t>“an</w:t>
      </w:r>
      <w:r>
        <w:rPr>
          <w:spacing w:val="13"/>
        </w:rPr>
        <w:t> </w:t>
      </w:r>
      <w:r>
        <w:rPr/>
        <w:t>objective</w:t>
      </w:r>
      <w:r>
        <w:rPr>
          <w:spacing w:val="12"/>
        </w:rPr>
        <w:t> </w:t>
      </w:r>
      <w:r>
        <w:rPr/>
        <w:t>inquiry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</w:pPr>
      <w:r>
        <w:rPr/>
        <w:t>into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totality</w:t>
      </w:r>
      <w:r>
        <w:rPr>
          <w:spacing w:val="5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5"/>
        </w:rPr>
        <w:t> </w:t>
      </w:r>
      <w:r>
        <w:rPr/>
        <w:t>circumstances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determine</w:t>
      </w:r>
      <w:r>
        <w:rPr>
          <w:spacing w:val="5"/>
        </w:rPr>
        <w:t> </w:t>
      </w:r>
      <w:r>
        <w:rPr/>
        <w:t>if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reasonable</w:t>
      </w:r>
      <w:r>
        <w:rPr>
          <w:spacing w:val="5"/>
        </w:rPr>
        <w:t> </w:t>
      </w:r>
      <w:r>
        <w:rPr/>
        <w:t>person</w:t>
      </w:r>
      <w:r>
        <w:rPr>
          <w:spacing w:val="5"/>
        </w:rPr>
        <w:t> </w:t>
      </w:r>
      <w:r>
        <w:rPr/>
        <w:t>would</w:t>
      </w:r>
      <w:r>
        <w:rPr>
          <w:spacing w:val="6"/>
        </w:rPr>
        <w:t> </w:t>
      </w:r>
      <w:r>
        <w:rPr/>
        <w:t>believe</w:t>
      </w:r>
      <w:r>
        <w:rPr>
          <w:spacing w:val="5"/>
        </w:rPr>
        <w:t> </w:t>
      </w:r>
      <w:r>
        <w:rPr/>
        <w:t>he</w:t>
      </w:r>
      <w:r>
        <w:rPr>
          <w:spacing w:val="5"/>
        </w:rPr>
        <w:t> </w:t>
      </w:r>
      <w:r>
        <w:rPr/>
        <w:t>or</w:t>
      </w:r>
      <w:r>
        <w:rPr>
          <w:spacing w:val="5"/>
        </w:rPr>
        <w:t> </w:t>
      </w:r>
      <w:r>
        <w:rPr/>
        <w:t>she</w:t>
      </w:r>
      <w:r>
        <w:rPr>
          <w:spacing w:val="-57"/>
        </w:rPr>
        <w:t> </w:t>
      </w:r>
      <w:r>
        <w:rPr/>
        <w:t>were</w:t>
      </w:r>
      <w:r>
        <w:rPr>
          <w:spacing w:val="11"/>
        </w:rPr>
        <w:t> </w:t>
      </w:r>
      <w:r>
        <w:rPr/>
        <w:t>free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/>
        <w:t>leave</w:t>
      </w:r>
      <w:r>
        <w:rPr>
          <w:spacing w:val="12"/>
        </w:rPr>
        <w:t> </w:t>
      </w:r>
      <w:r>
        <w:rPr/>
        <w:t>or</w:t>
      </w:r>
      <w:r>
        <w:rPr>
          <w:spacing w:val="11"/>
        </w:rPr>
        <w:t> </w:t>
      </w:r>
      <w:r>
        <w:rPr/>
        <w:t>to</w:t>
      </w:r>
      <w:r>
        <w:rPr>
          <w:spacing w:val="13"/>
        </w:rPr>
        <w:t> </w:t>
      </w:r>
      <w:r>
        <w:rPr/>
        <w:t>refuse</w:t>
      </w:r>
      <w:r>
        <w:rPr>
          <w:spacing w:val="10"/>
        </w:rPr>
        <w:t> </w:t>
      </w:r>
      <w:r>
        <w:rPr/>
        <w:t>to</w:t>
      </w:r>
      <w:r>
        <w:rPr>
          <w:spacing w:val="13"/>
        </w:rPr>
        <w:t> </w:t>
      </w:r>
      <w:r>
        <w:rPr/>
        <w:t>answer</w:t>
      </w:r>
      <w:r>
        <w:rPr>
          <w:spacing w:val="11"/>
        </w:rPr>
        <w:t> </w:t>
      </w:r>
      <w:r>
        <w:rPr/>
        <w:t>police</w:t>
      </w:r>
      <w:r>
        <w:rPr>
          <w:spacing w:val="13"/>
        </w:rPr>
        <w:t> </w:t>
      </w:r>
      <w:r>
        <w:rPr/>
        <w:t>questioning.”</w:t>
      </w:r>
      <w:r>
        <w:rPr>
          <w:spacing w:val="88"/>
        </w:rPr>
        <w:t> </w:t>
      </w:r>
      <w:r>
        <w:rPr>
          <w:u w:val="single"/>
        </w:rPr>
        <w:t>State</w:t>
      </w:r>
      <w:r>
        <w:rPr>
          <w:spacing w:val="9"/>
          <w:u w:val="single"/>
        </w:rPr>
        <w:t> </w:t>
      </w:r>
      <w:r>
        <w:rPr>
          <w:u w:val="single"/>
        </w:rPr>
        <w:t>v.</w:t>
      </w:r>
      <w:r>
        <w:rPr>
          <w:spacing w:val="14"/>
          <w:u w:val="single"/>
        </w:rPr>
        <w:t> </w:t>
      </w:r>
      <w:r>
        <w:rPr>
          <w:u w:val="single"/>
        </w:rPr>
        <w:t>Willis</w:t>
      </w:r>
      <w:r>
        <w:rPr/>
        <w:t>,</w:t>
      </w:r>
      <w:r>
        <w:rPr>
          <w:spacing w:val="11"/>
        </w:rPr>
        <w:t> </w:t>
      </w:r>
      <w:r>
        <w:rPr/>
        <w:t>145</w:t>
      </w:r>
      <w:r>
        <w:rPr>
          <w:spacing w:val="10"/>
        </w:rPr>
        <w:t> </w:t>
      </w:r>
      <w:r>
        <w:rPr/>
        <w:t>Vt.</w:t>
      </w:r>
      <w:r>
        <w:rPr>
          <w:spacing w:val="11"/>
        </w:rPr>
        <w:t> </w:t>
      </w:r>
      <w:r>
        <w:rPr/>
        <w:t>459,</w:t>
      </w:r>
      <w:r>
        <w:rPr>
          <w:spacing w:val="10"/>
        </w:rPr>
        <w:t> </w:t>
      </w:r>
      <w:r>
        <w:rPr/>
        <w:t>475,</w:t>
      </w:r>
    </w:p>
    <w:p>
      <w:pPr>
        <w:pStyle w:val="BodyText"/>
        <w:spacing w:line="480" w:lineRule="auto" w:before="1"/>
        <w:ind w:right="117"/>
        <w:jc w:val="both"/>
      </w:pPr>
      <w:r>
        <w:rPr/>
        <w:t>494 A.2d 108, 117 (1985).</w:t>
      </w:r>
      <w:r>
        <w:rPr>
          <w:spacing w:val="1"/>
        </w:rPr>
        <w:t> </w:t>
      </w:r>
      <w:r>
        <w:rPr/>
        <w:t>This Court has identified a nonexhaustive list of factors to guide the</w:t>
      </w:r>
      <w:r>
        <w:rPr>
          <w:spacing w:val="1"/>
        </w:rPr>
        <w:t> </w:t>
      </w:r>
      <w:r>
        <w:rPr/>
        <w:t>inquiry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whether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person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4"/>
        </w:rPr>
        <w:t> </w:t>
      </w:r>
      <w:r>
        <w:rPr/>
        <w:t>taken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“</w:t>
      </w:r>
      <w:r>
        <w:rPr>
          <w:spacing w:val="-2"/>
        </w:rPr>
        <w:t> </w:t>
      </w:r>
      <w:r>
        <w:rPr/>
        <w:t>‘custody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otherwise</w:t>
      </w:r>
      <w:r>
        <w:rPr>
          <w:spacing w:val="-4"/>
        </w:rPr>
        <w:t> </w:t>
      </w:r>
      <w:r>
        <w:rPr/>
        <w:t>deprived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his</w:t>
      </w:r>
      <w:r>
        <w:rPr>
          <w:spacing w:val="-2"/>
        </w:rPr>
        <w:t> </w:t>
      </w:r>
      <w:r>
        <w:rPr/>
        <w:t>freedom</w:t>
      </w:r>
      <w:r>
        <w:rPr>
          <w:spacing w:val="-58"/>
        </w:rPr>
        <w:t> </w:t>
      </w:r>
      <w:r>
        <w:rPr/>
        <w:t>by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authorities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any</w:t>
      </w:r>
      <w:r>
        <w:rPr>
          <w:spacing w:val="10"/>
        </w:rPr>
        <w:t> </w:t>
      </w:r>
      <w:r>
        <w:rPr/>
        <w:t>significant</w:t>
      </w:r>
      <w:r>
        <w:rPr>
          <w:spacing w:val="7"/>
        </w:rPr>
        <w:t> </w:t>
      </w:r>
      <w:r>
        <w:rPr/>
        <w:t>way.’</w:t>
      </w:r>
      <w:r>
        <w:rPr>
          <w:spacing w:val="1"/>
        </w:rPr>
        <w:t> </w:t>
      </w:r>
      <w:r>
        <w:rPr/>
        <w:t>”</w:t>
      </w:r>
      <w:r>
        <w:rPr>
          <w:spacing w:val="73"/>
        </w:rPr>
        <w:t> </w:t>
      </w:r>
      <w:r>
        <w:rPr>
          <w:u w:val="single"/>
        </w:rPr>
        <w:t>State</w:t>
      </w:r>
      <w:r>
        <w:rPr>
          <w:spacing w:val="7"/>
          <w:u w:val="single"/>
        </w:rPr>
        <w:t> </w:t>
      </w:r>
      <w:r>
        <w:rPr>
          <w:u w:val="single"/>
        </w:rPr>
        <w:t>v.</w:t>
      </w:r>
      <w:r>
        <w:rPr>
          <w:spacing w:val="6"/>
          <w:u w:val="single"/>
        </w:rPr>
        <w:t> </w:t>
      </w:r>
      <w:r>
        <w:rPr>
          <w:u w:val="single"/>
        </w:rPr>
        <w:t>Muntean</w:t>
      </w:r>
      <w:r>
        <w:rPr/>
        <w:t>,</w:t>
      </w:r>
      <w:r>
        <w:rPr>
          <w:spacing w:val="6"/>
        </w:rPr>
        <w:t> </w:t>
      </w:r>
      <w:r>
        <w:rPr/>
        <w:t>2010</w:t>
      </w:r>
      <w:r>
        <w:rPr>
          <w:spacing w:val="9"/>
        </w:rPr>
        <w:t> </w:t>
      </w:r>
      <w:r>
        <w:rPr/>
        <w:t>VT</w:t>
      </w:r>
      <w:r>
        <w:rPr>
          <w:spacing w:val="6"/>
        </w:rPr>
        <w:t> </w:t>
      </w:r>
      <w:r>
        <w:rPr/>
        <w:t>88,</w:t>
      </w:r>
      <w:r>
        <w:rPr>
          <w:spacing w:val="5"/>
        </w:rPr>
        <w:t> </w:t>
      </w:r>
      <w:r>
        <w:rPr/>
        <w:t>¶ 17,</w:t>
      </w:r>
      <w:r>
        <w:rPr>
          <w:spacing w:val="6"/>
        </w:rPr>
        <w:t> </w:t>
      </w:r>
      <w:r>
        <w:rPr/>
        <w:t>189</w:t>
      </w:r>
      <w:r>
        <w:rPr>
          <w:spacing w:val="6"/>
        </w:rPr>
        <w:t> </w:t>
      </w:r>
      <w:r>
        <w:rPr/>
        <w:t>Vt.</w:t>
      </w:r>
      <w:r>
        <w:rPr>
          <w:spacing w:val="6"/>
        </w:rPr>
        <w:t> </w:t>
      </w:r>
      <w:r>
        <w:rPr/>
        <w:t>50,</w:t>
      </w:r>
      <w:r>
        <w:rPr>
          <w:spacing w:val="8"/>
        </w:rPr>
        <w:t> </w:t>
      </w:r>
      <w:r>
        <w:rPr/>
        <w:t>12</w:t>
      </w:r>
    </w:p>
    <w:p>
      <w:pPr>
        <w:pStyle w:val="BodyText"/>
      </w:pPr>
      <w:r>
        <w:rPr/>
        <w:t>A.3d</w:t>
      </w:r>
      <w:r>
        <w:rPr>
          <w:spacing w:val="-1"/>
        </w:rPr>
        <w:t> </w:t>
      </w:r>
      <w:r>
        <w:rPr/>
        <w:t>518</w:t>
      </w:r>
      <w:r>
        <w:rPr>
          <w:spacing w:val="-1"/>
        </w:rPr>
        <w:t> </w:t>
      </w:r>
      <w:r>
        <w:rPr/>
        <w:t>(quoting</w:t>
      </w:r>
      <w:r>
        <w:rPr>
          <w:spacing w:val="-1"/>
        </w:rPr>
        <w:t> </w:t>
      </w:r>
      <w:r>
        <w:rPr>
          <w:u w:val="single"/>
        </w:rPr>
        <w:t>Miranda</w:t>
      </w:r>
      <w:r>
        <w:rPr/>
        <w:t>, 384</w:t>
      </w:r>
      <w:r>
        <w:rPr>
          <w:spacing w:val="-1"/>
        </w:rPr>
        <w:t> </w:t>
      </w:r>
      <w:r>
        <w:rPr/>
        <w:t>U.S. at</w:t>
      </w:r>
      <w:r>
        <w:rPr>
          <w:spacing w:val="-1"/>
        </w:rPr>
        <w:t> </w:t>
      </w:r>
      <w:r>
        <w:rPr/>
        <w:t>487).</w:t>
      </w:r>
      <w:r>
        <w:rPr>
          <w:spacing w:val="59"/>
        </w:rPr>
        <w:t> </w:t>
      </w:r>
      <w:r>
        <w:rPr/>
        <w:t>Those</w:t>
      </w:r>
      <w:r>
        <w:rPr>
          <w:spacing w:val="-1"/>
        </w:rPr>
        <w:t> </w:t>
      </w:r>
      <w:r>
        <w:rPr/>
        <w:t>factors</w:t>
      </w:r>
      <w:r>
        <w:rPr>
          <w:spacing w:val="1"/>
        </w:rPr>
        <w:t> </w:t>
      </w:r>
      <w:r>
        <w:rPr/>
        <w:t>are: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  <w:ind w:left="1600" w:right="1559"/>
        <w:jc w:val="both"/>
      </w:pPr>
      <w:r>
        <w:rPr/>
        <w:t>(1) whether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suspect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told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free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terminate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conversation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leave;</w:t>
      </w:r>
      <w:r>
        <w:rPr>
          <w:spacing w:val="29"/>
        </w:rPr>
        <w:t> </w:t>
      </w:r>
      <w:r>
        <w:rPr/>
        <w:t>(2)</w:t>
      </w:r>
      <w:r>
        <w:rPr>
          <w:spacing w:val="-1"/>
        </w:rPr>
        <w:t> </w:t>
      </w:r>
      <w:r>
        <w:rPr/>
        <w:t>the</w:t>
      </w:r>
      <w:r>
        <w:rPr>
          <w:spacing w:val="28"/>
        </w:rPr>
        <w:t> </w:t>
      </w:r>
      <w:r>
        <w:rPr/>
        <w:t>location</w:t>
      </w:r>
      <w:r>
        <w:rPr>
          <w:spacing w:val="28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28"/>
        </w:rPr>
        <w:t> </w:t>
      </w:r>
      <w:r>
        <w:rPr/>
        <w:t>interview;</w:t>
      </w:r>
    </w:p>
    <w:p>
      <w:pPr>
        <w:pStyle w:val="BodyText"/>
        <w:ind w:left="1600" w:right="1556"/>
        <w:jc w:val="both"/>
      </w:pPr>
      <w:r>
        <w:rPr/>
        <w:t>(3) whether the suspect arrived at the interview voluntarily; (4) the</w:t>
      </w:r>
      <w:r>
        <w:rPr>
          <w:spacing w:val="1"/>
        </w:rPr>
        <w:t> </w:t>
      </w:r>
      <w:r>
        <w:rPr/>
        <w:t>interviewer’s communication to the suspect of his belief in the</w:t>
      </w:r>
      <w:r>
        <w:rPr>
          <w:spacing w:val="1"/>
        </w:rPr>
        <w:t> </w:t>
      </w:r>
      <w:r>
        <w:rPr/>
        <w:t>suspect’s guilt; (5) the extent to which the suspect was confronted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evidence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guilt;</w:t>
      </w:r>
      <w:r>
        <w:rPr>
          <w:spacing w:val="1"/>
        </w:rPr>
        <w:t> </w:t>
      </w:r>
      <w:r>
        <w:rPr/>
        <w:t>(6) whether,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degree,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suspect’s freedom of movement was restrained; (7) whether law</w:t>
      </w:r>
      <w:r>
        <w:rPr>
          <w:spacing w:val="1"/>
        </w:rPr>
        <w:t> </w:t>
      </w:r>
      <w:r>
        <w:rPr/>
        <w:t>enforcement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deceptive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conduct</w:t>
      </w:r>
      <w:r>
        <w:rPr>
          <w:spacing w:val="1"/>
        </w:rPr>
        <w:t> </w:t>
      </w:r>
      <w:r>
        <w:rPr/>
        <w:t>the</w:t>
      </w:r>
      <w:r>
        <w:rPr>
          <w:spacing w:val="-57"/>
        </w:rPr>
        <w:t> </w:t>
      </w:r>
      <w:r>
        <w:rPr/>
        <w:t>interview;</w:t>
      </w:r>
      <w:r>
        <w:rPr>
          <w:spacing w:val="-4"/>
        </w:rPr>
        <w:t> </w:t>
      </w:r>
      <w:r>
        <w:rPr/>
        <w:t>(8)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degree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suspect</w:t>
      </w:r>
      <w:r>
        <w:rPr>
          <w:spacing w:val="-3"/>
        </w:rPr>
        <w:t> </w:t>
      </w:r>
      <w:r>
        <w:rPr/>
        <w:t>was</w:t>
      </w:r>
      <w:r>
        <w:rPr>
          <w:spacing w:val="1"/>
        </w:rPr>
        <w:t> </w:t>
      </w:r>
      <w:r>
        <w:rPr/>
        <w:t>isolated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58"/>
        </w:rPr>
        <w:t> </w:t>
      </w:r>
      <w:r>
        <w:rPr/>
        <w:t>outside</w:t>
      </w:r>
      <w:r>
        <w:rPr>
          <w:spacing w:val="1"/>
        </w:rPr>
        <w:t> </w:t>
      </w:r>
      <w:r>
        <w:rPr/>
        <w:t>world;</w:t>
      </w:r>
      <w:r>
        <w:rPr>
          <w:spacing w:val="1"/>
        </w:rPr>
        <w:t> </w:t>
      </w:r>
      <w:r>
        <w:rPr/>
        <w:t>(9) duration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interview;</w:t>
      </w:r>
      <w:r>
        <w:rPr>
          <w:spacing w:val="1"/>
        </w:rPr>
        <w:t> </w:t>
      </w:r>
      <w:r>
        <w:rPr/>
        <w:t>(10) whether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armed;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(11)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officers</w:t>
      </w:r>
      <w:r>
        <w:rPr>
          <w:spacing w:val="-1"/>
        </w:rPr>
        <w:t> </w:t>
      </w:r>
      <w:r>
        <w:rPr/>
        <w:t>present</w:t>
      </w:r>
      <w:r>
        <w:rPr>
          <w:spacing w:val="-1"/>
        </w:rPr>
        <w:t> </w:t>
      </w:r>
      <w:r>
        <w:rPr/>
        <w:t>during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interview.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>
          <w:u w:val="single"/>
        </w:rPr>
        <w:t>Lambert</w:t>
      </w:r>
      <w:r>
        <w:rPr/>
        <w:t>,</w:t>
      </w:r>
      <w:r>
        <w:rPr>
          <w:spacing w:val="13"/>
        </w:rPr>
        <w:t> </w:t>
      </w:r>
      <w:r>
        <w:rPr/>
        <w:t>2021</w:t>
      </w:r>
      <w:r>
        <w:rPr>
          <w:spacing w:val="13"/>
        </w:rPr>
        <w:t> </w:t>
      </w:r>
      <w:r>
        <w:rPr/>
        <w:t>VT</w:t>
      </w:r>
      <w:r>
        <w:rPr>
          <w:spacing w:val="12"/>
        </w:rPr>
        <w:t> </w:t>
      </w:r>
      <w:r>
        <w:rPr/>
        <w:t>23,</w:t>
      </w:r>
      <w:r>
        <w:rPr>
          <w:spacing w:val="13"/>
        </w:rPr>
        <w:t> </w:t>
      </w:r>
      <w:r>
        <w:rPr/>
        <w:t>¶</w:t>
      </w:r>
      <w:r>
        <w:rPr>
          <w:spacing w:val="1"/>
        </w:rPr>
        <w:t> </w:t>
      </w:r>
      <w:r>
        <w:rPr/>
        <w:t>19</w:t>
      </w:r>
      <w:r>
        <w:rPr>
          <w:spacing w:val="13"/>
        </w:rPr>
        <w:t> </w:t>
      </w:r>
      <w:r>
        <w:rPr/>
        <w:t>(summarizing</w:t>
      </w:r>
      <w:r>
        <w:rPr>
          <w:spacing w:val="13"/>
        </w:rPr>
        <w:t> </w:t>
      </w:r>
      <w:r>
        <w:rPr/>
        <w:t>factors</w:t>
      </w:r>
      <w:r>
        <w:rPr>
          <w:spacing w:val="15"/>
        </w:rPr>
        <w:t> </w:t>
      </w:r>
      <w:r>
        <w:rPr/>
        <w:t>explained</w:t>
      </w:r>
      <w:r>
        <w:rPr>
          <w:spacing w:val="13"/>
        </w:rPr>
        <w:t> </w:t>
      </w:r>
      <w:r>
        <w:rPr/>
        <w:t>in</w:t>
      </w:r>
      <w:r>
        <w:rPr>
          <w:spacing w:val="15"/>
        </w:rPr>
        <w:t> </w:t>
      </w:r>
      <w:r>
        <w:rPr>
          <w:u w:val="single"/>
        </w:rPr>
        <w:t>Muntean</w:t>
      </w:r>
      <w:r>
        <w:rPr/>
        <w:t>,</w:t>
      </w:r>
      <w:r>
        <w:rPr>
          <w:spacing w:val="13"/>
        </w:rPr>
        <w:t> </w:t>
      </w:r>
      <w:r>
        <w:rPr/>
        <w:t>2010</w:t>
      </w:r>
      <w:r>
        <w:rPr>
          <w:spacing w:val="13"/>
        </w:rPr>
        <w:t> </w:t>
      </w:r>
      <w:r>
        <w:rPr/>
        <w:t>VT</w:t>
      </w:r>
      <w:r>
        <w:rPr>
          <w:spacing w:val="12"/>
        </w:rPr>
        <w:t> </w:t>
      </w:r>
      <w:r>
        <w:rPr/>
        <w:t>88,</w:t>
      </w:r>
      <w:r>
        <w:rPr>
          <w:spacing w:val="13"/>
        </w:rPr>
        <w:t> </w:t>
      </w:r>
      <w:r>
        <w:rPr/>
        <w:t>¶ 19).</w:t>
      </w:r>
      <w:r>
        <w:rPr>
          <w:spacing w:val="88"/>
        </w:rPr>
        <w:t> </w:t>
      </w:r>
      <w:r>
        <w:rPr/>
        <w:t>In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/>
        <w:t>conducting</w:t>
      </w:r>
      <w:r>
        <w:rPr>
          <w:spacing w:val="20"/>
        </w:rPr>
        <w:t> </w:t>
      </w:r>
      <w:r>
        <w:rPr/>
        <w:t>this</w:t>
      </w:r>
      <w:r>
        <w:rPr>
          <w:spacing w:val="21"/>
        </w:rPr>
        <w:t> </w:t>
      </w:r>
      <w:r>
        <w:rPr/>
        <w:t>analysis,</w:t>
      </w:r>
      <w:r>
        <w:rPr>
          <w:spacing w:val="23"/>
        </w:rPr>
        <w:t> </w:t>
      </w:r>
      <w:r>
        <w:rPr/>
        <w:t>no</w:t>
      </w:r>
      <w:r>
        <w:rPr>
          <w:spacing w:val="21"/>
        </w:rPr>
        <w:t> </w:t>
      </w:r>
      <w:r>
        <w:rPr/>
        <w:t>single</w:t>
      </w:r>
      <w:r>
        <w:rPr>
          <w:spacing w:val="20"/>
        </w:rPr>
        <w:t> </w:t>
      </w:r>
      <w:r>
        <w:rPr/>
        <w:t>factor</w:t>
      </w:r>
      <w:r>
        <w:rPr>
          <w:spacing w:val="23"/>
        </w:rPr>
        <w:t> </w:t>
      </w:r>
      <w:r>
        <w:rPr/>
        <w:t>is</w:t>
      </w:r>
      <w:r>
        <w:rPr>
          <w:spacing w:val="22"/>
        </w:rPr>
        <w:t> </w:t>
      </w:r>
      <w:r>
        <w:rPr/>
        <w:t>dispositive.</w:t>
      </w:r>
      <w:r>
        <w:rPr>
          <w:spacing w:val="103"/>
        </w:rPr>
        <w:t> </w:t>
      </w:r>
      <w:r>
        <w:rPr/>
        <w:t>See</w:t>
      </w:r>
      <w:r>
        <w:rPr>
          <w:spacing w:val="20"/>
        </w:rPr>
        <w:t> </w:t>
      </w:r>
      <w:r>
        <w:rPr>
          <w:u w:val="single"/>
        </w:rPr>
        <w:t>Muntean</w:t>
      </w:r>
      <w:r>
        <w:rPr/>
        <w:t>,</w:t>
      </w:r>
      <w:r>
        <w:rPr>
          <w:spacing w:val="21"/>
        </w:rPr>
        <w:t> </w:t>
      </w:r>
      <w:r>
        <w:rPr/>
        <w:t>2010</w:t>
      </w:r>
      <w:r>
        <w:rPr>
          <w:spacing w:val="21"/>
        </w:rPr>
        <w:t> </w:t>
      </w:r>
      <w:r>
        <w:rPr/>
        <w:t>VT</w:t>
      </w:r>
      <w:r>
        <w:rPr>
          <w:spacing w:val="20"/>
        </w:rPr>
        <w:t> </w:t>
      </w:r>
      <w:r>
        <w:rPr/>
        <w:t>88,</w:t>
      </w:r>
      <w:r>
        <w:rPr>
          <w:spacing w:val="22"/>
        </w:rPr>
        <w:t> </w:t>
      </w:r>
      <w:r>
        <w:rPr/>
        <w:t>¶</w:t>
      </w:r>
      <w:r>
        <w:rPr>
          <w:spacing w:val="1"/>
        </w:rPr>
        <w:t> </w:t>
      </w:r>
      <w:r>
        <w:rPr/>
        <w:t>19.</w:t>
      </w:r>
      <w:r>
        <w:rPr>
          <w:spacing w:val="105"/>
        </w:rPr>
        <w:t> </w:t>
      </w:r>
      <w:r>
        <w:rPr/>
        <w:t>We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/>
        <w:t>apply</w:t>
      </w:r>
      <w:r>
        <w:rPr>
          <w:spacing w:val="-1"/>
        </w:rPr>
        <w:t> </w:t>
      </w:r>
      <w:r>
        <w:rPr/>
        <w:t>those</w:t>
      </w:r>
      <w:r>
        <w:rPr>
          <w:spacing w:val="-1"/>
        </w:rPr>
        <w:t> </w:t>
      </w:r>
      <w:r>
        <w:rPr/>
        <w:t>factors</w:t>
      </w:r>
      <w:r>
        <w:rPr>
          <w:spacing w:val="-1"/>
        </w:rPr>
        <w:t> </w:t>
      </w:r>
      <w:r>
        <w:rPr/>
        <w:t>here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reaching our</w:t>
      </w:r>
      <w:r>
        <w:rPr>
          <w:spacing w:val="-1"/>
        </w:rPr>
        <w:t> </w:t>
      </w:r>
      <w:r>
        <w:rPr/>
        <w:t>conclusion.</w:t>
      </w:r>
    </w:p>
    <w:p>
      <w:pPr>
        <w:pStyle w:val="BodyText"/>
        <w:spacing w:before="1"/>
        <w:ind w:left="0"/>
      </w:pPr>
    </w:p>
    <w:p>
      <w:pPr>
        <w:pStyle w:val="BodyText"/>
        <w:spacing w:line="480" w:lineRule="auto"/>
        <w:ind w:right="115" w:firstLine="719"/>
        <w:jc w:val="both"/>
      </w:pPr>
      <w:r>
        <w:rPr/>
        <w:t>¶</w:t>
      </w:r>
      <w:r>
        <w:rPr>
          <w:spacing w:val="-1"/>
        </w:rPr>
        <w:t> </w:t>
      </w:r>
      <w:r>
        <w:rPr/>
        <w:t>14.</w:t>
      </w:r>
      <w:r>
        <w:rPr>
          <w:spacing w:val="11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starting</w:t>
      </w:r>
      <w:r>
        <w:rPr>
          <w:spacing w:val="-3"/>
        </w:rPr>
        <w:t> </w:t>
      </w:r>
      <w:r>
        <w:rPr/>
        <w:t>point,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officers</w:t>
      </w:r>
      <w:r>
        <w:rPr>
          <w:spacing w:val="-4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tell</w:t>
      </w:r>
      <w:r>
        <w:rPr>
          <w:spacing w:val="-2"/>
        </w:rPr>
        <w:t> </w:t>
      </w:r>
      <w:r>
        <w:rPr/>
        <w:t>defendant</w:t>
      </w:r>
      <w:r>
        <w:rPr>
          <w:spacing w:val="-3"/>
        </w:rPr>
        <w:t> </w:t>
      </w:r>
      <w:r>
        <w:rPr/>
        <w:t>she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free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leave.</w:t>
      </w:r>
      <w:r>
        <w:rPr>
          <w:spacing w:val="56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58"/>
        </w:rPr>
        <w:t> </w:t>
      </w:r>
      <w:r>
        <w:rPr/>
        <w:t>“the</w:t>
      </w:r>
      <w:r>
        <w:rPr>
          <w:spacing w:val="-15"/>
        </w:rPr>
        <w:t> </w:t>
      </w:r>
      <w:r>
        <w:rPr/>
        <w:t>most</w:t>
      </w:r>
      <w:r>
        <w:rPr>
          <w:spacing w:val="-12"/>
        </w:rPr>
        <w:t> </w:t>
      </w:r>
      <w:r>
        <w:rPr/>
        <w:t>important</w:t>
      </w:r>
      <w:r>
        <w:rPr>
          <w:spacing w:val="-14"/>
        </w:rPr>
        <w:t> </w:t>
      </w:r>
      <w:r>
        <w:rPr/>
        <w:t>factor”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determination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custody</w:t>
      </w:r>
      <w:r>
        <w:rPr>
          <w:spacing w:val="-13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“[a]</w:t>
      </w:r>
      <w:r>
        <w:rPr>
          <w:spacing w:val="-15"/>
        </w:rPr>
        <w:t> </w:t>
      </w:r>
      <w:r>
        <w:rPr/>
        <w:t>reasonable</w:t>
      </w:r>
      <w:r>
        <w:rPr>
          <w:spacing w:val="-14"/>
        </w:rPr>
        <w:t> </w:t>
      </w:r>
      <w:r>
        <w:rPr/>
        <w:t>person’s</w:t>
      </w:r>
      <w:r>
        <w:rPr>
          <w:spacing w:val="-14"/>
        </w:rPr>
        <w:t> </w:t>
      </w:r>
      <w:r>
        <w:rPr/>
        <w:t>belief</w:t>
      </w:r>
      <w:r>
        <w:rPr>
          <w:spacing w:val="-57"/>
        </w:rPr>
        <w:t> </w:t>
      </w:r>
      <w:r>
        <w:rPr/>
        <w:t>about whether the person is free to leave is necessarily influenced by the communication from</w:t>
      </w:r>
      <w:r>
        <w:rPr>
          <w:spacing w:val="1"/>
        </w:rPr>
        <w:t> </w:t>
      </w:r>
      <w:r>
        <w:rPr/>
        <w:t>police</w:t>
      </w:r>
      <w:r>
        <w:rPr>
          <w:spacing w:val="-2"/>
        </w:rPr>
        <w:t> </w:t>
      </w:r>
      <w:r>
        <w:rPr/>
        <w:t>about the</w:t>
      </w:r>
      <w:r>
        <w:rPr>
          <w:spacing w:val="1"/>
        </w:rPr>
        <w:t> </w:t>
      </w:r>
      <w:r>
        <w:rPr/>
        <w:t>extent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the person’s</w:t>
      </w:r>
      <w:r>
        <w:rPr>
          <w:spacing w:val="2"/>
        </w:rPr>
        <w:t> </w:t>
      </w:r>
      <w:r>
        <w:rPr/>
        <w:t>freedom.”</w:t>
      </w:r>
      <w:r>
        <w:rPr>
          <w:spacing w:val="6"/>
        </w:rPr>
        <w:t> </w:t>
      </w:r>
      <w:r>
        <w:rPr>
          <w:u w:val="single"/>
        </w:rPr>
        <w:t>State</w:t>
      </w:r>
      <w:r>
        <w:rPr>
          <w:spacing w:val="-2"/>
          <w:u w:val="single"/>
        </w:rPr>
        <w:t> </w:t>
      </w:r>
      <w:r>
        <w:rPr>
          <w:u w:val="single"/>
        </w:rPr>
        <w:t>v. Hieu</w:t>
      </w:r>
      <w:r>
        <w:rPr>
          <w:spacing w:val="2"/>
          <w:u w:val="single"/>
        </w:rPr>
        <w:t> </w:t>
      </w:r>
      <w:r>
        <w:rPr>
          <w:u w:val="single"/>
        </w:rPr>
        <w:t>Tran</w:t>
      </w:r>
      <w:r>
        <w:rPr/>
        <w:t>, 2012</w:t>
      </w:r>
      <w:r>
        <w:rPr>
          <w:spacing w:val="3"/>
        </w:rPr>
        <w:t> </w:t>
      </w:r>
      <w:r>
        <w:rPr/>
        <w:t>VT</w:t>
      </w:r>
      <w:r>
        <w:rPr>
          <w:spacing w:val="-1"/>
        </w:rPr>
        <w:t> </w:t>
      </w:r>
      <w:r>
        <w:rPr/>
        <w:t>104,</w:t>
      </w:r>
      <w:r>
        <w:rPr>
          <w:spacing w:val="2"/>
        </w:rPr>
        <w:t> </w:t>
      </w:r>
      <w:r>
        <w:rPr/>
        <w:t>¶</w:t>
      </w:r>
      <w:r>
        <w:rPr>
          <w:spacing w:val="-1"/>
        </w:rPr>
        <w:t> </w:t>
      </w:r>
      <w:r>
        <w:rPr/>
        <w:t>14, 193</w:t>
      </w:r>
      <w:r>
        <w:rPr>
          <w:spacing w:val="2"/>
        </w:rPr>
        <w:t> </w:t>
      </w:r>
      <w:r>
        <w:rPr/>
        <w:t>Vt.</w:t>
      </w:r>
    </w:p>
    <w:p>
      <w:pPr>
        <w:spacing w:after="0" w:line="480" w:lineRule="auto"/>
        <w:jc w:val="both"/>
        <w:sectPr>
          <w:pgSz w:w="12240" w:h="15840"/>
          <w:pgMar w:header="0" w:footer="785" w:top="1000" w:bottom="980" w:left="1280" w:right="1320"/>
        </w:sectPr>
      </w:pPr>
    </w:p>
    <w:p>
      <w:pPr>
        <w:pStyle w:val="BodyText"/>
        <w:spacing w:line="480" w:lineRule="auto" w:before="79"/>
        <w:ind w:right="117"/>
        <w:jc w:val="both"/>
      </w:pPr>
      <w:r>
        <w:rPr/>
        <w:t>148, 71 A.3d 1201.</w:t>
      </w:r>
      <w:r>
        <w:rPr>
          <w:spacing w:val="1"/>
        </w:rPr>
        <w:t> </w:t>
      </w:r>
      <w:r>
        <w:rPr/>
        <w:t>Additionally, the officers did not tell defendant that she could decline to</w:t>
      </w:r>
      <w:r>
        <w:rPr>
          <w:spacing w:val="1"/>
        </w:rPr>
        <w:t> </w:t>
      </w:r>
      <w:r>
        <w:rPr/>
        <w:t>answer their questions.</w:t>
      </w:r>
      <w:r>
        <w:rPr>
          <w:spacing w:val="1"/>
        </w:rPr>
        <w:t> </w:t>
      </w:r>
      <w:r>
        <w:rPr/>
        <w:t>The State asks us to look to Corporal Houle’s phone call with defendant</w:t>
      </w:r>
      <w:r>
        <w:rPr>
          <w:spacing w:val="1"/>
        </w:rPr>
        <w:t> </w:t>
      </w:r>
      <w:r>
        <w:rPr/>
        <w:t>six days prior, in which he told her she would not be in custody when meeting to speak with him,</w:t>
      </w:r>
      <w:r>
        <w:rPr>
          <w:spacing w:val="-57"/>
        </w:rPr>
        <w:t> </w:t>
      </w:r>
      <w:r>
        <w:rPr/>
        <w:t>as</w:t>
      </w:r>
      <w:r>
        <w:rPr>
          <w:spacing w:val="-1"/>
        </w:rPr>
        <w:t> </w:t>
      </w:r>
      <w:r>
        <w:rPr/>
        <w:t>informing her</w:t>
      </w:r>
      <w:r>
        <w:rPr>
          <w:spacing w:val="-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2"/>
        </w:rPr>
        <w:t> </w:t>
      </w:r>
      <w:r>
        <w:rPr/>
        <w:t>free</w:t>
      </w:r>
      <w:r>
        <w:rPr>
          <w:spacing w:val="-1"/>
        </w:rPr>
        <w:t> </w:t>
      </w:r>
      <w:r>
        <w:rPr/>
        <w:t>to leave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encounter in Chelsea.</w:t>
      </w:r>
    </w:p>
    <w:p>
      <w:pPr>
        <w:pStyle w:val="BodyText"/>
        <w:spacing w:line="480" w:lineRule="auto"/>
        <w:ind w:right="114" w:firstLine="719"/>
        <w:jc w:val="both"/>
      </w:pPr>
      <w:r>
        <w:rPr/>
        <w:t>¶ 15.  </w:t>
      </w:r>
      <w:r>
        <w:rPr>
          <w:spacing w:val="1"/>
        </w:rPr>
        <w:t> </w:t>
      </w:r>
      <w:r>
        <w:rPr/>
        <w:t>We decline to infer from Corporal Houle’s informing defendant she would not be</w:t>
      </w:r>
      <w:r>
        <w:rPr>
          <w:spacing w:val="1"/>
        </w:rPr>
        <w:t> </w:t>
      </w:r>
      <w:r>
        <w:rPr/>
        <w:t>in custody if she had appeared at an earlier time that a reasonable person in defendant’s situation</w:t>
      </w:r>
      <w:r>
        <w:rPr>
          <w:spacing w:val="1"/>
        </w:rPr>
        <w:t> </w:t>
      </w:r>
      <w:r>
        <w:rPr/>
        <w:t>would understand she was also not in custody during the interaction in question.</w:t>
      </w:r>
      <w:r>
        <w:rPr>
          <w:spacing w:val="1"/>
        </w:rPr>
        <w:t> </w:t>
      </w:r>
      <w:r>
        <w:rPr/>
        <w:t>First, this</w:t>
      </w:r>
      <w:r>
        <w:rPr>
          <w:spacing w:val="1"/>
        </w:rPr>
        <w:t> </w:t>
      </w:r>
      <w:r>
        <w:rPr/>
        <w:t>proposal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weakened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five</w:t>
      </w:r>
      <w:r>
        <w:rPr>
          <w:spacing w:val="-5"/>
        </w:rPr>
        <w:t> </w:t>
      </w:r>
      <w:r>
        <w:rPr/>
        <w:t>intervening</w:t>
      </w:r>
      <w:r>
        <w:rPr>
          <w:spacing w:val="-2"/>
        </w:rPr>
        <w:t> </w:t>
      </w:r>
      <w:r>
        <w:rPr/>
        <w:t>days</w:t>
      </w:r>
      <w:r>
        <w:rPr>
          <w:spacing w:val="1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initial</w:t>
      </w:r>
      <w:r>
        <w:rPr>
          <w:spacing w:val="-3"/>
        </w:rPr>
        <w:t> </w:t>
      </w:r>
      <w:r>
        <w:rPr/>
        <w:t>phone</w:t>
      </w:r>
      <w:r>
        <w:rPr>
          <w:spacing w:val="-5"/>
        </w:rPr>
        <w:t> </w:t>
      </w:r>
      <w:r>
        <w:rPr/>
        <w:t>conversation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58"/>
        </w:rPr>
        <w:t> </w:t>
      </w:r>
      <w:r>
        <w:rPr/>
        <w:t>interrogation.</w:t>
      </w:r>
      <w:r>
        <w:rPr>
          <w:spacing w:val="1"/>
        </w:rPr>
        <w:t> </w:t>
      </w:r>
      <w:r>
        <w:rPr/>
        <w:t>Second, a reasonable person in defendant’s situation would interpret Corporal</w:t>
      </w:r>
      <w:r>
        <w:rPr>
          <w:spacing w:val="1"/>
        </w:rPr>
        <w:t> </w:t>
      </w:r>
      <w:r>
        <w:rPr/>
        <w:t>Houle’s statements on the phone to mean she would not be in custody when coming to meet him</w:t>
      </w:r>
      <w:r>
        <w:rPr>
          <w:spacing w:val="1"/>
        </w:rPr>
        <w:t> </w:t>
      </w:r>
      <w:r>
        <w:rPr/>
        <w:t>at the police station for their appointment.</w:t>
      </w:r>
      <w:r>
        <w:rPr>
          <w:spacing w:val="1"/>
        </w:rPr>
        <w:t> </w:t>
      </w:r>
      <w:r>
        <w:rPr/>
        <w:t>However, the actual questioning occurred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defendant failed to appear at both appointments with Corporal Houle and failed to respond to his</w:t>
      </w:r>
      <w:r>
        <w:rPr>
          <w:spacing w:val="1"/>
        </w:rPr>
        <w:t> </w:t>
      </w:r>
      <w:r>
        <w:rPr/>
        <w:t>phone calls.</w:t>
      </w:r>
      <w:r>
        <w:rPr>
          <w:spacing w:val="1"/>
        </w:rPr>
        <w:t> </w:t>
      </w:r>
      <w:r>
        <w:rPr/>
        <w:t>It took place at a different location and time and resulted from the officers seeking</w:t>
      </w:r>
      <w:r>
        <w:rPr>
          <w:spacing w:val="1"/>
        </w:rPr>
        <w:t> </w:t>
      </w:r>
      <w:r>
        <w:rPr/>
        <w:t>her</w:t>
      </w:r>
      <w:r>
        <w:rPr>
          <w:spacing w:val="5"/>
        </w:rPr>
        <w:t> </w:t>
      </w:r>
      <w:r>
        <w:rPr/>
        <w:t>out,</w:t>
      </w:r>
      <w:r>
        <w:rPr>
          <w:spacing w:val="6"/>
        </w:rPr>
        <w:t> </w:t>
      </w:r>
      <w:r>
        <w:rPr/>
        <w:t>rather</w:t>
      </w:r>
      <w:r>
        <w:rPr>
          <w:spacing w:val="4"/>
        </w:rPr>
        <w:t> </w:t>
      </w:r>
      <w:r>
        <w:rPr/>
        <w:t>than</w:t>
      </w:r>
      <w:r>
        <w:rPr>
          <w:spacing w:val="5"/>
        </w:rPr>
        <w:t> </w:t>
      </w:r>
      <w:r>
        <w:rPr/>
        <w:t>her</w:t>
      </w:r>
      <w:r>
        <w:rPr>
          <w:spacing w:val="6"/>
        </w:rPr>
        <w:t> </w:t>
      </w:r>
      <w:r>
        <w:rPr/>
        <w:t>voluntarily</w:t>
      </w:r>
      <w:r>
        <w:rPr>
          <w:spacing w:val="8"/>
        </w:rPr>
        <w:t> </w:t>
      </w:r>
      <w:r>
        <w:rPr/>
        <w:t>coming</w:t>
      </w:r>
      <w:r>
        <w:rPr>
          <w:spacing w:val="5"/>
        </w:rPr>
        <w:t> </w:t>
      </w:r>
      <w:r>
        <w:rPr/>
        <w:t>to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police</w:t>
      </w:r>
      <w:r>
        <w:rPr>
          <w:spacing w:val="5"/>
        </w:rPr>
        <w:t> </w:t>
      </w:r>
      <w:r>
        <w:rPr/>
        <w:t>station</w:t>
      </w:r>
      <w:r>
        <w:rPr>
          <w:spacing w:val="6"/>
        </w:rPr>
        <w:t> </w:t>
      </w:r>
      <w:r>
        <w:rPr/>
        <w:t>at</w:t>
      </w:r>
      <w:r>
        <w:rPr>
          <w:spacing w:val="7"/>
        </w:rPr>
        <w:t> </w:t>
      </w:r>
      <w:r>
        <w:rPr/>
        <w:t>a</w:t>
      </w:r>
      <w:r>
        <w:rPr>
          <w:spacing w:val="5"/>
        </w:rPr>
        <w:t> </w:t>
      </w:r>
      <w:r>
        <w:rPr/>
        <w:t>scheduled</w:t>
      </w:r>
      <w:r>
        <w:rPr>
          <w:spacing w:val="5"/>
        </w:rPr>
        <w:t> </w:t>
      </w:r>
      <w:r>
        <w:rPr/>
        <w:t>time.</w:t>
      </w:r>
      <w:r>
        <w:rPr>
          <w:spacing w:val="73"/>
        </w:rPr>
        <w:t> </w:t>
      </w:r>
      <w:r>
        <w:rPr/>
        <w:t>As</w:t>
      </w:r>
      <w:r>
        <w:rPr>
          <w:spacing w:val="5"/>
        </w:rPr>
        <w:t> </w:t>
      </w:r>
      <w:r>
        <w:rPr>
          <w:u w:val="single"/>
        </w:rPr>
        <w:t>Miranda</w:t>
      </w:r>
    </w:p>
    <w:p>
      <w:pPr>
        <w:pStyle w:val="BodyText"/>
        <w:spacing w:line="480" w:lineRule="auto" w:before="2"/>
        <w:ind w:right="111"/>
      </w:pPr>
      <w:r>
        <w:rPr/>
        <w:t>warnings</w:t>
      </w:r>
      <w:r>
        <w:rPr>
          <w:spacing w:val="-6"/>
        </w:rPr>
        <w:t> </w:t>
      </w:r>
      <w:r>
        <w:rPr/>
        <w:t>themselves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/>
        <w:t>become</w:t>
      </w:r>
      <w:r>
        <w:rPr>
          <w:spacing w:val="-7"/>
        </w:rPr>
        <w:t> </w:t>
      </w:r>
      <w:r>
        <w:rPr/>
        <w:t>stale,</w:t>
      </w:r>
      <w:r>
        <w:rPr>
          <w:spacing w:val="-6"/>
        </w:rPr>
        <w:t> </w:t>
      </w:r>
      <w:r>
        <w:rPr/>
        <w:t>so</w:t>
      </w:r>
      <w:r>
        <w:rPr>
          <w:spacing w:val="-5"/>
        </w:rPr>
        <w:t> </w:t>
      </w:r>
      <w:r>
        <w:rPr/>
        <w:t>too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statements</w:t>
      </w:r>
      <w:r>
        <w:rPr>
          <w:spacing w:val="-6"/>
        </w:rPr>
        <w:t> </w:t>
      </w:r>
      <w:r>
        <w:rPr/>
        <w:t>informing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defendant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in</w:t>
      </w:r>
      <w:r>
        <w:rPr>
          <w:spacing w:val="-57"/>
        </w:rPr>
        <w:t> </w:t>
      </w:r>
      <w:r>
        <w:rPr>
          <w:spacing w:val="-1"/>
        </w:rPr>
        <w:t>custody.</w:t>
      </w:r>
      <w:r>
        <w:rPr>
          <w:spacing w:val="31"/>
        </w:rPr>
        <w:t> </w:t>
      </w:r>
      <w:r>
        <w:rPr>
          <w:spacing w:val="-1"/>
        </w:rPr>
        <w:t>See</w:t>
      </w:r>
      <w:r>
        <w:rPr>
          <w:spacing w:val="-15"/>
        </w:rPr>
        <w:t> </w:t>
      </w:r>
      <w:r>
        <w:rPr>
          <w:u w:val="single"/>
        </w:rPr>
        <w:t>State</w:t>
      </w:r>
      <w:r>
        <w:rPr>
          <w:spacing w:val="-16"/>
          <w:u w:val="single"/>
        </w:rPr>
        <w:t> </w:t>
      </w:r>
      <w:r>
        <w:rPr>
          <w:u w:val="single"/>
        </w:rPr>
        <w:t>v.</w:t>
      </w:r>
      <w:r>
        <w:rPr>
          <w:spacing w:val="-15"/>
          <w:u w:val="single"/>
        </w:rPr>
        <w:t> </w:t>
      </w:r>
      <w:r>
        <w:rPr>
          <w:u w:val="single"/>
        </w:rPr>
        <w:t>Prue</w:t>
      </w:r>
      <w:r>
        <w:rPr/>
        <w:t>,</w:t>
      </w:r>
      <w:r>
        <w:rPr>
          <w:spacing w:val="-15"/>
        </w:rPr>
        <w:t> </w:t>
      </w:r>
      <w:r>
        <w:rPr/>
        <w:t>2016</w:t>
      </w:r>
      <w:r>
        <w:rPr>
          <w:spacing w:val="-15"/>
        </w:rPr>
        <w:t> </w:t>
      </w:r>
      <w:r>
        <w:rPr/>
        <w:t>VT</w:t>
      </w:r>
      <w:r>
        <w:rPr>
          <w:spacing w:val="-15"/>
        </w:rPr>
        <w:t> </w:t>
      </w:r>
      <w:r>
        <w:rPr/>
        <w:t>98,</w:t>
      </w:r>
      <w:r>
        <w:rPr>
          <w:spacing w:val="-15"/>
        </w:rPr>
        <w:t> </w:t>
      </w:r>
      <w:r>
        <w:rPr/>
        <w:t>¶</w:t>
      </w:r>
      <w:r>
        <w:rPr>
          <w:spacing w:val="-1"/>
        </w:rPr>
        <w:t> </w:t>
      </w:r>
      <w:r>
        <w:rPr/>
        <w:t>32,</w:t>
      </w:r>
      <w:r>
        <w:rPr>
          <w:spacing w:val="-15"/>
        </w:rPr>
        <w:t> </w:t>
      </w:r>
      <w:r>
        <w:rPr/>
        <w:t>203</w:t>
      </w:r>
      <w:r>
        <w:rPr>
          <w:spacing w:val="-12"/>
        </w:rPr>
        <w:t> </w:t>
      </w:r>
      <w:r>
        <w:rPr/>
        <w:t>Vt.</w:t>
      </w:r>
      <w:r>
        <w:rPr>
          <w:spacing w:val="-15"/>
        </w:rPr>
        <w:t> </w:t>
      </w:r>
      <w:r>
        <w:rPr/>
        <w:t>123,</w:t>
      </w:r>
      <w:r>
        <w:rPr>
          <w:spacing w:val="-14"/>
        </w:rPr>
        <w:t> </w:t>
      </w:r>
      <w:r>
        <w:rPr/>
        <w:t>153</w:t>
      </w:r>
      <w:r>
        <w:rPr>
          <w:spacing w:val="-15"/>
        </w:rPr>
        <w:t> </w:t>
      </w:r>
      <w:r>
        <w:rPr/>
        <w:t>A.3d</w:t>
      </w:r>
      <w:r>
        <w:rPr>
          <w:spacing w:val="-15"/>
        </w:rPr>
        <w:t> </w:t>
      </w:r>
      <w:r>
        <w:rPr/>
        <w:t>551</w:t>
      </w:r>
      <w:r>
        <w:rPr>
          <w:spacing w:val="-15"/>
        </w:rPr>
        <w:t> </w:t>
      </w:r>
      <w:r>
        <w:rPr/>
        <w:t>(explaining</w:t>
      </w:r>
      <w:r>
        <w:rPr>
          <w:spacing w:val="-14"/>
        </w:rPr>
        <w:t> </w:t>
      </w:r>
      <w:r>
        <w:rPr/>
        <w:t>fresh</w:t>
      </w:r>
      <w:r>
        <w:rPr>
          <w:spacing w:val="-13"/>
        </w:rPr>
        <w:t> </w:t>
      </w:r>
      <w:r>
        <w:rPr>
          <w:u w:val="single"/>
        </w:rPr>
        <w:t>Miranda</w:t>
      </w:r>
    </w:p>
    <w:p>
      <w:pPr>
        <w:pStyle w:val="BodyText"/>
        <w:spacing w:line="480" w:lineRule="auto"/>
        <w:ind w:right="115"/>
        <w:jc w:val="both"/>
      </w:pPr>
      <w:r>
        <w:rPr/>
        <w:t>warnings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required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elapsed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initial</w:t>
      </w:r>
      <w:r>
        <w:rPr>
          <w:spacing w:val="1"/>
        </w:rPr>
        <w:t> </w:t>
      </w:r>
      <w:r>
        <w:rPr/>
        <w:t>warning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inculpatory</w:t>
      </w:r>
      <w:r>
        <w:rPr>
          <w:spacing w:val="-57"/>
        </w:rPr>
        <w:t> </w:t>
      </w:r>
      <w:r>
        <w:rPr/>
        <w:t>statement).</w:t>
      </w:r>
      <w:r>
        <w:rPr>
          <w:spacing w:val="57"/>
        </w:rPr>
        <w:t> </w:t>
      </w:r>
      <w:r>
        <w:rPr/>
        <w:t>Given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changed</w:t>
      </w:r>
      <w:r>
        <w:rPr>
          <w:spacing w:val="-1"/>
        </w:rPr>
        <w:t> </w:t>
      </w:r>
      <w:r>
        <w:rPr/>
        <w:t>circumstances</w:t>
      </w:r>
      <w:r>
        <w:rPr>
          <w:spacing w:val="-1"/>
        </w:rPr>
        <w:t> </w:t>
      </w:r>
      <w:r>
        <w:rPr/>
        <w:t>since</w:t>
      </w:r>
      <w:r>
        <w:rPr>
          <w:spacing w:val="-3"/>
        </w:rPr>
        <w:t> </w:t>
      </w:r>
      <w:r>
        <w:rPr/>
        <w:t>defendant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spoke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Corporal</w:t>
      </w:r>
      <w:r>
        <w:rPr>
          <w:spacing w:val="-1"/>
        </w:rPr>
        <w:t> </w:t>
      </w:r>
      <w:r>
        <w:rPr/>
        <w:t>Houle</w:t>
      </w:r>
      <w:r>
        <w:rPr>
          <w:spacing w:val="-1"/>
        </w:rPr>
        <w:t> </w:t>
      </w:r>
      <w:r>
        <w:rPr/>
        <w:t>on</w:t>
      </w:r>
      <w:r>
        <w:rPr>
          <w:spacing w:val="-58"/>
        </w:rPr>
        <w:t> </w:t>
      </w:r>
      <w:r>
        <w:rPr/>
        <w:t>the</w:t>
      </w:r>
      <w:r>
        <w:rPr>
          <w:spacing w:val="-4"/>
        </w:rPr>
        <w:t> </w:t>
      </w:r>
      <w:r>
        <w:rPr/>
        <w:t>phone,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reasonable</w:t>
      </w:r>
      <w:r>
        <w:rPr>
          <w:spacing w:val="-1"/>
        </w:rPr>
        <w:t> </w:t>
      </w:r>
      <w:r>
        <w:rPr/>
        <w:t>person</w:t>
      </w:r>
      <w:r>
        <w:rPr>
          <w:spacing w:val="-3"/>
        </w:rPr>
        <w:t> </w:t>
      </w:r>
      <w:r>
        <w:rPr/>
        <w:t>would conclude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officer’s original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she</w:t>
      </w:r>
      <w:r>
        <w:rPr>
          <w:spacing w:val="-1"/>
        </w:rPr>
        <w:t> </w:t>
      </w:r>
      <w:r>
        <w:rPr/>
        <w:t>would</w:t>
      </w:r>
      <w:r>
        <w:rPr>
          <w:spacing w:val="-3"/>
        </w:rPr>
        <w:t> </w:t>
      </w:r>
      <w:r>
        <w:rPr/>
        <w:t>not</w:t>
      </w:r>
      <w:r>
        <w:rPr>
          <w:spacing w:val="-58"/>
        </w:rPr>
        <w:t> </w:t>
      </w:r>
      <w:r>
        <w:rPr/>
        <w:t>be</w:t>
      </w:r>
      <w:r>
        <w:rPr>
          <w:spacing w:val="-2"/>
        </w:rPr>
        <w:t> </w:t>
      </w:r>
      <w:r>
        <w:rPr/>
        <w:t>in custody was no longer in play.</w:t>
      </w:r>
    </w:p>
    <w:p>
      <w:pPr>
        <w:pStyle w:val="BodyText"/>
        <w:spacing w:line="480" w:lineRule="auto"/>
        <w:ind w:right="114" w:firstLine="719"/>
        <w:jc w:val="both"/>
      </w:pPr>
      <w:r>
        <w:rPr/>
        <w:t>¶ 16.</w:t>
      </w:r>
      <w:r>
        <w:rPr>
          <w:spacing w:val="61"/>
        </w:rPr>
        <w:t> </w:t>
      </w:r>
      <w:r>
        <w:rPr/>
        <w:t>Narrowing in on the circumstances leading up to the interrogation, defendant did</w:t>
      </w:r>
      <w:r>
        <w:rPr>
          <w:spacing w:val="1"/>
        </w:rPr>
        <w:t> </w:t>
      </w:r>
      <w:r>
        <w:rPr/>
        <w:t>not</w:t>
      </w:r>
      <w:r>
        <w:rPr>
          <w:spacing w:val="-12"/>
        </w:rPr>
        <w:t> </w:t>
      </w:r>
      <w:r>
        <w:rPr/>
        <w:t>arrive</w:t>
      </w:r>
      <w:r>
        <w:rPr>
          <w:spacing w:val="-12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interview</w:t>
      </w:r>
      <w:r>
        <w:rPr>
          <w:spacing w:val="-10"/>
        </w:rPr>
        <w:t> </w:t>
      </w:r>
      <w:r>
        <w:rPr/>
        <w:t>voluntarily.</w:t>
      </w:r>
      <w:r>
        <w:rPr>
          <w:spacing w:val="38"/>
        </w:rPr>
        <w:t> </w:t>
      </w:r>
      <w:r>
        <w:rPr/>
        <w:t>In</w:t>
      </w:r>
      <w:r>
        <w:rPr>
          <w:spacing w:val="-11"/>
        </w:rPr>
        <w:t> </w:t>
      </w:r>
      <w:r>
        <w:rPr/>
        <w:t>evaluating</w:t>
      </w:r>
      <w:r>
        <w:rPr>
          <w:spacing w:val="-11"/>
        </w:rPr>
        <w:t> </w:t>
      </w:r>
      <w:r>
        <w:rPr/>
        <w:t>this</w:t>
      </w:r>
      <w:r>
        <w:rPr>
          <w:spacing w:val="-12"/>
        </w:rPr>
        <w:t> </w:t>
      </w:r>
      <w:r>
        <w:rPr/>
        <w:t>factor,</w:t>
      </w:r>
      <w:r>
        <w:rPr>
          <w:spacing w:val="-11"/>
        </w:rPr>
        <w:t> </w:t>
      </w:r>
      <w:r>
        <w:rPr/>
        <w:t>we</w:t>
      </w:r>
      <w:r>
        <w:rPr>
          <w:spacing w:val="-13"/>
        </w:rPr>
        <w:t> </w:t>
      </w:r>
      <w:r>
        <w:rPr/>
        <w:t>look</w:t>
      </w:r>
      <w:r>
        <w:rPr>
          <w:spacing w:val="-11"/>
        </w:rPr>
        <w:t> </w:t>
      </w:r>
      <w:r>
        <w:rPr/>
        <w:t>not</w:t>
      </w:r>
      <w:r>
        <w:rPr>
          <w:spacing w:val="-13"/>
        </w:rPr>
        <w:t> </w:t>
      </w:r>
      <w:r>
        <w:rPr/>
        <w:t>only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individual’s</w:t>
      </w:r>
      <w:r>
        <w:rPr>
          <w:spacing w:val="-58"/>
        </w:rPr>
        <w:t> </w:t>
      </w:r>
      <w:r>
        <w:rPr/>
        <w:t>arrival</w:t>
      </w:r>
      <w:r>
        <w:rPr>
          <w:spacing w:val="6"/>
        </w:rPr>
        <w:t> </w:t>
      </w:r>
      <w:r>
        <w:rPr/>
        <w:t>but</w:t>
      </w:r>
      <w:r>
        <w:rPr>
          <w:spacing w:val="8"/>
        </w:rPr>
        <w:t> </w:t>
      </w:r>
      <w:r>
        <w:rPr/>
        <w:t>to</w:t>
      </w:r>
      <w:r>
        <w:rPr>
          <w:spacing w:val="7"/>
        </w:rPr>
        <w:t> </w:t>
      </w:r>
      <w:r>
        <w:rPr/>
        <w:t>her</w:t>
      </w:r>
      <w:r>
        <w:rPr>
          <w:spacing w:val="5"/>
        </w:rPr>
        <w:t> </w:t>
      </w:r>
      <w:r>
        <w:rPr/>
        <w:t>departure.</w:t>
      </w:r>
      <w:r>
        <w:rPr>
          <w:spacing w:val="75"/>
        </w:rPr>
        <w:t> </w:t>
      </w:r>
      <w:r>
        <w:rPr/>
        <w:t>See</w:t>
      </w:r>
      <w:r>
        <w:rPr>
          <w:spacing w:val="9"/>
        </w:rPr>
        <w:t> </w:t>
      </w:r>
      <w:r>
        <w:rPr>
          <w:u w:val="single"/>
        </w:rPr>
        <w:t>Muntean</w:t>
      </w:r>
      <w:r>
        <w:rPr/>
        <w:t>,</w:t>
      </w:r>
      <w:r>
        <w:rPr>
          <w:spacing w:val="5"/>
        </w:rPr>
        <w:t> </w:t>
      </w:r>
      <w:r>
        <w:rPr/>
        <w:t>2010</w:t>
      </w:r>
      <w:r>
        <w:rPr>
          <w:spacing w:val="11"/>
        </w:rPr>
        <w:t> </w:t>
      </w:r>
      <w:r>
        <w:rPr/>
        <w:t>VT</w:t>
      </w:r>
      <w:r>
        <w:rPr>
          <w:spacing w:val="5"/>
        </w:rPr>
        <w:t> </w:t>
      </w:r>
      <w:r>
        <w:rPr/>
        <w:t>88,</w:t>
      </w:r>
      <w:r>
        <w:rPr>
          <w:spacing w:val="9"/>
        </w:rPr>
        <w:t> </w:t>
      </w:r>
      <w:r>
        <w:rPr/>
        <w:t>¶</w:t>
      </w:r>
      <w:r>
        <w:rPr>
          <w:spacing w:val="-1"/>
        </w:rPr>
        <w:t> </w:t>
      </w:r>
      <w:r>
        <w:rPr/>
        <w:t>19</w:t>
      </w:r>
      <w:r>
        <w:rPr>
          <w:spacing w:val="6"/>
        </w:rPr>
        <w:t> </w:t>
      </w:r>
      <w:r>
        <w:rPr/>
        <w:t>(explaining</w:t>
      </w:r>
      <w:r>
        <w:rPr>
          <w:spacing w:val="9"/>
        </w:rPr>
        <w:t> </w:t>
      </w:r>
      <w:r>
        <w:rPr/>
        <w:t>that</w:t>
      </w:r>
      <w:r>
        <w:rPr>
          <w:spacing w:val="7"/>
        </w:rPr>
        <w:t> </w:t>
      </w:r>
      <w:r>
        <w:rPr/>
        <w:t>we</w:t>
      </w:r>
      <w:r>
        <w:rPr>
          <w:spacing w:val="6"/>
        </w:rPr>
        <w:t> </w:t>
      </w:r>
      <w:r>
        <w:rPr/>
        <w:t>ask</w:t>
      </w:r>
      <w:r>
        <w:rPr>
          <w:spacing w:val="10"/>
        </w:rPr>
        <w:t> </w:t>
      </w:r>
      <w:r>
        <w:rPr/>
        <w:t>“whether</w:t>
      </w:r>
      <w:r>
        <w:rPr>
          <w:spacing w:val="7"/>
        </w:rPr>
        <w:t> </w:t>
      </w:r>
      <w:r>
        <w:rPr/>
        <w:t>a</w:t>
      </w:r>
    </w:p>
    <w:p>
      <w:pPr>
        <w:pStyle w:val="BodyText"/>
        <w:spacing w:line="480" w:lineRule="auto"/>
      </w:pPr>
      <w:r>
        <w:rPr/>
        <w:t>suspect</w:t>
      </w:r>
      <w:r>
        <w:rPr>
          <w:spacing w:val="16"/>
        </w:rPr>
        <w:t> </w:t>
      </w:r>
      <w:r>
        <w:rPr/>
        <w:t>arrives</w:t>
      </w:r>
      <w:r>
        <w:rPr>
          <w:spacing w:val="15"/>
        </w:rPr>
        <w:t> </w:t>
      </w:r>
      <w:r>
        <w:rPr/>
        <w:t>at</w:t>
      </w:r>
      <w:r>
        <w:rPr>
          <w:spacing w:val="17"/>
        </w:rPr>
        <w:t> </w:t>
      </w:r>
      <w:r>
        <w:rPr/>
        <w:t>the</w:t>
      </w:r>
      <w:r>
        <w:rPr>
          <w:spacing w:val="15"/>
        </w:rPr>
        <w:t> </w:t>
      </w:r>
      <w:r>
        <w:rPr/>
        <w:t>interview</w:t>
      </w:r>
      <w:r>
        <w:rPr>
          <w:spacing w:val="15"/>
        </w:rPr>
        <w:t> </w:t>
      </w:r>
      <w:r>
        <w:rPr/>
        <w:t>voluntarily</w:t>
      </w:r>
      <w:r>
        <w:rPr>
          <w:spacing w:val="16"/>
        </w:rPr>
        <w:t> </w:t>
      </w:r>
      <w:r>
        <w:rPr/>
        <w:t>and</w:t>
      </w:r>
      <w:r>
        <w:rPr>
          <w:spacing w:val="15"/>
        </w:rPr>
        <w:t> </w:t>
      </w:r>
      <w:r>
        <w:rPr/>
        <w:t>whether</w:t>
      </w:r>
      <w:r>
        <w:rPr>
          <w:spacing w:val="14"/>
        </w:rPr>
        <w:t> </w:t>
      </w:r>
      <w:r>
        <w:rPr/>
        <w:t>he</w:t>
      </w:r>
      <w:r>
        <w:rPr>
          <w:spacing w:val="15"/>
        </w:rPr>
        <w:t> </w:t>
      </w:r>
      <w:r>
        <w:rPr/>
        <w:t>or</w:t>
      </w:r>
      <w:r>
        <w:rPr>
          <w:spacing w:val="14"/>
        </w:rPr>
        <w:t> </w:t>
      </w:r>
      <w:r>
        <w:rPr/>
        <w:t>she</w:t>
      </w:r>
      <w:r>
        <w:rPr>
          <w:spacing w:val="14"/>
        </w:rPr>
        <w:t> </w:t>
      </w:r>
      <w:r>
        <w:rPr/>
        <w:t>leaves</w:t>
      </w:r>
      <w:r>
        <w:rPr>
          <w:spacing w:val="16"/>
        </w:rPr>
        <w:t> </w:t>
      </w:r>
      <w:r>
        <w:rPr/>
        <w:t>by</w:t>
      </w:r>
      <w:r>
        <w:rPr>
          <w:spacing w:val="15"/>
        </w:rPr>
        <w:t> </w:t>
      </w:r>
      <w:r>
        <w:rPr/>
        <w:t>his</w:t>
      </w:r>
      <w:r>
        <w:rPr>
          <w:spacing w:val="16"/>
        </w:rPr>
        <w:t> </w:t>
      </w:r>
      <w:r>
        <w:rPr/>
        <w:t>or</w:t>
      </w:r>
      <w:r>
        <w:rPr>
          <w:spacing w:val="15"/>
        </w:rPr>
        <w:t> </w:t>
      </w:r>
      <w:r>
        <w:rPr/>
        <w:t>her</w:t>
      </w:r>
      <w:r>
        <w:rPr>
          <w:spacing w:val="14"/>
        </w:rPr>
        <w:t> </w:t>
      </w:r>
      <w:r>
        <w:rPr/>
        <w:t>own</w:t>
      </w:r>
      <w:r>
        <w:rPr>
          <w:spacing w:val="15"/>
        </w:rPr>
        <w:t> </w:t>
      </w:r>
      <w:r>
        <w:rPr/>
        <w:t>free</w:t>
      </w:r>
      <w:r>
        <w:rPr>
          <w:spacing w:val="-57"/>
        </w:rPr>
        <w:t> </w:t>
      </w:r>
      <w:r>
        <w:rPr/>
        <w:t>will”</w:t>
      </w:r>
      <w:r>
        <w:rPr>
          <w:spacing w:val="12"/>
        </w:rPr>
        <w:t> </w:t>
      </w:r>
      <w:r>
        <w:rPr/>
        <w:t>(citing</w:t>
      </w:r>
      <w:r>
        <w:rPr>
          <w:spacing w:val="14"/>
        </w:rPr>
        <w:t> </w:t>
      </w:r>
      <w:r>
        <w:rPr>
          <w:u w:val="single"/>
        </w:rPr>
        <w:t>Oregon</w:t>
      </w:r>
      <w:r>
        <w:rPr>
          <w:spacing w:val="13"/>
          <w:u w:val="single"/>
        </w:rPr>
        <w:t> </w:t>
      </w:r>
      <w:r>
        <w:rPr>
          <w:u w:val="single"/>
        </w:rPr>
        <w:t>v.</w:t>
      </w:r>
      <w:r>
        <w:rPr>
          <w:spacing w:val="17"/>
          <w:u w:val="single"/>
        </w:rPr>
        <w:t> </w:t>
      </w:r>
      <w:r>
        <w:rPr>
          <w:u w:val="single"/>
        </w:rPr>
        <w:t>Mathiason</w:t>
      </w:r>
      <w:r>
        <w:rPr/>
        <w:t>,</w:t>
      </w:r>
      <w:r>
        <w:rPr>
          <w:spacing w:val="13"/>
        </w:rPr>
        <w:t> </w:t>
      </w:r>
      <w:r>
        <w:rPr/>
        <w:t>429</w:t>
      </w:r>
      <w:r>
        <w:rPr>
          <w:spacing w:val="14"/>
        </w:rPr>
        <w:t> </w:t>
      </w:r>
      <w:r>
        <w:rPr/>
        <w:t>U.S.</w:t>
      </w:r>
      <w:r>
        <w:rPr>
          <w:spacing w:val="13"/>
        </w:rPr>
        <w:t> </w:t>
      </w:r>
      <w:r>
        <w:rPr/>
        <w:t>492,</w:t>
      </w:r>
      <w:r>
        <w:rPr>
          <w:spacing w:val="13"/>
        </w:rPr>
        <w:t> </w:t>
      </w:r>
      <w:r>
        <w:rPr/>
        <w:t>495</w:t>
      </w:r>
      <w:r>
        <w:rPr>
          <w:spacing w:val="13"/>
        </w:rPr>
        <w:t> </w:t>
      </w:r>
      <w:r>
        <w:rPr/>
        <w:t>(1977)</w:t>
      </w:r>
      <w:r>
        <w:rPr>
          <w:spacing w:val="16"/>
        </w:rPr>
        <w:t> </w:t>
      </w:r>
      <w:r>
        <w:rPr/>
        <w:t>(per</w:t>
      </w:r>
      <w:r>
        <w:rPr>
          <w:spacing w:val="15"/>
        </w:rPr>
        <w:t> </w:t>
      </w:r>
      <w:r>
        <w:rPr/>
        <w:t>curiam)).</w:t>
      </w:r>
      <w:r>
        <w:rPr>
          <w:spacing w:val="89"/>
        </w:rPr>
        <w:t> </w:t>
      </w:r>
      <w:r>
        <w:rPr/>
        <w:t>Defendant</w:t>
      </w:r>
      <w:r>
        <w:rPr>
          <w:spacing w:val="13"/>
        </w:rPr>
        <w:t> </w:t>
      </w:r>
      <w:r>
        <w:rPr/>
        <w:t>initially</w:t>
      </w:r>
    </w:p>
    <w:p>
      <w:pPr>
        <w:spacing w:after="0" w:line="480" w:lineRule="auto"/>
        <w:sectPr>
          <w:pgSz w:w="12240" w:h="15840"/>
          <w:pgMar w:header="0" w:footer="785" w:top="1000" w:bottom="980" w:left="1280" w:right="1320"/>
        </w:sectPr>
      </w:pPr>
    </w:p>
    <w:p>
      <w:pPr>
        <w:pStyle w:val="BodyText"/>
        <w:spacing w:line="480" w:lineRule="auto" w:before="79"/>
        <w:ind w:right="115"/>
        <w:jc w:val="both"/>
      </w:pPr>
      <w:r>
        <w:rPr/>
        <w:t>agreed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speak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Corporal</w:t>
      </w:r>
      <w:r>
        <w:rPr>
          <w:spacing w:val="-4"/>
        </w:rPr>
        <w:t> </w:t>
      </w:r>
      <w:r>
        <w:rPr/>
        <w:t>Houle</w:t>
      </w:r>
      <w:r>
        <w:rPr>
          <w:spacing w:val="-7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police</w:t>
      </w:r>
      <w:r>
        <w:rPr>
          <w:spacing w:val="-4"/>
        </w:rPr>
        <w:t> </w:t>
      </w:r>
      <w:r>
        <w:rPr/>
        <w:t>station.</w:t>
      </w:r>
      <w:r>
        <w:rPr>
          <w:spacing w:val="49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she</w:t>
      </w:r>
      <w:r>
        <w:rPr>
          <w:spacing w:val="-7"/>
        </w:rPr>
        <w:t> </w:t>
      </w:r>
      <w:r>
        <w:rPr/>
        <w:t>subsequently</w:t>
      </w:r>
      <w:r>
        <w:rPr>
          <w:spacing w:val="-5"/>
        </w:rPr>
        <w:t> </w:t>
      </w:r>
      <w:r>
        <w:rPr/>
        <w:t>missed</w:t>
      </w:r>
      <w:r>
        <w:rPr>
          <w:spacing w:val="-7"/>
        </w:rPr>
        <w:t> </w:t>
      </w:r>
      <w:r>
        <w:rPr/>
        <w:t>that</w:t>
      </w:r>
      <w:r>
        <w:rPr>
          <w:spacing w:val="-57"/>
        </w:rPr>
        <w:t> </w:t>
      </w:r>
      <w:r>
        <w:rPr/>
        <w:t>meeting and the rescheduled meeting and then did not respond to Corporal Houle’s phone calls.</w:t>
      </w:r>
      <w:r>
        <w:rPr>
          <w:spacing w:val="1"/>
        </w:rPr>
        <w:t> </w:t>
      </w:r>
      <w:r>
        <w:rPr/>
        <w:t>By</w:t>
      </w:r>
      <w:r>
        <w:rPr>
          <w:spacing w:val="7"/>
        </w:rPr>
        <w:t> </w:t>
      </w:r>
      <w:r>
        <w:rPr/>
        <w:t>Corporal</w:t>
      </w:r>
      <w:r>
        <w:rPr>
          <w:spacing w:val="9"/>
        </w:rPr>
        <w:t> </w:t>
      </w:r>
      <w:r>
        <w:rPr/>
        <w:t>Houle’s</w:t>
      </w:r>
      <w:r>
        <w:rPr>
          <w:spacing w:val="7"/>
        </w:rPr>
        <w:t> </w:t>
      </w:r>
      <w:r>
        <w:rPr/>
        <w:t>own</w:t>
      </w:r>
      <w:r>
        <w:rPr>
          <w:spacing w:val="8"/>
        </w:rPr>
        <w:t> </w:t>
      </w:r>
      <w:r>
        <w:rPr/>
        <w:t>account,</w:t>
      </w:r>
      <w:r>
        <w:rPr>
          <w:spacing w:val="8"/>
        </w:rPr>
        <w:t> </w:t>
      </w:r>
      <w:r>
        <w:rPr/>
        <w:t>this</w:t>
      </w:r>
      <w:r>
        <w:rPr>
          <w:spacing w:val="8"/>
        </w:rPr>
        <w:t> </w:t>
      </w:r>
      <w:r>
        <w:rPr/>
        <w:t>gave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impression</w:t>
      </w:r>
      <w:r>
        <w:rPr>
          <w:spacing w:val="8"/>
        </w:rPr>
        <w:t> </w:t>
      </w:r>
      <w:r>
        <w:rPr/>
        <w:t>she</w:t>
      </w:r>
      <w:r>
        <w:rPr>
          <w:spacing w:val="7"/>
        </w:rPr>
        <w:t> </w:t>
      </w:r>
      <w:r>
        <w:rPr/>
        <w:t>did</w:t>
      </w:r>
      <w:r>
        <w:rPr>
          <w:spacing w:val="8"/>
        </w:rPr>
        <w:t> </w:t>
      </w:r>
      <w:r>
        <w:rPr/>
        <w:t>not</w:t>
      </w:r>
      <w:r>
        <w:rPr>
          <w:spacing w:val="8"/>
        </w:rPr>
        <w:t> </w:t>
      </w:r>
      <w:r>
        <w:rPr/>
        <w:t>wish</w:t>
      </w:r>
      <w:r>
        <w:rPr>
          <w:spacing w:val="7"/>
        </w:rPr>
        <w:t> </w:t>
      </w:r>
      <w:r>
        <w:rPr/>
        <w:t>to</w:t>
      </w:r>
      <w:r>
        <w:rPr>
          <w:spacing w:val="8"/>
        </w:rPr>
        <w:t> </w:t>
      </w:r>
      <w:r>
        <w:rPr/>
        <w:t>speak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him.</w:t>
      </w:r>
      <w:r>
        <w:rPr>
          <w:spacing w:val="-57"/>
        </w:rPr>
        <w:t> </w:t>
      </w:r>
      <w:r>
        <w:rPr/>
        <w:t>It is undisputed that defendant was not obliged to attend these meetings. After defendant failed to</w:t>
      </w:r>
      <w:r>
        <w:rPr>
          <w:spacing w:val="-57"/>
        </w:rPr>
        <w:t> </w:t>
      </w:r>
      <w:r>
        <w:rPr/>
        <w:t>attend the planned meetings, on August 7, the officers tracked her down in Chelsea.</w:t>
      </w:r>
      <w:r>
        <w:rPr>
          <w:spacing w:val="1"/>
        </w:rPr>
        <w:t> </w:t>
      </w:r>
      <w:r>
        <w:rPr/>
        <w:t>Ultimately,</w:t>
      </w:r>
      <w:r>
        <w:rPr>
          <w:spacing w:val="1"/>
        </w:rPr>
        <w:t> </w:t>
      </w:r>
      <w:r>
        <w:rPr>
          <w:spacing w:val="-1"/>
        </w:rPr>
        <w:t>defendant’s</w:t>
      </w:r>
      <w:r>
        <w:rPr>
          <w:spacing w:val="-15"/>
        </w:rPr>
        <w:t> </w:t>
      </w:r>
      <w:r>
        <w:rPr/>
        <w:t>attempts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avoid</w:t>
      </w:r>
      <w:r>
        <w:rPr>
          <w:spacing w:val="-14"/>
        </w:rPr>
        <w:t> </w:t>
      </w:r>
      <w:r>
        <w:rPr/>
        <w:t>speaking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police</w:t>
      </w:r>
      <w:r>
        <w:rPr>
          <w:spacing w:val="-11"/>
        </w:rPr>
        <w:t> </w:t>
      </w:r>
      <w:r>
        <w:rPr/>
        <w:t>were</w:t>
      </w:r>
      <w:r>
        <w:rPr>
          <w:spacing w:val="-14"/>
        </w:rPr>
        <w:t> </w:t>
      </w:r>
      <w:r>
        <w:rPr/>
        <w:t>overcome</w:t>
      </w:r>
      <w:r>
        <w:rPr>
          <w:spacing w:val="-13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officers’</w:t>
      </w:r>
      <w:r>
        <w:rPr>
          <w:spacing w:val="-14"/>
        </w:rPr>
        <w:t> </w:t>
      </w:r>
      <w:r>
        <w:rPr/>
        <w:t>own</w:t>
      </w:r>
      <w:r>
        <w:rPr>
          <w:spacing w:val="-12"/>
        </w:rPr>
        <w:t> </w:t>
      </w:r>
      <w:r>
        <w:rPr/>
        <w:t>affirmative</w:t>
      </w:r>
      <w:r>
        <w:rPr>
          <w:spacing w:val="-57"/>
        </w:rPr>
        <w:t> </w:t>
      </w:r>
      <w:r>
        <w:rPr/>
        <w:t>acts</w:t>
      </w:r>
      <w:r>
        <w:rPr>
          <w:spacing w:val="39"/>
        </w:rPr>
        <w:t> </w:t>
      </w:r>
      <w:r>
        <w:rPr/>
        <w:t>to</w:t>
      </w:r>
      <w:r>
        <w:rPr>
          <w:spacing w:val="40"/>
        </w:rPr>
        <w:t> </w:t>
      </w:r>
      <w:r>
        <w:rPr/>
        <w:t>contact</w:t>
      </w:r>
      <w:r>
        <w:rPr>
          <w:spacing w:val="39"/>
        </w:rPr>
        <w:t> </w:t>
      </w:r>
      <w:r>
        <w:rPr/>
        <w:t>her.</w:t>
      </w:r>
      <w:r>
        <w:rPr>
          <w:spacing w:val="20"/>
        </w:rPr>
        <w:t> </w:t>
      </w:r>
      <w:r>
        <w:rPr/>
        <w:t>Cf</w:t>
      </w:r>
      <w:r>
        <w:rPr>
          <w:spacing w:val="36"/>
        </w:rPr>
        <w:t> </w:t>
      </w:r>
      <w:r>
        <w:rPr>
          <w:u w:val="single"/>
        </w:rPr>
        <w:t>Mathiason</w:t>
      </w:r>
      <w:r>
        <w:rPr/>
        <w:t>,</w:t>
      </w:r>
      <w:r>
        <w:rPr>
          <w:spacing w:val="39"/>
        </w:rPr>
        <w:t> </w:t>
      </w:r>
      <w:r>
        <w:rPr/>
        <w:t>429</w:t>
      </w:r>
      <w:r>
        <w:rPr>
          <w:spacing w:val="39"/>
        </w:rPr>
        <w:t> </w:t>
      </w:r>
      <w:r>
        <w:rPr/>
        <w:t>U.S.</w:t>
      </w:r>
      <w:r>
        <w:rPr>
          <w:spacing w:val="37"/>
        </w:rPr>
        <w:t> </w:t>
      </w:r>
      <w:r>
        <w:rPr/>
        <w:t>at</w:t>
      </w:r>
      <w:r>
        <w:rPr>
          <w:spacing w:val="37"/>
        </w:rPr>
        <w:t> </w:t>
      </w:r>
      <w:r>
        <w:rPr/>
        <w:t>494-96</w:t>
      </w:r>
      <w:r>
        <w:rPr>
          <w:spacing w:val="39"/>
        </w:rPr>
        <w:t> </w:t>
      </w:r>
      <w:r>
        <w:rPr/>
        <w:t>(finding</w:t>
      </w:r>
      <w:r>
        <w:rPr>
          <w:spacing w:val="38"/>
        </w:rPr>
        <w:t> </w:t>
      </w:r>
      <w:r>
        <w:rPr/>
        <w:t>no</w:t>
      </w:r>
      <w:r>
        <w:rPr>
          <w:spacing w:val="39"/>
        </w:rPr>
        <w:t> </w:t>
      </w:r>
      <w:r>
        <w:rPr/>
        <w:t>custody</w:t>
      </w:r>
      <w:r>
        <w:rPr>
          <w:spacing w:val="40"/>
        </w:rPr>
        <w:t> </w:t>
      </w:r>
      <w:r>
        <w:rPr/>
        <w:t>where</w:t>
      </w:r>
      <w:r>
        <w:rPr>
          <w:spacing w:val="36"/>
        </w:rPr>
        <w:t> </w:t>
      </w:r>
      <w:r>
        <w:rPr/>
        <w:t>defendant</w:t>
      </w:r>
    </w:p>
    <w:p>
      <w:pPr>
        <w:pStyle w:val="BodyText"/>
        <w:spacing w:line="480" w:lineRule="auto" w:before="1"/>
        <w:ind w:right="115"/>
        <w:jc w:val="both"/>
      </w:pPr>
      <w:r>
        <w:rPr/>
        <w:t>voluntarily responded to officer’s missed calls to arrange meeting).</w:t>
      </w:r>
      <w:r>
        <w:rPr>
          <w:spacing w:val="1"/>
        </w:rPr>
        <w:t> </w:t>
      </w:r>
      <w:r>
        <w:rPr/>
        <w:t>Furthermore, the officers’</w:t>
      </w:r>
      <w:r>
        <w:rPr>
          <w:spacing w:val="1"/>
        </w:rPr>
        <w:t> </w:t>
      </w:r>
      <w:r>
        <w:rPr/>
        <w:t>actions when they located defendant reinforce that the meeting was not voluntary on defendant’s</w:t>
      </w:r>
      <w:r>
        <w:rPr>
          <w:spacing w:val="1"/>
        </w:rPr>
        <w:t> </w:t>
      </w:r>
      <w:r>
        <w:rPr/>
        <w:t>behalf.</w:t>
      </w:r>
      <w:r>
        <w:rPr>
          <w:spacing w:val="1"/>
        </w:rPr>
        <w:t> </w:t>
      </w:r>
      <w:r>
        <w:rPr/>
        <w:t>These facts include that Corporal Houle intercepted defendant at the store, called out her</w:t>
      </w:r>
      <w:r>
        <w:rPr>
          <w:spacing w:val="1"/>
        </w:rPr>
        <w:t> </w:t>
      </w:r>
      <w:r>
        <w:rPr/>
        <w:t>name,</w:t>
      </w:r>
      <w:r>
        <w:rPr>
          <w:spacing w:val="-2"/>
        </w:rPr>
        <w:t> </w:t>
      </w:r>
      <w:r>
        <w:rPr/>
        <w:t>and told her he</w:t>
      </w:r>
      <w:r>
        <w:rPr>
          <w:spacing w:val="-1"/>
        </w:rPr>
        <w:t> </w:t>
      </w:r>
      <w:r>
        <w:rPr/>
        <w:t>“needed to talk” to her.</w:t>
      </w:r>
    </w:p>
    <w:p>
      <w:pPr>
        <w:pStyle w:val="BodyText"/>
        <w:spacing w:line="480" w:lineRule="auto"/>
        <w:ind w:right="117" w:firstLine="719"/>
        <w:jc w:val="both"/>
      </w:pPr>
      <w:r>
        <w:rPr/>
        <w:t>¶ 17.</w:t>
      </w:r>
      <w:r>
        <w:rPr>
          <w:spacing w:val="1"/>
        </w:rPr>
        <w:t> </w:t>
      </w:r>
      <w:r>
        <w:rPr/>
        <w:t>The State argues that other facts demonstrate that defendant spoke to the officers</w:t>
      </w:r>
      <w:r>
        <w:rPr>
          <w:spacing w:val="1"/>
        </w:rPr>
        <w:t> </w:t>
      </w:r>
      <w:r>
        <w:rPr/>
        <w:t>voluntarily,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defendant</w:t>
      </w:r>
      <w:r>
        <w:rPr>
          <w:spacing w:val="1"/>
        </w:rPr>
        <w:t> </w:t>
      </w:r>
      <w:r>
        <w:rPr/>
        <w:t>followed</w:t>
      </w:r>
      <w:r>
        <w:rPr>
          <w:spacing w:val="1"/>
        </w:rPr>
        <w:t> </w:t>
      </w:r>
      <w:r>
        <w:rPr/>
        <w:t>Corporal</w:t>
      </w:r>
      <w:r>
        <w:rPr>
          <w:spacing w:val="1"/>
        </w:rPr>
        <w:t> </w:t>
      </w:r>
      <w:r>
        <w:rPr/>
        <w:t>Houle</w:t>
      </w:r>
      <w:r>
        <w:rPr>
          <w:spacing w:val="1"/>
        </w:rPr>
        <w:t> </w:t>
      </w:r>
      <w:r>
        <w:rPr/>
        <w:t>outside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protest.</w:t>
      </w:r>
      <w:r>
        <w:rPr>
          <w:spacing w:val="-57"/>
        </w:rPr>
        <w:t> </w:t>
      </w:r>
      <w:r>
        <w:rPr/>
        <w:t>However,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silently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Corporal</w:t>
      </w:r>
      <w:r>
        <w:rPr>
          <w:spacing w:val="1"/>
        </w:rPr>
        <w:t> </w:t>
      </w:r>
      <w:r>
        <w:rPr/>
        <w:t>Houle</w:t>
      </w:r>
      <w:r>
        <w:rPr>
          <w:spacing w:val="1"/>
        </w:rPr>
        <w:t> </w:t>
      </w:r>
      <w:r>
        <w:rPr/>
        <w:t>outside</w:t>
      </w:r>
      <w:r>
        <w:rPr>
          <w:spacing w:val="1"/>
        </w:rPr>
        <w:t> </w:t>
      </w:r>
      <w:r>
        <w:rPr/>
        <w:t>demonstrates</w:t>
      </w:r>
      <w:r>
        <w:rPr>
          <w:spacing w:val="1"/>
        </w:rPr>
        <w:t> </w:t>
      </w:r>
      <w:r>
        <w:rPr/>
        <w:t>compliance,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voluntariness.</w:t>
      </w:r>
      <w:r>
        <w:rPr>
          <w:spacing w:val="6"/>
        </w:rPr>
        <w:t> </w:t>
      </w:r>
      <w:r>
        <w:rPr/>
        <w:t>See</w:t>
      </w:r>
      <w:r>
        <w:rPr>
          <w:spacing w:val="34"/>
        </w:rPr>
        <w:t> </w:t>
      </w:r>
      <w:r>
        <w:rPr>
          <w:u w:val="single"/>
        </w:rPr>
        <w:t>United</w:t>
      </w:r>
      <w:r>
        <w:rPr>
          <w:spacing w:val="31"/>
          <w:u w:val="single"/>
        </w:rPr>
        <w:t> </w:t>
      </w:r>
      <w:r>
        <w:rPr>
          <w:u w:val="single"/>
        </w:rPr>
        <w:t>States</w:t>
      </w:r>
      <w:r>
        <w:rPr>
          <w:spacing w:val="33"/>
          <w:u w:val="single"/>
        </w:rPr>
        <w:t> </w:t>
      </w:r>
      <w:r>
        <w:rPr>
          <w:u w:val="single"/>
        </w:rPr>
        <w:t>v.</w:t>
      </w:r>
      <w:r>
        <w:rPr>
          <w:spacing w:val="34"/>
          <w:u w:val="single"/>
        </w:rPr>
        <w:t> </w:t>
      </w:r>
      <w:r>
        <w:rPr>
          <w:u w:val="single"/>
        </w:rPr>
        <w:t>Griffin</w:t>
      </w:r>
      <w:r>
        <w:rPr/>
        <w:t>,</w:t>
      </w:r>
      <w:r>
        <w:rPr>
          <w:spacing w:val="33"/>
        </w:rPr>
        <w:t> </w:t>
      </w:r>
      <w:r>
        <w:rPr/>
        <w:t>922</w:t>
      </w:r>
      <w:r>
        <w:rPr>
          <w:spacing w:val="35"/>
        </w:rPr>
        <w:t> </w:t>
      </w:r>
      <w:r>
        <w:rPr/>
        <w:t>F.2d</w:t>
      </w:r>
      <w:r>
        <w:rPr>
          <w:spacing w:val="32"/>
        </w:rPr>
        <w:t> </w:t>
      </w:r>
      <w:r>
        <w:rPr/>
        <w:t>1343,</w:t>
      </w:r>
      <w:r>
        <w:rPr>
          <w:spacing w:val="35"/>
        </w:rPr>
        <w:t> </w:t>
      </w:r>
      <w:r>
        <w:rPr/>
        <w:t>1351</w:t>
      </w:r>
      <w:r>
        <w:rPr>
          <w:spacing w:val="33"/>
        </w:rPr>
        <w:t> </w:t>
      </w:r>
      <w:r>
        <w:rPr/>
        <w:t>(8th</w:t>
      </w:r>
      <w:r>
        <w:rPr>
          <w:spacing w:val="35"/>
        </w:rPr>
        <w:t> </w:t>
      </w:r>
      <w:r>
        <w:rPr/>
        <w:t>Cir.</w:t>
      </w:r>
      <w:r>
        <w:rPr>
          <w:spacing w:val="32"/>
        </w:rPr>
        <w:t> </w:t>
      </w:r>
      <w:r>
        <w:rPr/>
        <w:t>1990)</w:t>
      </w:r>
      <w:r>
        <w:rPr>
          <w:spacing w:val="32"/>
        </w:rPr>
        <w:t> </w:t>
      </w:r>
      <w:r>
        <w:rPr/>
        <w:t>(explaining</w:t>
      </w:r>
    </w:p>
    <w:p>
      <w:pPr>
        <w:pStyle w:val="BodyText"/>
        <w:spacing w:line="480" w:lineRule="auto" w:before="1"/>
        <w:ind w:right="114"/>
        <w:jc w:val="both"/>
      </w:pPr>
      <w:r>
        <w:rPr/>
        <w:t>custody is more likely to exist when interview “is instigated at the direction of law enforcement</w:t>
      </w:r>
      <w:r>
        <w:rPr>
          <w:spacing w:val="1"/>
        </w:rPr>
        <w:t> </w:t>
      </w:r>
      <w:r>
        <w:rPr/>
        <w:t>authorities”).</w:t>
      </w:r>
      <w:r>
        <w:rPr>
          <w:spacing w:val="46"/>
        </w:rPr>
        <w:t> </w:t>
      </w:r>
      <w:r>
        <w:rPr/>
        <w:t>Finally,</w:t>
      </w:r>
      <w:r>
        <w:rPr>
          <w:spacing w:val="-6"/>
        </w:rPr>
        <w:t> </w:t>
      </w:r>
      <w:r>
        <w:rPr/>
        <w:t>defendant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leave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interaction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own</w:t>
      </w:r>
      <w:r>
        <w:rPr>
          <w:spacing w:val="-8"/>
        </w:rPr>
        <w:t> </w:t>
      </w:r>
      <w:r>
        <w:rPr/>
        <w:t>free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interview</w:t>
      </w:r>
      <w:r>
        <w:rPr>
          <w:spacing w:val="-58"/>
        </w:rPr>
        <w:t> </w:t>
      </w:r>
      <w:r>
        <w:rPr>
          <w:spacing w:val="-1"/>
        </w:rPr>
        <w:t>concluded</w:t>
      </w:r>
      <w:r>
        <w:rPr>
          <w:spacing w:val="-13"/>
        </w:rPr>
        <w:t> </w:t>
      </w:r>
      <w:r>
        <w:rPr>
          <w:spacing w:val="-1"/>
        </w:rPr>
        <w:t>with</w:t>
      </w:r>
      <w:r>
        <w:rPr>
          <w:spacing w:val="-12"/>
        </w:rPr>
        <w:t> </w:t>
      </w:r>
      <w:r>
        <w:rPr>
          <w:spacing w:val="-1"/>
        </w:rPr>
        <w:t>her</w:t>
      </w:r>
      <w:r>
        <w:rPr>
          <w:spacing w:val="-13"/>
        </w:rPr>
        <w:t> </w:t>
      </w:r>
      <w:r>
        <w:rPr>
          <w:spacing w:val="-1"/>
        </w:rPr>
        <w:t>arrest.</w:t>
      </w:r>
      <w:r>
        <w:rPr>
          <w:spacing w:val="38"/>
        </w:rPr>
        <w:t> </w:t>
      </w:r>
      <w:r>
        <w:rPr/>
        <w:t>Her</w:t>
      </w:r>
      <w:r>
        <w:rPr>
          <w:spacing w:val="-13"/>
        </w:rPr>
        <w:t> </w:t>
      </w:r>
      <w:r>
        <w:rPr/>
        <w:t>own</w:t>
      </w:r>
      <w:r>
        <w:rPr>
          <w:spacing w:val="-13"/>
        </w:rPr>
        <w:t> </w:t>
      </w:r>
      <w:r>
        <w:rPr/>
        <w:t>statements</w:t>
      </w:r>
      <w:r>
        <w:rPr>
          <w:spacing w:val="-12"/>
        </w:rPr>
        <w:t> </w:t>
      </w:r>
      <w:r>
        <w:rPr/>
        <w:t>that</w:t>
      </w:r>
      <w:r>
        <w:rPr>
          <w:spacing w:val="-17"/>
        </w:rPr>
        <w:t> </w:t>
      </w:r>
      <w:r>
        <w:rPr/>
        <w:t>she</w:t>
      </w:r>
      <w:r>
        <w:rPr>
          <w:spacing w:val="-13"/>
        </w:rPr>
        <w:t> </w:t>
      </w:r>
      <w:r>
        <w:rPr/>
        <w:t>did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feel</w:t>
      </w:r>
      <w:r>
        <w:rPr>
          <w:spacing w:val="-12"/>
        </w:rPr>
        <w:t> </w:t>
      </w:r>
      <w:r>
        <w:rPr/>
        <w:t>free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leave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refuse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answer</w:t>
      </w:r>
      <w:r>
        <w:rPr>
          <w:spacing w:val="-57"/>
        </w:rPr>
        <w:t> </w:t>
      </w:r>
      <w:r>
        <w:rPr/>
        <w:t>questions were therefore confirmed when she was arrested upon refusing to provide the officers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further</w:t>
      </w:r>
      <w:r>
        <w:rPr>
          <w:spacing w:val="-2"/>
        </w:rPr>
        <w:t> </w:t>
      </w:r>
      <w:r>
        <w:rPr/>
        <w:t>information.</w:t>
      </w:r>
    </w:p>
    <w:p>
      <w:pPr>
        <w:pStyle w:val="BodyText"/>
        <w:spacing w:line="480" w:lineRule="auto"/>
        <w:ind w:right="118" w:firstLine="719"/>
        <w:jc w:val="both"/>
      </w:pPr>
      <w:r>
        <w:rPr/>
        <w:t>¶ 18.</w:t>
      </w:r>
      <w:r>
        <w:rPr>
          <w:spacing w:val="1"/>
        </w:rPr>
        <w:t> </w:t>
      </w:r>
      <w:r>
        <w:rPr/>
        <w:t>Next, we conclude there was a “ ‘restraint on freedom of movement of the degree</w:t>
      </w:r>
      <w:r>
        <w:rPr>
          <w:spacing w:val="1"/>
        </w:rPr>
        <w:t> </w:t>
      </w:r>
      <w:r>
        <w:rPr>
          <w:spacing w:val="-1"/>
        </w:rPr>
        <w:t>associated</w:t>
      </w:r>
      <w:r>
        <w:rPr>
          <w:spacing w:val="-15"/>
        </w:rPr>
        <w:t> </w:t>
      </w:r>
      <w:r>
        <w:rPr/>
        <w:t>with</w:t>
      </w:r>
      <w:r>
        <w:rPr>
          <w:spacing w:val="-12"/>
        </w:rPr>
        <w:t> </w:t>
      </w:r>
      <w:r>
        <w:rPr/>
        <w:t>a</w:t>
      </w:r>
      <w:r>
        <w:rPr>
          <w:spacing w:val="-16"/>
        </w:rPr>
        <w:t> </w:t>
      </w:r>
      <w:r>
        <w:rPr/>
        <w:t>formal</w:t>
      </w:r>
      <w:r>
        <w:rPr>
          <w:spacing w:val="-14"/>
        </w:rPr>
        <w:t> </w:t>
      </w:r>
      <w:r>
        <w:rPr/>
        <w:t>arrest.’</w:t>
      </w:r>
      <w:r>
        <w:rPr>
          <w:spacing w:val="-1"/>
        </w:rPr>
        <w:t> </w:t>
      </w:r>
      <w:r>
        <w:rPr/>
        <w:t>”</w:t>
      </w:r>
      <w:r>
        <w:rPr>
          <w:spacing w:val="32"/>
        </w:rPr>
        <w:t> </w:t>
      </w:r>
      <w:r>
        <w:rPr>
          <w:u w:val="single"/>
        </w:rPr>
        <w:t>Muntean</w:t>
      </w:r>
      <w:r>
        <w:rPr/>
        <w:t>,</w:t>
      </w:r>
      <w:r>
        <w:rPr>
          <w:spacing w:val="-13"/>
        </w:rPr>
        <w:t> </w:t>
      </w:r>
      <w:r>
        <w:rPr/>
        <w:t>2010</w:t>
      </w:r>
      <w:r>
        <w:rPr>
          <w:spacing w:val="-12"/>
        </w:rPr>
        <w:t> </w:t>
      </w:r>
      <w:r>
        <w:rPr/>
        <w:t>VT</w:t>
      </w:r>
      <w:r>
        <w:rPr>
          <w:spacing w:val="-16"/>
        </w:rPr>
        <w:t> </w:t>
      </w:r>
      <w:r>
        <w:rPr/>
        <w:t>88,</w:t>
      </w:r>
      <w:r>
        <w:rPr>
          <w:spacing w:val="-14"/>
        </w:rPr>
        <w:t> </w:t>
      </w:r>
      <w:r>
        <w:rPr/>
        <w:t>¶</w:t>
      </w:r>
      <w:r>
        <w:rPr>
          <w:spacing w:val="-1"/>
        </w:rPr>
        <w:t> </w:t>
      </w:r>
      <w:r>
        <w:rPr/>
        <w:t>18</w:t>
      </w:r>
      <w:r>
        <w:rPr>
          <w:spacing w:val="-12"/>
        </w:rPr>
        <w:t> </w:t>
      </w:r>
      <w:r>
        <w:rPr/>
        <w:t>(quoting</w:t>
      </w:r>
      <w:r>
        <w:rPr>
          <w:spacing w:val="-15"/>
        </w:rPr>
        <w:t> </w:t>
      </w:r>
      <w:r>
        <w:rPr>
          <w:u w:val="single"/>
        </w:rPr>
        <w:t>Beheler</w:t>
      </w:r>
      <w:r>
        <w:rPr/>
        <w:t>,</w:t>
      </w:r>
      <w:r>
        <w:rPr>
          <w:spacing w:val="-15"/>
        </w:rPr>
        <w:t> </w:t>
      </w:r>
      <w:r>
        <w:rPr/>
        <w:t>463</w:t>
      </w:r>
      <w:r>
        <w:rPr>
          <w:spacing w:val="-12"/>
        </w:rPr>
        <w:t> </w:t>
      </w:r>
      <w:r>
        <w:rPr/>
        <w:t>U.S.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1125).</w:t>
      </w:r>
    </w:p>
    <w:p>
      <w:pPr>
        <w:pStyle w:val="BodyText"/>
        <w:spacing w:before="1"/>
      </w:pPr>
      <w:r>
        <w:rPr/>
        <w:t>“The</w:t>
      </w:r>
      <w:r>
        <w:rPr>
          <w:spacing w:val="3"/>
        </w:rPr>
        <w:t> </w:t>
      </w:r>
      <w:r>
        <w:rPr/>
        <w:t>position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/>
        <w:t>questioner(s)</w:t>
      </w:r>
      <w:r>
        <w:rPr>
          <w:spacing w:val="5"/>
        </w:rPr>
        <w:t> </w:t>
      </w:r>
      <w:r>
        <w:rPr/>
        <w:t>relative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suspect</w:t>
      </w:r>
      <w:r>
        <w:rPr>
          <w:spacing w:val="5"/>
        </w:rPr>
        <w:t> </w:t>
      </w:r>
      <w:r>
        <w:rPr/>
        <w:t>is</w:t>
      </w:r>
      <w:r>
        <w:rPr>
          <w:spacing w:val="6"/>
        </w:rPr>
        <w:t> </w:t>
      </w:r>
      <w:r>
        <w:rPr/>
        <w:t>often</w:t>
      </w:r>
      <w:r>
        <w:rPr>
          <w:spacing w:val="5"/>
        </w:rPr>
        <w:t> </w:t>
      </w:r>
      <w:r>
        <w:rPr/>
        <w:t>important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a</w:t>
      </w:r>
      <w:r>
        <w:rPr>
          <w:spacing w:val="10"/>
        </w:rPr>
        <w:t> </w:t>
      </w:r>
      <w:r>
        <w:rPr>
          <w:u w:val="single"/>
        </w:rPr>
        <w:t>Miranda</w:t>
      </w:r>
      <w:r>
        <w:rPr>
          <w:spacing w:val="8"/>
        </w:rPr>
        <w:t> </w:t>
      </w:r>
      <w:r>
        <w:rPr/>
        <w:t>custody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82"/>
        <w:ind w:right="115"/>
      </w:pPr>
      <w:r>
        <w:rPr/>
        <w:t>determination</w:t>
      </w:r>
      <w:r>
        <w:rPr>
          <w:spacing w:val="7"/>
        </w:rPr>
        <w:t> </w:t>
      </w:r>
      <w:r>
        <w:rPr/>
        <w:t>because</w:t>
      </w:r>
      <w:r>
        <w:rPr>
          <w:spacing w:val="6"/>
        </w:rPr>
        <w:t> </w:t>
      </w:r>
      <w:r>
        <w:rPr/>
        <w:t>it</w:t>
      </w:r>
      <w:r>
        <w:rPr>
          <w:spacing w:val="5"/>
        </w:rPr>
        <w:t> </w:t>
      </w:r>
      <w:r>
        <w:rPr/>
        <w:t>might</w:t>
      </w:r>
      <w:r>
        <w:rPr>
          <w:spacing w:val="7"/>
        </w:rPr>
        <w:t> </w:t>
      </w:r>
      <w:r>
        <w:rPr/>
        <w:t>substantially</w:t>
      </w:r>
      <w:r>
        <w:rPr>
          <w:spacing w:val="5"/>
        </w:rPr>
        <w:t> </w:t>
      </w:r>
      <w:r>
        <w:rPr/>
        <w:t>alter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suspect’s</w:t>
      </w:r>
      <w:r>
        <w:rPr>
          <w:spacing w:val="7"/>
        </w:rPr>
        <w:t> </w:t>
      </w:r>
      <w:r>
        <w:rPr/>
        <w:t>perception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his</w:t>
      </w:r>
      <w:r>
        <w:rPr>
          <w:spacing w:val="8"/>
        </w:rPr>
        <w:t> </w:t>
      </w:r>
      <w:r>
        <w:rPr/>
        <w:t>or</w:t>
      </w:r>
      <w:r>
        <w:rPr>
          <w:spacing w:val="6"/>
        </w:rPr>
        <w:t> </w:t>
      </w:r>
      <w:r>
        <w:rPr/>
        <w:t>her</w:t>
      </w:r>
      <w:r>
        <w:rPr>
          <w:spacing w:val="6"/>
        </w:rPr>
        <w:t> </w:t>
      </w:r>
      <w:r>
        <w:rPr/>
        <w:t>freedom</w:t>
      </w:r>
      <w:r>
        <w:rPr>
          <w:spacing w:val="7"/>
        </w:rPr>
        <w:t> </w:t>
      </w:r>
      <w:r>
        <w:rPr/>
        <w:t>to</w:t>
      </w:r>
      <w:r>
        <w:rPr>
          <w:spacing w:val="-57"/>
        </w:rPr>
        <w:t> </w:t>
      </w:r>
      <w:r>
        <w:rPr/>
        <w:t>leave.”  </w:t>
      </w:r>
      <w:r>
        <w:rPr>
          <w:spacing w:val="12"/>
        </w:rPr>
        <w:t> </w:t>
      </w:r>
      <w:r>
        <w:rPr>
          <w:u w:val="single"/>
        </w:rPr>
        <w:t>State</w:t>
      </w:r>
      <w:r>
        <w:rPr>
          <w:spacing w:val="34"/>
          <w:u w:val="single"/>
        </w:rPr>
        <w:t> </w:t>
      </w:r>
      <w:r>
        <w:rPr>
          <w:u w:val="single"/>
        </w:rPr>
        <w:t>v.</w:t>
      </w:r>
      <w:r>
        <w:rPr>
          <w:spacing w:val="35"/>
          <w:u w:val="single"/>
        </w:rPr>
        <w:t> </w:t>
      </w:r>
      <w:r>
        <w:rPr>
          <w:u w:val="single"/>
        </w:rPr>
        <w:t>Pontbriand</w:t>
      </w:r>
      <w:r>
        <w:rPr/>
        <w:t>,</w:t>
      </w:r>
      <w:r>
        <w:rPr>
          <w:spacing w:val="34"/>
        </w:rPr>
        <w:t> </w:t>
      </w:r>
      <w:r>
        <w:rPr/>
        <w:t>2005</w:t>
      </w:r>
      <w:r>
        <w:rPr>
          <w:spacing w:val="35"/>
        </w:rPr>
        <w:t> </w:t>
      </w:r>
      <w:r>
        <w:rPr/>
        <w:t>VT</w:t>
      </w:r>
      <w:r>
        <w:rPr>
          <w:spacing w:val="35"/>
        </w:rPr>
        <w:t> </w:t>
      </w:r>
      <w:r>
        <w:rPr/>
        <w:t>20,</w:t>
      </w:r>
      <w:r>
        <w:rPr>
          <w:spacing w:val="38"/>
        </w:rPr>
        <w:t> </w:t>
      </w:r>
      <w:r>
        <w:rPr/>
        <w:t>¶</w:t>
      </w:r>
      <w:r>
        <w:rPr>
          <w:spacing w:val="-1"/>
        </w:rPr>
        <w:t> </w:t>
      </w:r>
      <w:r>
        <w:rPr/>
        <w:t>17,</w:t>
      </w:r>
      <w:r>
        <w:rPr>
          <w:spacing w:val="37"/>
        </w:rPr>
        <w:t> </w:t>
      </w:r>
      <w:r>
        <w:rPr/>
        <w:t>178</w:t>
      </w:r>
      <w:r>
        <w:rPr>
          <w:spacing w:val="35"/>
        </w:rPr>
        <w:t> </w:t>
      </w:r>
      <w:r>
        <w:rPr/>
        <w:t>Vt.</w:t>
      </w:r>
      <w:r>
        <w:rPr>
          <w:spacing w:val="35"/>
        </w:rPr>
        <w:t> </w:t>
      </w:r>
      <w:r>
        <w:rPr/>
        <w:t>120,</w:t>
      </w:r>
      <w:r>
        <w:rPr>
          <w:spacing w:val="34"/>
        </w:rPr>
        <w:t> </w:t>
      </w:r>
      <w:r>
        <w:rPr/>
        <w:t>878</w:t>
      </w:r>
      <w:r>
        <w:rPr>
          <w:spacing w:val="35"/>
        </w:rPr>
        <w:t> </w:t>
      </w:r>
      <w:r>
        <w:rPr/>
        <w:t>A.2d</w:t>
      </w:r>
      <w:r>
        <w:rPr>
          <w:spacing w:val="37"/>
        </w:rPr>
        <w:t> </w:t>
      </w:r>
      <w:r>
        <w:rPr/>
        <w:t>277.  </w:t>
      </w:r>
      <w:r>
        <w:rPr>
          <w:spacing w:val="13"/>
        </w:rPr>
        <w:t> </w:t>
      </w:r>
      <w:r>
        <w:rPr/>
        <w:t>Defendant</w:t>
      </w:r>
      <w:r>
        <w:rPr>
          <w:spacing w:val="36"/>
        </w:rPr>
        <w:t> </w:t>
      </w:r>
      <w:r>
        <w:rPr/>
        <w:t>was</w:t>
      </w:r>
    </w:p>
    <w:p>
      <w:pPr>
        <w:spacing w:after="0" w:line="480" w:lineRule="auto"/>
        <w:sectPr>
          <w:pgSz w:w="12240" w:h="15840"/>
          <w:pgMar w:header="0" w:footer="785" w:top="1000" w:bottom="980" w:left="1280" w:right="1320"/>
        </w:sectPr>
      </w:pPr>
    </w:p>
    <w:p>
      <w:pPr>
        <w:pStyle w:val="BodyText"/>
        <w:spacing w:line="480" w:lineRule="auto" w:before="79"/>
        <w:ind w:right="117"/>
        <w:jc w:val="both"/>
      </w:pPr>
      <w:r>
        <w:rPr/>
        <w:t>positioned</w:t>
      </w:r>
      <w:r>
        <w:rPr>
          <w:spacing w:val="-4"/>
        </w:rPr>
        <w:t> </w:t>
      </w:r>
      <w:r>
        <w:rPr/>
        <w:t>between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wall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her</w:t>
      </w:r>
      <w:r>
        <w:rPr>
          <w:spacing w:val="-5"/>
        </w:rPr>
        <w:t> </w:t>
      </w:r>
      <w:r>
        <w:rPr/>
        <w:t>back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police</w:t>
      </w:r>
      <w:r>
        <w:rPr>
          <w:spacing w:val="-2"/>
        </w:rPr>
        <w:t> </w:t>
      </w:r>
      <w:r>
        <w:rPr/>
        <w:t>car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her</w:t>
      </w:r>
      <w:r>
        <w:rPr>
          <w:spacing w:val="-1"/>
        </w:rPr>
        <w:t> </w:t>
      </w:r>
      <w:r>
        <w:rPr/>
        <w:t>front,</w:t>
      </w:r>
      <w:r>
        <w:rPr>
          <w:spacing w:val="-2"/>
        </w:rPr>
        <w:t> </w:t>
      </w:r>
      <w:r>
        <w:rPr/>
        <w:t>preventing</w:t>
      </w:r>
      <w:r>
        <w:rPr>
          <w:spacing w:val="-4"/>
        </w:rPr>
        <w:t> </w:t>
      </w:r>
      <w:r>
        <w:rPr/>
        <w:t>her</w:t>
      </w:r>
      <w:r>
        <w:rPr>
          <w:spacing w:val="-1"/>
        </w:rPr>
        <w:t> </w:t>
      </w:r>
      <w:r>
        <w:rPr/>
        <w:t>from</w:t>
      </w:r>
      <w:r>
        <w:rPr>
          <w:spacing w:val="-4"/>
        </w:rPr>
        <w:t> </w:t>
      </w:r>
      <w:r>
        <w:rPr/>
        <w:t>leaving</w:t>
      </w:r>
      <w:r>
        <w:rPr>
          <w:spacing w:val="-2"/>
        </w:rPr>
        <w:t> </w:t>
      </w:r>
      <w:r>
        <w:rPr/>
        <w:t>in</w:t>
      </w:r>
      <w:r>
        <w:rPr>
          <w:spacing w:val="-58"/>
        </w:rPr>
        <w:t> </w:t>
      </w:r>
      <w:r>
        <w:rPr/>
        <w:t>either of those directions.</w:t>
      </w:r>
      <w:r>
        <w:rPr>
          <w:spacing w:val="1"/>
        </w:rPr>
        <w:t> </w:t>
      </w:r>
      <w:r>
        <w:rPr/>
        <w:t>Because the officers were situated on either side of the car, defendant</w:t>
      </w:r>
      <w:r>
        <w:rPr>
          <w:spacing w:val="1"/>
        </w:rPr>
        <w:t> </w:t>
      </w:r>
      <w:r>
        <w:rPr/>
        <w:t>could</w:t>
      </w:r>
      <w:r>
        <w:rPr>
          <w:spacing w:val="-1"/>
        </w:rPr>
        <w:t> </w:t>
      </w:r>
      <w:r>
        <w:rPr/>
        <w:t>not leave</w:t>
      </w:r>
      <w:r>
        <w:rPr>
          <w:spacing w:val="-1"/>
        </w:rPr>
        <w:t> </w:t>
      </w:r>
      <w:r>
        <w:rPr/>
        <w:t>without</w:t>
      </w:r>
      <w:r>
        <w:rPr>
          <w:spacing w:val="3"/>
        </w:rPr>
        <w:t> </w:t>
      </w:r>
      <w:r>
        <w:rPr/>
        <w:t>walking by at least</w:t>
      </w:r>
      <w:r>
        <w:rPr>
          <w:spacing w:val="1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officers.</w:t>
      </w:r>
    </w:p>
    <w:p>
      <w:pPr>
        <w:pStyle w:val="BodyText"/>
        <w:spacing w:line="480" w:lineRule="auto"/>
        <w:ind w:right="116" w:firstLine="719"/>
        <w:jc w:val="both"/>
      </w:pPr>
      <w:r>
        <w:rPr/>
        <w:t>¶ 19.</w:t>
      </w:r>
      <w:r>
        <w:rPr>
          <w:spacing w:val="1"/>
        </w:rPr>
        <w:t> </w:t>
      </w:r>
      <w:r>
        <w:rPr/>
        <w:t>The location of defendant’s purse also impacted her freedom of movement.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placement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car</w:t>
      </w:r>
      <w:r>
        <w:rPr>
          <w:spacing w:val="-4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defendant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attempt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leave</w:t>
      </w:r>
      <w:r>
        <w:rPr>
          <w:spacing w:val="-4"/>
        </w:rPr>
        <w:t> </w:t>
      </w:r>
      <w:r>
        <w:rPr/>
        <w:t>without</w:t>
      </w:r>
      <w:r>
        <w:rPr>
          <w:spacing w:val="-3"/>
        </w:rPr>
        <w:t> </w:t>
      </w:r>
      <w:r>
        <w:rPr/>
        <w:t>her</w:t>
      </w:r>
      <w:r>
        <w:rPr>
          <w:spacing w:val="-5"/>
        </w:rPr>
        <w:t> </w:t>
      </w:r>
      <w:r>
        <w:rPr/>
        <w:t>purse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car,</w:t>
      </w:r>
      <w:r>
        <w:rPr>
          <w:spacing w:val="-58"/>
        </w:rPr>
        <w:t> </w:t>
      </w:r>
      <w:r>
        <w:rPr/>
        <w:t>and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extension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officers,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retrieve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before</w:t>
      </w:r>
      <w:r>
        <w:rPr>
          <w:spacing w:val="-15"/>
        </w:rPr>
        <w:t> </w:t>
      </w:r>
      <w:r>
        <w:rPr/>
        <w:t>leaving.</w:t>
      </w:r>
      <w:r>
        <w:rPr>
          <w:spacing w:val="37"/>
        </w:rPr>
        <w:t> </w:t>
      </w:r>
      <w:r>
        <w:rPr/>
        <w:t>If</w:t>
      </w:r>
      <w:r>
        <w:rPr>
          <w:spacing w:val="-13"/>
        </w:rPr>
        <w:t> </w:t>
      </w:r>
      <w:r>
        <w:rPr/>
        <w:t>she</w:t>
      </w:r>
      <w:r>
        <w:rPr>
          <w:spacing w:val="-11"/>
        </w:rPr>
        <w:t> </w:t>
      </w:r>
      <w:r>
        <w:rPr/>
        <w:t>chose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former,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option</w:t>
      </w:r>
      <w:r>
        <w:rPr>
          <w:spacing w:val="-58"/>
        </w:rPr>
        <w:t> </w:t>
      </w:r>
      <w:r>
        <w:rPr/>
        <w:t>would likely leave her walking around without her phone, wallet, keys, or other items people</w:t>
      </w:r>
      <w:r>
        <w:rPr>
          <w:spacing w:val="1"/>
        </w:rPr>
        <w:t> </w:t>
      </w:r>
      <w:r>
        <w:rPr/>
        <w:t>consider</w:t>
      </w:r>
      <w:r>
        <w:rPr>
          <w:spacing w:val="12"/>
        </w:rPr>
        <w:t> </w:t>
      </w:r>
      <w:r>
        <w:rPr/>
        <w:t>essential</w:t>
      </w:r>
      <w:r>
        <w:rPr>
          <w:spacing w:val="13"/>
        </w:rPr>
        <w:t> </w:t>
      </w:r>
      <w:r>
        <w:rPr/>
        <w:t>that</w:t>
      </w:r>
      <w:r>
        <w:rPr>
          <w:spacing w:val="13"/>
        </w:rPr>
        <w:t> </w:t>
      </w:r>
      <w:r>
        <w:rPr/>
        <w:t>are</w:t>
      </w:r>
      <w:r>
        <w:rPr>
          <w:spacing w:val="12"/>
        </w:rPr>
        <w:t> </w:t>
      </w:r>
      <w:r>
        <w:rPr/>
        <w:t>typically</w:t>
      </w:r>
      <w:r>
        <w:rPr>
          <w:spacing w:val="14"/>
        </w:rPr>
        <w:t> </w:t>
      </w:r>
      <w:r>
        <w:rPr/>
        <w:t>kept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/>
        <w:t>purse.</w:t>
      </w:r>
      <w:r>
        <w:rPr>
          <w:spacing w:val="87"/>
        </w:rPr>
        <w:t> </w:t>
      </w:r>
      <w:r>
        <w:rPr/>
        <w:t>See</w:t>
      </w:r>
      <w:r>
        <w:rPr>
          <w:spacing w:val="18"/>
        </w:rPr>
        <w:t> </w:t>
      </w:r>
      <w:r>
        <w:rPr>
          <w:u w:val="single"/>
        </w:rPr>
        <w:t>United</w:t>
      </w:r>
      <w:r>
        <w:rPr>
          <w:spacing w:val="12"/>
          <w:u w:val="single"/>
        </w:rPr>
        <w:t> </w:t>
      </w:r>
      <w:r>
        <w:rPr>
          <w:u w:val="single"/>
        </w:rPr>
        <w:t>States</w:t>
      </w:r>
      <w:r>
        <w:rPr>
          <w:spacing w:val="13"/>
          <w:u w:val="single"/>
        </w:rPr>
        <w:t> </w:t>
      </w:r>
      <w:r>
        <w:rPr>
          <w:u w:val="single"/>
        </w:rPr>
        <w:t>v.</w:t>
      </w:r>
      <w:r>
        <w:rPr>
          <w:spacing w:val="16"/>
          <w:u w:val="single"/>
        </w:rPr>
        <w:t> </w:t>
      </w:r>
      <w:r>
        <w:rPr>
          <w:u w:val="single"/>
        </w:rPr>
        <w:t>Salinas</w:t>
      </w:r>
      <w:r>
        <w:rPr/>
        <w:t>,</w:t>
      </w:r>
      <w:r>
        <w:rPr>
          <w:spacing w:val="13"/>
        </w:rPr>
        <w:t> </w:t>
      </w:r>
      <w:r>
        <w:rPr/>
        <w:t>543</w:t>
      </w:r>
      <w:r>
        <w:rPr>
          <w:spacing w:val="13"/>
        </w:rPr>
        <w:t> </w:t>
      </w:r>
      <w:r>
        <w:rPr/>
        <w:t>F.</w:t>
      </w:r>
      <w:r>
        <w:rPr>
          <w:spacing w:val="13"/>
        </w:rPr>
        <w:t> </w:t>
      </w:r>
      <w:r>
        <w:rPr/>
        <w:t>App’x</w:t>
      </w:r>
    </w:p>
    <w:p>
      <w:pPr>
        <w:pStyle w:val="BodyText"/>
        <w:spacing w:line="480" w:lineRule="auto" w:before="1"/>
        <w:ind w:right="114"/>
      </w:pPr>
      <w:r>
        <w:rPr/>
        <w:t>458,</w:t>
      </w:r>
      <w:r>
        <w:rPr>
          <w:spacing w:val="7"/>
        </w:rPr>
        <w:t> </w:t>
      </w:r>
      <w:r>
        <w:rPr/>
        <w:t>464-65</w:t>
      </w:r>
      <w:r>
        <w:rPr>
          <w:spacing w:val="8"/>
        </w:rPr>
        <w:t> </w:t>
      </w:r>
      <w:r>
        <w:rPr/>
        <w:t>(5th</w:t>
      </w:r>
      <w:r>
        <w:rPr>
          <w:spacing w:val="8"/>
        </w:rPr>
        <w:t> </w:t>
      </w:r>
      <w:r>
        <w:rPr/>
        <w:t>Cir.</w:t>
      </w:r>
      <w:r>
        <w:rPr>
          <w:spacing w:val="8"/>
        </w:rPr>
        <w:t> </w:t>
      </w:r>
      <w:r>
        <w:rPr/>
        <w:t>2013)</w:t>
      </w:r>
      <w:r>
        <w:rPr>
          <w:spacing w:val="7"/>
        </w:rPr>
        <w:t> </w:t>
      </w:r>
      <w:r>
        <w:rPr/>
        <w:t>(per</w:t>
      </w:r>
      <w:r>
        <w:rPr>
          <w:spacing w:val="6"/>
        </w:rPr>
        <w:t> </w:t>
      </w:r>
      <w:r>
        <w:rPr/>
        <w:t>curiam)</w:t>
      </w:r>
      <w:r>
        <w:rPr>
          <w:spacing w:val="8"/>
        </w:rPr>
        <w:t> </w:t>
      </w:r>
      <w:r>
        <w:rPr/>
        <w:t>(explaining</w:t>
      </w:r>
      <w:r>
        <w:rPr>
          <w:spacing w:val="9"/>
        </w:rPr>
        <w:t> </w:t>
      </w:r>
      <w:r>
        <w:rPr/>
        <w:t>that</w:t>
      </w:r>
      <w:r>
        <w:rPr>
          <w:spacing w:val="9"/>
        </w:rPr>
        <w:t> </w:t>
      </w:r>
      <w:r>
        <w:rPr/>
        <w:t>police</w:t>
      </w:r>
      <w:r>
        <w:rPr>
          <w:spacing w:val="8"/>
        </w:rPr>
        <w:t> </w:t>
      </w:r>
      <w:r>
        <w:rPr/>
        <w:t>retention</w:t>
      </w:r>
      <w:r>
        <w:rPr>
          <w:spacing w:val="5"/>
        </w:rPr>
        <w:t> </w:t>
      </w:r>
      <w:r>
        <w:rPr/>
        <w:t>of</w:t>
      </w:r>
      <w:r>
        <w:rPr>
          <w:spacing w:val="8"/>
        </w:rPr>
        <w:t> </w:t>
      </w:r>
      <w:r>
        <w:rPr/>
        <w:t>suspects’</w:t>
      </w:r>
      <w:r>
        <w:rPr>
          <w:spacing w:val="9"/>
        </w:rPr>
        <w:t> </w:t>
      </w:r>
      <w:r>
        <w:rPr/>
        <w:t>phones</w:t>
      </w:r>
      <w:r>
        <w:rPr>
          <w:spacing w:val="8"/>
        </w:rPr>
        <w:t> </w:t>
      </w:r>
      <w:r>
        <w:rPr/>
        <w:t>or</w:t>
      </w:r>
      <w:r>
        <w:rPr>
          <w:spacing w:val="-57"/>
        </w:rPr>
        <w:t> </w:t>
      </w:r>
      <w:r>
        <w:rPr/>
        <w:t>identification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custody);</w:t>
      </w:r>
      <w:r>
        <w:rPr>
          <w:spacing w:val="-3"/>
        </w:rPr>
        <w:t> </w:t>
      </w:r>
      <w:r>
        <w:rPr>
          <w:u w:val="single"/>
        </w:rPr>
        <w:t>United</w:t>
      </w:r>
      <w:r>
        <w:rPr>
          <w:spacing w:val="-4"/>
          <w:u w:val="single"/>
        </w:rPr>
        <w:t> </w:t>
      </w:r>
      <w:r>
        <w:rPr>
          <w:u w:val="single"/>
        </w:rPr>
        <w:t>States</w:t>
      </w:r>
      <w:r>
        <w:rPr>
          <w:spacing w:val="-5"/>
          <w:u w:val="single"/>
        </w:rPr>
        <w:t> </w:t>
      </w:r>
      <w:r>
        <w:rPr>
          <w:u w:val="single"/>
        </w:rPr>
        <w:t>v.</w:t>
      </w:r>
      <w:r>
        <w:rPr>
          <w:spacing w:val="-4"/>
          <w:u w:val="single"/>
        </w:rPr>
        <w:t> </w:t>
      </w:r>
      <w:r>
        <w:rPr>
          <w:u w:val="single"/>
        </w:rPr>
        <w:t>Harrold</w:t>
      </w:r>
      <w:r>
        <w:rPr/>
        <w:t>,</w:t>
      </w:r>
      <w:r>
        <w:rPr>
          <w:spacing w:val="-4"/>
        </w:rPr>
        <w:t> </w:t>
      </w:r>
      <w:r>
        <w:rPr/>
        <w:t>679</w:t>
      </w:r>
      <w:r>
        <w:rPr>
          <w:spacing w:val="-4"/>
        </w:rPr>
        <w:t> </w:t>
      </w:r>
      <w:r>
        <w:rPr/>
        <w:t>F.</w:t>
      </w:r>
      <w:r>
        <w:rPr>
          <w:spacing w:val="-5"/>
        </w:rPr>
        <w:t> </w:t>
      </w:r>
      <w:r>
        <w:rPr/>
        <w:t>Supp.</w:t>
      </w:r>
      <w:r>
        <w:rPr>
          <w:spacing w:val="-4"/>
        </w:rPr>
        <w:t> </w:t>
      </w:r>
      <w:r>
        <w:rPr/>
        <w:t>2d</w:t>
      </w:r>
      <w:r>
        <w:rPr>
          <w:spacing w:val="-4"/>
        </w:rPr>
        <w:t> </w:t>
      </w:r>
      <w:r>
        <w:rPr/>
        <w:t>1336,</w:t>
      </w:r>
      <w:r>
        <w:rPr>
          <w:spacing w:val="-5"/>
        </w:rPr>
        <w:t> </w:t>
      </w:r>
      <w:r>
        <w:rPr/>
        <w:t>1345</w:t>
      </w:r>
      <w:r>
        <w:rPr>
          <w:spacing w:val="-6"/>
        </w:rPr>
        <w:t> </w:t>
      </w:r>
      <w:r>
        <w:rPr/>
        <w:t>(N.D.</w:t>
      </w:r>
    </w:p>
    <w:p>
      <w:pPr>
        <w:pStyle w:val="BodyText"/>
        <w:spacing w:line="480" w:lineRule="auto"/>
        <w:ind w:right="113"/>
      </w:pPr>
      <w:r>
        <w:rPr/>
        <w:t>Ga.</w:t>
      </w:r>
      <w:r>
        <w:rPr>
          <w:spacing w:val="-3"/>
        </w:rPr>
        <w:t> </w:t>
      </w:r>
      <w:r>
        <w:rPr/>
        <w:t>2009)</w:t>
      </w:r>
      <w:r>
        <w:rPr>
          <w:spacing w:val="-3"/>
        </w:rPr>
        <w:t> </w:t>
      </w:r>
      <w:r>
        <w:rPr/>
        <w:t>(weighing</w:t>
      </w:r>
      <w:r>
        <w:rPr>
          <w:spacing w:val="-2"/>
        </w:rPr>
        <w:t> </w:t>
      </w:r>
      <w:r>
        <w:rPr/>
        <w:t>fact that</w:t>
      </w:r>
      <w:r>
        <w:rPr>
          <w:spacing w:val="-2"/>
        </w:rPr>
        <w:t> </w:t>
      </w:r>
      <w:r>
        <w:rPr/>
        <w:t>officers</w:t>
      </w:r>
      <w:r>
        <w:rPr>
          <w:spacing w:val="-2"/>
        </w:rPr>
        <w:t> </w:t>
      </w:r>
      <w:r>
        <w:rPr/>
        <w:t>took</w:t>
      </w:r>
      <w:r>
        <w:rPr>
          <w:spacing w:val="-2"/>
        </w:rPr>
        <w:t> </w:t>
      </w:r>
      <w:r>
        <w:rPr/>
        <w:t>defendant’s</w:t>
      </w:r>
      <w:r>
        <w:rPr>
          <w:spacing w:val="-2"/>
        </w:rPr>
        <w:t> </w:t>
      </w:r>
      <w:r>
        <w:rPr/>
        <w:t>wallet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identification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factor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favor</w:t>
      </w:r>
      <w:r>
        <w:rPr>
          <w:spacing w:val="-57"/>
        </w:rPr>
        <w:t> </w:t>
      </w:r>
      <w:r>
        <w:rPr/>
        <w:t>of</w:t>
      </w:r>
      <w:r>
        <w:rPr>
          <w:spacing w:val="-5"/>
        </w:rPr>
        <w:t> </w:t>
      </w:r>
      <w:r>
        <w:rPr/>
        <w:t>custody);</w:t>
      </w:r>
      <w:r>
        <w:rPr>
          <w:spacing w:val="-4"/>
        </w:rPr>
        <w:t> </w:t>
      </w:r>
      <w:r>
        <w:rPr>
          <w:u w:val="single"/>
        </w:rPr>
        <w:t>Keepers</w:t>
      </w:r>
      <w:r>
        <w:rPr>
          <w:spacing w:val="-2"/>
          <w:u w:val="single"/>
        </w:rPr>
        <w:t> </w:t>
      </w:r>
      <w:r>
        <w:rPr>
          <w:u w:val="single"/>
        </w:rPr>
        <w:t>v.</w:t>
      </w:r>
      <w:r>
        <w:rPr>
          <w:spacing w:val="-4"/>
          <w:u w:val="single"/>
        </w:rPr>
        <w:t> </w:t>
      </w:r>
      <w:r>
        <w:rPr>
          <w:u w:val="single"/>
        </w:rPr>
        <w:t>Commonwealth</w:t>
      </w:r>
      <w:r>
        <w:rPr/>
        <w:t>,</w:t>
      </w:r>
      <w:r>
        <w:rPr>
          <w:spacing w:val="-3"/>
        </w:rPr>
        <w:t> </w:t>
      </w:r>
      <w:r>
        <w:rPr/>
        <w:t>840</w:t>
      </w:r>
      <w:r>
        <w:rPr>
          <w:spacing w:val="-4"/>
        </w:rPr>
        <w:t> </w:t>
      </w:r>
      <w:r>
        <w:rPr/>
        <w:t>S.E.2d</w:t>
      </w:r>
      <w:r>
        <w:rPr>
          <w:spacing w:val="-4"/>
        </w:rPr>
        <w:t> </w:t>
      </w:r>
      <w:r>
        <w:rPr/>
        <w:t>575,</w:t>
      </w:r>
      <w:r>
        <w:rPr>
          <w:spacing w:val="-4"/>
        </w:rPr>
        <w:t> </w:t>
      </w:r>
      <w:r>
        <w:rPr/>
        <w:t>584</w:t>
      </w:r>
      <w:r>
        <w:rPr>
          <w:spacing w:val="-3"/>
        </w:rPr>
        <w:t> </w:t>
      </w:r>
      <w:r>
        <w:rPr/>
        <w:t>(Va.</w:t>
      </w:r>
      <w:r>
        <w:rPr>
          <w:spacing w:val="-2"/>
        </w:rPr>
        <w:t> </w:t>
      </w:r>
      <w:r>
        <w:rPr/>
        <w:t>2020)</w:t>
      </w:r>
      <w:r>
        <w:rPr>
          <w:spacing w:val="-5"/>
        </w:rPr>
        <w:t> </w:t>
      </w:r>
      <w:r>
        <w:rPr/>
        <w:t>(identifying</w:t>
      </w:r>
      <w:r>
        <w:rPr>
          <w:spacing w:val="-4"/>
        </w:rPr>
        <w:t> </w:t>
      </w:r>
      <w:r>
        <w:rPr/>
        <w:t>defendant’s</w:t>
      </w:r>
    </w:p>
    <w:p>
      <w:pPr>
        <w:pStyle w:val="BodyText"/>
        <w:spacing w:line="480" w:lineRule="auto"/>
        <w:ind w:right="117"/>
        <w:jc w:val="both"/>
      </w:pPr>
      <w:r>
        <w:rPr/>
        <w:t>retention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purse,</w:t>
      </w:r>
      <w:r>
        <w:rPr>
          <w:spacing w:val="-11"/>
        </w:rPr>
        <w:t> </w:t>
      </w:r>
      <w:r>
        <w:rPr/>
        <w:t>backpack,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phone</w:t>
      </w:r>
      <w:r>
        <w:rPr>
          <w:spacing w:val="-9"/>
        </w:rPr>
        <w:t> </w:t>
      </w:r>
      <w:r>
        <w:rPr/>
        <w:t>as</w:t>
      </w:r>
      <w:r>
        <w:rPr>
          <w:spacing w:val="-11"/>
        </w:rPr>
        <w:t> </w:t>
      </w:r>
      <w:r>
        <w:rPr/>
        <w:t>weighing</w:t>
      </w:r>
      <w:r>
        <w:rPr>
          <w:spacing w:val="-10"/>
        </w:rPr>
        <w:t> </w:t>
      </w:r>
      <w:r>
        <w:rPr/>
        <w:t>against</w:t>
      </w:r>
      <w:r>
        <w:rPr>
          <w:spacing w:val="-10"/>
        </w:rPr>
        <w:t> </w:t>
      </w:r>
      <w:r>
        <w:rPr/>
        <w:t>custody).</w:t>
      </w:r>
      <w:r>
        <w:rPr>
          <w:spacing w:val="47"/>
        </w:rPr>
        <w:t> </w:t>
      </w:r>
      <w:r>
        <w:rPr/>
        <w:t>If</w:t>
      </w:r>
      <w:r>
        <w:rPr>
          <w:spacing w:val="-12"/>
        </w:rPr>
        <w:t> </w:t>
      </w:r>
      <w:r>
        <w:rPr/>
        <w:t>she</w:t>
      </w:r>
      <w:r>
        <w:rPr>
          <w:spacing w:val="-12"/>
        </w:rPr>
        <w:t> </w:t>
      </w:r>
      <w:r>
        <w:rPr/>
        <w:t>chose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do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latter,</w:t>
      </w:r>
      <w:r>
        <w:rPr>
          <w:spacing w:val="-57"/>
        </w:rPr>
        <w:t> </w:t>
      </w:r>
      <w:r>
        <w:rPr/>
        <w:t>it would bring her closer to the armed officers on either side of the car, thereby enhancing the</w:t>
      </w:r>
      <w:r>
        <w:rPr>
          <w:spacing w:val="1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element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being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“</w:t>
      </w:r>
      <w:r>
        <w:rPr>
          <w:spacing w:val="-4"/>
        </w:rPr>
        <w:t> </w:t>
      </w:r>
      <w:r>
        <w:rPr/>
        <w:t>‘police-dominated</w:t>
      </w:r>
      <w:r>
        <w:rPr>
          <w:spacing w:val="-5"/>
        </w:rPr>
        <w:t> </w:t>
      </w:r>
      <w:r>
        <w:rPr/>
        <w:t>atmosphere.’</w:t>
      </w:r>
      <w:r>
        <w:rPr>
          <w:spacing w:val="-7"/>
        </w:rPr>
        <w:t> </w:t>
      </w:r>
      <w:r>
        <w:rPr/>
        <w:t>”</w:t>
      </w:r>
      <w:r>
        <w:rPr>
          <w:spacing w:val="51"/>
        </w:rPr>
        <w:t> </w:t>
      </w:r>
      <w:r>
        <w:rPr/>
        <w:t>See</w:t>
      </w:r>
      <w:r>
        <w:rPr>
          <w:spacing w:val="-4"/>
        </w:rPr>
        <w:t> </w:t>
      </w:r>
      <w:r>
        <w:rPr>
          <w:u w:val="single"/>
        </w:rPr>
        <w:t>Willis</w:t>
      </w:r>
      <w:r>
        <w:rPr/>
        <w:t>,</w:t>
      </w:r>
      <w:r>
        <w:rPr>
          <w:spacing w:val="-6"/>
        </w:rPr>
        <w:t> </w:t>
      </w:r>
      <w:r>
        <w:rPr/>
        <w:t>145</w:t>
      </w:r>
      <w:r>
        <w:rPr>
          <w:spacing w:val="-5"/>
        </w:rPr>
        <w:t> </w:t>
      </w:r>
      <w:r>
        <w:rPr/>
        <w:t>Vt.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475,</w:t>
      </w:r>
      <w:r>
        <w:rPr>
          <w:spacing w:val="-6"/>
        </w:rPr>
        <w:t> </w:t>
      </w:r>
      <w:r>
        <w:rPr/>
        <w:t>494</w:t>
      </w:r>
    </w:p>
    <w:p>
      <w:pPr>
        <w:pStyle w:val="BodyText"/>
        <w:spacing w:before="1"/>
      </w:pPr>
      <w:r>
        <w:rPr/>
        <w:t>A.2d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117 (quoting</w:t>
      </w:r>
      <w:r>
        <w:rPr>
          <w:spacing w:val="-1"/>
        </w:rPr>
        <w:t> </w:t>
      </w:r>
      <w:r>
        <w:rPr>
          <w:u w:val="single"/>
        </w:rPr>
        <w:t>Miranda</w:t>
      </w:r>
      <w:r>
        <w:rPr/>
        <w:t>, 384</w:t>
      </w:r>
      <w:r>
        <w:rPr>
          <w:spacing w:val="-1"/>
        </w:rPr>
        <w:t> </w:t>
      </w:r>
      <w:r>
        <w:rPr/>
        <w:t>U.S. at</w:t>
      </w:r>
      <w:r>
        <w:rPr>
          <w:spacing w:val="-1"/>
        </w:rPr>
        <w:t> </w:t>
      </w:r>
      <w:r>
        <w:rPr/>
        <w:t>445).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6" w:firstLine="719"/>
        <w:jc w:val="both"/>
      </w:pPr>
      <w:r>
        <w:rPr/>
        <w:t>¶ 20.</w:t>
      </w:r>
      <w:r>
        <w:rPr>
          <w:spacing w:val="1"/>
        </w:rPr>
        <w:t> </w:t>
      </w:r>
      <w:r>
        <w:rPr/>
        <w:t>The character of the conversation between defendant and the officers, particularly</w:t>
      </w:r>
      <w:r>
        <w:rPr>
          <w:spacing w:val="1"/>
        </w:rPr>
        <w:t> </w:t>
      </w:r>
      <w:r>
        <w:rPr/>
        <w:t>confronting</w:t>
      </w:r>
      <w:r>
        <w:rPr>
          <w:spacing w:val="-2"/>
        </w:rPr>
        <w:t> </w:t>
      </w:r>
      <w:r>
        <w:rPr/>
        <w:t>defendant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guilt,</w:t>
      </w:r>
      <w:r>
        <w:rPr>
          <w:spacing w:val="-2"/>
        </w:rPr>
        <w:t> </w:t>
      </w:r>
      <w:r>
        <w:rPr/>
        <w:t>also</w:t>
      </w:r>
      <w:r>
        <w:rPr>
          <w:spacing w:val="-3"/>
        </w:rPr>
        <w:t> </w:t>
      </w:r>
      <w:r>
        <w:rPr/>
        <w:t>indicates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defendant</w:t>
      </w:r>
      <w:r>
        <w:rPr>
          <w:spacing w:val="1"/>
        </w:rPr>
        <w:t> </w:t>
      </w:r>
      <w:r>
        <w:rPr/>
        <w:t>was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custody.</w:t>
      </w:r>
      <w:r>
        <w:rPr>
          <w:spacing w:val="58"/>
        </w:rPr>
        <w:t> </w:t>
      </w:r>
      <w:r>
        <w:rPr/>
        <w:t>When</w:t>
      </w:r>
      <w:r>
        <w:rPr>
          <w:spacing w:val="-58"/>
        </w:rPr>
        <w:t> </w:t>
      </w:r>
      <w:r>
        <w:rPr/>
        <w:t>an officer communicates to a suspect a belief in the suspect’s guilt, this contributes to a feeling</w:t>
      </w:r>
      <w:r>
        <w:rPr>
          <w:spacing w:val="1"/>
        </w:rPr>
        <w:t> </w:t>
      </w:r>
      <w:r>
        <w:rPr/>
        <w:t>that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suspect</w:t>
      </w:r>
      <w:r>
        <w:rPr>
          <w:spacing w:val="8"/>
        </w:rPr>
        <w:t> </w:t>
      </w:r>
      <w:r>
        <w:rPr/>
        <w:t>is</w:t>
      </w:r>
      <w:r>
        <w:rPr>
          <w:spacing w:val="10"/>
        </w:rPr>
        <w:t> </w:t>
      </w:r>
      <w:r>
        <w:rPr/>
        <w:t>not</w:t>
      </w:r>
      <w:r>
        <w:rPr>
          <w:spacing w:val="8"/>
        </w:rPr>
        <w:t> </w:t>
      </w:r>
      <w:r>
        <w:rPr/>
        <w:t>free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leave.</w:t>
      </w:r>
      <w:r>
        <w:rPr>
          <w:spacing w:val="20"/>
        </w:rPr>
        <w:t> </w:t>
      </w:r>
      <w:r>
        <w:rPr>
          <w:u w:val="single"/>
        </w:rPr>
        <w:t>Muntean</w:t>
      </w:r>
      <w:r>
        <w:rPr/>
        <w:t>,</w:t>
      </w:r>
      <w:r>
        <w:rPr>
          <w:spacing w:val="8"/>
        </w:rPr>
        <w:t> </w:t>
      </w:r>
      <w:r>
        <w:rPr/>
        <w:t>2010</w:t>
      </w:r>
      <w:r>
        <w:rPr>
          <w:spacing w:val="9"/>
        </w:rPr>
        <w:t> </w:t>
      </w:r>
      <w:r>
        <w:rPr/>
        <w:t>VT</w:t>
      </w:r>
      <w:r>
        <w:rPr>
          <w:spacing w:val="7"/>
        </w:rPr>
        <w:t> </w:t>
      </w:r>
      <w:r>
        <w:rPr/>
        <w:t>88,</w:t>
      </w:r>
      <w:r>
        <w:rPr>
          <w:spacing w:val="9"/>
        </w:rPr>
        <w:t> </w:t>
      </w:r>
      <w:r>
        <w:rPr/>
        <w:t>¶ 19</w:t>
      </w:r>
      <w:r>
        <w:rPr>
          <w:spacing w:val="8"/>
        </w:rPr>
        <w:t> </w:t>
      </w:r>
      <w:r>
        <w:rPr/>
        <w:t>(citing</w:t>
      </w:r>
      <w:r>
        <w:rPr>
          <w:spacing w:val="10"/>
        </w:rPr>
        <w:t> </w:t>
      </w:r>
      <w:r>
        <w:rPr>
          <w:u w:val="single"/>
        </w:rPr>
        <w:t>Stansbury</w:t>
      </w:r>
      <w:r>
        <w:rPr>
          <w:spacing w:val="9"/>
          <w:u w:val="single"/>
        </w:rPr>
        <w:t> </w:t>
      </w:r>
      <w:r>
        <w:rPr>
          <w:u w:val="single"/>
        </w:rPr>
        <w:t>v.</w:t>
      </w:r>
      <w:r>
        <w:rPr>
          <w:spacing w:val="8"/>
          <w:u w:val="single"/>
        </w:rPr>
        <w:t> </w:t>
      </w:r>
      <w:r>
        <w:rPr>
          <w:u w:val="single"/>
        </w:rPr>
        <w:t>California</w:t>
      </w:r>
      <w:r>
        <w:rPr/>
        <w:t>,</w:t>
      </w:r>
    </w:p>
    <w:p>
      <w:pPr>
        <w:pStyle w:val="BodyText"/>
        <w:spacing w:line="480" w:lineRule="auto"/>
        <w:ind w:right="115"/>
        <w:jc w:val="both"/>
      </w:pPr>
      <w:r>
        <w:rPr/>
        <w:t>511 U.S. 318, 325 (1994) (per curiam)).</w:t>
      </w:r>
      <w:r>
        <w:rPr>
          <w:spacing w:val="1"/>
        </w:rPr>
        <w:t> </w:t>
      </w:r>
      <w:r>
        <w:rPr/>
        <w:t>Furthermore, when an officer not only communicates</w:t>
      </w:r>
      <w:r>
        <w:rPr>
          <w:spacing w:val="1"/>
        </w:rPr>
        <w:t> </w:t>
      </w:r>
      <w:r>
        <w:rPr/>
        <w:t>belief in guilt but presents a defendant with evidence of guilt, the impression that one must stay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speak with the</w:t>
      </w:r>
      <w:r>
        <w:rPr>
          <w:spacing w:val="-1"/>
        </w:rPr>
        <w:t> </w:t>
      </w:r>
      <w:r>
        <w:rPr/>
        <w:t>officer increases.</w:t>
      </w:r>
      <w:r>
        <w:rPr>
          <w:spacing w:val="5"/>
        </w:rPr>
        <w:t> </w:t>
      </w:r>
      <w:r>
        <w:rPr>
          <w:u w:val="single"/>
        </w:rPr>
        <w:t>Id</w:t>
      </w:r>
      <w:r>
        <w:rPr/>
        <w:t>.</w:t>
      </w:r>
    </w:p>
    <w:p>
      <w:pPr>
        <w:pStyle w:val="BodyText"/>
        <w:tabs>
          <w:tab w:pos="1600" w:val="left" w:leader="none"/>
        </w:tabs>
        <w:spacing w:line="480" w:lineRule="auto"/>
        <w:ind w:right="115" w:firstLine="719"/>
      </w:pPr>
      <w:r>
        <w:rPr/>
        <w:t>¶</w:t>
      </w:r>
      <w:r>
        <w:rPr>
          <w:spacing w:val="-1"/>
        </w:rPr>
        <w:t> </w:t>
      </w:r>
      <w:r>
        <w:rPr/>
        <w:t>21.</w:t>
        <w:tab/>
        <w:t>In</w:t>
      </w:r>
      <w:r>
        <w:rPr>
          <w:spacing w:val="8"/>
        </w:rPr>
        <w:t> </w:t>
      </w:r>
      <w:r>
        <w:rPr/>
        <w:t>this</w:t>
      </w:r>
      <w:r>
        <w:rPr>
          <w:spacing w:val="7"/>
        </w:rPr>
        <w:t> </w:t>
      </w:r>
      <w:r>
        <w:rPr/>
        <w:t>case,</w:t>
      </w:r>
      <w:r>
        <w:rPr>
          <w:spacing w:val="9"/>
        </w:rPr>
        <w:t> </w:t>
      </w:r>
      <w:r>
        <w:rPr/>
        <w:t>Corporal</w:t>
      </w:r>
      <w:r>
        <w:rPr>
          <w:spacing w:val="8"/>
        </w:rPr>
        <w:t> </w:t>
      </w:r>
      <w:r>
        <w:rPr/>
        <w:t>Houle</w:t>
      </w:r>
      <w:r>
        <w:rPr>
          <w:spacing w:val="7"/>
        </w:rPr>
        <w:t> </w:t>
      </w:r>
      <w:r>
        <w:rPr/>
        <w:t>acknowledged</w:t>
      </w:r>
      <w:r>
        <w:rPr>
          <w:spacing w:val="8"/>
        </w:rPr>
        <w:t> </w:t>
      </w:r>
      <w:r>
        <w:rPr/>
        <w:t>that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officers’</w:t>
      </w:r>
      <w:r>
        <w:rPr>
          <w:spacing w:val="7"/>
        </w:rPr>
        <w:t> </w:t>
      </w:r>
      <w:r>
        <w:rPr/>
        <w:t>approach</w:t>
      </w:r>
      <w:r>
        <w:rPr>
          <w:spacing w:val="8"/>
        </w:rPr>
        <w:t> </w:t>
      </w:r>
      <w:r>
        <w:rPr/>
        <w:t>during</w:t>
      </w:r>
      <w:r>
        <w:rPr>
          <w:spacing w:val="7"/>
        </w:rPr>
        <w:t> </w:t>
      </w:r>
      <w:r>
        <w:rPr/>
        <w:t>this</w:t>
      </w:r>
      <w:r>
        <w:rPr>
          <w:spacing w:val="-57"/>
        </w:rPr>
        <w:t> </w:t>
      </w:r>
      <w:r>
        <w:rPr/>
        <w:t>interview</w:t>
      </w:r>
      <w:r>
        <w:rPr>
          <w:spacing w:val="19"/>
        </w:rPr>
        <w:t> </w:t>
      </w:r>
      <w:r>
        <w:rPr/>
        <w:t>was</w:t>
      </w:r>
      <w:r>
        <w:rPr>
          <w:spacing w:val="21"/>
        </w:rPr>
        <w:t> </w:t>
      </w:r>
      <w:r>
        <w:rPr/>
        <w:t>to</w:t>
      </w:r>
      <w:r>
        <w:rPr>
          <w:spacing w:val="23"/>
        </w:rPr>
        <w:t> </w:t>
      </w:r>
      <w:r>
        <w:rPr/>
        <w:t>convey</w:t>
      </w:r>
      <w:r>
        <w:rPr>
          <w:spacing w:val="23"/>
        </w:rPr>
        <w:t> </w:t>
      </w:r>
      <w:r>
        <w:rPr/>
        <w:t>belief</w:t>
      </w:r>
      <w:r>
        <w:rPr>
          <w:spacing w:val="21"/>
        </w:rPr>
        <w:t> </w:t>
      </w:r>
      <w:r>
        <w:rPr/>
        <w:t>in</w:t>
      </w:r>
      <w:r>
        <w:rPr>
          <w:spacing w:val="20"/>
        </w:rPr>
        <w:t> </w:t>
      </w:r>
      <w:r>
        <w:rPr/>
        <w:t>her</w:t>
      </w:r>
      <w:r>
        <w:rPr>
          <w:spacing w:val="20"/>
        </w:rPr>
        <w:t> </w:t>
      </w:r>
      <w:r>
        <w:rPr/>
        <w:t>guilt</w:t>
      </w:r>
      <w:r>
        <w:rPr>
          <w:spacing w:val="20"/>
        </w:rPr>
        <w:t> </w:t>
      </w:r>
      <w:r>
        <w:rPr/>
        <w:t>and</w:t>
      </w:r>
      <w:r>
        <w:rPr>
          <w:spacing w:val="26"/>
        </w:rPr>
        <w:t> </w:t>
      </w:r>
      <w:r>
        <w:rPr/>
        <w:t>confront</w:t>
      </w:r>
      <w:r>
        <w:rPr>
          <w:spacing w:val="21"/>
        </w:rPr>
        <w:t> </w:t>
      </w:r>
      <w:r>
        <w:rPr/>
        <w:t>her</w:t>
      </w:r>
      <w:r>
        <w:rPr>
          <w:spacing w:val="21"/>
        </w:rPr>
        <w:t> </w:t>
      </w:r>
      <w:r>
        <w:rPr/>
        <w:t>with</w:t>
      </w:r>
      <w:r>
        <w:rPr>
          <w:spacing w:val="23"/>
        </w:rPr>
        <w:t> </w:t>
      </w:r>
      <w:r>
        <w:rPr/>
        <w:t>evidence</w:t>
      </w:r>
      <w:r>
        <w:rPr>
          <w:spacing w:val="19"/>
        </w:rPr>
        <w:t> </w:t>
      </w:r>
      <w:r>
        <w:rPr/>
        <w:t>of</w:t>
      </w:r>
      <w:r>
        <w:rPr>
          <w:spacing w:val="23"/>
        </w:rPr>
        <w:t> </w:t>
      </w:r>
      <w:r>
        <w:rPr/>
        <w:t>her</w:t>
      </w:r>
      <w:r>
        <w:rPr>
          <w:spacing w:val="23"/>
        </w:rPr>
        <w:t> </w:t>
      </w:r>
      <w:r>
        <w:rPr/>
        <w:t>guilt.</w:t>
      </w:r>
      <w:r>
        <w:rPr>
          <w:spacing w:val="45"/>
        </w:rPr>
        <w:t> </w:t>
      </w:r>
      <w:r>
        <w:rPr/>
        <w:t>In</w:t>
      </w:r>
      <w:r>
        <w:rPr>
          <w:spacing w:val="22"/>
        </w:rPr>
        <w:t> </w:t>
      </w:r>
      <w:r>
        <w:rPr/>
        <w:t>his</w:t>
      </w:r>
    </w:p>
    <w:p>
      <w:pPr>
        <w:spacing w:after="0" w:line="480" w:lineRule="auto"/>
        <w:sectPr>
          <w:pgSz w:w="12240" w:h="15840"/>
          <w:pgMar w:header="0" w:footer="785" w:top="1000" w:bottom="980" w:left="1280" w:right="1320"/>
        </w:sectPr>
      </w:pPr>
    </w:p>
    <w:p>
      <w:pPr>
        <w:pStyle w:val="BodyText"/>
        <w:spacing w:line="480" w:lineRule="auto" w:before="79"/>
        <w:ind w:right="115"/>
      </w:pPr>
      <w:r>
        <w:rPr/>
        <w:t>words,</w:t>
      </w:r>
      <w:r>
        <w:rPr>
          <w:spacing w:val="6"/>
        </w:rPr>
        <w:t> </w:t>
      </w:r>
      <w:r>
        <w:rPr/>
        <w:t>they</w:t>
      </w:r>
      <w:r>
        <w:rPr>
          <w:spacing w:val="5"/>
        </w:rPr>
        <w:t> </w:t>
      </w:r>
      <w:r>
        <w:rPr/>
        <w:t>indicated</w:t>
      </w:r>
      <w:r>
        <w:rPr>
          <w:spacing w:val="5"/>
        </w:rPr>
        <w:t> </w:t>
      </w:r>
      <w:r>
        <w:rPr/>
        <w:t>to</w:t>
      </w:r>
      <w:r>
        <w:rPr>
          <w:spacing w:val="8"/>
        </w:rPr>
        <w:t> </w:t>
      </w:r>
      <w:r>
        <w:rPr/>
        <w:t>defendant</w:t>
      </w:r>
      <w:r>
        <w:rPr>
          <w:spacing w:val="11"/>
        </w:rPr>
        <w:t> </w:t>
      </w:r>
      <w:r>
        <w:rPr/>
        <w:t>“you’re</w:t>
      </w:r>
      <w:r>
        <w:rPr>
          <w:spacing w:val="5"/>
        </w:rPr>
        <w:t> </w:t>
      </w:r>
      <w:r>
        <w:rPr/>
        <w:t>on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/>
        <w:t>hook,</w:t>
      </w:r>
      <w:r>
        <w:rPr>
          <w:spacing w:val="5"/>
        </w:rPr>
        <w:t> </w:t>
      </w:r>
      <w:r>
        <w:rPr/>
        <w:t>you’re</w:t>
      </w:r>
      <w:r>
        <w:rPr>
          <w:spacing w:val="6"/>
        </w:rPr>
        <w:t> </w:t>
      </w:r>
      <w:r>
        <w:rPr/>
        <w:t>involved</w:t>
      </w:r>
      <w:r>
        <w:rPr>
          <w:spacing w:val="5"/>
        </w:rPr>
        <w:t> </w:t>
      </w:r>
      <w:r>
        <w:rPr/>
        <w:t>with</w:t>
      </w:r>
      <w:r>
        <w:rPr>
          <w:spacing w:val="5"/>
        </w:rPr>
        <w:t> </w:t>
      </w:r>
      <w:r>
        <w:rPr/>
        <w:t>this,</w:t>
      </w:r>
      <w:r>
        <w:rPr>
          <w:spacing w:val="10"/>
        </w:rPr>
        <w:t> </w:t>
      </w:r>
      <w:r>
        <w:rPr/>
        <w:t>we</w:t>
      </w:r>
      <w:r>
        <w:rPr>
          <w:spacing w:val="4"/>
        </w:rPr>
        <w:t> </w:t>
      </w:r>
      <w:r>
        <w:rPr/>
        <w:t>know</w:t>
      </w:r>
      <w:r>
        <w:rPr>
          <w:spacing w:val="6"/>
        </w:rPr>
        <w:t> </w:t>
      </w:r>
      <w:r>
        <w:rPr/>
        <w:t>you</w:t>
      </w:r>
      <w:r>
        <w:rPr>
          <w:spacing w:val="-57"/>
        </w:rPr>
        <w:t> </w:t>
      </w:r>
      <w:r>
        <w:rPr/>
        <w:t>were.”</w:t>
      </w:r>
      <w:r>
        <w:rPr>
          <w:spacing w:val="37"/>
        </w:rPr>
        <w:t> </w:t>
      </w:r>
      <w:r>
        <w:rPr/>
        <w:t>He</w:t>
      </w:r>
      <w:r>
        <w:rPr>
          <w:spacing w:val="-12"/>
        </w:rPr>
        <w:t> </w:t>
      </w:r>
      <w:r>
        <w:rPr/>
        <w:t>specifically</w:t>
      </w:r>
      <w:r>
        <w:rPr>
          <w:spacing w:val="-11"/>
        </w:rPr>
        <w:t> </w:t>
      </w:r>
      <w:r>
        <w:rPr/>
        <w:t>told</w:t>
      </w:r>
      <w:r>
        <w:rPr>
          <w:spacing w:val="-11"/>
        </w:rPr>
        <w:t> </w:t>
      </w:r>
      <w:r>
        <w:rPr/>
        <w:t>defendant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“</w:t>
      </w:r>
      <w:r>
        <w:rPr>
          <w:u w:val="single"/>
        </w:rPr>
        <w:t>knew</w:t>
      </w:r>
      <w:r>
        <w:rPr>
          <w:spacing w:val="-9"/>
        </w:rPr>
        <w:t> </w:t>
      </w:r>
      <w:r>
        <w:rPr/>
        <w:t>she</w:t>
      </w:r>
      <w:r>
        <w:rPr>
          <w:spacing w:val="-12"/>
        </w:rPr>
        <w:t> </w:t>
      </w:r>
      <w:r>
        <w:rPr/>
        <w:t>sold</w:t>
      </w:r>
      <w:r>
        <w:rPr>
          <w:spacing w:val="-10"/>
        </w:rPr>
        <w:t> </w:t>
      </w:r>
      <w:r>
        <w:rPr/>
        <w:t>heroin,”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provided</w:t>
      </w:r>
      <w:r>
        <w:rPr>
          <w:spacing w:val="-11"/>
        </w:rPr>
        <w:t> </w:t>
      </w:r>
      <w:r>
        <w:rPr/>
        <w:t>her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details</w:t>
      </w:r>
    </w:p>
    <w:p>
      <w:pPr>
        <w:pStyle w:val="BodyText"/>
        <w:spacing w:line="480" w:lineRule="auto"/>
        <w:ind w:right="113"/>
        <w:jc w:val="both"/>
      </w:pPr>
      <w:r>
        <w:rPr/>
        <w:t>of where, when, and to whom she sold those drugs.</w:t>
      </w:r>
      <w:r>
        <w:rPr>
          <w:spacing w:val="1"/>
        </w:rPr>
        <w:t> </w:t>
      </w:r>
      <w:r>
        <w:rPr/>
        <w:t>It is important to note that the officers’</w:t>
      </w:r>
      <w:r>
        <w:rPr>
          <w:spacing w:val="1"/>
        </w:rPr>
        <w:t> </w:t>
      </w:r>
      <w:r>
        <w:rPr/>
        <w:t>allegations involved not only defendant’s sale of drugs but the sale of drugs to a person who died</w:t>
      </w:r>
      <w:r>
        <w:rPr>
          <w:spacing w:val="-57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result,</w:t>
      </w:r>
      <w:r>
        <w:rPr>
          <w:spacing w:val="-6"/>
        </w:rPr>
        <w:t> </w:t>
      </w:r>
      <w:r>
        <w:rPr/>
        <w:t>signaling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defendant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that</w:t>
      </w:r>
      <w:r>
        <w:rPr>
          <w:spacing w:val="-5"/>
        </w:rPr>
        <w:t> </w:t>
      </w: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guilty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serious</w:t>
      </w:r>
      <w:r>
        <w:rPr>
          <w:spacing w:val="-6"/>
        </w:rPr>
        <w:t> </w:t>
      </w:r>
      <w:r>
        <w:rPr/>
        <w:t>crime.</w:t>
      </w:r>
      <w:r>
        <w:rPr>
          <w:spacing w:val="48"/>
        </w:rPr>
        <w:t> </w:t>
      </w:r>
      <w:r>
        <w:rPr/>
        <w:t>See</w:t>
      </w:r>
      <w:r>
        <w:rPr>
          <w:spacing w:val="-6"/>
        </w:rPr>
        <w:t> </w:t>
      </w:r>
      <w:r>
        <w:rPr>
          <w:u w:val="single"/>
        </w:rPr>
        <w:t>id</w:t>
      </w:r>
      <w:r>
        <w:rPr/>
        <w:t>.</w:t>
      </w:r>
    </w:p>
    <w:p>
      <w:pPr>
        <w:pStyle w:val="BodyText"/>
        <w:spacing w:line="480" w:lineRule="auto"/>
        <w:ind w:right="113"/>
        <w:jc w:val="both"/>
      </w:pPr>
      <w:r>
        <w:rPr/>
        <w:t>¶ 28 (“A reasonable person would not feel at liberty to terminate a police interview after being</w:t>
      </w:r>
      <w:r>
        <w:rPr>
          <w:spacing w:val="1"/>
        </w:rPr>
        <w:t> </w:t>
      </w:r>
      <w:r>
        <w:rPr/>
        <w:t>confronted with [evidence of guilt of a serious crime], as a reasonable person understands that</w:t>
      </w:r>
      <w:r>
        <w:rPr>
          <w:spacing w:val="1"/>
        </w:rPr>
        <w:t> </w:t>
      </w:r>
      <w:r>
        <w:rPr/>
        <w:t>police ordinarily will not set free a suspect when there is evidence strongly suggesting that the</w:t>
      </w:r>
      <w:r>
        <w:rPr>
          <w:spacing w:val="1"/>
        </w:rPr>
        <w:t> </w:t>
      </w:r>
      <w:r>
        <w:rPr/>
        <w:t>person</w:t>
      </w:r>
      <w:r>
        <w:rPr>
          <w:spacing w:val="-1"/>
        </w:rPr>
        <w:t> </w:t>
      </w:r>
      <w:r>
        <w:rPr/>
        <w:t>is guilty of a</w:t>
      </w:r>
      <w:r>
        <w:rPr>
          <w:spacing w:val="-2"/>
        </w:rPr>
        <w:t> </w:t>
      </w:r>
      <w:r>
        <w:rPr/>
        <w:t>serious crime.”</w:t>
      </w:r>
      <w:r>
        <w:rPr>
          <w:spacing w:val="-1"/>
        </w:rPr>
        <w:t> </w:t>
      </w:r>
      <w:r>
        <w:rPr/>
        <w:t>(quotation omitted)).</w:t>
      </w:r>
    </w:p>
    <w:p>
      <w:pPr>
        <w:pStyle w:val="BodyText"/>
        <w:spacing w:line="480" w:lineRule="auto" w:before="1"/>
        <w:ind w:right="114" w:firstLine="719"/>
        <w:jc w:val="both"/>
      </w:pPr>
      <w:r>
        <w:rPr/>
        <w:t>¶ 22.</w:t>
      </w:r>
      <w:r>
        <w:rPr>
          <w:spacing w:val="1"/>
        </w:rPr>
        <w:t> </w:t>
      </w:r>
      <w:r>
        <w:rPr/>
        <w:t>We are not</w:t>
      </w:r>
      <w:r>
        <w:rPr>
          <w:spacing w:val="1"/>
        </w:rPr>
        <w:t> </w:t>
      </w:r>
      <w:r>
        <w:rPr/>
        <w:t>persuaded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State’s</w:t>
      </w:r>
      <w:r>
        <w:rPr>
          <w:spacing w:val="1"/>
        </w:rPr>
        <w:t> </w:t>
      </w:r>
      <w:r>
        <w:rPr/>
        <w:t>argument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 fact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 officers</w:t>
      </w:r>
      <w:r>
        <w:rPr>
          <w:spacing w:val="1"/>
        </w:rPr>
        <w:t> </w:t>
      </w:r>
      <w:r>
        <w:rPr/>
        <w:t>attempted to recruit defendant as a confidential informant weighed against custody because</w:t>
      </w:r>
      <w:r>
        <w:rPr>
          <w:spacing w:val="1"/>
        </w:rPr>
        <w:t> </w:t>
      </w:r>
      <w:r>
        <w:rPr/>
        <w:t>defendant should have understood the officers were looking for “help.”</w:t>
      </w:r>
      <w:r>
        <w:rPr>
          <w:spacing w:val="1"/>
        </w:rPr>
        <w:t> </w:t>
      </w:r>
      <w:r>
        <w:rPr/>
        <w:t>First, the officers’</w:t>
      </w:r>
      <w:r>
        <w:rPr>
          <w:spacing w:val="1"/>
        </w:rPr>
        <w:t> </w:t>
      </w:r>
      <w:r>
        <w:rPr/>
        <w:t>invitation to cooperate to get the “bigger fish” was based on the communication of their belief in</w:t>
      </w:r>
      <w:r>
        <w:rPr>
          <w:spacing w:val="1"/>
        </w:rPr>
        <w:t> </w:t>
      </w:r>
      <w:r>
        <w:rPr/>
        <w:t>defendant’s guilt described above.</w:t>
      </w:r>
      <w:r>
        <w:rPr>
          <w:spacing w:val="1"/>
        </w:rPr>
        <w:t> </w:t>
      </w:r>
      <w:r>
        <w:rPr/>
        <w:t>Second, the officers’ approach implied defendant could get</w:t>
      </w:r>
      <w:r>
        <w:rPr>
          <w:spacing w:val="1"/>
        </w:rPr>
        <w:t> </w:t>
      </w:r>
      <w:r>
        <w:rPr/>
        <w:t>some</w:t>
      </w:r>
      <w:r>
        <w:rPr>
          <w:spacing w:val="10"/>
        </w:rPr>
        <w:t> </w:t>
      </w:r>
      <w:r>
        <w:rPr/>
        <w:t>“consideration”</w:t>
      </w:r>
      <w:r>
        <w:rPr>
          <w:spacing w:val="9"/>
        </w:rPr>
        <w:t> </w:t>
      </w:r>
      <w:r>
        <w:rPr/>
        <w:t>by</w:t>
      </w:r>
      <w:r>
        <w:rPr>
          <w:spacing w:val="10"/>
        </w:rPr>
        <w:t> </w:t>
      </w:r>
      <w:r>
        <w:rPr/>
        <w:t>helping</w:t>
      </w:r>
      <w:r>
        <w:rPr>
          <w:spacing w:val="10"/>
        </w:rPr>
        <w:t> </w:t>
      </w:r>
      <w:r>
        <w:rPr/>
        <w:t>them.</w:t>
      </w:r>
      <w:r>
        <w:rPr>
          <w:spacing w:val="85"/>
        </w:rPr>
        <w:t> </w:t>
      </w:r>
      <w:r>
        <w:rPr/>
        <w:t>See</w:t>
      </w:r>
      <w:r>
        <w:rPr>
          <w:spacing w:val="10"/>
        </w:rPr>
        <w:t> </w:t>
      </w:r>
      <w:r>
        <w:rPr>
          <w:u w:val="single"/>
        </w:rPr>
        <w:t>United</w:t>
      </w:r>
      <w:r>
        <w:rPr>
          <w:spacing w:val="10"/>
          <w:u w:val="single"/>
        </w:rPr>
        <w:t> </w:t>
      </w:r>
      <w:r>
        <w:rPr>
          <w:u w:val="single"/>
        </w:rPr>
        <w:t>States</w:t>
      </w:r>
      <w:r>
        <w:rPr>
          <w:spacing w:val="12"/>
          <w:u w:val="single"/>
        </w:rPr>
        <w:t> </w:t>
      </w:r>
      <w:r>
        <w:rPr>
          <w:u w:val="single"/>
        </w:rPr>
        <w:t>v.</w:t>
      </w:r>
      <w:r>
        <w:rPr>
          <w:spacing w:val="10"/>
          <w:u w:val="single"/>
        </w:rPr>
        <w:t> </w:t>
      </w:r>
      <w:r>
        <w:rPr>
          <w:u w:val="single"/>
        </w:rPr>
        <w:t>Familetti</w:t>
      </w:r>
      <w:r>
        <w:rPr/>
        <w:t>,</w:t>
      </w:r>
      <w:r>
        <w:rPr>
          <w:spacing w:val="10"/>
        </w:rPr>
        <w:t> </w:t>
      </w:r>
      <w:r>
        <w:rPr/>
        <w:t>878</w:t>
      </w:r>
      <w:r>
        <w:rPr>
          <w:spacing w:val="11"/>
        </w:rPr>
        <w:t> </w:t>
      </w:r>
      <w:r>
        <w:rPr/>
        <w:t>F.3d</w:t>
      </w:r>
      <w:r>
        <w:rPr>
          <w:spacing w:val="10"/>
        </w:rPr>
        <w:t> </w:t>
      </w:r>
      <w:r>
        <w:rPr/>
        <w:t>53,</w:t>
      </w:r>
      <w:r>
        <w:rPr>
          <w:spacing w:val="10"/>
        </w:rPr>
        <w:t> </w:t>
      </w:r>
      <w:r>
        <w:rPr/>
        <w:t>59</w:t>
      </w:r>
      <w:r>
        <w:rPr>
          <w:spacing w:val="10"/>
        </w:rPr>
        <w:t> </w:t>
      </w:r>
      <w:r>
        <w:rPr/>
        <w:t>(2d</w:t>
      </w:r>
      <w:r>
        <w:rPr>
          <w:spacing w:val="10"/>
        </w:rPr>
        <w:t> </w:t>
      </w:r>
      <w:r>
        <w:rPr/>
        <w:t>Cir.</w:t>
      </w:r>
    </w:p>
    <w:p>
      <w:pPr>
        <w:pStyle w:val="BodyText"/>
        <w:spacing w:line="480" w:lineRule="auto" w:before="1"/>
        <w:ind w:right="117"/>
      </w:pPr>
      <w:r>
        <w:rPr/>
        <w:t>2017)</w:t>
      </w:r>
      <w:r>
        <w:rPr>
          <w:spacing w:val="30"/>
        </w:rPr>
        <w:t> </w:t>
      </w:r>
      <w:r>
        <w:rPr/>
        <w:t>(explaining</w:t>
      </w:r>
      <w:r>
        <w:rPr>
          <w:spacing w:val="32"/>
        </w:rPr>
        <w:t> </w:t>
      </w:r>
      <w:r>
        <w:rPr/>
        <w:t>invitation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cooperate</w:t>
      </w:r>
      <w:r>
        <w:rPr>
          <w:spacing w:val="34"/>
        </w:rPr>
        <w:t> </w:t>
      </w:r>
      <w:r>
        <w:rPr/>
        <w:t>can</w:t>
      </w:r>
      <w:r>
        <w:rPr>
          <w:spacing w:val="32"/>
        </w:rPr>
        <w:t> </w:t>
      </w:r>
      <w:r>
        <w:rPr/>
        <w:t>be</w:t>
      </w:r>
      <w:r>
        <w:rPr>
          <w:spacing w:val="33"/>
        </w:rPr>
        <w:t> </w:t>
      </w:r>
      <w:r>
        <w:rPr/>
        <w:t>inculpatory</w:t>
      </w:r>
      <w:r>
        <w:rPr>
          <w:spacing w:val="31"/>
        </w:rPr>
        <w:t> </w:t>
      </w:r>
      <w:r>
        <w:rPr/>
        <w:t>when</w:t>
      </w:r>
      <w:r>
        <w:rPr>
          <w:spacing w:val="32"/>
        </w:rPr>
        <w:t> </w:t>
      </w:r>
      <w:r>
        <w:rPr/>
        <w:t>“an</w:t>
      </w:r>
      <w:r>
        <w:rPr>
          <w:spacing w:val="32"/>
        </w:rPr>
        <w:t> </w:t>
      </w:r>
      <w:r>
        <w:rPr/>
        <w:t>undertaking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help</w:t>
      </w:r>
      <w:r>
        <w:rPr>
          <w:spacing w:val="32"/>
        </w:rPr>
        <w:t> </w:t>
      </w:r>
      <w:r>
        <w:rPr/>
        <w:t>or</w:t>
      </w:r>
      <w:r>
        <w:rPr>
          <w:spacing w:val="-57"/>
        </w:rPr>
        <w:t> </w:t>
      </w:r>
      <w:r>
        <w:rPr/>
        <w:t>cooperate</w:t>
      </w:r>
      <w:r>
        <w:rPr>
          <w:spacing w:val="12"/>
        </w:rPr>
        <w:t> </w:t>
      </w:r>
      <w:r>
        <w:rPr/>
        <w:t>necessarily</w:t>
      </w:r>
      <w:r>
        <w:rPr>
          <w:spacing w:val="13"/>
        </w:rPr>
        <w:t> </w:t>
      </w:r>
      <w:r>
        <w:rPr/>
        <w:t>bespeaks</w:t>
      </w:r>
      <w:r>
        <w:rPr>
          <w:spacing w:val="13"/>
        </w:rPr>
        <w:t> </w:t>
      </w:r>
      <w:r>
        <w:rPr/>
        <w:t>criminal</w:t>
      </w:r>
      <w:r>
        <w:rPr>
          <w:spacing w:val="12"/>
        </w:rPr>
        <w:t> </w:t>
      </w:r>
      <w:r>
        <w:rPr/>
        <w:t>involvement”);</w:t>
      </w:r>
      <w:r>
        <w:rPr>
          <w:spacing w:val="17"/>
        </w:rPr>
        <w:t> </w:t>
      </w:r>
      <w:r>
        <w:rPr>
          <w:u w:val="single"/>
        </w:rPr>
        <w:t>Meredith</w:t>
      </w:r>
      <w:r>
        <w:rPr>
          <w:spacing w:val="13"/>
          <w:u w:val="single"/>
        </w:rPr>
        <w:t> </w:t>
      </w:r>
      <w:r>
        <w:rPr>
          <w:u w:val="single"/>
        </w:rPr>
        <w:t>v.</w:t>
      </w:r>
      <w:r>
        <w:rPr>
          <w:spacing w:val="13"/>
          <w:u w:val="single"/>
        </w:rPr>
        <w:t> </w:t>
      </w:r>
      <w:r>
        <w:rPr>
          <w:u w:val="single"/>
        </w:rPr>
        <w:t>State</w:t>
      </w:r>
      <w:r>
        <w:rPr/>
        <w:t>,</w:t>
      </w:r>
      <w:r>
        <w:rPr>
          <w:spacing w:val="13"/>
        </w:rPr>
        <w:t> </w:t>
      </w:r>
      <w:r>
        <w:rPr/>
        <w:t>906</w:t>
      </w:r>
      <w:r>
        <w:rPr>
          <w:spacing w:val="13"/>
        </w:rPr>
        <w:t> </w:t>
      </w:r>
      <w:r>
        <w:rPr/>
        <w:t>N.E.2d</w:t>
      </w:r>
      <w:r>
        <w:rPr>
          <w:spacing w:val="13"/>
        </w:rPr>
        <w:t> </w:t>
      </w:r>
      <w:r>
        <w:rPr/>
        <w:t>867,</w:t>
      </w:r>
      <w:r>
        <w:rPr>
          <w:spacing w:val="13"/>
        </w:rPr>
        <w:t> </w:t>
      </w:r>
      <w:r>
        <w:rPr/>
        <w:t>874</w:t>
      </w:r>
    </w:p>
    <w:p>
      <w:pPr>
        <w:pStyle w:val="BodyText"/>
        <w:spacing w:line="480" w:lineRule="auto"/>
        <w:ind w:right="119"/>
        <w:jc w:val="both"/>
      </w:pPr>
      <w:r>
        <w:rPr/>
        <w:t>(Ind. 2009) (including whether officers suggest defendant cooperate in nonexhaustive list of</w:t>
      </w:r>
      <w:r>
        <w:rPr>
          <w:spacing w:val="1"/>
        </w:rPr>
        <w:t> </w:t>
      </w:r>
      <w:r>
        <w:rPr/>
        <w:t>factors to determine custody for statutory question).</w:t>
      </w:r>
      <w:r>
        <w:rPr>
          <w:spacing w:val="1"/>
        </w:rPr>
        <w:t> </w:t>
      </w:r>
      <w:r>
        <w:rPr/>
        <w:t>A prediction that cooperation would be</w:t>
      </w:r>
      <w:r>
        <w:rPr>
          <w:spacing w:val="1"/>
        </w:rPr>
        <w:t> </w:t>
      </w:r>
      <w:r>
        <w:rPr/>
        <w:t>looked upon favorably in charging communicates to an individual that she needs to cooperate to</w:t>
      </w:r>
      <w:r>
        <w:rPr>
          <w:spacing w:val="1"/>
        </w:rPr>
        <w:t> </w:t>
      </w:r>
      <w:r>
        <w:rPr/>
        <w:t>begin mitigating the consequences of her guilt.</w:t>
      </w:r>
      <w:r>
        <w:rPr>
          <w:spacing w:val="1"/>
        </w:rPr>
        <w:t> </w:t>
      </w:r>
      <w:r>
        <w:rPr/>
        <w:t>For these reasons, a reasonable person would not</w:t>
      </w:r>
      <w:r>
        <w:rPr>
          <w:spacing w:val="-57"/>
        </w:rPr>
        <w:t> </w:t>
      </w:r>
      <w:r>
        <w:rPr/>
        <w:t>believe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free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leave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seeking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“help”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communicated</w:t>
      </w:r>
      <w:r>
        <w:rPr>
          <w:spacing w:val="-1"/>
        </w:rPr>
        <w:t> </w:t>
      </w:r>
      <w:r>
        <w:rPr/>
        <w:t>in this case.</w:t>
      </w:r>
    </w:p>
    <w:p>
      <w:pPr>
        <w:pStyle w:val="BodyText"/>
        <w:spacing w:line="480" w:lineRule="auto"/>
        <w:ind w:right="120" w:firstLine="719"/>
        <w:jc w:val="both"/>
      </w:pPr>
      <w:r>
        <w:rPr/>
        <w:t>¶ 23.</w:t>
      </w:r>
      <w:r>
        <w:rPr>
          <w:spacing w:val="1"/>
        </w:rPr>
        <w:t> </w:t>
      </w:r>
      <w:r>
        <w:rPr/>
        <w:t>Finally, we look at the location of the interview.</w:t>
      </w:r>
      <w:r>
        <w:rPr>
          <w:spacing w:val="60"/>
        </w:rPr>
        <w:t> </w:t>
      </w:r>
      <w:r>
        <w:rPr/>
        <w:t>“[T]he location of the interview</w:t>
      </w:r>
      <w:r>
        <w:rPr>
          <w:spacing w:val="1"/>
        </w:rPr>
        <w:t> </w:t>
      </w:r>
      <w:r>
        <w:rPr/>
        <w:t>and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nature</w:t>
      </w:r>
      <w:r>
        <w:rPr>
          <w:spacing w:val="13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2"/>
        </w:rPr>
        <w:t> </w:t>
      </w:r>
      <w:r>
        <w:rPr/>
        <w:t>physical</w:t>
      </w:r>
      <w:r>
        <w:rPr>
          <w:spacing w:val="14"/>
        </w:rPr>
        <w:t> </w:t>
      </w:r>
      <w:r>
        <w:rPr/>
        <w:t>setting</w:t>
      </w:r>
      <w:r>
        <w:rPr>
          <w:spacing w:val="14"/>
        </w:rPr>
        <w:t> </w:t>
      </w:r>
      <w:r>
        <w:rPr/>
        <w:t>where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interview</w:t>
      </w:r>
      <w:r>
        <w:rPr>
          <w:spacing w:val="12"/>
        </w:rPr>
        <w:t> </w:t>
      </w:r>
      <w:r>
        <w:rPr/>
        <w:t>occurred</w:t>
      </w:r>
      <w:r>
        <w:rPr>
          <w:spacing w:val="14"/>
        </w:rPr>
        <w:t> </w:t>
      </w:r>
      <w:r>
        <w:rPr/>
        <w:t>are</w:t>
      </w:r>
      <w:r>
        <w:rPr>
          <w:spacing w:val="12"/>
        </w:rPr>
        <w:t> </w:t>
      </w:r>
      <w:r>
        <w:rPr/>
        <w:t>persuasive</w:t>
      </w:r>
      <w:r>
        <w:rPr>
          <w:spacing w:val="13"/>
        </w:rPr>
        <w:t> </w:t>
      </w:r>
      <w:r>
        <w:rPr/>
        <w:t>factors</w:t>
      </w:r>
      <w:r>
        <w:rPr>
          <w:spacing w:val="14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</w:p>
    <w:p>
      <w:pPr>
        <w:spacing w:after="0" w:line="480" w:lineRule="auto"/>
        <w:jc w:val="both"/>
        <w:sectPr>
          <w:pgSz w:w="12240" w:h="15840"/>
          <w:pgMar w:header="0" w:footer="785" w:top="1000" w:bottom="980" w:left="1280" w:right="1320"/>
        </w:sectPr>
      </w:pPr>
    </w:p>
    <w:p>
      <w:pPr>
        <w:pStyle w:val="BodyText"/>
        <w:spacing w:before="79"/>
      </w:pPr>
      <w:r>
        <w:rPr/>
        <w:t>custody</w:t>
      </w:r>
      <w:r>
        <w:rPr>
          <w:spacing w:val="1"/>
        </w:rPr>
        <w:t> </w:t>
      </w:r>
      <w:r>
        <w:rPr/>
        <w:t>calculus.”</w:t>
      </w:r>
      <w:r>
        <w:rPr>
          <w:spacing w:val="62"/>
        </w:rPr>
        <w:t> </w:t>
      </w:r>
      <w:r>
        <w:rPr>
          <w:u w:val="single"/>
        </w:rPr>
        <w:t>Muntean</w:t>
      </w:r>
      <w:r>
        <w:rPr/>
        <w:t>,</w:t>
      </w:r>
      <w:r>
        <w:rPr>
          <w:spacing w:val="1"/>
        </w:rPr>
        <w:t> </w:t>
      </w:r>
      <w:r>
        <w:rPr/>
        <w:t>2010</w:t>
      </w:r>
      <w:r>
        <w:rPr>
          <w:spacing w:val="1"/>
        </w:rPr>
        <w:t> </w:t>
      </w:r>
      <w:r>
        <w:rPr/>
        <w:t>VT</w:t>
      </w:r>
      <w:r>
        <w:rPr>
          <w:spacing w:val="1"/>
        </w:rPr>
        <w:t> </w:t>
      </w:r>
      <w:r>
        <w:rPr/>
        <w:t>88,</w:t>
      </w:r>
      <w:r>
        <w:rPr>
          <w:spacing w:val="1"/>
        </w:rPr>
        <w:t> </w:t>
      </w:r>
      <w:r>
        <w:rPr/>
        <w:t>¶ 23.</w:t>
      </w:r>
      <w:r>
        <w:rPr>
          <w:spacing w:val="60"/>
        </w:rPr>
        <w:t> </w:t>
      </w:r>
      <w:r>
        <w:rPr/>
        <w:t>Custody</w:t>
      </w:r>
      <w:r>
        <w:rPr>
          <w:spacing w:val="2"/>
        </w:rPr>
        <w:t> </w:t>
      </w:r>
      <w:r>
        <w:rPr/>
        <w:t>is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likely</w:t>
      </w:r>
      <w:r>
        <w:rPr>
          <w:spacing w:val="2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location</w:t>
      </w:r>
      <w:r>
        <w:rPr>
          <w:spacing w:val="1"/>
        </w:rPr>
        <w:t> </w:t>
      </w:r>
      <w:r>
        <w:rPr/>
        <w:t>causes</w:t>
      </w:r>
      <w:r>
        <w:rPr>
          <w:spacing w:val="1"/>
        </w:rPr>
        <w:t> </w:t>
      </w:r>
      <w:r>
        <w:rPr/>
        <w:t>the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/>
        <w:t>individual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be</w:t>
      </w:r>
      <w:r>
        <w:rPr>
          <w:spacing w:val="10"/>
        </w:rPr>
        <w:t> </w:t>
      </w:r>
      <w:r>
        <w:rPr/>
        <w:t>“isolated</w:t>
      </w:r>
      <w:r>
        <w:rPr>
          <w:spacing w:val="10"/>
        </w:rPr>
        <w:t> </w:t>
      </w:r>
      <w:r>
        <w:rPr/>
        <w:t>from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outside</w:t>
      </w:r>
      <w:r>
        <w:rPr>
          <w:spacing w:val="9"/>
        </w:rPr>
        <w:t> </w:t>
      </w:r>
      <w:r>
        <w:rPr/>
        <w:t>world.”</w:t>
      </w:r>
      <w:r>
        <w:rPr>
          <w:spacing w:val="85"/>
        </w:rPr>
        <w:t> </w:t>
      </w:r>
      <w:r>
        <w:rPr>
          <w:u w:val="single"/>
        </w:rPr>
        <w:t>Id</w:t>
      </w:r>
      <w:r>
        <w:rPr/>
        <w:t>.</w:t>
      </w:r>
      <w:r>
        <w:rPr>
          <w:spacing w:val="11"/>
        </w:rPr>
        <w:t> </w:t>
      </w:r>
      <w:r>
        <w:rPr/>
        <w:t>¶</w:t>
      </w:r>
      <w:r>
        <w:rPr>
          <w:spacing w:val="-1"/>
        </w:rPr>
        <w:t> </w:t>
      </w:r>
      <w:r>
        <w:rPr/>
        <w:t>19.</w:t>
      </w:r>
      <w:r>
        <w:rPr>
          <w:spacing w:val="82"/>
        </w:rPr>
        <w:t> </w:t>
      </w:r>
      <w:r>
        <w:rPr/>
        <w:t>Here,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location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interview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23"/>
        <w:jc w:val="both"/>
      </w:pPr>
      <w:r>
        <w:rPr/>
        <w:t>does not indicate custody.</w:t>
      </w:r>
      <w:r>
        <w:rPr>
          <w:spacing w:val="1"/>
        </w:rPr>
        <w:t> </w:t>
      </w:r>
      <w:r>
        <w:rPr/>
        <w:t>Defendant was outdoors, in a public setting, with people walking in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out of the</w:t>
      </w:r>
      <w:r>
        <w:rPr>
          <w:spacing w:val="-1"/>
        </w:rPr>
        <w:t> </w:t>
      </w:r>
      <w:r>
        <w:rPr/>
        <w:t>store</w:t>
      </w:r>
      <w:r>
        <w:rPr>
          <w:spacing w:val="-1"/>
        </w:rPr>
        <w:t> </w:t>
      </w:r>
      <w:r>
        <w:rPr/>
        <w:t>near</w:t>
      </w:r>
      <w:r>
        <w:rPr>
          <w:spacing w:val="1"/>
        </w:rPr>
        <w:t> </w:t>
      </w:r>
      <w:r>
        <w:rPr/>
        <w:t>where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stood.</w:t>
      </w:r>
    </w:p>
    <w:p>
      <w:pPr>
        <w:pStyle w:val="BodyText"/>
        <w:spacing w:line="480" w:lineRule="auto"/>
        <w:ind w:right="118" w:firstLine="719"/>
        <w:jc w:val="both"/>
      </w:pPr>
      <w:r>
        <w:rPr/>
        <w:t>¶ 24.</w:t>
      </w:r>
      <w:r>
        <w:rPr>
          <w:spacing w:val="1"/>
        </w:rPr>
        <w:t> </w:t>
      </w:r>
      <w:r>
        <w:rPr/>
        <w:t>The State highlights the location and points to other factors weighing against</w:t>
      </w:r>
      <w:r>
        <w:rPr>
          <w:spacing w:val="1"/>
        </w:rPr>
        <w:t> </w:t>
      </w:r>
      <w:r>
        <w:rPr/>
        <w:t>custody.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include: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defendant</w:t>
      </w:r>
      <w:r>
        <w:rPr>
          <w:spacing w:val="1"/>
        </w:rPr>
        <w:t> </w:t>
      </w:r>
      <w:r>
        <w:rPr/>
        <w:t>felt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deceptive</w:t>
      </w:r>
      <w:r>
        <w:rPr>
          <w:spacing w:val="-57"/>
        </w:rPr>
        <w:t> </w:t>
      </w:r>
      <w:r>
        <w:rPr/>
        <w:t>techniques,</w:t>
      </w:r>
      <w:r>
        <w:rPr>
          <w:spacing w:val="13"/>
        </w:rPr>
        <w:t> </w:t>
      </w:r>
      <w:r>
        <w:rPr/>
        <w:t>see</w:t>
      </w:r>
      <w:r>
        <w:rPr>
          <w:spacing w:val="13"/>
        </w:rPr>
        <w:t> </w:t>
      </w:r>
      <w:r>
        <w:rPr>
          <w:u w:val="single"/>
        </w:rPr>
        <w:t>State</w:t>
      </w:r>
      <w:r>
        <w:rPr>
          <w:spacing w:val="13"/>
          <w:u w:val="single"/>
        </w:rPr>
        <w:t> </w:t>
      </w:r>
      <w:r>
        <w:rPr>
          <w:u w:val="single"/>
        </w:rPr>
        <w:t>v.</w:t>
      </w:r>
      <w:r>
        <w:rPr>
          <w:spacing w:val="16"/>
          <w:u w:val="single"/>
        </w:rPr>
        <w:t> </w:t>
      </w:r>
      <w:r>
        <w:rPr>
          <w:u w:val="single"/>
        </w:rPr>
        <w:t>Manning</w:t>
      </w:r>
      <w:r>
        <w:rPr/>
        <w:t>,</w:t>
      </w:r>
      <w:r>
        <w:rPr>
          <w:spacing w:val="14"/>
        </w:rPr>
        <w:t> </w:t>
      </w:r>
      <w:r>
        <w:rPr/>
        <w:t>2015</w:t>
      </w:r>
      <w:r>
        <w:rPr>
          <w:spacing w:val="14"/>
        </w:rPr>
        <w:t> </w:t>
      </w:r>
      <w:r>
        <w:rPr/>
        <w:t>VT</w:t>
      </w:r>
      <w:r>
        <w:rPr>
          <w:spacing w:val="13"/>
        </w:rPr>
        <w:t> </w:t>
      </w:r>
      <w:r>
        <w:rPr/>
        <w:t>124,</w:t>
      </w:r>
      <w:r>
        <w:rPr>
          <w:spacing w:val="17"/>
        </w:rPr>
        <w:t> </w:t>
      </w:r>
      <w:r>
        <w:rPr/>
        <w:t>¶ 27,</w:t>
      </w:r>
      <w:r>
        <w:rPr>
          <w:spacing w:val="14"/>
        </w:rPr>
        <w:t> </w:t>
      </w:r>
      <w:r>
        <w:rPr/>
        <w:t>200</w:t>
      </w:r>
      <w:r>
        <w:rPr>
          <w:spacing w:val="14"/>
        </w:rPr>
        <w:t> </w:t>
      </w:r>
      <w:r>
        <w:rPr/>
        <w:t>Vt.</w:t>
      </w:r>
      <w:r>
        <w:rPr>
          <w:spacing w:val="14"/>
        </w:rPr>
        <w:t> </w:t>
      </w:r>
      <w:r>
        <w:rPr/>
        <w:t>423,</w:t>
      </w:r>
      <w:r>
        <w:rPr>
          <w:spacing w:val="14"/>
        </w:rPr>
        <w:t> </w:t>
      </w:r>
      <w:r>
        <w:rPr/>
        <w:t>132</w:t>
      </w:r>
      <w:r>
        <w:rPr>
          <w:spacing w:val="18"/>
        </w:rPr>
        <w:t> </w:t>
      </w:r>
      <w:r>
        <w:rPr/>
        <w:t>A.3d</w:t>
      </w:r>
      <w:r>
        <w:rPr>
          <w:spacing w:val="12"/>
        </w:rPr>
        <w:t> </w:t>
      </w:r>
      <w:r>
        <w:rPr/>
        <w:t>716</w:t>
      </w:r>
      <w:r>
        <w:rPr>
          <w:spacing w:val="14"/>
        </w:rPr>
        <w:t> </w:t>
      </w:r>
      <w:r>
        <w:rPr/>
        <w:t>(emphasizing</w:t>
      </w:r>
    </w:p>
    <w:p>
      <w:pPr>
        <w:pStyle w:val="BodyText"/>
        <w:spacing w:line="480" w:lineRule="auto" w:before="1"/>
        <w:ind w:right="115"/>
        <w:jc w:val="both"/>
      </w:pPr>
      <w:r>
        <w:rPr/>
        <w:t>lack of “any deceptive or otherwise coercive interrogation techniques” in concluding defendant</w:t>
      </w:r>
      <w:r>
        <w:rPr>
          <w:spacing w:val="1"/>
        </w:rPr>
        <w:t> </w:t>
      </w:r>
      <w:r>
        <w:rPr/>
        <w:t>was not in custody); the relatively short duration of the interview at ten to twenty minutes, see</w:t>
      </w:r>
      <w:r>
        <w:rPr>
          <w:spacing w:val="1"/>
        </w:rPr>
        <w:t> </w:t>
      </w:r>
      <w:r>
        <w:rPr>
          <w:u w:val="single"/>
        </w:rPr>
        <w:t>Lambert</w:t>
      </w:r>
      <w:r>
        <w:rPr/>
        <w:t>,</w:t>
      </w:r>
      <w:r>
        <w:rPr>
          <w:spacing w:val="46"/>
        </w:rPr>
        <w:t> </w:t>
      </w:r>
      <w:r>
        <w:rPr/>
        <w:t>2021</w:t>
      </w:r>
      <w:r>
        <w:rPr>
          <w:spacing w:val="46"/>
        </w:rPr>
        <w:t> </w:t>
      </w:r>
      <w:r>
        <w:rPr/>
        <w:t>VT</w:t>
      </w:r>
      <w:r>
        <w:rPr>
          <w:spacing w:val="46"/>
        </w:rPr>
        <w:t> </w:t>
      </w:r>
      <w:r>
        <w:rPr/>
        <w:t>23,</w:t>
      </w:r>
      <w:r>
        <w:rPr>
          <w:spacing w:val="46"/>
        </w:rPr>
        <w:t> </w:t>
      </w:r>
      <w:r>
        <w:rPr/>
        <w:t>¶</w:t>
      </w:r>
      <w:r>
        <w:rPr>
          <w:spacing w:val="-1"/>
        </w:rPr>
        <w:t> </w:t>
      </w:r>
      <w:r>
        <w:rPr/>
        <w:t>33</w:t>
      </w:r>
      <w:r>
        <w:rPr>
          <w:spacing w:val="47"/>
        </w:rPr>
        <w:t> </w:t>
      </w:r>
      <w:r>
        <w:rPr/>
        <w:t>(finding</w:t>
      </w:r>
      <w:r>
        <w:rPr>
          <w:spacing w:val="47"/>
        </w:rPr>
        <w:t> </w:t>
      </w:r>
      <w:r>
        <w:rPr/>
        <w:t>length</w:t>
      </w:r>
      <w:r>
        <w:rPr>
          <w:spacing w:val="46"/>
        </w:rPr>
        <w:t> </w:t>
      </w:r>
      <w:r>
        <w:rPr/>
        <w:t>of</w:t>
      </w:r>
      <w:r>
        <w:rPr>
          <w:spacing w:val="44"/>
        </w:rPr>
        <w:t> </w:t>
      </w:r>
      <w:r>
        <w:rPr/>
        <w:t>twenty-one</w:t>
      </w:r>
      <w:r>
        <w:rPr>
          <w:spacing w:val="45"/>
        </w:rPr>
        <w:t> </w:t>
      </w:r>
      <w:r>
        <w:rPr/>
        <w:t>minute</w:t>
      </w:r>
      <w:r>
        <w:rPr>
          <w:spacing w:val="46"/>
        </w:rPr>
        <w:t> </w:t>
      </w:r>
      <w:r>
        <w:rPr/>
        <w:t>interview</w:t>
      </w:r>
      <w:r>
        <w:rPr>
          <w:spacing w:val="46"/>
        </w:rPr>
        <w:t> </w:t>
      </w:r>
      <w:r>
        <w:rPr/>
        <w:t>to</w:t>
      </w:r>
      <w:r>
        <w:rPr>
          <w:spacing w:val="47"/>
        </w:rPr>
        <w:t> </w:t>
      </w:r>
      <w:r>
        <w:rPr/>
        <w:t>point</w:t>
      </w:r>
      <w:r>
        <w:rPr>
          <w:spacing w:val="47"/>
        </w:rPr>
        <w:t> </w:t>
      </w:r>
      <w:r>
        <w:rPr/>
        <w:t>against</w:t>
      </w:r>
    </w:p>
    <w:p>
      <w:pPr>
        <w:pStyle w:val="BodyText"/>
      </w:pPr>
      <w:r>
        <w:rPr/>
        <w:t>custody);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fact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there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only two</w:t>
      </w:r>
      <w:r>
        <w:rPr>
          <w:spacing w:val="-1"/>
        </w:rPr>
        <w:t> </w:t>
      </w:r>
      <w:r>
        <w:rPr/>
        <w:t>officers</w:t>
      </w:r>
      <w:r>
        <w:rPr>
          <w:spacing w:val="-1"/>
        </w:rPr>
        <w:t> </w:t>
      </w:r>
      <w:r>
        <w:rPr/>
        <w:t>present,</w:t>
      </w:r>
      <w:r>
        <w:rPr>
          <w:spacing w:val="3"/>
        </w:rPr>
        <w:t> </w:t>
      </w:r>
      <w:r>
        <w:rPr/>
        <w:t>see</w:t>
      </w:r>
      <w:r>
        <w:rPr>
          <w:spacing w:val="-2"/>
        </w:rPr>
        <w:t> </w:t>
      </w:r>
      <w:r>
        <w:rPr>
          <w:u w:val="single"/>
        </w:rPr>
        <w:t>Pontbriand</w:t>
      </w:r>
      <w:r>
        <w:rPr/>
        <w:t>, 2005</w:t>
      </w:r>
      <w:r>
        <w:rPr>
          <w:spacing w:val="-1"/>
        </w:rPr>
        <w:t> </w:t>
      </w:r>
      <w:r>
        <w:rPr/>
        <w:t>VT</w:t>
      </w:r>
      <w:r>
        <w:rPr>
          <w:spacing w:val="-2"/>
        </w:rPr>
        <w:t> </w:t>
      </w:r>
      <w:r>
        <w:rPr/>
        <w:t>20, ¶</w:t>
      </w:r>
      <w:r>
        <w:rPr>
          <w:spacing w:val="-2"/>
        </w:rPr>
        <w:t> </w:t>
      </w:r>
      <w:r>
        <w:rPr/>
        <w:t>31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line="480" w:lineRule="auto" w:before="90"/>
        <w:ind w:right="117"/>
        <w:jc w:val="both"/>
      </w:pPr>
      <w:r>
        <w:rPr/>
        <w:t>(concluding defendant was not in custody when questioned by two officers in semi-public area).</w:t>
      </w:r>
      <w:r>
        <w:rPr>
          <w:spacing w:val="1"/>
        </w:rPr>
        <w:t> </w:t>
      </w:r>
      <w:r>
        <w:rPr/>
        <w:t>Although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circumstances</w:t>
      </w:r>
      <w:r>
        <w:rPr>
          <w:spacing w:val="-5"/>
        </w:rPr>
        <w:t> </w:t>
      </w:r>
      <w:r>
        <w:rPr/>
        <w:t>weigh</w:t>
      </w:r>
      <w:r>
        <w:rPr>
          <w:spacing w:val="-5"/>
        </w:rPr>
        <w:t> </w:t>
      </w:r>
      <w:r>
        <w:rPr/>
        <w:t>against</w:t>
      </w:r>
      <w:r>
        <w:rPr>
          <w:spacing w:val="-2"/>
        </w:rPr>
        <w:t> </w:t>
      </w:r>
      <w:r>
        <w:rPr/>
        <w:t>custody,</w:t>
      </w:r>
      <w:r>
        <w:rPr>
          <w:spacing w:val="-3"/>
        </w:rPr>
        <w:t> </w:t>
      </w:r>
      <w:r>
        <w:rPr/>
        <w:t>our</w:t>
      </w:r>
      <w:r>
        <w:rPr>
          <w:spacing w:val="-7"/>
        </w:rPr>
        <w:t> </w:t>
      </w:r>
      <w:r>
        <w:rPr/>
        <w:t>mandate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evaluate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totality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7"/>
        </w:rPr>
        <w:t> </w:t>
      </w:r>
      <w:r>
        <w:rPr/>
        <w:t>circumstances,</w:t>
      </w:r>
      <w:r>
        <w:rPr>
          <w:spacing w:val="8"/>
        </w:rPr>
        <w:t> </w:t>
      </w:r>
      <w:r>
        <w:rPr/>
        <w:t>not</w:t>
      </w:r>
      <w:r>
        <w:rPr>
          <w:spacing w:val="8"/>
        </w:rPr>
        <w:t> </w:t>
      </w:r>
      <w:r>
        <w:rPr/>
        <w:t>each</w:t>
      </w:r>
      <w:r>
        <w:rPr>
          <w:spacing w:val="8"/>
        </w:rPr>
        <w:t> </w:t>
      </w:r>
      <w:r>
        <w:rPr/>
        <w:t>factor</w:t>
      </w:r>
      <w:r>
        <w:rPr>
          <w:spacing w:val="8"/>
        </w:rPr>
        <w:t> </w:t>
      </w:r>
      <w:r>
        <w:rPr/>
        <w:t>in</w:t>
      </w:r>
      <w:r>
        <w:rPr>
          <w:spacing w:val="9"/>
        </w:rPr>
        <w:t> </w:t>
      </w:r>
      <w:r>
        <w:rPr/>
        <w:t>isolation.</w:t>
      </w:r>
      <w:r>
        <w:rPr>
          <w:spacing w:val="74"/>
        </w:rPr>
        <w:t> </w:t>
      </w:r>
      <w:r>
        <w:rPr>
          <w:u w:val="single"/>
        </w:rPr>
        <w:t>Muntean</w:t>
      </w:r>
      <w:r>
        <w:rPr/>
        <w:t>,</w:t>
      </w:r>
      <w:r>
        <w:rPr>
          <w:spacing w:val="8"/>
        </w:rPr>
        <w:t> </w:t>
      </w:r>
      <w:r>
        <w:rPr/>
        <w:t>2010</w:t>
      </w:r>
      <w:r>
        <w:rPr>
          <w:spacing w:val="9"/>
        </w:rPr>
        <w:t> </w:t>
      </w:r>
      <w:r>
        <w:rPr/>
        <w:t>VT</w:t>
      </w:r>
      <w:r>
        <w:rPr>
          <w:spacing w:val="7"/>
        </w:rPr>
        <w:t> </w:t>
      </w:r>
      <w:r>
        <w:rPr/>
        <w:t>88,</w:t>
      </w:r>
      <w:r>
        <w:rPr>
          <w:spacing w:val="8"/>
        </w:rPr>
        <w:t> </w:t>
      </w:r>
      <w:r>
        <w:rPr/>
        <w:t>¶ 19.</w:t>
      </w:r>
      <w:r>
        <w:rPr>
          <w:spacing w:val="74"/>
        </w:rPr>
        <w:t> </w:t>
      </w:r>
      <w:r>
        <w:rPr/>
        <w:t>In</w:t>
      </w:r>
      <w:r>
        <w:rPr>
          <w:spacing w:val="7"/>
        </w:rPr>
        <w:t> </w:t>
      </w:r>
      <w:r>
        <w:rPr/>
        <w:t>doing</w:t>
      </w:r>
      <w:r>
        <w:rPr>
          <w:spacing w:val="9"/>
        </w:rPr>
        <w:t> </w:t>
      </w:r>
      <w:r>
        <w:rPr/>
        <w:t>so,</w:t>
      </w:r>
      <w:r>
        <w:rPr>
          <w:spacing w:val="6"/>
        </w:rPr>
        <w:t> </w:t>
      </w:r>
      <w:r>
        <w:rPr/>
        <w:t>we</w:t>
      </w:r>
      <w:r>
        <w:rPr>
          <w:spacing w:val="6"/>
        </w:rPr>
        <w:t> </w:t>
      </w:r>
      <w:r>
        <w:rPr/>
        <w:t>do</w:t>
      </w:r>
      <w:r>
        <w:rPr>
          <w:spacing w:val="8"/>
        </w:rPr>
        <w:t> </w:t>
      </w:r>
      <w:r>
        <w:rPr/>
        <w:t>not</w:t>
      </w:r>
    </w:p>
    <w:p>
      <w:pPr>
        <w:pStyle w:val="BodyText"/>
        <w:spacing w:line="480" w:lineRule="auto" w:before="1"/>
      </w:pPr>
      <w:r>
        <w:rPr/>
        <w:t>conduct</w:t>
      </w:r>
      <w:r>
        <w:rPr>
          <w:spacing w:val="1"/>
        </w:rPr>
        <w:t> </w:t>
      </w:r>
      <w:r>
        <w:rPr/>
        <w:t>a quantitative analysis</w:t>
      </w:r>
      <w:r>
        <w:rPr>
          <w:spacing w:val="1"/>
        </w:rPr>
        <w:t> </w:t>
      </w:r>
      <w:r>
        <w:rPr/>
        <w:t>where</w:t>
      </w:r>
      <w:r>
        <w:rPr>
          <w:spacing w:val="-1"/>
        </w:rPr>
        <w:t> </w:t>
      </w:r>
      <w:r>
        <w:rPr/>
        <w:t>we tally</w:t>
      </w:r>
      <w:r>
        <w:rPr>
          <w:spacing w:val="1"/>
        </w:rPr>
        <w:t> </w:t>
      </w:r>
      <w:r>
        <w:rPr/>
        <w:t>factors “for”</w:t>
      </w:r>
      <w:r>
        <w:rPr>
          <w:spacing w:val="4"/>
        </w:rPr>
        <w:t> </w:t>
      </w:r>
      <w:r>
        <w:rPr/>
        <w:t>versus</w:t>
      </w:r>
      <w:r>
        <w:rPr>
          <w:spacing w:val="1"/>
        </w:rPr>
        <w:t> </w:t>
      </w:r>
      <w:r>
        <w:rPr/>
        <w:t>“against” custody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 side</w:t>
      </w:r>
      <w:r>
        <w:rPr>
          <w:spacing w:val="-57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greatest number</w:t>
      </w:r>
      <w:r>
        <w:rPr>
          <w:spacing w:val="2"/>
        </w:rPr>
        <w:t> </w:t>
      </w:r>
      <w:r>
        <w:rPr/>
        <w:t>wins.</w:t>
      </w:r>
      <w:r>
        <w:rPr>
          <w:spacing w:val="61"/>
        </w:rPr>
        <w:t> </w:t>
      </w:r>
      <w:r>
        <w:rPr/>
        <w:t>See</w:t>
      </w:r>
      <w:r>
        <w:rPr>
          <w:spacing w:val="-2"/>
        </w:rPr>
        <w:t> </w:t>
      </w:r>
      <w:r>
        <w:rPr>
          <w:u w:val="single"/>
        </w:rPr>
        <w:t>State</w:t>
      </w:r>
      <w:r>
        <w:rPr>
          <w:spacing w:val="-1"/>
          <w:u w:val="single"/>
        </w:rPr>
        <w:t> </w:t>
      </w:r>
      <w:r>
        <w:rPr>
          <w:u w:val="single"/>
        </w:rPr>
        <w:t>v.</w:t>
      </w:r>
      <w:r>
        <w:rPr>
          <w:spacing w:val="1"/>
          <w:u w:val="single"/>
        </w:rPr>
        <w:t> </w:t>
      </w:r>
      <w:r>
        <w:rPr>
          <w:u w:val="single"/>
        </w:rPr>
        <w:t>Olney</w:t>
      </w:r>
      <w:r>
        <w:rPr/>
        <w:t>, 2009</w:t>
      </w:r>
      <w:r>
        <w:rPr>
          <w:spacing w:val="-1"/>
        </w:rPr>
        <w:t> </w:t>
      </w:r>
      <w:r>
        <w:rPr/>
        <w:t>VT</w:t>
      </w:r>
      <w:r>
        <w:rPr>
          <w:spacing w:val="-1"/>
        </w:rPr>
        <w:t> </w:t>
      </w:r>
      <w:r>
        <w:rPr/>
        <w:t>116,</w:t>
      </w:r>
      <w:r>
        <w:rPr>
          <w:spacing w:val="1"/>
        </w:rPr>
        <w:t> </w:t>
      </w:r>
      <w:r>
        <w:rPr/>
        <w:t>¶</w:t>
      </w:r>
      <w:r>
        <w:rPr>
          <w:spacing w:val="-2"/>
        </w:rPr>
        <w:t> </w:t>
      </w:r>
      <w:r>
        <w:rPr/>
        <w:t>32, 187</w:t>
      </w:r>
      <w:r>
        <w:rPr>
          <w:spacing w:val="1"/>
        </w:rPr>
        <w:t> </w:t>
      </w:r>
      <w:r>
        <w:rPr/>
        <w:t>Vt. 56,</w:t>
      </w:r>
      <w:r>
        <w:rPr>
          <w:spacing w:val="-1"/>
        </w:rPr>
        <w:t> </w:t>
      </w:r>
      <w:r>
        <w:rPr/>
        <w:t>989 A.2d 995</w:t>
      </w:r>
    </w:p>
    <w:p>
      <w:pPr>
        <w:pStyle w:val="BodyText"/>
      </w:pPr>
      <w:r>
        <w:rPr/>
        <w:t>(explaining</w:t>
      </w:r>
      <w:r>
        <w:rPr>
          <w:spacing w:val="-2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custody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“fact-specific”).</w:t>
      </w:r>
    </w:p>
    <w:p>
      <w:pPr>
        <w:pStyle w:val="BodyText"/>
        <w:ind w:left="0"/>
      </w:pPr>
    </w:p>
    <w:p>
      <w:pPr>
        <w:pStyle w:val="BodyText"/>
        <w:spacing w:line="480" w:lineRule="auto"/>
        <w:ind w:right="113" w:firstLine="719"/>
        <w:jc w:val="both"/>
      </w:pPr>
      <w:r>
        <w:rPr/>
        <w:t>¶ 25.</w:t>
      </w:r>
      <w:r>
        <w:rPr>
          <w:spacing w:val="1"/>
        </w:rPr>
        <w:t> </w:t>
      </w:r>
      <w:r>
        <w:rPr/>
        <w:t>Here, the totality of the circumstances indicates that defendant</w:t>
      </w:r>
      <w:r>
        <w:rPr>
          <w:spacing w:val="60"/>
        </w:rPr>
        <w:t> </w:t>
      </w:r>
      <w:r>
        <w:rPr/>
        <w:t>was in police</w:t>
      </w:r>
      <w:r>
        <w:rPr>
          <w:spacing w:val="1"/>
        </w:rPr>
        <w:t> </w:t>
      </w:r>
      <w:r>
        <w:rPr/>
        <w:t>custody at the time of questioning.</w:t>
      </w:r>
      <w:r>
        <w:rPr>
          <w:spacing w:val="1"/>
        </w:rPr>
        <w:t> </w:t>
      </w:r>
      <w:r>
        <w:rPr/>
        <w:t>The most significant factors supporting this conclusion are:</w:t>
      </w:r>
      <w:r>
        <w:rPr>
          <w:spacing w:val="1"/>
        </w:rPr>
        <w:t> </w:t>
      </w:r>
      <w:r>
        <w:rPr/>
        <w:t>defendant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told</w:t>
      </w:r>
      <w:r>
        <w:rPr>
          <w:spacing w:val="-3"/>
        </w:rPr>
        <w:t> </w:t>
      </w:r>
      <w:r>
        <w:rPr/>
        <w:t>she</w:t>
      </w:r>
      <w:r>
        <w:rPr>
          <w:spacing w:val="-5"/>
        </w:rPr>
        <w:t> </w:t>
      </w:r>
      <w:r>
        <w:rPr/>
        <w:t>was</w:t>
      </w:r>
      <w:r>
        <w:rPr>
          <w:spacing w:val="-3"/>
        </w:rPr>
        <w:t> </w:t>
      </w:r>
      <w:r>
        <w:rPr/>
        <w:t>free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leave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could</w:t>
      </w:r>
      <w:r>
        <w:rPr>
          <w:spacing w:val="-3"/>
        </w:rPr>
        <w:t> </w:t>
      </w:r>
      <w:r>
        <w:rPr/>
        <w:t>refuse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speak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officers;</w:t>
      </w:r>
      <w:r>
        <w:rPr>
          <w:spacing w:val="-3"/>
        </w:rPr>
        <w:t> </w:t>
      </w:r>
      <w:r>
        <w:rPr/>
        <w:t>she</w:t>
      </w:r>
      <w:r>
        <w:rPr>
          <w:spacing w:val="-4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57"/>
        </w:rPr>
        <w:t> </w:t>
      </w:r>
      <w:r>
        <w:rPr/>
        <w:t>come to the interview voluntarily; her freedom of movement was significantly restrained during</w:t>
      </w:r>
      <w:r>
        <w:rPr>
          <w:spacing w:val="1"/>
        </w:rPr>
        <w:t> </w:t>
      </w:r>
      <w:r>
        <w:rPr/>
        <w:t>her discussion with the officers; and police presented her with evidence of guilt during the</w:t>
      </w:r>
      <w:r>
        <w:rPr>
          <w:spacing w:val="1"/>
        </w:rPr>
        <w:t> </w:t>
      </w:r>
      <w:r>
        <w:rPr/>
        <w:t>interview.</w:t>
      </w:r>
      <w:r>
        <w:rPr>
          <w:spacing w:val="38"/>
        </w:rPr>
        <w:t> </w:t>
      </w:r>
      <w:r>
        <w:rPr/>
        <w:t>Under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totality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circumstances,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reasonable</w:t>
      </w:r>
      <w:r>
        <w:rPr>
          <w:spacing w:val="-11"/>
        </w:rPr>
        <w:t> </w:t>
      </w:r>
      <w:r>
        <w:rPr/>
        <w:t>person</w:t>
      </w:r>
      <w:r>
        <w:rPr>
          <w:spacing w:val="-12"/>
        </w:rPr>
        <w:t> </w:t>
      </w:r>
      <w:r>
        <w:rPr/>
        <w:t>would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feel</w:t>
      </w:r>
      <w:r>
        <w:rPr>
          <w:spacing w:val="-11"/>
        </w:rPr>
        <w:t> </w:t>
      </w:r>
      <w:r>
        <w:rPr/>
        <w:t>free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leave</w:t>
      </w:r>
      <w:r>
        <w:rPr>
          <w:spacing w:val="-58"/>
        </w:rPr>
        <w:t> </w:t>
      </w:r>
      <w:r>
        <w:rPr/>
        <w:t>or</w:t>
      </w:r>
      <w:r>
        <w:rPr>
          <w:spacing w:val="50"/>
        </w:rPr>
        <w:t> </w:t>
      </w:r>
      <w:r>
        <w:rPr/>
        <w:t>to</w:t>
      </w:r>
      <w:r>
        <w:rPr>
          <w:spacing w:val="51"/>
        </w:rPr>
        <w:t> </w:t>
      </w:r>
      <w:r>
        <w:rPr/>
        <w:t>refuse</w:t>
      </w:r>
      <w:r>
        <w:rPr>
          <w:spacing w:val="50"/>
        </w:rPr>
        <w:t> </w:t>
      </w:r>
      <w:r>
        <w:rPr/>
        <w:t>to</w:t>
      </w:r>
      <w:r>
        <w:rPr>
          <w:spacing w:val="51"/>
        </w:rPr>
        <w:t> </w:t>
      </w:r>
      <w:r>
        <w:rPr/>
        <w:t>answer</w:t>
      </w:r>
      <w:r>
        <w:rPr>
          <w:spacing w:val="53"/>
        </w:rPr>
        <w:t> </w:t>
      </w:r>
      <w:r>
        <w:rPr/>
        <w:t>police</w:t>
      </w:r>
      <w:r>
        <w:rPr>
          <w:spacing w:val="50"/>
        </w:rPr>
        <w:t> </w:t>
      </w:r>
      <w:r>
        <w:rPr/>
        <w:t>questioning.</w:t>
      </w:r>
      <w:r>
        <w:rPr>
          <w:spacing w:val="46"/>
        </w:rPr>
        <w:t> </w:t>
      </w:r>
      <w:r>
        <w:rPr/>
        <w:t>Because</w:t>
      </w:r>
      <w:r>
        <w:rPr>
          <w:spacing w:val="49"/>
        </w:rPr>
        <w:t> </w:t>
      </w:r>
      <w:r>
        <w:rPr/>
        <w:t>defendant</w:t>
      </w:r>
      <w:r>
        <w:rPr>
          <w:spacing w:val="52"/>
        </w:rPr>
        <w:t> </w:t>
      </w:r>
      <w:r>
        <w:rPr/>
        <w:t>was</w:t>
      </w:r>
      <w:r>
        <w:rPr>
          <w:spacing w:val="51"/>
        </w:rPr>
        <w:t> </w:t>
      </w:r>
      <w:r>
        <w:rPr/>
        <w:t>subjected</w:t>
      </w:r>
      <w:r>
        <w:rPr>
          <w:spacing w:val="51"/>
        </w:rPr>
        <w:t> </w:t>
      </w:r>
      <w:r>
        <w:rPr/>
        <w:t>to</w:t>
      </w:r>
      <w:r>
        <w:rPr>
          <w:spacing w:val="51"/>
        </w:rPr>
        <w:t> </w:t>
      </w:r>
      <w:r>
        <w:rPr/>
        <w:t>a</w:t>
      </w:r>
      <w:r>
        <w:rPr>
          <w:spacing w:val="50"/>
        </w:rPr>
        <w:t> </w:t>
      </w:r>
      <w:r>
        <w:rPr/>
        <w:t>custodial</w:t>
      </w:r>
    </w:p>
    <w:p>
      <w:pPr>
        <w:spacing w:after="0" w:line="480" w:lineRule="auto"/>
        <w:jc w:val="both"/>
        <w:sectPr>
          <w:pgSz w:w="12240" w:h="15840"/>
          <w:pgMar w:header="0" w:footer="785" w:top="1000" w:bottom="980" w:left="1280" w:right="1320"/>
        </w:sectPr>
      </w:pPr>
    </w:p>
    <w:p>
      <w:pPr>
        <w:pStyle w:val="BodyText"/>
        <w:spacing w:before="79"/>
      </w:pPr>
      <w:r>
        <w:rPr/>
        <w:t>interrogation</w:t>
      </w:r>
      <w:r>
        <w:rPr>
          <w:spacing w:val="31"/>
        </w:rPr>
        <w:t> </w:t>
      </w:r>
      <w:r>
        <w:rPr/>
        <w:t>and</w:t>
      </w:r>
      <w:r>
        <w:rPr>
          <w:spacing w:val="32"/>
        </w:rPr>
        <w:t> </w:t>
      </w:r>
      <w:r>
        <w:rPr/>
        <w:t>officers</w:t>
      </w:r>
      <w:r>
        <w:rPr>
          <w:spacing w:val="32"/>
        </w:rPr>
        <w:t> </w:t>
      </w:r>
      <w:r>
        <w:rPr/>
        <w:t>failed</w:t>
      </w:r>
      <w:r>
        <w:rPr>
          <w:spacing w:val="31"/>
        </w:rPr>
        <w:t> </w:t>
      </w:r>
      <w:r>
        <w:rPr/>
        <w:t>to</w:t>
      </w:r>
      <w:r>
        <w:rPr>
          <w:spacing w:val="32"/>
        </w:rPr>
        <w:t> </w:t>
      </w:r>
      <w:r>
        <w:rPr/>
        <w:t>provide</w:t>
      </w:r>
      <w:r>
        <w:rPr>
          <w:spacing w:val="30"/>
        </w:rPr>
        <w:t> </w:t>
      </w:r>
      <w:r>
        <w:rPr/>
        <w:t>defendant</w:t>
      </w:r>
      <w:r>
        <w:rPr>
          <w:spacing w:val="32"/>
        </w:rPr>
        <w:t> </w:t>
      </w:r>
      <w:r>
        <w:rPr/>
        <w:t>with</w:t>
      </w:r>
      <w:r>
        <w:rPr>
          <w:spacing w:val="31"/>
        </w:rPr>
        <w:t> </w:t>
      </w:r>
      <w:r>
        <w:rPr/>
        <w:t>her</w:t>
      </w:r>
      <w:r>
        <w:rPr>
          <w:spacing w:val="35"/>
        </w:rPr>
        <w:t> </w:t>
      </w:r>
      <w:r>
        <w:rPr>
          <w:u w:val="single"/>
        </w:rPr>
        <w:t>Miranda</w:t>
      </w:r>
      <w:r>
        <w:rPr>
          <w:spacing w:val="33"/>
        </w:rPr>
        <w:t> </w:t>
      </w:r>
      <w:r>
        <w:rPr/>
        <w:t>warnings,</w:t>
      </w:r>
      <w:r>
        <w:rPr>
          <w:spacing w:val="32"/>
        </w:rPr>
        <w:t> </w:t>
      </w:r>
      <w:r>
        <w:rPr/>
        <w:t>defendant’s</w:t>
      </w: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90"/>
      </w:pPr>
      <w:r>
        <w:rPr/>
        <w:t>statements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suppressed.</w:t>
      </w:r>
    </w:p>
    <w:p>
      <w:pPr>
        <w:pStyle w:val="BodyText"/>
        <w:ind w:left="0"/>
      </w:pPr>
    </w:p>
    <w:p>
      <w:pPr>
        <w:pStyle w:val="BodyText"/>
        <w:ind w:left="880"/>
      </w:pPr>
      <w:r>
        <w:rPr>
          <w:u w:val="single"/>
        </w:rPr>
        <w:t>Affirmed</w:t>
      </w:r>
      <w:r>
        <w:rPr/>
        <w:t>.</w:t>
      </w:r>
    </w:p>
    <w:p>
      <w:pPr>
        <w:pStyle w:val="BodyText"/>
        <w:spacing w:before="10" w:after="1"/>
        <w:ind w:left="0"/>
      </w:pPr>
    </w:p>
    <w:tbl>
      <w:tblPr>
        <w:tblW w:w="0" w:type="auto"/>
        <w:jc w:val="left"/>
        <w:tblInd w:w="46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70"/>
      </w:tblGrid>
      <w:tr>
        <w:trPr>
          <w:trHeight w:val="1094" w:hRule="atLeast"/>
        </w:trPr>
        <w:tc>
          <w:tcPr>
            <w:tcW w:w="477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COURT:</w:t>
            </w:r>
          </w:p>
        </w:tc>
      </w:tr>
      <w:tr>
        <w:trPr>
          <w:trHeight w:val="274" w:hRule="atLeast"/>
        </w:trPr>
        <w:tc>
          <w:tcPr>
            <w:tcW w:w="477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Justice</w:t>
            </w:r>
          </w:p>
        </w:tc>
      </w:tr>
    </w:tbl>
    <w:sectPr>
      <w:pgSz w:w="12240" w:h="15840"/>
      <w:pgMar w:header="0" w:footer="785" w:top="1000" w:bottom="980" w:left="128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7.049988pt;margin-top:741.762634pt;width:19pt;height:15.3pt;mso-position-horizontal-relative:page;mso-position-vertical-relative:page;z-index:-15837184" type="#_x0000_t202" id="docshape1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UD.Reporter@vermont.gov" TargetMode="External"/><Relationship Id="rId6" Type="http://schemas.openxmlformats.org/officeDocument/2006/relationships/footer" Target="footer1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2021-11-08T11:53:02Z</dcterms:created>
  <dcterms:modified xsi:type="dcterms:W3CDTF">2021-11-08T11:53:02Z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2021-11-08T00:00:00Z</vt:filetime>
  </property>
</Properties>
</file>